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028" w:rsidRDefault="00B16028" w:rsidP="002E0029">
      <w:pPr>
        <w:jc w:val="center"/>
        <w:rPr>
          <w:caps/>
        </w:rPr>
        <w:sectPr w:rsidR="00B16028" w:rsidSect="00547A65">
          <w:headerReference w:type="default" r:id="rId9"/>
          <w:pgSz w:w="11906" w:h="16838"/>
          <w:pgMar w:top="1134" w:right="707" w:bottom="851" w:left="1418" w:header="993" w:footer="709" w:gutter="0"/>
          <w:pgNumType w:start="1"/>
          <w:cols w:space="708"/>
          <w:titlePg/>
          <w:docGrid w:linePitch="381"/>
        </w:sectPr>
      </w:pPr>
      <w:r>
        <w:rPr>
          <w:noProof/>
        </w:rPr>
        <w:drawing>
          <wp:inline distT="0" distB="0" distL="0" distR="0" wp14:anchorId="44446B84" wp14:editId="65B2E4EC">
            <wp:extent cx="6152515" cy="42481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4248150"/>
                    </a:xfrm>
                    <a:prstGeom prst="rect">
                      <a:avLst/>
                    </a:prstGeom>
                  </pic:spPr>
                </pic:pic>
              </a:graphicData>
            </a:graphic>
          </wp:inline>
        </w:drawing>
      </w: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B16028"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F76E40">
        <w:rPr>
          <w:rFonts w:ascii="Times New Roman" w:hAnsi="Times New Roman" w:cs="Times New Roman"/>
          <w:i w:val="0"/>
          <w:noProof/>
          <w:sz w:val="28"/>
          <w:szCs w:val="28"/>
        </w:rPr>
        <w:t>9</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9</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10</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10</w:t>
      </w:r>
    </w:p>
    <w:p w:rsidR="00E54C2D" w:rsidRPr="005B6D8B" w:rsidRDefault="00B16028"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A83E3B">
        <w:rPr>
          <w:noProof/>
        </w:rPr>
        <w:t>1</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83E3B">
        <w:rPr>
          <w:rFonts w:ascii="Times New Roman" w:hAnsi="Times New Roman" w:cs="Times New Roman"/>
          <w:i w:val="0"/>
          <w:noProof/>
          <w:sz w:val="28"/>
          <w:szCs w:val="28"/>
        </w:rPr>
        <w:t>1</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A83E3B">
        <w:rPr>
          <w:rFonts w:ascii="Times New Roman" w:hAnsi="Times New Roman" w:cs="Times New Roman"/>
          <w:i w:val="0"/>
          <w:noProof/>
          <w:sz w:val="28"/>
          <w:szCs w:val="28"/>
        </w:rPr>
        <w:t>1</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A83E3B">
        <w:rPr>
          <w:rFonts w:ascii="Times New Roman" w:hAnsi="Times New Roman" w:cs="Times New Roman"/>
          <w:i w:val="0"/>
          <w:noProof/>
          <w:sz w:val="28"/>
          <w:szCs w:val="28"/>
        </w:rPr>
        <w:t>4</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A83E3B">
        <w:rPr>
          <w:rFonts w:ascii="Times New Roman" w:hAnsi="Times New Roman" w:cs="Times New Roman"/>
          <w:i w:val="0"/>
          <w:noProof/>
          <w:sz w:val="28"/>
          <w:szCs w:val="28"/>
        </w:rPr>
        <w:t>5</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15</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15</w:t>
      </w:r>
    </w:p>
    <w:p w:rsidR="00E54C2D" w:rsidRPr="005B6D8B" w:rsidRDefault="00B16028"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16</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16</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18</w:t>
      </w:r>
    </w:p>
    <w:p w:rsidR="00E54C2D" w:rsidRPr="005B6D8B" w:rsidRDefault="00B16028"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A83E3B">
        <w:rPr>
          <w:noProof/>
        </w:rPr>
        <w:t>1</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A83E3B">
        <w:rPr>
          <w:rFonts w:ascii="Times New Roman" w:hAnsi="Times New Roman" w:cs="Times New Roman"/>
          <w:i w:val="0"/>
          <w:noProof/>
          <w:sz w:val="28"/>
          <w:szCs w:val="28"/>
        </w:rPr>
        <w:t>1</w:t>
      </w:r>
    </w:p>
    <w:p w:rsidR="00E54C2D" w:rsidRPr="005B6D8B" w:rsidRDefault="00B16028"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A83E3B">
        <w:rPr>
          <w:noProof/>
        </w:rPr>
        <w:t>3</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A83E3B">
        <w:rPr>
          <w:rFonts w:ascii="Times New Roman" w:hAnsi="Times New Roman" w:cs="Times New Roman"/>
          <w:i w:val="0"/>
          <w:noProof/>
          <w:sz w:val="28"/>
          <w:szCs w:val="28"/>
        </w:rPr>
        <w:t>3</w:t>
      </w:r>
    </w:p>
    <w:p w:rsidR="00E54C2D" w:rsidRPr="005B6D8B" w:rsidRDefault="00B16028"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7F362B">
        <w:rPr>
          <w:rFonts w:ascii="Times New Roman" w:hAnsi="Times New Roman" w:cs="Times New Roman"/>
          <w:i w:val="0"/>
          <w:noProof/>
          <w:sz w:val="28"/>
          <w:szCs w:val="28"/>
        </w:rPr>
        <w:t>3</w:t>
      </w:r>
    </w:p>
    <w:p w:rsidR="00E54C2D" w:rsidRPr="005B6D8B" w:rsidRDefault="00B16028"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D7258A">
        <w:rPr>
          <w:noProof/>
        </w:rPr>
        <w:t>4</w:t>
      </w:r>
    </w:p>
    <w:p w:rsidR="00E54C2D" w:rsidRPr="005B6D8B" w:rsidRDefault="00B16028"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B11EB5">
        <w:rPr>
          <w:noProof/>
        </w:rPr>
        <w:t>2</w:t>
      </w:r>
      <w:r w:rsidR="00D7258A">
        <w:rPr>
          <w:noProof/>
        </w:rPr>
        <w:t>7</w:t>
      </w:r>
    </w:p>
    <w:p w:rsidR="00E54C2D" w:rsidRPr="005B6D8B" w:rsidRDefault="00B16028"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B11EB5">
        <w:rPr>
          <w:noProof/>
        </w:rPr>
        <w:t>2</w:t>
      </w:r>
      <w:r w:rsidR="00D7258A">
        <w:rPr>
          <w:noProof/>
        </w:rPr>
        <w:t>8</w:t>
      </w:r>
    </w:p>
    <w:p w:rsidR="00E54C2D" w:rsidRPr="005B6D8B" w:rsidRDefault="00B16028"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D7258A">
        <w:rPr>
          <w:noProof/>
        </w:rPr>
        <w:t>5</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D7258A">
        <w:t>5</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bookmarkStart w:id="0" w:name="_GoBack"/>
      <w:bookmarkEnd w:id="0"/>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CF2E9E" w:rsidP="00B70429">
            <w:r w:rsidRPr="008A6781">
              <w:t xml:space="preserve">Красноярский край, </w:t>
            </w:r>
            <w:r>
              <w:t xml:space="preserve">г. Зеленогорск, ул. </w:t>
            </w:r>
            <w:r w:rsidR="00B70429">
              <w:t>Майское шоссе, 15</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703661" w:rsidRPr="00703661" w:rsidRDefault="00CF461E" w:rsidP="00703661">
            <w:pPr>
              <w:rPr>
                <w:bCs/>
                <w:lang w:eastAsia="ar-SA"/>
              </w:rPr>
            </w:pPr>
            <w:r w:rsidRPr="00703661">
              <w:t>имущественный комплекс</w:t>
            </w:r>
            <w:r w:rsidR="002D0B04" w:rsidRPr="00703661">
              <w:t xml:space="preserve"> </w:t>
            </w:r>
            <w:r w:rsidR="00703661" w:rsidRPr="00703661">
              <w:rPr>
                <w:bCs/>
                <w:lang w:eastAsia="ar-SA"/>
              </w:rPr>
              <w:t xml:space="preserve">(1 земельный участок, </w:t>
            </w:r>
            <w:r w:rsidR="00B70429">
              <w:rPr>
                <w:bCs/>
                <w:lang w:eastAsia="ar-SA"/>
              </w:rPr>
              <w:t>2</w:t>
            </w:r>
            <w:r w:rsidR="00CF2E9E">
              <w:rPr>
                <w:bCs/>
                <w:lang w:eastAsia="ar-SA"/>
              </w:rPr>
              <w:t xml:space="preserve"> </w:t>
            </w:r>
            <w:r w:rsidR="00703661" w:rsidRPr="00703661">
              <w:rPr>
                <w:bCs/>
                <w:lang w:eastAsia="ar-SA"/>
              </w:rPr>
              <w:t>здани</w:t>
            </w:r>
            <w:r w:rsidR="00B70429">
              <w:rPr>
                <w:bCs/>
                <w:lang w:eastAsia="ar-SA"/>
              </w:rPr>
              <w:t>я</w:t>
            </w:r>
            <w:r w:rsidR="00703661" w:rsidRPr="00703661">
              <w:rPr>
                <w:bCs/>
                <w:lang w:eastAsia="ar-SA"/>
              </w:rPr>
              <w:t xml:space="preserve">, </w:t>
            </w:r>
            <w:r w:rsidR="00B70429">
              <w:rPr>
                <w:bCs/>
                <w:lang w:eastAsia="ar-SA"/>
              </w:rPr>
              <w:t>2 помещения, 1 сооружение, 6</w:t>
            </w:r>
            <w:r w:rsidR="00703661" w:rsidRPr="00703661">
              <w:rPr>
                <w:bCs/>
                <w:lang w:eastAsia="ar-SA"/>
              </w:rPr>
              <w:t xml:space="preserve"> единиц прочего (движимого) имущества). </w:t>
            </w:r>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1" w:type="dxa"/>
          </w:tcPr>
          <w:p w:rsidR="003D2F7B" w:rsidRPr="0095149E" w:rsidRDefault="00B70429" w:rsidP="003622E2">
            <w:pPr>
              <w:shd w:val="clear" w:color="auto" w:fill="FFFFFF"/>
              <w:tabs>
                <w:tab w:val="left" w:pos="426"/>
                <w:tab w:val="left" w:pos="709"/>
                <w:tab w:val="left" w:pos="1134"/>
                <w:tab w:val="left" w:pos="1276"/>
                <w:tab w:val="left" w:leader="underscore" w:pos="5467"/>
              </w:tabs>
              <w:contextualSpacing/>
            </w:pPr>
            <w:r>
              <w:rPr>
                <w:b/>
              </w:rPr>
              <w:t>56 424 000</w:t>
            </w:r>
            <w:r w:rsidR="00B26EEB">
              <w:t xml:space="preserve"> </w:t>
            </w:r>
            <w:r w:rsidR="00F27867">
              <w:t>(</w:t>
            </w:r>
            <w:r>
              <w:t xml:space="preserve">пятьдесят шесть </w:t>
            </w:r>
            <w:r w:rsidR="003D2F7B" w:rsidRPr="0095149E">
              <w:t>миллион</w:t>
            </w:r>
            <w:r w:rsidR="00703661">
              <w:t>ов</w:t>
            </w:r>
            <w:r w:rsidR="003D2F7B" w:rsidRPr="0095149E">
              <w:t xml:space="preserve"> </w:t>
            </w:r>
            <w:r>
              <w:t xml:space="preserve">четыреста двадцать четыре </w:t>
            </w:r>
            <w:r w:rsidR="003D2F7B" w:rsidRPr="0095149E">
              <w:t>тысяч</w:t>
            </w:r>
            <w:r>
              <w:t>и</w:t>
            </w:r>
            <w:r w:rsidR="003D2F7B" w:rsidRPr="0095149E">
              <w:t>) рублей, в том числе НДС.</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40647A" w:rsidRPr="0095149E" w:rsidRDefault="00B70429" w:rsidP="00643D85">
            <w:pPr>
              <w:shd w:val="clear" w:color="auto" w:fill="FFFFFF"/>
              <w:tabs>
                <w:tab w:val="left" w:pos="426"/>
                <w:tab w:val="left" w:pos="709"/>
                <w:tab w:val="left" w:pos="1134"/>
                <w:tab w:val="left" w:pos="1276"/>
                <w:tab w:val="left" w:leader="underscore" w:pos="5467"/>
              </w:tabs>
              <w:contextualSpacing/>
            </w:pPr>
            <w:r>
              <w:rPr>
                <w:b/>
              </w:rPr>
              <w:t xml:space="preserve">1 976 </w:t>
            </w:r>
            <w:r w:rsidR="00CF2E9E">
              <w:rPr>
                <w:b/>
              </w:rPr>
              <w:t>000</w:t>
            </w:r>
            <w:r w:rsidR="003D2F7B" w:rsidRPr="0095149E">
              <w:t xml:space="preserve"> (</w:t>
            </w:r>
            <w:r>
              <w:t>один миллион девятьсот семьдесят шесть</w:t>
            </w:r>
            <w:r w:rsidR="003D2F7B" w:rsidRPr="0095149E">
              <w:t xml:space="preserve"> тысяч)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390A56" w:rsidRDefault="00CF2E9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B70429" w:rsidRPr="0095149E" w:rsidRDefault="00B70429" w:rsidP="00B70429">
            <w:pPr>
              <w:shd w:val="clear" w:color="auto" w:fill="FFFFFF"/>
              <w:tabs>
                <w:tab w:val="left" w:pos="426"/>
                <w:tab w:val="left" w:pos="709"/>
                <w:tab w:val="left" w:pos="1134"/>
                <w:tab w:val="left" w:pos="1276"/>
                <w:tab w:val="left" w:leader="underscore" w:pos="5467"/>
              </w:tabs>
              <w:contextualSpacing/>
            </w:pPr>
            <w:r>
              <w:rPr>
                <w:b/>
              </w:rPr>
              <w:t>200 000</w:t>
            </w:r>
            <w:r w:rsidRPr="0095149E">
              <w:t xml:space="preserve"> (</w:t>
            </w:r>
            <w:r>
              <w:t>двести тысяч</w:t>
            </w:r>
            <w:r w:rsidRPr="0095149E">
              <w:t>) рублей.</w:t>
            </w:r>
          </w:p>
          <w:p w:rsidR="00CF2E9E" w:rsidRPr="0095149E" w:rsidRDefault="00CF2E9E" w:rsidP="00074BF6">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t xml:space="preserve">Цена отсечения </w:t>
            </w:r>
            <w:r w:rsidRPr="002C274F">
              <w:t>(минимальная цена)</w:t>
            </w:r>
            <w:r>
              <w:t>:</w:t>
            </w:r>
          </w:p>
        </w:tc>
        <w:tc>
          <w:tcPr>
            <w:tcW w:w="5971" w:type="dxa"/>
          </w:tcPr>
          <w:p w:rsidR="00CF2E9E" w:rsidRPr="0095149E" w:rsidRDefault="00B70429" w:rsidP="003622E2">
            <w:pPr>
              <w:shd w:val="clear" w:color="auto" w:fill="FFFFFF"/>
              <w:tabs>
                <w:tab w:val="left" w:pos="426"/>
                <w:tab w:val="left" w:pos="709"/>
                <w:tab w:val="left" w:pos="1134"/>
                <w:tab w:val="left" w:pos="1276"/>
                <w:tab w:val="left" w:leader="underscore" w:pos="5467"/>
              </w:tabs>
              <w:contextualSpacing/>
            </w:pPr>
            <w:r>
              <w:rPr>
                <w:b/>
              </w:rPr>
              <w:t>9 000 000</w:t>
            </w:r>
            <w:r w:rsidR="00CF2E9E" w:rsidRPr="0095149E">
              <w:t xml:space="preserve"> (</w:t>
            </w:r>
            <w:r>
              <w:t>девять миллионов</w:t>
            </w:r>
            <w:r w:rsidR="00CF2E9E" w:rsidRPr="0095149E">
              <w:t>) рублей</w:t>
            </w:r>
            <w:r w:rsidR="003622E2">
              <w:t xml:space="preserve">, </w:t>
            </w:r>
            <w:r w:rsidR="003622E2"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 xml:space="preserve">Рассрочка платежа на </w:t>
            </w:r>
            <w:r w:rsidR="00B70429">
              <w:rPr>
                <w:lang w:eastAsia="en-US"/>
              </w:rPr>
              <w:t>6 месяцев</w:t>
            </w:r>
            <w:r>
              <w:rPr>
                <w:lang w:eastAsia="en-US"/>
              </w:rPr>
              <w:t xml:space="preserve"> (</w:t>
            </w:r>
            <w:r w:rsidR="00B70429">
              <w:rPr>
                <w:lang w:eastAsia="en-US"/>
              </w:rPr>
              <w:t>30</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w:t>
            </w:r>
            <w:r w:rsidR="00B70429">
              <w:rPr>
                <w:lang w:eastAsia="en-US"/>
              </w:rPr>
              <w:t>70</w:t>
            </w:r>
            <w:r w:rsidRPr="002670EF">
              <w:rPr>
                <w:lang w:eastAsia="en-US"/>
              </w:rPr>
              <w:t xml:space="preserve">% - в течение </w:t>
            </w:r>
            <w:r w:rsidR="00B70429">
              <w:rPr>
                <w:lang w:eastAsia="en-US"/>
              </w:rPr>
              <w:t>6 месяцев</w:t>
            </w:r>
            <w:r w:rsidR="004E729D">
              <w:rPr>
                <w:lang w:eastAsia="en-US"/>
              </w:rPr>
              <w:t>:</w:t>
            </w:r>
            <w:r w:rsidR="00B70429">
              <w:rPr>
                <w:lang w:eastAsia="en-US"/>
              </w:rPr>
              <w:t xml:space="preserve"> 1 раз в два месяца, </w:t>
            </w:r>
            <w:r w:rsidRPr="002670EF">
              <w:rPr>
                <w:lang w:eastAsia="en-US"/>
              </w:rPr>
              <w:t xml:space="preserve">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F2E9E" w:rsidP="004E729D">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4E729D">
              <w:rPr>
                <w:b/>
                <w:bCs/>
              </w:rPr>
              <w:t>900</w:t>
            </w:r>
            <w:r>
              <w:rPr>
                <w:b/>
                <w:bCs/>
              </w:rPr>
              <w:t xml:space="preserve"> </w:t>
            </w:r>
            <w:r w:rsidR="004E729D">
              <w:rPr>
                <w:b/>
                <w:bCs/>
              </w:rPr>
              <w:t>000</w:t>
            </w:r>
            <w:r w:rsidRPr="003D23C0">
              <w:rPr>
                <w:b/>
                <w:bCs/>
              </w:rPr>
              <w:t xml:space="preserve"> </w:t>
            </w:r>
            <w:r w:rsidRPr="003D23C0">
              <w:rPr>
                <w:bCs/>
              </w:rPr>
              <w:t>(</w:t>
            </w:r>
            <w:r w:rsidR="004E729D">
              <w:rPr>
                <w:bCs/>
              </w:rPr>
              <w:t>девятьсот т</w:t>
            </w:r>
            <w:r>
              <w:rPr>
                <w:bCs/>
              </w:rPr>
              <w:t>ысяч</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4E729D">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sidR="004E729D" w:rsidRPr="004E729D">
              <w:rPr>
                <w:b/>
                <w:bCs/>
                <w:spacing w:val="-1"/>
              </w:rPr>
              <w:t>10.05.2018</w:t>
            </w:r>
            <w:r w:rsidRPr="004E729D">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4E729D">
            <w:r>
              <w:t>16:00</w:t>
            </w:r>
            <w:r w:rsidRPr="006556FA">
              <w:t xml:space="preserve"> часов (время московское) </w:t>
            </w:r>
            <w:r w:rsidRPr="00F27867">
              <w:rPr>
                <w:b/>
              </w:rPr>
              <w:t>1</w:t>
            </w:r>
            <w:r w:rsidR="004E729D">
              <w:rPr>
                <w:b/>
              </w:rPr>
              <w:t>5</w:t>
            </w:r>
            <w:r w:rsidRPr="00F27867">
              <w:rPr>
                <w:b/>
              </w:rPr>
              <w:t>.0</w:t>
            </w:r>
            <w:r w:rsidR="004E729D">
              <w:rPr>
                <w:b/>
              </w:rPr>
              <w:t>6</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4E729D">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Pr="00F27867">
              <w:rPr>
                <w:b/>
              </w:rPr>
              <w:t>1</w:t>
            </w:r>
            <w:r w:rsidR="004E729D">
              <w:rPr>
                <w:b/>
              </w:rPr>
              <w:t>9</w:t>
            </w:r>
            <w:r w:rsidRPr="00F27867">
              <w:rPr>
                <w:b/>
              </w:rPr>
              <w:t>.0</w:t>
            </w:r>
            <w:r w:rsidR="004E729D">
              <w:rPr>
                <w:b/>
              </w:rPr>
              <w:t>6</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4E729D">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Pr>
                <w:b/>
              </w:rPr>
              <w:t>2</w:t>
            </w:r>
            <w:r w:rsidR="004E729D">
              <w:rPr>
                <w:b/>
              </w:rPr>
              <w:t>2</w:t>
            </w:r>
            <w:r w:rsidRPr="00F27867">
              <w:rPr>
                <w:b/>
              </w:rPr>
              <w:t>.0</w:t>
            </w:r>
            <w:r w:rsidR="004E729D">
              <w:rPr>
                <w:b/>
              </w:rPr>
              <w:t>6</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4E729D">
            <w:pPr>
              <w:rPr>
                <w:b/>
              </w:rPr>
            </w:pPr>
            <w:r>
              <w:t>11</w:t>
            </w:r>
            <w:r w:rsidRPr="009C6322">
              <w:t>:</w:t>
            </w:r>
            <w:r w:rsidR="004E729D">
              <w:t>20</w:t>
            </w:r>
            <w:r w:rsidRPr="009C6322">
              <w:t xml:space="preserve"> часов</w:t>
            </w:r>
            <w:r w:rsidRPr="009C6322">
              <w:rPr>
                <w:b/>
              </w:rPr>
              <w:t xml:space="preserve"> </w:t>
            </w:r>
            <w:r w:rsidRPr="00B20069">
              <w:t>(время московское)</w:t>
            </w:r>
            <w:r w:rsidRPr="0039031B">
              <w:rPr>
                <w:b/>
              </w:rPr>
              <w:t xml:space="preserve"> </w:t>
            </w:r>
            <w:r>
              <w:rPr>
                <w:b/>
              </w:rPr>
              <w:t>2</w:t>
            </w:r>
            <w:r w:rsidR="004E729D">
              <w:rPr>
                <w:b/>
              </w:rPr>
              <w:t>2</w:t>
            </w:r>
            <w:r>
              <w:rPr>
                <w:b/>
              </w:rPr>
              <w:t>.0</w:t>
            </w:r>
            <w:r w:rsidR="004E729D">
              <w:rPr>
                <w:b/>
              </w:rPr>
              <w:t>6</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2"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3"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4"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roofErr w:type="gramStart"/>
            <w:r w:rsidRPr="005D6891">
              <w:t>.</w:t>
            </w:r>
            <w:proofErr w:type="gramEnd"/>
            <w:r>
              <w:t xml:space="preserve"> (</w:t>
            </w:r>
            <w:proofErr w:type="gramStart"/>
            <w:r>
              <w:t>с</w:t>
            </w:r>
            <w:proofErr w:type="gramEnd"/>
            <w:r>
              <w:t xml:space="preserve"> указанными правилами можно ознакомиться на сайте ЭТП).</w:t>
            </w:r>
          </w:p>
          <w:p w:rsidR="00CF2E9E" w:rsidRPr="005D6891" w:rsidRDefault="00CF2E9E"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CF2E9E" w:rsidRPr="005D6891" w:rsidRDefault="00CF2E9E" w:rsidP="004E729D">
            <w:r w:rsidRPr="005D6891">
              <w:t xml:space="preserve">По адресу Организатора - с </w:t>
            </w:r>
            <w:r>
              <w:t>16</w:t>
            </w:r>
            <w:r w:rsidRPr="005D6891">
              <w:t>:00 часов (время московское</w:t>
            </w:r>
            <w:r w:rsidRPr="006556FA">
              <w:t xml:space="preserve">) </w:t>
            </w:r>
            <w:r w:rsidR="004E729D">
              <w:rPr>
                <w:b/>
              </w:rPr>
              <w:t>10</w:t>
            </w:r>
            <w:r>
              <w:rPr>
                <w:b/>
              </w:rPr>
              <w:t>.0</w:t>
            </w:r>
            <w:r w:rsidR="004E729D">
              <w:rPr>
                <w:b/>
              </w:rPr>
              <w:t>5</w:t>
            </w:r>
            <w:r w:rsidRPr="0039031B">
              <w:rPr>
                <w:b/>
              </w:rPr>
              <w:t>.201</w:t>
            </w:r>
            <w:r>
              <w:rPr>
                <w:b/>
              </w:rPr>
              <w:t>8</w:t>
            </w:r>
            <w:r w:rsidRPr="0039031B">
              <w:rPr>
                <w:b/>
              </w:rPr>
              <w:t>г.</w:t>
            </w:r>
            <w:r>
              <w:t xml:space="preserve"> по 16</w:t>
            </w:r>
            <w:r w:rsidRPr="006556FA">
              <w:t xml:space="preserve">:00 часов (время московское) </w:t>
            </w:r>
            <w:r w:rsidRPr="00E533A8">
              <w:rPr>
                <w:b/>
              </w:rPr>
              <w:t>1</w:t>
            </w:r>
            <w:r w:rsidR="004E729D">
              <w:rPr>
                <w:b/>
              </w:rPr>
              <w:t>5</w:t>
            </w:r>
            <w:r w:rsidRPr="00E533A8">
              <w:rPr>
                <w:b/>
              </w:rPr>
              <w:t>.0</w:t>
            </w:r>
            <w:r w:rsidR="004E729D">
              <w:rPr>
                <w:b/>
              </w:rPr>
              <w:t>6</w:t>
            </w:r>
            <w:r>
              <w:rPr>
                <w:b/>
              </w:rPr>
              <w:t>.2018</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B16028" w:rsidP="00734D86">
            <w:hyperlink r:id="rId15"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3D23C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A5161" w:rsidRDefault="00E26944" w:rsidP="008A5161">
      <w:pPr>
        <w:ind w:firstLine="567"/>
      </w:pPr>
      <w:r w:rsidRPr="00275890">
        <w:rPr>
          <w:b/>
          <w:bCs/>
          <w:spacing w:val="-1"/>
        </w:rPr>
        <w:t xml:space="preserve">имущественный комплекс, </w:t>
      </w:r>
      <w:r w:rsidR="008A5161" w:rsidRPr="00275890">
        <w:rPr>
          <w:b/>
        </w:rPr>
        <w:t xml:space="preserve">расположенный по адресу: Красноярский край, </w:t>
      </w:r>
      <w:r w:rsidR="00074BF6" w:rsidRPr="00275890">
        <w:rPr>
          <w:b/>
        </w:rPr>
        <w:t xml:space="preserve">г. Зеленогорск, ул. </w:t>
      </w:r>
      <w:r w:rsidR="004E729D" w:rsidRPr="00275890">
        <w:rPr>
          <w:b/>
        </w:rPr>
        <w:t>Майское шоссе, 15</w:t>
      </w:r>
      <w:r w:rsidR="008A5161" w:rsidRPr="00275890">
        <w:rPr>
          <w:b/>
        </w:rPr>
        <w:t>,</w:t>
      </w:r>
      <w:r w:rsidR="008A5161" w:rsidRPr="008A5161">
        <w:t xml:space="preserve"> в состав которого входят следующие объекты, принадлежащие АО «ПО ЭХЗ» на праве собственности:</w:t>
      </w:r>
    </w:p>
    <w:p w:rsidR="004E729D" w:rsidRDefault="004E729D" w:rsidP="008A5161">
      <w:pPr>
        <w:ind w:firstLine="567"/>
      </w:pP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70"/>
        <w:gridCol w:w="6343"/>
        <w:gridCol w:w="2410"/>
      </w:tblGrid>
      <w:tr w:rsidR="004E729D" w:rsidTr="004E729D">
        <w:trPr>
          <w:trHeight w:val="589"/>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rPr>
            </w:pPr>
            <w:r>
              <w:rPr>
                <w:b/>
                <w:bCs/>
                <w:kern w:val="24"/>
                <w:sz w:val="24"/>
                <w:szCs w:val="24"/>
              </w:rPr>
              <w:t xml:space="preserve">№ </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b/>
                <w:bCs/>
                <w:kern w:val="24"/>
                <w:sz w:val="24"/>
                <w:szCs w:val="24"/>
              </w:rPr>
            </w:pPr>
            <w:r>
              <w:rPr>
                <w:b/>
                <w:bCs/>
                <w:kern w:val="24"/>
                <w:sz w:val="24"/>
                <w:szCs w:val="24"/>
              </w:rPr>
              <w:t>Объекты</w:t>
            </w:r>
          </w:p>
        </w:tc>
      </w:tr>
      <w:tr w:rsidR="004E729D" w:rsidTr="004E729D">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numPr>
                <w:ilvl w:val="0"/>
                <w:numId w:val="56"/>
              </w:numPr>
              <w:spacing w:after="200" w:line="276" w:lineRule="auto"/>
              <w:contextualSpacing/>
              <w:jc w:val="center"/>
              <w:rPr>
                <w:bCs/>
                <w:kern w:val="24"/>
                <w:sz w:val="24"/>
                <w:szCs w:val="24"/>
              </w:rPr>
            </w:pPr>
            <w:r>
              <w:rPr>
                <w:bCs/>
                <w:kern w:val="24"/>
                <w:sz w:val="24"/>
                <w:szCs w:val="24"/>
              </w:rPr>
              <w:t>Недвижимое имущество</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1.1</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E729D" w:rsidRDefault="004E729D" w:rsidP="004E729D">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7572 кв.м.; кадастровый  номер 24:59:0306001:0070, адрес: </w:t>
            </w:r>
            <w:r>
              <w:rPr>
                <w:color w:val="000000"/>
                <w:kern w:val="24"/>
                <w:sz w:val="24"/>
                <w:szCs w:val="24"/>
              </w:rPr>
              <w:t xml:space="preserve">Красноярский край, г. Зеленогорск, ул. Майское шоссе, 15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942913 от 18.09.2008).</w:t>
            </w:r>
          </w:p>
        </w:tc>
      </w:tr>
      <w:tr w:rsidR="004E729D" w:rsidRPr="00EB3AD2"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1.2.</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E729D" w:rsidRPr="00EB3AD2" w:rsidRDefault="004E729D" w:rsidP="00462225">
            <w:pPr>
              <w:rPr>
                <w:sz w:val="24"/>
                <w:szCs w:val="24"/>
                <w:lang w:eastAsia="en-US"/>
              </w:rPr>
            </w:pPr>
            <w:r w:rsidRPr="00EB3AD2">
              <w:rPr>
                <w:sz w:val="24"/>
                <w:szCs w:val="24"/>
                <w:lang w:eastAsia="en-US"/>
              </w:rPr>
              <w:t xml:space="preserve">Здание склада столярного цеха № 2; назначение: нежилое; 1-этажный, общая площадь 99,3 кв.м., </w:t>
            </w:r>
            <w:proofErr w:type="spellStart"/>
            <w:r w:rsidRPr="00EB3AD2">
              <w:rPr>
                <w:sz w:val="24"/>
                <w:szCs w:val="24"/>
                <w:lang w:eastAsia="en-US"/>
              </w:rPr>
              <w:t>лит</w:t>
            </w:r>
            <w:proofErr w:type="gramStart"/>
            <w:r w:rsidRPr="00EB3AD2">
              <w:rPr>
                <w:sz w:val="24"/>
                <w:szCs w:val="24"/>
                <w:lang w:eastAsia="en-US"/>
              </w:rPr>
              <w:t>.Б</w:t>
            </w:r>
            <w:proofErr w:type="spellEnd"/>
            <w:proofErr w:type="gramEnd"/>
            <w:r w:rsidRPr="00EB3AD2">
              <w:rPr>
                <w:sz w:val="24"/>
                <w:szCs w:val="24"/>
                <w:lang w:eastAsia="en-US"/>
              </w:rPr>
              <w:t>, год постройки: 200</w:t>
            </w:r>
            <w:r w:rsidR="00462225">
              <w:rPr>
                <w:sz w:val="24"/>
                <w:szCs w:val="24"/>
                <w:lang w:eastAsia="en-US"/>
              </w:rPr>
              <w:t>0</w:t>
            </w:r>
            <w:r w:rsidRPr="00EB3AD2">
              <w:rPr>
                <w:sz w:val="24"/>
                <w:szCs w:val="24"/>
                <w:lang w:eastAsia="en-US"/>
              </w:rPr>
              <w:t xml:space="preserve">, материал стен: кирпич, адрес: </w:t>
            </w:r>
            <w:r w:rsidRPr="00EB3AD2">
              <w:rPr>
                <w:color w:val="000000"/>
                <w:kern w:val="24"/>
                <w:sz w:val="24"/>
                <w:szCs w:val="24"/>
              </w:rPr>
              <w:t xml:space="preserve">Красноярский край, г. Зеленогорск, ул. Майское шоссе, 15/1 (свидетельство о </w:t>
            </w:r>
            <w:r w:rsidRPr="00EB3AD2">
              <w:rPr>
                <w:rFonts w:eastAsia="Times New Roman"/>
                <w:color w:val="000000"/>
                <w:kern w:val="24"/>
                <w:sz w:val="24"/>
                <w:szCs w:val="24"/>
              </w:rPr>
              <w:t>государственной регистрации права</w:t>
            </w:r>
            <w:r w:rsidRPr="00EB3AD2">
              <w:rPr>
                <w:color w:val="000000"/>
                <w:kern w:val="24"/>
                <w:sz w:val="24"/>
                <w:szCs w:val="24"/>
              </w:rPr>
              <w:t xml:space="preserve"> серии 24 ЕЗ № 943994 от 23.10.2008).</w:t>
            </w:r>
          </w:p>
        </w:tc>
      </w:tr>
      <w:tr w:rsidR="004E729D" w:rsidRPr="00EB3AD2"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E729D" w:rsidRDefault="004E729D" w:rsidP="004E729D">
            <w:pPr>
              <w:numPr>
                <w:ilvl w:val="1"/>
                <w:numId w:val="57"/>
              </w:numPr>
              <w:jc w:val="center"/>
              <w:rPr>
                <w:sz w:val="24"/>
                <w:szCs w:val="24"/>
                <w:lang w:eastAsia="en-US"/>
              </w:rPr>
            </w:pPr>
          </w:p>
          <w:p w:rsidR="004E729D" w:rsidRDefault="004E729D" w:rsidP="004E729D">
            <w:pPr>
              <w:jc w:val="center"/>
              <w:rPr>
                <w:sz w:val="24"/>
                <w:szCs w:val="24"/>
                <w:lang w:eastAsia="en-US"/>
              </w:rPr>
            </w:pPr>
            <w:r>
              <w:rPr>
                <w:sz w:val="24"/>
                <w:szCs w:val="24"/>
                <w:lang w:eastAsia="en-US"/>
              </w:rPr>
              <w:t>1.3.</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E729D" w:rsidRPr="00EB3AD2" w:rsidRDefault="004E729D" w:rsidP="0071209A">
            <w:pPr>
              <w:rPr>
                <w:sz w:val="24"/>
                <w:szCs w:val="24"/>
                <w:lang w:eastAsia="en-US"/>
              </w:rPr>
            </w:pPr>
            <w:r w:rsidRPr="00EB3AD2">
              <w:rPr>
                <w:sz w:val="24"/>
                <w:szCs w:val="24"/>
                <w:lang w:eastAsia="en-US"/>
              </w:rPr>
              <w:t>Помещение; назначение: нежилое; этажность: этаж</w:t>
            </w:r>
            <w:r w:rsidR="0071209A">
              <w:rPr>
                <w:sz w:val="24"/>
                <w:szCs w:val="24"/>
                <w:lang w:eastAsia="en-US"/>
              </w:rPr>
              <w:t xml:space="preserve"> №1</w:t>
            </w:r>
            <w:r w:rsidRPr="00EB3AD2">
              <w:rPr>
                <w:sz w:val="24"/>
                <w:szCs w:val="24"/>
                <w:lang w:eastAsia="en-US"/>
              </w:rPr>
              <w:t>, этаж</w:t>
            </w:r>
            <w:r w:rsidR="0071209A">
              <w:rPr>
                <w:sz w:val="24"/>
                <w:szCs w:val="24"/>
                <w:lang w:eastAsia="en-US"/>
              </w:rPr>
              <w:t xml:space="preserve"> №2</w:t>
            </w:r>
            <w:r w:rsidRPr="00EB3AD2">
              <w:rPr>
                <w:sz w:val="24"/>
                <w:szCs w:val="24"/>
                <w:lang w:eastAsia="en-US"/>
              </w:rPr>
              <w:t xml:space="preserve">, общая площадь 982 кв.м., год постройки: 1972, материал стен: кирпич, адрес: </w:t>
            </w:r>
            <w:r w:rsidRPr="00EB3AD2">
              <w:rPr>
                <w:color w:val="000000"/>
                <w:kern w:val="24"/>
                <w:sz w:val="24"/>
                <w:szCs w:val="24"/>
              </w:rPr>
              <w:t xml:space="preserve">Красноярский край, г. Зеленогорск, ул. Майское шоссе, 15, помещение 1 (Выписка </w:t>
            </w:r>
            <w:r w:rsidR="0071209A">
              <w:rPr>
                <w:color w:val="000000"/>
                <w:kern w:val="24"/>
                <w:sz w:val="24"/>
                <w:szCs w:val="24"/>
              </w:rPr>
              <w:t xml:space="preserve">из </w:t>
            </w:r>
            <w:r w:rsidRPr="00EB3AD2">
              <w:rPr>
                <w:color w:val="000000"/>
                <w:kern w:val="24"/>
                <w:sz w:val="24"/>
                <w:szCs w:val="24"/>
              </w:rPr>
              <w:t>ЕГРН от 22.11.2017).</w:t>
            </w:r>
          </w:p>
        </w:tc>
      </w:tr>
      <w:tr w:rsidR="004E729D" w:rsidRPr="00EB3AD2"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E729D" w:rsidRDefault="004E729D" w:rsidP="004E729D">
            <w:pPr>
              <w:jc w:val="center"/>
              <w:rPr>
                <w:sz w:val="24"/>
                <w:szCs w:val="24"/>
                <w:lang w:eastAsia="en-US"/>
              </w:rPr>
            </w:pPr>
            <w:r>
              <w:rPr>
                <w:sz w:val="24"/>
                <w:szCs w:val="24"/>
                <w:lang w:eastAsia="en-US"/>
              </w:rPr>
              <w:t>1.4.</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4E729D" w:rsidRPr="00EB3AD2" w:rsidRDefault="004E729D" w:rsidP="0071209A">
            <w:pPr>
              <w:rPr>
                <w:sz w:val="24"/>
                <w:szCs w:val="24"/>
                <w:lang w:eastAsia="en-US"/>
              </w:rPr>
            </w:pPr>
            <w:r w:rsidRPr="00EB3AD2">
              <w:rPr>
                <w:sz w:val="24"/>
                <w:szCs w:val="24"/>
                <w:lang w:eastAsia="en-US"/>
              </w:rPr>
              <w:t>Помещение; назначение: нежилое; этажность: этаж</w:t>
            </w:r>
            <w:r w:rsidR="0071209A">
              <w:rPr>
                <w:sz w:val="24"/>
                <w:szCs w:val="24"/>
                <w:lang w:eastAsia="en-US"/>
              </w:rPr>
              <w:t xml:space="preserve"> №1</w:t>
            </w:r>
            <w:r w:rsidRPr="00EB3AD2">
              <w:rPr>
                <w:sz w:val="24"/>
                <w:szCs w:val="24"/>
                <w:lang w:eastAsia="en-US"/>
              </w:rPr>
              <w:t xml:space="preserve">, общая площадь 507,6 кв.м., год постройки: 1972, материал стен: кирпич, адрес: </w:t>
            </w:r>
            <w:r w:rsidRPr="00EB3AD2">
              <w:rPr>
                <w:color w:val="000000"/>
                <w:kern w:val="24"/>
                <w:sz w:val="24"/>
                <w:szCs w:val="24"/>
              </w:rPr>
              <w:t xml:space="preserve">Красноярский край, г. Зеленогорск, ул. Майское шоссе, 15, помещение 2 (Выписка </w:t>
            </w:r>
            <w:r w:rsidR="0071209A">
              <w:rPr>
                <w:color w:val="000000"/>
                <w:kern w:val="24"/>
                <w:sz w:val="24"/>
                <w:szCs w:val="24"/>
              </w:rPr>
              <w:t xml:space="preserve">из </w:t>
            </w:r>
            <w:r w:rsidRPr="00EB3AD2">
              <w:rPr>
                <w:color w:val="000000"/>
                <w:kern w:val="24"/>
                <w:sz w:val="24"/>
                <w:szCs w:val="24"/>
              </w:rPr>
              <w:t>ЕГРН от 22.11.2017).</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1.5.</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E729D" w:rsidRDefault="004E729D" w:rsidP="004E729D">
            <w:pPr>
              <w:rPr>
                <w:sz w:val="24"/>
                <w:szCs w:val="24"/>
                <w:lang w:eastAsia="en-US"/>
              </w:rPr>
            </w:pPr>
            <w:r>
              <w:rPr>
                <w:sz w:val="24"/>
                <w:szCs w:val="24"/>
                <w:lang w:eastAsia="en-US"/>
              </w:rPr>
              <w:t xml:space="preserve">Здание архива; назначение: нежилое; 1-этажный, общая площадь 32,1 кв.м.,  </w:t>
            </w:r>
            <w:proofErr w:type="spellStart"/>
            <w:r>
              <w:rPr>
                <w:sz w:val="24"/>
                <w:szCs w:val="24"/>
                <w:lang w:eastAsia="en-US"/>
              </w:rPr>
              <w:t>лит</w:t>
            </w:r>
            <w:proofErr w:type="gramStart"/>
            <w:r>
              <w:rPr>
                <w:sz w:val="24"/>
                <w:szCs w:val="24"/>
                <w:lang w:eastAsia="en-US"/>
              </w:rPr>
              <w:t>.Б</w:t>
            </w:r>
            <w:proofErr w:type="spellEnd"/>
            <w:proofErr w:type="gramEnd"/>
            <w:r>
              <w:rPr>
                <w:sz w:val="24"/>
                <w:szCs w:val="24"/>
                <w:lang w:eastAsia="en-US"/>
              </w:rPr>
              <w:t xml:space="preserve">, год постройки: 2010, материал стен: кирпич, адрес: </w:t>
            </w:r>
            <w:r>
              <w:rPr>
                <w:color w:val="000000"/>
                <w:kern w:val="24"/>
                <w:sz w:val="24"/>
                <w:szCs w:val="24"/>
              </w:rPr>
              <w:t xml:space="preserve">Красноярский край, г. Зеленогорск, ул. Майское шоссе, 15/2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778013 от 13.01.2011).</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1.6.</w:t>
            </w: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E729D" w:rsidRDefault="004E729D" w:rsidP="004E729D">
            <w:pPr>
              <w:rPr>
                <w:sz w:val="24"/>
                <w:szCs w:val="24"/>
                <w:lang w:eastAsia="en-US"/>
              </w:rPr>
            </w:pPr>
            <w:proofErr w:type="gramStart"/>
            <w:r>
              <w:rPr>
                <w:sz w:val="24"/>
                <w:szCs w:val="24"/>
                <w:lang w:eastAsia="en-US"/>
              </w:rPr>
              <w:t>Сооружение: благоустройство территории; назначение: нежилое; общая площадь 2558,7 кв.м., год постройки: 2007, материал: асфальтобетон, адрес:</w:t>
            </w:r>
            <w:proofErr w:type="gramEnd"/>
            <w:r>
              <w:rPr>
                <w:sz w:val="24"/>
                <w:szCs w:val="24"/>
                <w:lang w:eastAsia="en-US"/>
              </w:rPr>
              <w:t xml:space="preserve"> </w:t>
            </w:r>
            <w:r>
              <w:rPr>
                <w:color w:val="000000"/>
                <w:kern w:val="24"/>
                <w:sz w:val="24"/>
                <w:szCs w:val="24"/>
              </w:rPr>
              <w:t xml:space="preserve">Красноярский край, г. Зеленогорск, ул. Майское шоссе, 15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943995 от 23.10.2008).</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E729D" w:rsidRDefault="004E729D" w:rsidP="004E729D">
            <w:pPr>
              <w:numPr>
                <w:ilvl w:val="1"/>
                <w:numId w:val="57"/>
              </w:numPr>
              <w:jc w:val="center"/>
              <w:rPr>
                <w:sz w:val="24"/>
                <w:szCs w:val="24"/>
                <w:lang w:eastAsia="en-US"/>
              </w:rPr>
            </w:pPr>
          </w:p>
        </w:tc>
        <w:tc>
          <w:tcPr>
            <w:tcW w:w="87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4E729D" w:rsidRDefault="004E729D" w:rsidP="004E729D">
            <w:pPr>
              <w:numPr>
                <w:ilvl w:val="0"/>
                <w:numId w:val="56"/>
              </w:numPr>
              <w:ind w:left="0" w:firstLine="0"/>
              <w:jc w:val="center"/>
              <w:rPr>
                <w:sz w:val="24"/>
                <w:szCs w:val="24"/>
                <w:lang w:eastAsia="en-US"/>
              </w:rPr>
            </w:pPr>
            <w:r>
              <w:rPr>
                <w:sz w:val="24"/>
                <w:szCs w:val="24"/>
                <w:lang w:eastAsia="en-US"/>
              </w:rPr>
              <w:t>Прочее (движимое) имущество, входящее в состав имущественного комплекса</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4E729D" w:rsidRDefault="004E729D" w:rsidP="004E729D">
            <w:pPr>
              <w:jc w:val="center"/>
              <w:rPr>
                <w:sz w:val="24"/>
                <w:szCs w:val="24"/>
                <w:lang w:eastAsia="en-US"/>
              </w:rPr>
            </w:pP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4E729D" w:rsidRDefault="004E729D" w:rsidP="004E729D">
            <w:pPr>
              <w:jc w:val="center"/>
              <w:rPr>
                <w:sz w:val="24"/>
                <w:szCs w:val="24"/>
                <w:lang w:eastAsia="en-US"/>
              </w:rPr>
            </w:pPr>
            <w:r>
              <w:rPr>
                <w:sz w:val="24"/>
                <w:szCs w:val="24"/>
                <w:lang w:eastAsia="en-US"/>
              </w:rPr>
              <w:t>Наименование</w:t>
            </w:r>
          </w:p>
        </w:tc>
        <w:tc>
          <w:tcPr>
            <w:tcW w:w="2410" w:type="dxa"/>
            <w:tcBorders>
              <w:top w:val="single" w:sz="4" w:space="0" w:color="auto"/>
              <w:left w:val="single" w:sz="4" w:space="0" w:color="auto"/>
              <w:bottom w:val="single" w:sz="4" w:space="0" w:color="auto"/>
              <w:right w:val="single" w:sz="4" w:space="0" w:color="auto"/>
            </w:tcBorders>
            <w:vAlign w:val="bottom"/>
          </w:tcPr>
          <w:p w:rsidR="004E729D" w:rsidRDefault="004E729D" w:rsidP="004E729D">
            <w:pPr>
              <w:jc w:val="center"/>
              <w:rPr>
                <w:sz w:val="24"/>
                <w:szCs w:val="24"/>
                <w:lang w:eastAsia="en-US"/>
              </w:rPr>
            </w:pPr>
            <w:r>
              <w:rPr>
                <w:sz w:val="24"/>
                <w:szCs w:val="24"/>
                <w:lang w:eastAsia="en-US"/>
              </w:rPr>
              <w:t>Инвентарный номер</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2.1.</w:t>
            </w: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4E729D" w:rsidRDefault="004E729D" w:rsidP="004E729D">
            <w:pPr>
              <w:rPr>
                <w:sz w:val="24"/>
                <w:szCs w:val="24"/>
              </w:rPr>
            </w:pPr>
            <w:r>
              <w:rPr>
                <w:sz w:val="24"/>
                <w:szCs w:val="24"/>
              </w:rPr>
              <w:t>Металлическая дверь</w:t>
            </w:r>
          </w:p>
        </w:tc>
        <w:tc>
          <w:tcPr>
            <w:tcW w:w="2410" w:type="dxa"/>
            <w:tcBorders>
              <w:top w:val="single" w:sz="4" w:space="0" w:color="auto"/>
              <w:left w:val="single" w:sz="4" w:space="0" w:color="auto"/>
              <w:bottom w:val="single" w:sz="4" w:space="0" w:color="auto"/>
              <w:right w:val="single" w:sz="4" w:space="0" w:color="auto"/>
            </w:tcBorders>
          </w:tcPr>
          <w:p w:rsidR="004E729D" w:rsidRDefault="004E729D" w:rsidP="004E729D">
            <w:pPr>
              <w:jc w:val="center"/>
              <w:rPr>
                <w:sz w:val="24"/>
                <w:szCs w:val="24"/>
              </w:rPr>
            </w:pPr>
            <w:r>
              <w:rPr>
                <w:sz w:val="24"/>
                <w:szCs w:val="24"/>
              </w:rPr>
              <w:t>3132493</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2.2.</w:t>
            </w: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4E729D" w:rsidRDefault="004E729D" w:rsidP="004E729D">
            <w:pPr>
              <w:rPr>
                <w:sz w:val="24"/>
                <w:szCs w:val="24"/>
              </w:rPr>
            </w:pPr>
            <w:r>
              <w:rPr>
                <w:sz w:val="24"/>
                <w:szCs w:val="24"/>
              </w:rPr>
              <w:t>Теплосеть</w:t>
            </w:r>
          </w:p>
        </w:tc>
        <w:tc>
          <w:tcPr>
            <w:tcW w:w="2410" w:type="dxa"/>
            <w:tcBorders>
              <w:top w:val="single" w:sz="4" w:space="0" w:color="auto"/>
              <w:left w:val="single" w:sz="4" w:space="0" w:color="auto"/>
              <w:bottom w:val="single" w:sz="4" w:space="0" w:color="auto"/>
              <w:right w:val="single" w:sz="4" w:space="0" w:color="auto"/>
            </w:tcBorders>
          </w:tcPr>
          <w:p w:rsidR="004E729D" w:rsidRDefault="004E729D" w:rsidP="004E729D">
            <w:pPr>
              <w:jc w:val="center"/>
              <w:rPr>
                <w:sz w:val="24"/>
                <w:szCs w:val="24"/>
              </w:rPr>
            </w:pPr>
            <w:r>
              <w:rPr>
                <w:sz w:val="24"/>
                <w:szCs w:val="24"/>
              </w:rPr>
              <w:t>3300001</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2.3.</w:t>
            </w: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4E729D" w:rsidRDefault="004E729D" w:rsidP="004E729D">
            <w:pPr>
              <w:rPr>
                <w:sz w:val="24"/>
                <w:szCs w:val="24"/>
              </w:rPr>
            </w:pPr>
            <w:r>
              <w:rPr>
                <w:sz w:val="24"/>
                <w:szCs w:val="24"/>
              </w:rPr>
              <w:t>Наружная сеть канализации</w:t>
            </w:r>
          </w:p>
        </w:tc>
        <w:tc>
          <w:tcPr>
            <w:tcW w:w="2410" w:type="dxa"/>
            <w:tcBorders>
              <w:top w:val="single" w:sz="4" w:space="0" w:color="auto"/>
              <w:left w:val="single" w:sz="4" w:space="0" w:color="auto"/>
              <w:bottom w:val="single" w:sz="4" w:space="0" w:color="auto"/>
              <w:right w:val="single" w:sz="4" w:space="0" w:color="auto"/>
            </w:tcBorders>
          </w:tcPr>
          <w:p w:rsidR="004E729D" w:rsidRDefault="004E729D" w:rsidP="004E729D">
            <w:pPr>
              <w:jc w:val="center"/>
              <w:rPr>
                <w:sz w:val="24"/>
                <w:szCs w:val="24"/>
              </w:rPr>
            </w:pPr>
            <w:r>
              <w:rPr>
                <w:sz w:val="24"/>
                <w:szCs w:val="24"/>
              </w:rPr>
              <w:t>3300002</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2.4.</w:t>
            </w: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4E729D" w:rsidRDefault="004E729D" w:rsidP="004E729D">
            <w:pPr>
              <w:rPr>
                <w:sz w:val="24"/>
                <w:szCs w:val="24"/>
              </w:rPr>
            </w:pPr>
            <w:r>
              <w:rPr>
                <w:sz w:val="24"/>
                <w:szCs w:val="24"/>
              </w:rPr>
              <w:t>Наружная сеть связи</w:t>
            </w:r>
          </w:p>
        </w:tc>
        <w:tc>
          <w:tcPr>
            <w:tcW w:w="2410" w:type="dxa"/>
            <w:tcBorders>
              <w:top w:val="single" w:sz="4" w:space="0" w:color="auto"/>
              <w:left w:val="single" w:sz="4" w:space="0" w:color="auto"/>
              <w:bottom w:val="single" w:sz="4" w:space="0" w:color="auto"/>
              <w:right w:val="single" w:sz="4" w:space="0" w:color="auto"/>
            </w:tcBorders>
          </w:tcPr>
          <w:p w:rsidR="004E729D" w:rsidRDefault="004E729D" w:rsidP="004E729D">
            <w:pPr>
              <w:jc w:val="center"/>
              <w:rPr>
                <w:sz w:val="24"/>
                <w:szCs w:val="24"/>
              </w:rPr>
            </w:pPr>
            <w:r>
              <w:rPr>
                <w:sz w:val="24"/>
                <w:szCs w:val="24"/>
              </w:rPr>
              <w:t>3300003</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2.5.</w:t>
            </w: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4E729D" w:rsidRDefault="004E729D" w:rsidP="004E729D">
            <w:pPr>
              <w:rPr>
                <w:sz w:val="24"/>
                <w:szCs w:val="24"/>
              </w:rPr>
            </w:pPr>
            <w:r>
              <w:rPr>
                <w:sz w:val="24"/>
                <w:szCs w:val="24"/>
              </w:rPr>
              <w:t>Сеть эл. снабжения</w:t>
            </w:r>
          </w:p>
        </w:tc>
        <w:tc>
          <w:tcPr>
            <w:tcW w:w="2410" w:type="dxa"/>
            <w:tcBorders>
              <w:top w:val="single" w:sz="4" w:space="0" w:color="auto"/>
              <w:left w:val="single" w:sz="4" w:space="0" w:color="auto"/>
              <w:bottom w:val="single" w:sz="4" w:space="0" w:color="auto"/>
              <w:right w:val="single" w:sz="4" w:space="0" w:color="auto"/>
            </w:tcBorders>
          </w:tcPr>
          <w:p w:rsidR="004E729D" w:rsidRDefault="004E729D" w:rsidP="004E729D">
            <w:pPr>
              <w:jc w:val="center"/>
              <w:rPr>
                <w:sz w:val="24"/>
                <w:szCs w:val="24"/>
              </w:rPr>
            </w:pPr>
            <w:r>
              <w:rPr>
                <w:sz w:val="24"/>
                <w:szCs w:val="24"/>
              </w:rPr>
              <w:t>3300004</w:t>
            </w:r>
          </w:p>
        </w:tc>
      </w:tr>
      <w:tr w:rsidR="004E729D" w:rsidTr="004E729D">
        <w:trPr>
          <w:trHeight w:val="264"/>
        </w:trPr>
        <w:tc>
          <w:tcPr>
            <w:tcW w:w="117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4E729D" w:rsidRDefault="004E729D" w:rsidP="004E729D">
            <w:pPr>
              <w:jc w:val="center"/>
              <w:rPr>
                <w:sz w:val="24"/>
                <w:szCs w:val="24"/>
                <w:lang w:eastAsia="en-US"/>
              </w:rPr>
            </w:pPr>
            <w:r>
              <w:rPr>
                <w:sz w:val="24"/>
                <w:szCs w:val="24"/>
                <w:lang w:eastAsia="en-US"/>
              </w:rPr>
              <w:t>2.6.</w:t>
            </w:r>
          </w:p>
        </w:tc>
        <w:tc>
          <w:tcPr>
            <w:tcW w:w="63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4E729D" w:rsidRDefault="004E729D" w:rsidP="004E729D">
            <w:pPr>
              <w:rPr>
                <w:sz w:val="24"/>
                <w:szCs w:val="24"/>
              </w:rPr>
            </w:pPr>
            <w:r>
              <w:rPr>
                <w:color w:val="000000"/>
                <w:kern w:val="24"/>
                <w:sz w:val="24"/>
                <w:szCs w:val="24"/>
              </w:rPr>
              <w:t>П</w:t>
            </w:r>
            <w:r>
              <w:rPr>
                <w:sz w:val="24"/>
                <w:szCs w:val="24"/>
              </w:rPr>
              <w:t>анельные ворота</w:t>
            </w:r>
          </w:p>
        </w:tc>
        <w:tc>
          <w:tcPr>
            <w:tcW w:w="2410" w:type="dxa"/>
            <w:tcBorders>
              <w:top w:val="single" w:sz="4" w:space="0" w:color="auto"/>
              <w:left w:val="single" w:sz="4" w:space="0" w:color="auto"/>
              <w:bottom w:val="single" w:sz="4" w:space="0" w:color="auto"/>
              <w:right w:val="single" w:sz="4" w:space="0" w:color="auto"/>
            </w:tcBorders>
          </w:tcPr>
          <w:p w:rsidR="004E729D" w:rsidRDefault="004E729D" w:rsidP="004E729D">
            <w:pPr>
              <w:jc w:val="center"/>
              <w:rPr>
                <w:sz w:val="24"/>
                <w:szCs w:val="24"/>
              </w:rPr>
            </w:pPr>
            <w:r>
              <w:rPr>
                <w:sz w:val="24"/>
                <w:szCs w:val="24"/>
              </w:rPr>
              <w:t>3132426</w:t>
            </w:r>
          </w:p>
        </w:tc>
      </w:tr>
    </w:tbl>
    <w:p w:rsidR="008A5161" w:rsidRDefault="008A5161" w:rsidP="008A5161">
      <w:pPr>
        <w:ind w:firstLine="567"/>
      </w:pPr>
      <w:r w:rsidRPr="004D525C">
        <w:t>Имущество продается одним лотом.</w:t>
      </w:r>
    </w:p>
    <w:p w:rsidR="00462225" w:rsidRDefault="00462225" w:rsidP="00462225">
      <w:r w:rsidRPr="00651111">
        <w:t>Обременения: В отношении объекта недвижимого имущества № 1.2 и объекта движимого имущества № 2.6 существует обременение в виде аренды сроком до 06.11.2017 (в настоящее время действие договор</w:t>
      </w:r>
      <w:r w:rsidR="001D678A">
        <w:t>ов</w:t>
      </w:r>
      <w:r w:rsidRPr="00651111">
        <w:t xml:space="preserve"> возобновлено на неопределенный срок). </w:t>
      </w:r>
    </w:p>
    <w:p w:rsidR="00462225" w:rsidRPr="00651111" w:rsidRDefault="00462225" w:rsidP="00462225"/>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w:t>
      </w:r>
      <w:proofErr w:type="gramStart"/>
      <w:r w:rsidRPr="00564E5B">
        <w:t>ии ау</w:t>
      </w:r>
      <w:proofErr w:type="gramEnd"/>
      <w:r w:rsidRPr="00564E5B">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462225" w:rsidRPr="00564E5B" w:rsidRDefault="00462225" w:rsidP="00564E5B">
      <w:pPr>
        <w:tabs>
          <w:tab w:val="left" w:pos="0"/>
          <w:tab w:val="left" w:pos="1276"/>
        </w:tabs>
        <w:ind w:firstLine="567"/>
      </w:pP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462225" w:rsidRPr="00564E5B" w:rsidRDefault="00462225" w:rsidP="00564E5B">
      <w:pPr>
        <w:tabs>
          <w:tab w:val="left" w:pos="1418"/>
        </w:tabs>
        <w:ind w:firstLine="567"/>
        <w:rPr>
          <w:rFonts w:eastAsia="BatangChe"/>
        </w:rPr>
      </w:pP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462225" w:rsidRPr="004C35FB" w:rsidRDefault="00462225" w:rsidP="00564E5B">
      <w:pPr>
        <w:tabs>
          <w:tab w:val="left" w:pos="1276"/>
        </w:tabs>
        <w:ind w:firstLine="567"/>
      </w:pP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462225" w:rsidRDefault="00462225" w:rsidP="00564E5B">
      <w:pPr>
        <w:tabs>
          <w:tab w:val="left" w:pos="1276"/>
        </w:tabs>
        <w:ind w:firstLine="567"/>
      </w:pPr>
    </w:p>
    <w:p w:rsidR="00462225" w:rsidRDefault="00462225" w:rsidP="00564E5B">
      <w:pPr>
        <w:tabs>
          <w:tab w:val="left" w:pos="1276"/>
        </w:tabs>
        <w:ind w:firstLine="567"/>
      </w:pP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4E5B" w:rsidRPr="00565A6F">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4E5B" w:rsidRPr="00565A6F">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8"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275890"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 xml:space="preserve">ии, подписанный проект Договора, а также </w:t>
      </w:r>
      <w:r w:rsidR="0046717B" w:rsidRPr="00275890">
        <w:t>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275890">
        <w:t xml:space="preserve">В случае, указанном в п. </w:t>
      </w:r>
      <w:r w:rsidR="004E6015" w:rsidRPr="00275890">
        <w:t xml:space="preserve">4.1.6 </w:t>
      </w:r>
      <w:r w:rsidRPr="00275890">
        <w:t xml:space="preserve">Документации, безотзывная банковская гарантия оформляется на срок исполнения обязательств по Договору (но не ранее истечения </w:t>
      </w:r>
      <w:r w:rsidR="00DF3C4C" w:rsidRPr="00275890">
        <w:t>6 месяцев</w:t>
      </w:r>
      <w:r w:rsidRPr="00275890">
        <w:t xml:space="preserve">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275890">
            <w:t>максимальная дата завершения рассрочки</w:t>
          </w:r>
        </w:sdtContent>
      </w:sdt>
      <w:r w:rsidRPr="00275890">
        <w:t>) на 7</w:t>
      </w:r>
      <w:r w:rsidR="001D678A" w:rsidRPr="00275890">
        <w:t>0</w:t>
      </w:r>
      <w:r w:rsidRPr="00275890">
        <w:t>% Цены Имущества в одном из опорных банков, банков – партнеров (приложение № 5 к Документации)</w:t>
      </w:r>
      <w:bookmarkEnd w:id="166"/>
      <w:r w:rsidRPr="00275890">
        <w:t>.</w:t>
      </w:r>
      <w:r w:rsidRPr="00275890">
        <w:rPr>
          <w:rFonts w:eastAsia="Times New Roman"/>
          <w:color w:val="000000"/>
          <w:lang w:eastAsia="en-US" w:bidi="ru-RU"/>
        </w:rPr>
        <w:t xml:space="preserve"> </w:t>
      </w:r>
      <w:r w:rsidRPr="00275890">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w:t>
      </w:r>
      <w:r w:rsidRPr="00564E5B">
        <w:rPr>
          <w:lang w:bidi="ru-RU"/>
        </w:rPr>
        <w:t xml:space="preserve">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9"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B16028"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proofErr w:type="gramStart"/>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roofErr w:type="gramEnd"/>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w:t>
      </w:r>
      <w:proofErr w:type="gramStart"/>
      <w:r w:rsidRPr="004E2B05">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4E2B05">
        <w:rPr>
          <w:sz w:val="24"/>
          <w:szCs w:val="24"/>
        </w:rPr>
        <w:t xml:space="preserve">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roofErr w:type="gramEnd"/>
    </w:p>
    <w:p w:rsidR="004E2B05" w:rsidRPr="004E2B05" w:rsidRDefault="004E2B05" w:rsidP="004E2B05">
      <w:pPr>
        <w:ind w:firstLine="709"/>
        <w:rPr>
          <w:sz w:val="24"/>
          <w:szCs w:val="24"/>
          <w:lang w:eastAsia="en-US"/>
        </w:rPr>
      </w:pPr>
      <w:r w:rsidRPr="004E2B05">
        <w:rPr>
          <w:sz w:val="24"/>
          <w:szCs w:val="24"/>
        </w:rPr>
        <w:t xml:space="preserve">Вариант 2: </w:t>
      </w:r>
      <w:proofErr w:type="gramStart"/>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передать Покупателю по Акту приема-передачи часть Имущества, которая не находилась</w:t>
      </w:r>
      <w:proofErr w:type="gramEnd"/>
      <w:r w:rsidRPr="004E2B05">
        <w:rPr>
          <w:sz w:val="24"/>
          <w:szCs w:val="24"/>
        </w:rPr>
        <w:t xml:space="preserve">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4E2B05">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w:t>
      </w:r>
      <w:proofErr w:type="gramStart"/>
      <w:r w:rsidRPr="004E2B05">
        <w:rPr>
          <w:rFonts w:ascii="Times New Roman" w:hAnsi="Times New Roman"/>
          <w:sz w:val="24"/>
          <w:szCs w:val="24"/>
        </w:rPr>
        <w:t>с даты заключения</w:t>
      </w:r>
      <w:proofErr w:type="gramEnd"/>
      <w:r w:rsidRPr="004E2B05">
        <w:rPr>
          <w:rFonts w:ascii="Times New Roman" w:hAnsi="Times New Roman"/>
          <w:sz w:val="24"/>
          <w:szCs w:val="24"/>
        </w:rPr>
        <w:t xml:space="preserve">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4E2B05">
        <w:rPr>
          <w:rFonts w:ascii="Times New Roman" w:hAnsi="Times New Roman"/>
          <w:bCs/>
          <w:sz w:val="24"/>
          <w:szCs w:val="24"/>
          <w:lang w:eastAsia="en-US"/>
        </w:rPr>
        <w:t>но</w:t>
      </w:r>
      <w:proofErr w:type="gramEnd"/>
      <w:r w:rsidRPr="004E2B05">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4E2B05">
        <w:rPr>
          <w:rFonts w:ascii="Times New Roman" w:hAnsi="Times New Roman"/>
          <w:bCs/>
          <w:sz w:val="24"/>
          <w:szCs w:val="24"/>
          <w:lang w:eastAsia="en-US"/>
        </w:rPr>
        <w:t>Договора).</w:t>
      </w:r>
      <w:proofErr w:type="gramEnd"/>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4E2B05">
        <w:rPr>
          <w:rFonts w:ascii="Times New Roman" w:hAnsi="Times New Roman"/>
          <w:b/>
          <w:bCs/>
          <w:i/>
          <w:sz w:val="24"/>
          <w:szCs w:val="24"/>
          <w:lang w:eastAsia="en-US"/>
        </w:rPr>
        <w:t>территории</w:t>
      </w:r>
      <w:proofErr w:type="gramEnd"/>
      <w:r w:rsidRPr="004E2B05">
        <w:rPr>
          <w:rFonts w:ascii="Times New Roman" w:hAnsi="Times New Roman"/>
          <w:b/>
          <w:bCs/>
          <w:i/>
          <w:sz w:val="24"/>
          <w:szCs w:val="24"/>
          <w:lang w:eastAsia="en-US"/>
        </w:rPr>
        <w:t xml:space="preserve">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rPr>
      </w:pPr>
      <w:proofErr w:type="gramStart"/>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4E2B05">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proofErr w:type="gramStart"/>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4E2B05">
        <w:rPr>
          <w:bCs/>
          <w:sz w:val="24"/>
          <w:szCs w:val="24"/>
        </w:rPr>
        <w:t>с даты получения</w:t>
      </w:r>
      <w:proofErr w:type="gramEnd"/>
      <w:r w:rsidRPr="004E2B05">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Цена Имущества составляет</w:t>
      </w:r>
      <w:proofErr w:type="gramStart"/>
      <w:r w:rsidRPr="004E2B05">
        <w:rPr>
          <w:rFonts w:ascii="Times New Roman" w:hAnsi="Times New Roman"/>
          <w:sz w:val="24"/>
          <w:szCs w:val="24"/>
        </w:rPr>
        <w:t xml:space="preserve">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4E2B05">
      <w:pPr>
        <w:pStyle w:val="affe"/>
        <w:numPr>
          <w:ilvl w:val="0"/>
          <w:numId w:val="6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Сумма в размере</w:t>
      </w:r>
      <w:proofErr w:type="gramStart"/>
      <w:r w:rsidRPr="004E2B05">
        <w:rPr>
          <w:rFonts w:ascii="Times New Roman" w:hAnsi="Times New Roman"/>
          <w:bCs/>
          <w:sz w:val="24"/>
          <w:szCs w:val="24"/>
        </w:rPr>
        <w:t xml:space="preserve"> ________ (________________)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4E2B05">
      <w:pPr>
        <w:pStyle w:val="affe"/>
        <w:numPr>
          <w:ilvl w:val="0"/>
          <w:numId w:val="6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w:t>
      </w:r>
      <w:proofErr w:type="gramStart"/>
      <w:r w:rsidRPr="004E2B05">
        <w:rPr>
          <w:rFonts w:ascii="Times New Roman" w:hAnsi="Times New Roman"/>
          <w:bCs/>
          <w:sz w:val="24"/>
          <w:szCs w:val="24"/>
        </w:rPr>
        <w:t xml:space="preserve">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w:t>
      </w:r>
      <w:proofErr w:type="gramEnd"/>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4E2B05">
        <w:rPr>
          <w:rFonts w:ascii="Times New Roman" w:hAnsi="Times New Roman"/>
          <w:b/>
          <w:bCs/>
          <w:i/>
          <w:sz w:val="24"/>
          <w:szCs w:val="24"/>
        </w:rPr>
        <w:t>с даты заключения</w:t>
      </w:r>
      <w:proofErr w:type="gramEnd"/>
      <w:r w:rsidRPr="004E2B05">
        <w:rPr>
          <w:rFonts w:ascii="Times New Roman" w:hAnsi="Times New Roman"/>
          <w:b/>
          <w:bCs/>
          <w:i/>
          <w:sz w:val="24"/>
          <w:szCs w:val="24"/>
        </w:rPr>
        <w:t xml:space="preserve">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proofErr w:type="gramStart"/>
      <w:r w:rsidRPr="004E2B05">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качестве</w:t>
      </w:r>
      <w:proofErr w:type="gramEnd"/>
      <w:r w:rsidRPr="004E2B05">
        <w:rPr>
          <w:rFonts w:ascii="Times New Roman" w:hAnsi="Times New Roman"/>
          <w:sz w:val="24"/>
          <w:szCs w:val="24"/>
        </w:rPr>
        <w:t xml:space="preserve">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w:t>
      </w:r>
      <w:proofErr w:type="gramStart"/>
      <w:r w:rsidRPr="004E2B05">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4E2B05">
        <w:rPr>
          <w:bCs/>
          <w:sz w:val="24"/>
          <w:szCs w:val="24"/>
        </w:rPr>
        <w:t xml:space="preserve">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4E2B05">
        <w:rPr>
          <w:sz w:val="24"/>
          <w:szCs w:val="24"/>
        </w:rPr>
        <w:t>договора аренды/ безвозмездного пользования, уполномоченные представители Продавца и Покупателя обязуются</w:t>
      </w:r>
      <w:proofErr w:type="gramEnd"/>
      <w:r w:rsidRPr="004E2B05">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4E2B05">
        <w:rPr>
          <w:rFonts w:ascii="Times New Roman" w:hAnsi="Times New Roman"/>
          <w:sz w:val="24"/>
          <w:szCs w:val="24"/>
        </w:rPr>
        <w:t>.</w:t>
      </w:r>
      <w:proofErr w:type="gramEnd"/>
      <w:r w:rsidRPr="004E2B05">
        <w:rPr>
          <w:rFonts w:ascii="Times New Roman" w:hAnsi="Times New Roman"/>
          <w:sz w:val="24"/>
          <w:szCs w:val="24"/>
        </w:rPr>
        <w:t xml:space="preserve"> </w:t>
      </w:r>
      <w:r w:rsidRPr="004E2B05">
        <w:rPr>
          <w:rFonts w:ascii="Times New Roman" w:hAnsi="Times New Roman"/>
          <w:b/>
          <w:i/>
          <w:sz w:val="24"/>
          <w:szCs w:val="24"/>
        </w:rPr>
        <w:t>(</w:t>
      </w:r>
      <w:proofErr w:type="gramStart"/>
      <w:r w:rsidRPr="004E2B05">
        <w:rPr>
          <w:rFonts w:ascii="Times New Roman" w:hAnsi="Times New Roman"/>
          <w:b/>
          <w:i/>
          <w:sz w:val="24"/>
          <w:szCs w:val="24"/>
        </w:rPr>
        <w:t>в</w:t>
      </w:r>
      <w:proofErr w:type="gramEnd"/>
      <w:r w:rsidRPr="004E2B05">
        <w:rPr>
          <w:rFonts w:ascii="Times New Roman" w:hAnsi="Times New Roman"/>
          <w:b/>
          <w:i/>
          <w:sz w:val="24"/>
          <w:szCs w:val="24"/>
        </w:rPr>
        <w:t>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E2B05">
        <w:rPr>
          <w:iCs/>
          <w:color w:val="000000"/>
          <w:sz w:val="24"/>
          <w:szCs w:val="24"/>
          <w:shd w:val="clear" w:color="auto" w:fill="FFFFFF"/>
          <w:lang w:bidi="ru-RU"/>
        </w:rPr>
        <w:t>от</w:t>
      </w:r>
      <w:proofErr w:type="gramEnd"/>
      <w:r w:rsidRPr="004E2B05">
        <w:rPr>
          <w:iCs/>
          <w:color w:val="000000"/>
          <w:sz w:val="24"/>
          <w:szCs w:val="24"/>
          <w:shd w:val="clear" w:color="auto" w:fill="FFFFFF"/>
          <w:lang w:bidi="ru-RU"/>
        </w:rPr>
        <w:t xml:space="preserve"> _____________, </w:t>
      </w:r>
      <w:proofErr w:type="gramStart"/>
      <w:r w:rsidRPr="004E2B05">
        <w:rPr>
          <w:iCs/>
          <w:color w:val="000000"/>
          <w:sz w:val="24"/>
          <w:szCs w:val="24"/>
          <w:shd w:val="clear" w:color="auto" w:fill="FFFFFF"/>
          <w:lang w:bidi="ru-RU"/>
        </w:rPr>
        <w:t>заключенному</w:t>
      </w:r>
      <w:proofErr w:type="gramEnd"/>
      <w:r w:rsidRPr="004E2B05">
        <w:rPr>
          <w:iCs/>
          <w:color w:val="000000"/>
          <w:sz w:val="24"/>
          <w:szCs w:val="24"/>
          <w:shd w:val="clear" w:color="auto" w:fill="FFFFFF"/>
          <w:lang w:bidi="ru-RU"/>
        </w:rPr>
        <w:t xml:space="preserve">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4E2B05">
        <w:rPr>
          <w:rFonts w:ascii="Times New Roman" w:hAnsi="Times New Roman"/>
          <w:sz w:val="24"/>
          <w:szCs w:val="24"/>
        </w:rPr>
        <w:t>.</w:t>
      </w:r>
      <w:proofErr w:type="gramEnd"/>
      <w:r w:rsidRPr="004E2B05">
        <w:rPr>
          <w:rFonts w:ascii="Times New Roman" w:hAnsi="Times New Roman"/>
          <w:b/>
          <w:i/>
          <w:sz w:val="24"/>
          <w:szCs w:val="24"/>
        </w:rPr>
        <w:t xml:space="preserve"> (</w:t>
      </w:r>
      <w:proofErr w:type="gramStart"/>
      <w:r w:rsidRPr="004E2B05">
        <w:rPr>
          <w:rFonts w:ascii="Times New Roman" w:hAnsi="Times New Roman"/>
          <w:b/>
          <w:i/>
          <w:sz w:val="24"/>
          <w:szCs w:val="24"/>
        </w:rPr>
        <w:t>п</w:t>
      </w:r>
      <w:proofErr w:type="gramEnd"/>
      <w:r w:rsidRPr="004E2B05">
        <w:rPr>
          <w:rFonts w:ascii="Times New Roman" w:hAnsi="Times New Roman"/>
          <w:b/>
          <w:i/>
          <w:sz w:val="24"/>
          <w:szCs w:val="24"/>
        </w:rPr>
        <w:t>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Просрочка внесения денежных сре</w:t>
      </w:r>
      <w:proofErr w:type="gramStart"/>
      <w:r w:rsidRPr="004E2B05">
        <w:rPr>
          <w:rFonts w:ascii="Times New Roman" w:hAnsi="Times New Roman"/>
          <w:sz w:val="24"/>
          <w:szCs w:val="24"/>
        </w:rPr>
        <w:t>дств в сч</w:t>
      </w:r>
      <w:proofErr w:type="gramEnd"/>
      <w:r w:rsidRPr="004E2B05">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4E2B05">
        <w:rPr>
          <w:sz w:val="24"/>
          <w:szCs w:val="24"/>
        </w:rPr>
        <w:t>с даты отправления</w:t>
      </w:r>
      <w:proofErr w:type="gramEnd"/>
      <w:r w:rsidRPr="004E2B05">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w:t>
      </w:r>
      <w:proofErr w:type="gramStart"/>
      <w:r w:rsidRPr="004E2B05">
        <w:rPr>
          <w:rFonts w:ascii="Times New Roman" w:hAnsi="Times New Roman"/>
          <w:sz w:val="24"/>
          <w:szCs w:val="24"/>
          <w:lang w:eastAsia="en-US"/>
        </w:rPr>
        <w:t>ств Ст</w:t>
      </w:r>
      <w:proofErr w:type="gramEnd"/>
      <w:r w:rsidRPr="004E2B05">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Настоящий </w:t>
      </w:r>
      <w:proofErr w:type="gramStart"/>
      <w:r w:rsidRPr="004E2B05">
        <w:rPr>
          <w:rFonts w:ascii="Times New Roman" w:hAnsi="Times New Roman"/>
          <w:sz w:val="24"/>
          <w:szCs w:val="24"/>
        </w:rPr>
        <w:t>Договор</w:t>
      </w:r>
      <w:proofErr w:type="gramEnd"/>
      <w:r w:rsidRPr="004E2B05">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 xml:space="preserve">8.1. Вариант 1: </w:t>
      </w:r>
      <w:proofErr w:type="gramStart"/>
      <w:r w:rsidRPr="004E2B05">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4E2B05">
        <w:t xml:space="preserve">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w:t>
      </w:r>
      <w:proofErr w:type="gramStart"/>
      <w:r w:rsidRPr="004E2B05">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w:t>
      </w:r>
      <w:proofErr w:type="gramEnd"/>
      <w:r w:rsidRPr="004E2B05">
        <w:rPr>
          <w:sz w:val="24"/>
          <w:szCs w:val="24"/>
        </w:rPr>
        <w:t xml:space="preserve"> </w:t>
      </w:r>
      <w:proofErr w:type="gramStart"/>
      <w:r w:rsidRPr="004E2B05">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4E2B05">
        <w:rPr>
          <w:b/>
          <w:i/>
          <w:sz w:val="24"/>
          <w:szCs w:val="24"/>
        </w:rPr>
        <w:t xml:space="preserve"> </w:t>
      </w:r>
      <w:proofErr w:type="gramStart"/>
      <w:r w:rsidRPr="004E2B05">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4E2B05" w:rsidRPr="004E2B05" w:rsidRDefault="004E2B05" w:rsidP="004E2B05">
      <w:pPr>
        <w:rPr>
          <w:sz w:val="24"/>
          <w:szCs w:val="24"/>
        </w:rPr>
      </w:pPr>
      <w:r w:rsidRPr="004E2B05">
        <w:rPr>
          <w:sz w:val="24"/>
          <w:szCs w:val="24"/>
        </w:rPr>
        <w:tab/>
        <w:t>8.2. </w:t>
      </w:r>
      <w:proofErr w:type="gramStart"/>
      <w:r w:rsidRPr="004E2B05">
        <w:rPr>
          <w:sz w:val="24"/>
          <w:szCs w:val="24"/>
        </w:rPr>
        <w:t xml:space="preserve">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4E2B05">
        <w:rPr>
          <w:sz w:val="24"/>
          <w:szCs w:val="24"/>
        </w:rPr>
        <w:t>с(</w:t>
      </w:r>
      <w:proofErr w:type="gramEnd"/>
      <w:r w:rsidRPr="004E2B05">
        <w:rPr>
          <w:sz w:val="24"/>
          <w:szCs w:val="24"/>
        </w:rPr>
        <w:t xml:space="preserve">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4E2B05">
        <w:rPr>
          <w:rFonts w:ascii="Times New Roman" w:hAnsi="Times New Roman"/>
          <w:sz w:val="24"/>
          <w:szCs w:val="24"/>
        </w:rPr>
        <w:t xml:space="preserve">, </w:t>
      </w:r>
      <w:proofErr w:type="gramStart"/>
      <w:r w:rsidRPr="004E2B05">
        <w:rPr>
          <w:rFonts w:ascii="Times New Roman" w:hAnsi="Times New Roman"/>
          <w:sz w:val="24"/>
          <w:szCs w:val="24"/>
        </w:rPr>
        <w:t xml:space="preserve">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4E2B05">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4E2B05">
        <w:rPr>
          <w:rFonts w:ascii="Times New Roman" w:hAnsi="Times New Roman"/>
          <w:sz w:val="24"/>
          <w:szCs w:val="24"/>
        </w:rPr>
        <w:t xml:space="preserve"> Договор считается расторгнутым </w:t>
      </w:r>
      <w:proofErr w:type="gramStart"/>
      <w:r w:rsidRPr="004E2B05">
        <w:rPr>
          <w:rFonts w:ascii="Times New Roman" w:hAnsi="Times New Roman"/>
          <w:sz w:val="24"/>
          <w:szCs w:val="24"/>
        </w:rPr>
        <w:t>с даты получения</w:t>
      </w:r>
      <w:proofErr w:type="gramEnd"/>
      <w:r w:rsidRPr="004E2B05">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proofErr w:type="gramStart"/>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roofErr w:type="gramEnd"/>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 xml:space="preserve">При исполнении настоящего Договора Стороны </w:t>
      </w:r>
      <w:proofErr w:type="gramStart"/>
      <w:r w:rsidRPr="004E2B05">
        <w:rPr>
          <w:sz w:val="24"/>
          <w:szCs w:val="24"/>
        </w:rPr>
        <w:t>соблюдают</w:t>
      </w:r>
      <w:proofErr w:type="gramEnd"/>
      <w:r w:rsidRPr="004E2B05">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proofErr w:type="gramStart"/>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4E2B05">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proofErr w:type="gramStart"/>
            <w:r w:rsidRPr="004E2B05">
              <w:rPr>
                <w:sz w:val="24"/>
                <w:szCs w:val="24"/>
              </w:rPr>
              <w:t>Почтовый адрес:</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proofErr w:type="gramStart"/>
            <w:r w:rsidRPr="004E2B05">
              <w:rPr>
                <w:sz w:val="24"/>
                <w:szCs w:val="24"/>
              </w:rPr>
              <w:t>р</w:t>
            </w:r>
            <w:proofErr w:type="gramEnd"/>
            <w:r w:rsidRPr="004E2B05">
              <w:rPr>
                <w:sz w:val="24"/>
                <w:szCs w:val="24"/>
              </w:rPr>
              <w:t xml:space="preserve">/с.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proofErr w:type="gramStart"/>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w:t>
      </w:r>
      <w:proofErr w:type="gramStart"/>
      <w:r w:rsidRPr="004E2B05">
        <w:rPr>
          <w:rFonts w:eastAsia="Arial Unicode MS"/>
          <w:color w:val="000000"/>
          <w:sz w:val="24"/>
          <w:szCs w:val="24"/>
          <w:lang w:bidi="ru-RU"/>
        </w:rPr>
        <w:t xml:space="preserve"> ____________(______________) </w:t>
      </w:r>
      <w:proofErr w:type="gramEnd"/>
      <w:r w:rsidRPr="004E2B05">
        <w:rPr>
          <w:rFonts w:eastAsia="Arial Unicode MS"/>
          <w:color w:val="000000"/>
          <w:sz w:val="24"/>
          <w:szCs w:val="24"/>
          <w:lang w:bidi="ru-RU"/>
        </w:rPr>
        <w:t>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1D678A"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Pr>
          <w:rFonts w:ascii="Times New Roman" w:hAnsi="Times New Roman"/>
          <w:sz w:val="24"/>
          <w:szCs w:val="24"/>
        </w:rPr>
        <w:t xml:space="preserve">Помещения: </w:t>
      </w:r>
    </w:p>
    <w:p w:rsidR="004E2B05" w:rsidRPr="004E2B05" w:rsidRDefault="00EF53B6"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Pr>
          <w:rFonts w:ascii="Times New Roman" w:hAnsi="Times New Roman"/>
          <w:sz w:val="24"/>
          <w:szCs w:val="24"/>
        </w:rPr>
        <w:t>Помещение</w:t>
      </w:r>
      <w:r w:rsidR="004E2B05" w:rsidRPr="004E2B05">
        <w:rPr>
          <w:rFonts w:ascii="Times New Roman" w:hAnsi="Times New Roman"/>
          <w:sz w:val="24"/>
          <w:szCs w:val="24"/>
        </w:rPr>
        <w:t>, общ</w:t>
      </w:r>
      <w:r>
        <w:rPr>
          <w:rFonts w:ascii="Times New Roman" w:hAnsi="Times New Roman"/>
          <w:sz w:val="24"/>
          <w:szCs w:val="24"/>
        </w:rPr>
        <w:t>ей</w:t>
      </w:r>
      <w:r w:rsidR="004E2B05" w:rsidRPr="004E2B05">
        <w:rPr>
          <w:rFonts w:ascii="Times New Roman" w:hAnsi="Times New Roman"/>
          <w:sz w:val="24"/>
          <w:szCs w:val="24"/>
        </w:rPr>
        <w:t xml:space="preserve"> площадь</w:t>
      </w:r>
      <w:r>
        <w:rPr>
          <w:rFonts w:ascii="Times New Roman" w:hAnsi="Times New Roman"/>
          <w:sz w:val="24"/>
          <w:szCs w:val="24"/>
        </w:rPr>
        <w:t>ю</w:t>
      </w:r>
      <w:r w:rsidR="004E2B05" w:rsidRPr="004E2B05">
        <w:rPr>
          <w:rFonts w:ascii="Times New Roman" w:hAnsi="Times New Roman"/>
          <w:sz w:val="24"/>
          <w:szCs w:val="24"/>
        </w:rPr>
        <w:t xml:space="preserve">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w:t>
      </w:r>
      <w:r w:rsidR="004E2B05" w:rsidRPr="004E2B05">
        <w:rPr>
          <w:rFonts w:ascii="Times New Roman" w:hAnsi="Times New Roman"/>
          <w:sz w:val="24"/>
          <w:szCs w:val="24"/>
        </w:rPr>
        <w:t xml:space="preserve">, инв. № _____, адрес объекта: _____________ (далее – </w:t>
      </w:r>
      <w:r>
        <w:rPr>
          <w:rFonts w:ascii="Times New Roman" w:hAnsi="Times New Roman"/>
          <w:sz w:val="24"/>
          <w:szCs w:val="24"/>
        </w:rPr>
        <w:t>Помещение-1</w:t>
      </w:r>
      <w:r w:rsidR="004E2B05" w:rsidRPr="004E2B05">
        <w:rPr>
          <w:rFonts w:ascii="Times New Roman" w:hAnsi="Times New Roman"/>
          <w:sz w:val="24"/>
          <w:szCs w:val="24"/>
        </w:rPr>
        <w:t>).</w:t>
      </w:r>
      <w:proofErr w:type="gramEnd"/>
    </w:p>
    <w:p w:rsidR="004E2B05" w:rsidRPr="004E2B05" w:rsidRDefault="00EF53B6" w:rsidP="004E2B05">
      <w:pPr>
        <w:autoSpaceDE w:val="0"/>
        <w:autoSpaceDN w:val="0"/>
        <w:adjustRightInd w:val="0"/>
        <w:ind w:firstLine="567"/>
        <w:rPr>
          <w:sz w:val="24"/>
          <w:szCs w:val="24"/>
        </w:rPr>
      </w:pPr>
      <w:proofErr w:type="gramStart"/>
      <w:r>
        <w:rPr>
          <w:sz w:val="24"/>
          <w:szCs w:val="24"/>
        </w:rPr>
        <w:t>Помещение-1</w:t>
      </w:r>
      <w:r w:rsidR="004E2B05" w:rsidRPr="004E2B05">
        <w:rPr>
          <w:sz w:val="24"/>
          <w:szCs w:val="24"/>
        </w:rPr>
        <w:t xml:space="preserve"> принадлежит Продавцу на праве собственности, о чем в Едином государственном реестре </w:t>
      </w:r>
      <w:r w:rsidR="004E2B05" w:rsidRPr="004E2B05">
        <w:rPr>
          <w:rFonts w:eastAsia="Arial Unicode MS"/>
          <w:b/>
          <w:i/>
          <w:color w:val="000000"/>
          <w:sz w:val="24"/>
          <w:szCs w:val="24"/>
          <w:lang w:bidi="ru-RU"/>
        </w:rPr>
        <w:t>(далее выбрать нужное)</w:t>
      </w:r>
      <w:r w:rsidR="004E2B05"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004E2B05" w:rsidRPr="004E2B05">
        <w:rPr>
          <w:rFonts w:eastAsia="Arial Unicode MS"/>
          <w:b/>
          <w:i/>
          <w:color w:val="000000"/>
          <w:sz w:val="24"/>
          <w:szCs w:val="24"/>
          <w:lang w:bidi="ru-RU"/>
        </w:rPr>
        <w:t>(далее выбрать нужное)</w:t>
      </w:r>
      <w:r w:rsidR="004E2B05" w:rsidRPr="004E2B05">
        <w:rPr>
          <w:sz w:val="24"/>
          <w:szCs w:val="24"/>
        </w:rPr>
        <w:t xml:space="preserve"> свидетельством о государственной регистрации права / </w:t>
      </w:r>
      <w:r w:rsidR="004E2B05" w:rsidRPr="004E2B05">
        <w:rPr>
          <w:rFonts w:eastAsia="Arial Unicode MS"/>
          <w:color w:val="000000"/>
          <w:sz w:val="24"/>
          <w:szCs w:val="24"/>
          <w:lang w:bidi="ru-RU"/>
        </w:rPr>
        <w:t>выпиской из Единого государственного реестра недвижимости</w:t>
      </w:r>
      <w:r w:rsidR="004E2B05" w:rsidRPr="004E2B05">
        <w:rPr>
          <w:sz w:val="24"/>
          <w:szCs w:val="24"/>
        </w:rPr>
        <w:t xml:space="preserve"> _______________ от _______________ года.</w:t>
      </w:r>
      <w:proofErr w:type="gramEnd"/>
    </w:p>
    <w:p w:rsidR="00EF53B6" w:rsidRPr="004E2B05" w:rsidRDefault="004E2B05" w:rsidP="00EF53B6">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Цена </w:t>
      </w:r>
      <w:r w:rsidR="00EF53B6">
        <w:rPr>
          <w:rFonts w:eastAsia="Arial Unicode MS"/>
          <w:color w:val="000000"/>
          <w:sz w:val="24"/>
          <w:szCs w:val="24"/>
          <w:lang w:bidi="ru-RU"/>
        </w:rPr>
        <w:t>Помещения-1</w:t>
      </w:r>
      <w:r w:rsidRPr="004E2B05">
        <w:rPr>
          <w:rFonts w:eastAsia="Arial Unicode MS"/>
          <w:color w:val="000000"/>
          <w:sz w:val="24"/>
          <w:szCs w:val="24"/>
          <w:lang w:bidi="ru-RU"/>
        </w:rPr>
        <w:t xml:space="preserve"> составляет</w:t>
      </w:r>
      <w:proofErr w:type="gramStart"/>
      <w:r w:rsidRPr="004E2B05">
        <w:rPr>
          <w:rFonts w:eastAsia="Arial Unicode MS"/>
          <w:color w:val="000000"/>
          <w:sz w:val="24"/>
          <w:szCs w:val="24"/>
          <w:lang w:bidi="ru-RU"/>
        </w:rPr>
        <w:t xml:space="preserve"> _____________(____________________) </w:t>
      </w:r>
      <w:proofErr w:type="gramEnd"/>
      <w:r w:rsidRPr="004E2B05">
        <w:rPr>
          <w:rFonts w:eastAsia="Arial Unicode MS"/>
          <w:color w:val="000000"/>
          <w:sz w:val="24"/>
          <w:szCs w:val="24"/>
          <w:lang w:bidi="ru-RU"/>
        </w:rPr>
        <w:t xml:space="preserve">рублей, </w:t>
      </w:r>
      <w:r w:rsidR="00EF53B6" w:rsidRPr="004E2B05">
        <w:rPr>
          <w:rFonts w:eastAsia="Arial Unicode MS"/>
          <w:color w:val="000000"/>
          <w:sz w:val="24"/>
          <w:szCs w:val="24"/>
          <w:lang w:bidi="ru-RU"/>
        </w:rPr>
        <w:t>включая 18% НДС в размере ______________(__________________________) рублей.</w:t>
      </w:r>
    </w:p>
    <w:p w:rsidR="004E2B05" w:rsidRPr="00EF53B6" w:rsidRDefault="004E2B05" w:rsidP="00EF53B6">
      <w:pPr>
        <w:pStyle w:val="affe"/>
        <w:numPr>
          <w:ilvl w:val="2"/>
          <w:numId w:val="28"/>
        </w:numPr>
        <w:autoSpaceDE w:val="0"/>
        <w:autoSpaceDN w:val="0"/>
        <w:adjustRightInd w:val="0"/>
        <w:rPr>
          <w:rFonts w:eastAsia="Arial Unicode MS"/>
          <w:color w:val="000000"/>
          <w:sz w:val="24"/>
          <w:szCs w:val="24"/>
          <w:lang w:bidi="ru-RU"/>
        </w:rPr>
      </w:pPr>
      <w:r w:rsidRPr="00EF53B6">
        <w:rPr>
          <w:sz w:val="24"/>
          <w:szCs w:val="24"/>
        </w:rPr>
        <w:t>…</w:t>
      </w:r>
    </w:p>
    <w:p w:rsidR="00EF53B6" w:rsidRPr="00EF53B6" w:rsidRDefault="00EF53B6" w:rsidP="00EF53B6">
      <w:pPr>
        <w:autoSpaceDE w:val="0"/>
        <w:autoSpaceDN w:val="0"/>
        <w:adjustRightInd w:val="0"/>
        <w:ind w:left="463"/>
        <w:rPr>
          <w:rFonts w:eastAsia="Arial Unicode MS"/>
          <w:color w:val="000000"/>
          <w:sz w:val="24"/>
          <w:szCs w:val="24"/>
          <w:lang w:bidi="ru-RU"/>
        </w:rPr>
      </w:pPr>
      <w:r>
        <w:rPr>
          <w:rFonts w:eastAsia="Arial Unicode MS"/>
          <w:color w:val="000000"/>
          <w:sz w:val="24"/>
          <w:szCs w:val="24"/>
          <w:lang w:bidi="ru-RU"/>
        </w:rPr>
        <w:t>1.3.</w:t>
      </w:r>
      <w:r w:rsidR="00B30907">
        <w:rPr>
          <w:rFonts w:eastAsia="Arial Unicode MS"/>
          <w:color w:val="000000"/>
          <w:sz w:val="24"/>
          <w:szCs w:val="24"/>
          <w:lang w:bidi="ru-RU"/>
        </w:rPr>
        <w:t xml:space="preserve"> </w:t>
      </w:r>
      <w:r w:rsidRPr="00EF53B6">
        <w:rPr>
          <w:rFonts w:eastAsia="Arial Unicode MS"/>
          <w:color w:val="000000"/>
          <w:sz w:val="24"/>
          <w:szCs w:val="24"/>
          <w:lang w:bidi="ru-RU"/>
        </w:rPr>
        <w:t>Сооружения:</w:t>
      </w:r>
    </w:p>
    <w:p w:rsidR="00EF53B6" w:rsidRPr="00EF53B6" w:rsidRDefault="006F14A2" w:rsidP="006F14A2">
      <w:pPr>
        <w:tabs>
          <w:tab w:val="left" w:pos="1276"/>
        </w:tabs>
        <w:autoSpaceDE w:val="0"/>
        <w:autoSpaceDN w:val="0"/>
        <w:adjustRightInd w:val="0"/>
        <w:ind w:firstLine="360"/>
        <w:rPr>
          <w:rFonts w:eastAsia="Arial Unicode MS"/>
          <w:color w:val="000000"/>
          <w:sz w:val="24"/>
          <w:szCs w:val="24"/>
          <w:lang w:bidi="ru-RU"/>
        </w:rPr>
      </w:pPr>
      <w:r>
        <w:rPr>
          <w:sz w:val="24"/>
          <w:szCs w:val="24"/>
        </w:rPr>
        <w:t xml:space="preserve">  1.3.1. </w:t>
      </w:r>
      <w:proofErr w:type="gramStart"/>
      <w:r>
        <w:rPr>
          <w:sz w:val="24"/>
          <w:szCs w:val="24"/>
        </w:rPr>
        <w:t>Сооружение</w:t>
      </w:r>
      <w:r w:rsidR="00EF53B6" w:rsidRPr="00EF53B6">
        <w:rPr>
          <w:sz w:val="24"/>
          <w:szCs w:val="24"/>
        </w:rPr>
        <w:t xml:space="preserve">, общей площадью ___ кв. м, </w:t>
      </w:r>
      <w:r w:rsidR="00EF53B6" w:rsidRPr="00EF53B6">
        <w:rPr>
          <w:i/>
          <w:sz w:val="24"/>
          <w:szCs w:val="24"/>
        </w:rPr>
        <w:t>другие характеристики (при наличии</w:t>
      </w:r>
      <w:r w:rsidR="00EF53B6" w:rsidRPr="00EF53B6">
        <w:rPr>
          <w:sz w:val="24"/>
          <w:szCs w:val="24"/>
        </w:rPr>
        <w:t xml:space="preserve">), инв. № _____, адрес объекта: _____________ (далее – </w:t>
      </w:r>
      <w:r>
        <w:rPr>
          <w:sz w:val="24"/>
          <w:szCs w:val="24"/>
        </w:rPr>
        <w:t>Сооружение</w:t>
      </w:r>
      <w:r w:rsidR="00EF53B6" w:rsidRPr="00EF53B6">
        <w:rPr>
          <w:sz w:val="24"/>
          <w:szCs w:val="24"/>
        </w:rPr>
        <w:t>-1).</w:t>
      </w:r>
      <w:proofErr w:type="gramEnd"/>
    </w:p>
    <w:p w:rsidR="00EF53B6" w:rsidRPr="004E2B05" w:rsidRDefault="00B30907" w:rsidP="00EF53B6">
      <w:pPr>
        <w:autoSpaceDE w:val="0"/>
        <w:autoSpaceDN w:val="0"/>
        <w:adjustRightInd w:val="0"/>
        <w:ind w:firstLine="567"/>
        <w:rPr>
          <w:sz w:val="24"/>
          <w:szCs w:val="24"/>
        </w:rPr>
      </w:pPr>
      <w:proofErr w:type="gramStart"/>
      <w:r>
        <w:rPr>
          <w:sz w:val="24"/>
          <w:szCs w:val="24"/>
        </w:rPr>
        <w:t>Сооружение-1</w:t>
      </w:r>
      <w:r w:rsidR="00EF53B6" w:rsidRPr="004E2B05">
        <w:rPr>
          <w:sz w:val="24"/>
          <w:szCs w:val="24"/>
        </w:rPr>
        <w:t xml:space="preserve"> принадлежит Продавцу на праве собственности, о чем в Едином государственном реестре </w:t>
      </w:r>
      <w:r w:rsidR="00EF53B6" w:rsidRPr="004E2B05">
        <w:rPr>
          <w:rFonts w:eastAsia="Arial Unicode MS"/>
          <w:b/>
          <w:i/>
          <w:color w:val="000000"/>
          <w:sz w:val="24"/>
          <w:szCs w:val="24"/>
          <w:lang w:bidi="ru-RU"/>
        </w:rPr>
        <w:t>(далее выбрать нужное)</w:t>
      </w:r>
      <w:r w:rsidR="00EF53B6"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00EF53B6" w:rsidRPr="004E2B05">
        <w:rPr>
          <w:rFonts w:eastAsia="Arial Unicode MS"/>
          <w:b/>
          <w:i/>
          <w:color w:val="000000"/>
          <w:sz w:val="24"/>
          <w:szCs w:val="24"/>
          <w:lang w:bidi="ru-RU"/>
        </w:rPr>
        <w:t>(далее выбрать нужное)</w:t>
      </w:r>
      <w:r w:rsidR="00EF53B6" w:rsidRPr="004E2B05">
        <w:rPr>
          <w:sz w:val="24"/>
          <w:szCs w:val="24"/>
        </w:rPr>
        <w:t xml:space="preserve"> свидетельством о государственной регистрации права / </w:t>
      </w:r>
      <w:r w:rsidR="00EF53B6" w:rsidRPr="004E2B05">
        <w:rPr>
          <w:rFonts w:eastAsia="Arial Unicode MS"/>
          <w:color w:val="000000"/>
          <w:sz w:val="24"/>
          <w:szCs w:val="24"/>
          <w:lang w:bidi="ru-RU"/>
        </w:rPr>
        <w:t>выпиской из Единого государственного реестра недвижимости</w:t>
      </w:r>
      <w:r w:rsidR="00EF53B6" w:rsidRPr="004E2B05">
        <w:rPr>
          <w:sz w:val="24"/>
          <w:szCs w:val="24"/>
        </w:rPr>
        <w:t xml:space="preserve"> _______________ от _______________ года.</w:t>
      </w:r>
      <w:proofErr w:type="gramEnd"/>
    </w:p>
    <w:p w:rsidR="00EF53B6" w:rsidRPr="004E2B05" w:rsidRDefault="00EF53B6" w:rsidP="00EF53B6">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Цена </w:t>
      </w:r>
      <w:r w:rsidR="00B30907">
        <w:rPr>
          <w:rFonts w:eastAsia="Arial Unicode MS"/>
          <w:color w:val="000000"/>
          <w:sz w:val="24"/>
          <w:szCs w:val="24"/>
          <w:lang w:bidi="ru-RU"/>
        </w:rPr>
        <w:t>Сооружения</w:t>
      </w:r>
      <w:r>
        <w:rPr>
          <w:rFonts w:eastAsia="Arial Unicode MS"/>
          <w:color w:val="000000"/>
          <w:sz w:val="24"/>
          <w:szCs w:val="24"/>
          <w:lang w:bidi="ru-RU"/>
        </w:rPr>
        <w:t>-1</w:t>
      </w:r>
      <w:r w:rsidRPr="004E2B05">
        <w:rPr>
          <w:rFonts w:eastAsia="Arial Unicode MS"/>
          <w:color w:val="000000"/>
          <w:sz w:val="24"/>
          <w:szCs w:val="24"/>
          <w:lang w:bidi="ru-RU"/>
        </w:rPr>
        <w:t xml:space="preserve"> составляет</w:t>
      </w:r>
      <w:proofErr w:type="gramStart"/>
      <w:r w:rsidRPr="004E2B05">
        <w:rPr>
          <w:rFonts w:eastAsia="Arial Unicode MS"/>
          <w:color w:val="000000"/>
          <w:sz w:val="24"/>
          <w:szCs w:val="24"/>
          <w:lang w:bidi="ru-RU"/>
        </w:rPr>
        <w:t xml:space="preserve"> _____________(____________________) </w:t>
      </w:r>
      <w:proofErr w:type="gramEnd"/>
      <w:r w:rsidRPr="004E2B05">
        <w:rPr>
          <w:rFonts w:eastAsia="Arial Unicode MS"/>
          <w:color w:val="000000"/>
          <w:sz w:val="24"/>
          <w:szCs w:val="24"/>
          <w:lang w:bidi="ru-RU"/>
        </w:rPr>
        <w:t>рублей, включая 18% НДС в размере ______________(__________________________) рублей.</w:t>
      </w:r>
    </w:p>
    <w:p w:rsidR="00EF53B6" w:rsidRPr="00B30907" w:rsidRDefault="00B30907" w:rsidP="00B30907">
      <w:pPr>
        <w:autoSpaceDE w:val="0"/>
        <w:autoSpaceDN w:val="0"/>
        <w:adjustRightInd w:val="0"/>
        <w:ind w:left="566"/>
        <w:rPr>
          <w:rFonts w:eastAsia="Arial Unicode MS"/>
          <w:color w:val="000000"/>
          <w:sz w:val="24"/>
          <w:szCs w:val="24"/>
          <w:lang w:bidi="ru-RU"/>
        </w:rPr>
      </w:pPr>
      <w:r>
        <w:rPr>
          <w:sz w:val="24"/>
          <w:szCs w:val="24"/>
        </w:rPr>
        <w:t xml:space="preserve">1.3.2. </w:t>
      </w:r>
      <w:r w:rsidR="00EF53B6" w:rsidRPr="00B30907">
        <w:rPr>
          <w:sz w:val="24"/>
          <w:szCs w:val="24"/>
        </w:rPr>
        <w:t>…</w:t>
      </w:r>
    </w:p>
    <w:p w:rsidR="00EF53B6" w:rsidRDefault="00EF53B6" w:rsidP="00EF53B6">
      <w:pPr>
        <w:tabs>
          <w:tab w:val="left" w:pos="1276"/>
        </w:tabs>
        <w:autoSpaceDE w:val="0"/>
        <w:autoSpaceDN w:val="0"/>
        <w:adjustRightInd w:val="0"/>
        <w:rPr>
          <w:rFonts w:eastAsia="Arial Unicode MS"/>
          <w:color w:val="000000"/>
          <w:sz w:val="24"/>
          <w:szCs w:val="24"/>
          <w:lang w:bidi="ru-RU"/>
        </w:rPr>
      </w:pPr>
    </w:p>
    <w:p w:rsidR="00EF53B6" w:rsidRPr="00B30907" w:rsidRDefault="00B30907" w:rsidP="00B30907">
      <w:pPr>
        <w:tabs>
          <w:tab w:val="left" w:pos="993"/>
        </w:tabs>
        <w:autoSpaceDE w:val="0"/>
        <w:autoSpaceDN w:val="0"/>
        <w:adjustRightInd w:val="0"/>
        <w:ind w:left="567"/>
        <w:rPr>
          <w:rFonts w:eastAsia="Arial Unicode MS"/>
          <w:color w:val="000000"/>
          <w:sz w:val="24"/>
          <w:szCs w:val="24"/>
          <w:lang w:bidi="ru-RU"/>
        </w:rPr>
      </w:pPr>
      <w:r>
        <w:rPr>
          <w:sz w:val="24"/>
          <w:szCs w:val="24"/>
        </w:rPr>
        <w:t xml:space="preserve">1.4. </w:t>
      </w:r>
      <w:r w:rsidR="00EF53B6" w:rsidRPr="00B30907">
        <w:rPr>
          <w:sz w:val="24"/>
          <w:szCs w:val="24"/>
        </w:rPr>
        <w:t>Земельные участки:</w:t>
      </w:r>
    </w:p>
    <w:p w:rsidR="00EF53B6" w:rsidRPr="00B30907" w:rsidRDefault="00B30907" w:rsidP="00B30907">
      <w:pPr>
        <w:tabs>
          <w:tab w:val="left" w:pos="1276"/>
        </w:tabs>
        <w:autoSpaceDE w:val="0"/>
        <w:autoSpaceDN w:val="0"/>
        <w:adjustRightInd w:val="0"/>
        <w:ind w:firstLine="567"/>
        <w:rPr>
          <w:rFonts w:eastAsia="Arial Unicode MS"/>
          <w:color w:val="000000"/>
          <w:sz w:val="24"/>
          <w:szCs w:val="24"/>
          <w:lang w:bidi="ru-RU"/>
        </w:rPr>
      </w:pPr>
      <w:r>
        <w:rPr>
          <w:sz w:val="24"/>
          <w:szCs w:val="24"/>
        </w:rPr>
        <w:t xml:space="preserve">1.4.1. </w:t>
      </w:r>
      <w:proofErr w:type="gramStart"/>
      <w:r w:rsidR="00EF53B6" w:rsidRPr="00B30907">
        <w:rPr>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EF53B6" w:rsidRPr="004E2B05" w:rsidRDefault="00EF53B6" w:rsidP="00EF53B6">
      <w:pPr>
        <w:autoSpaceDE w:val="0"/>
        <w:autoSpaceDN w:val="0"/>
        <w:adjustRightInd w:val="0"/>
        <w:ind w:firstLine="567"/>
        <w:rPr>
          <w:sz w:val="24"/>
          <w:szCs w:val="24"/>
        </w:rPr>
      </w:pPr>
      <w:proofErr w:type="gramStart"/>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roofErr w:type="gramEnd"/>
    </w:p>
    <w:p w:rsidR="00EF53B6" w:rsidRPr="004E2B05" w:rsidRDefault="00EF53B6" w:rsidP="00EF53B6">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w:t>
      </w:r>
      <w:proofErr w:type="gramStart"/>
      <w:r w:rsidRPr="004E2B05">
        <w:rPr>
          <w:rFonts w:eastAsia="Arial Unicode MS"/>
          <w:color w:val="000000"/>
          <w:sz w:val="24"/>
          <w:szCs w:val="24"/>
          <w:lang w:bidi="ru-RU"/>
        </w:rPr>
        <w:t xml:space="preserve"> _____________(____________________) </w:t>
      </w:r>
      <w:proofErr w:type="gramEnd"/>
      <w:r w:rsidRPr="004E2B05">
        <w:rPr>
          <w:rFonts w:eastAsia="Arial Unicode MS"/>
          <w:color w:val="000000"/>
          <w:sz w:val="24"/>
          <w:szCs w:val="24"/>
          <w:lang w:bidi="ru-RU"/>
        </w:rPr>
        <w:t>рублей, НДС не облагается.</w:t>
      </w:r>
    </w:p>
    <w:p w:rsidR="00EF53B6" w:rsidRPr="00B30907" w:rsidRDefault="00B30907" w:rsidP="00B30907">
      <w:pPr>
        <w:tabs>
          <w:tab w:val="left" w:pos="1276"/>
        </w:tabs>
        <w:autoSpaceDE w:val="0"/>
        <w:autoSpaceDN w:val="0"/>
        <w:adjustRightInd w:val="0"/>
        <w:ind w:left="567"/>
        <w:rPr>
          <w:rFonts w:eastAsia="Arial Unicode MS"/>
          <w:color w:val="000000"/>
          <w:sz w:val="24"/>
          <w:szCs w:val="24"/>
          <w:lang w:bidi="ru-RU"/>
        </w:rPr>
      </w:pPr>
      <w:r>
        <w:rPr>
          <w:sz w:val="24"/>
          <w:szCs w:val="24"/>
        </w:rPr>
        <w:t xml:space="preserve">1.4.2. </w:t>
      </w:r>
      <w:r w:rsidR="00EF53B6" w:rsidRPr="00B30907">
        <w:rPr>
          <w:sz w:val="24"/>
          <w:szCs w:val="24"/>
        </w:rPr>
        <w:t>…</w:t>
      </w:r>
    </w:p>
    <w:p w:rsidR="00EF53B6" w:rsidRPr="00EF53B6" w:rsidRDefault="00EF53B6" w:rsidP="00EF53B6">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xml:space="preserve">№ </w:t>
            </w:r>
            <w:proofErr w:type="gramStart"/>
            <w:r w:rsidRPr="004E2B05">
              <w:rPr>
                <w:sz w:val="24"/>
                <w:szCs w:val="24"/>
              </w:rPr>
              <w:t>п</w:t>
            </w:r>
            <w:proofErr w:type="gramEnd"/>
            <w:r w:rsidRPr="004E2B05">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w:t>
      </w:r>
      <w:proofErr w:type="gramStart"/>
      <w:r w:rsidRPr="004E2B05">
        <w:rPr>
          <w:sz w:val="24"/>
          <w:szCs w:val="24"/>
        </w:rPr>
        <w:t xml:space="preserve"> ___________(_____________) </w:t>
      </w:r>
      <w:proofErr w:type="gramEnd"/>
      <w:r w:rsidRPr="004E2B05">
        <w:rPr>
          <w:sz w:val="24"/>
          <w:szCs w:val="24"/>
        </w:rPr>
        <w:t>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proofErr w:type="gramStart"/>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roofErr w:type="gramEnd"/>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proofErr w:type="gramStart"/>
            <w:r w:rsidRPr="004E2B05">
              <w:rPr>
                <w:sz w:val="24"/>
                <w:szCs w:val="24"/>
              </w:rPr>
              <w:t>Место нахождения:</w:t>
            </w:r>
            <w:r w:rsidRPr="004E2B05">
              <w:rPr>
                <w:sz w:val="24"/>
                <w:szCs w:val="24"/>
              </w:rPr>
              <w:tab/>
              <w:t>(указать</w:t>
            </w:r>
            <w:proofErr w:type="gramEnd"/>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w:t>
      </w:r>
      <w:proofErr w:type="gramStart"/>
      <w:r w:rsidRPr="004E2B05">
        <w:rPr>
          <w:rFonts w:eastAsia="Arial Unicode MS"/>
          <w:color w:val="000000"/>
          <w:sz w:val="24"/>
          <w:szCs w:val="24"/>
          <w:lang w:bidi="ru-RU"/>
        </w:rPr>
        <w:t>г</w:t>
      </w:r>
      <w:proofErr w:type="gramEnd"/>
      <w:r w:rsidRPr="004E2B05">
        <w:rPr>
          <w:rFonts w:eastAsia="Arial Unicode MS"/>
          <w:color w:val="000000"/>
          <w:sz w:val="24"/>
          <w:szCs w:val="24"/>
          <w:lang w:bidi="ru-RU"/>
        </w:rPr>
        <w:t>.</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roofErr w:type="gramStart"/>
            <w:r w:rsidRPr="004E2B05">
              <w:rPr>
                <w:rFonts w:eastAsia="Arial Unicode MS"/>
                <w:color w:val="000000"/>
                <w:sz w:val="24"/>
                <w:szCs w:val="24"/>
                <w:lang w:bidi="ru-RU"/>
              </w:rPr>
              <w:t>Кадастровый</w:t>
            </w:r>
            <w:proofErr w:type="gramEnd"/>
            <w:r w:rsidRPr="004E2B05">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4E2B05">
        <w:rPr>
          <w:rFonts w:eastAsia="Lucida Sans Unicode"/>
          <w:color w:val="000000"/>
          <w:kern w:val="2"/>
          <w:sz w:val="24"/>
          <w:szCs w:val="24"/>
          <w:lang w:bidi="ru-RU"/>
        </w:rPr>
        <w:t>г</w:t>
      </w:r>
      <w:proofErr w:type="gramEnd"/>
      <w:r w:rsidRPr="004E2B05">
        <w:rPr>
          <w:rFonts w:eastAsia="Lucida Sans Unicode"/>
          <w:color w:val="000000"/>
          <w:kern w:val="2"/>
          <w:sz w:val="24"/>
          <w:szCs w:val="24"/>
          <w:lang w:bidi="ru-RU"/>
        </w:rPr>
        <w:t>.</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w:t>
      </w:r>
      <w:proofErr w:type="gramStart"/>
      <w:r w:rsidR="004E2B05" w:rsidRPr="004E2B05">
        <w:rPr>
          <w:rFonts w:eastAsia="Lucida Sans Unicode"/>
          <w:color w:val="000000"/>
          <w:kern w:val="2"/>
          <w:sz w:val="24"/>
          <w:szCs w:val="24"/>
          <w:lang w:bidi="ru-RU"/>
        </w:rPr>
        <w:t>оплатил полную стоимость объектов</w:t>
      </w:r>
      <w:proofErr w:type="gramEnd"/>
      <w:r w:rsidR="004E2B05" w:rsidRPr="004E2B05">
        <w:rPr>
          <w:rFonts w:eastAsia="Lucida Sans Unicode"/>
          <w:color w:val="000000"/>
          <w:kern w:val="2"/>
          <w:sz w:val="24"/>
          <w:szCs w:val="24"/>
          <w:lang w:bidi="ru-RU"/>
        </w:rPr>
        <w:t xml:space="preserve">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xml:space="preserve">№ </w:t>
            </w:r>
            <w:proofErr w:type="gramStart"/>
            <w:r w:rsidRPr="004E2B05">
              <w:rPr>
                <w:color w:val="000000"/>
                <w:sz w:val="24"/>
                <w:szCs w:val="24"/>
                <w:lang w:bidi="ru-RU"/>
              </w:rPr>
              <w:t>п</w:t>
            </w:r>
            <w:proofErr w:type="gramEnd"/>
            <w:r w:rsidRPr="004E2B05">
              <w:rPr>
                <w:color w:val="000000"/>
                <w:sz w:val="24"/>
                <w:szCs w:val="24"/>
                <w:lang w:bidi="ru-RU"/>
              </w:rPr>
              <w:t>/п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4E2B05">
        <w:rPr>
          <w:rFonts w:eastAsia="Lucida Sans Unicode"/>
          <w:color w:val="000000"/>
          <w:kern w:val="2"/>
          <w:sz w:val="24"/>
          <w:szCs w:val="24"/>
          <w:lang w:bidi="ru-RU"/>
        </w:rPr>
        <w:t>г</w:t>
      </w:r>
      <w:proofErr w:type="gramEnd"/>
      <w:r w:rsidRPr="004E2B05">
        <w:rPr>
          <w:rFonts w:eastAsia="Lucida Sans Unicode"/>
          <w:color w:val="000000"/>
          <w:kern w:val="2"/>
          <w:sz w:val="24"/>
          <w:szCs w:val="24"/>
          <w:lang w:bidi="ru-RU"/>
        </w:rPr>
        <w:t>.</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w:t>
      </w:r>
      <w:proofErr w:type="gramStart"/>
      <w:r w:rsidR="004E2B05" w:rsidRPr="004E2B05">
        <w:rPr>
          <w:rFonts w:eastAsia="Lucida Sans Unicode"/>
          <w:color w:val="000000"/>
          <w:kern w:val="2"/>
          <w:sz w:val="24"/>
          <w:szCs w:val="24"/>
          <w:lang w:bidi="ru-RU"/>
        </w:rPr>
        <w:t>оплатил полную стоимость Объектов</w:t>
      </w:r>
      <w:proofErr w:type="gramEnd"/>
      <w:r w:rsidR="004E2B05" w:rsidRPr="004E2B05">
        <w:rPr>
          <w:rFonts w:eastAsia="Lucida Sans Unicode"/>
          <w:color w:val="000000"/>
          <w:kern w:val="2"/>
          <w:sz w:val="24"/>
          <w:szCs w:val="24"/>
          <w:lang w:bidi="ru-RU"/>
        </w:rPr>
        <w:t xml:space="preserve">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4E2B05">
        <w:rPr>
          <w:color w:val="000000"/>
          <w:sz w:val="24"/>
          <w:szCs w:val="24"/>
          <w:lang w:bidi="ru-RU"/>
        </w:rPr>
        <w:t>для</w:t>
      </w:r>
      <w:proofErr w:type="gramEnd"/>
      <w:r w:rsidRPr="004E2B05">
        <w:rPr>
          <w:color w:val="000000"/>
          <w:sz w:val="24"/>
          <w:szCs w:val="24"/>
          <w:lang w:bidi="ru-RU"/>
        </w:rPr>
        <w:t xml:space="preserve"> </w:t>
      </w:r>
      <w:proofErr w:type="gramStart"/>
      <w:r w:rsidRPr="004E2B05">
        <w:rPr>
          <w:color w:val="000000"/>
          <w:sz w:val="24"/>
          <w:szCs w:val="24"/>
          <w:lang w:bidi="ru-RU"/>
        </w:rPr>
        <w:t>их</w:t>
      </w:r>
      <w:proofErr w:type="gramEnd"/>
      <w:r w:rsidRPr="004E2B05">
        <w:rPr>
          <w:color w:val="000000"/>
          <w:sz w:val="24"/>
          <w:szCs w:val="24"/>
          <w:lang w:bidi="ru-RU"/>
        </w:rPr>
        <w:t xml:space="preserve">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4E2B05">
        <w:rPr>
          <w:bCs/>
          <w:sz w:val="24"/>
          <w:szCs w:val="24"/>
        </w:rPr>
        <w:t>контроль за</w:t>
      </w:r>
      <w:proofErr w:type="gramEnd"/>
      <w:r w:rsidRPr="004E2B05">
        <w:rPr>
          <w:bCs/>
          <w:sz w:val="24"/>
          <w:szCs w:val="24"/>
        </w:rPr>
        <w:t xml:space="preserve">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 xml:space="preserve">Передающая сторона в случае </w:t>
      </w:r>
      <w:proofErr w:type="gramStart"/>
      <w:r w:rsidRPr="004E2B05">
        <w:rPr>
          <w:sz w:val="24"/>
          <w:szCs w:val="24"/>
        </w:rPr>
        <w:t>выявления нарушения требований охраны конфиденциальности</w:t>
      </w:r>
      <w:proofErr w:type="gramEnd"/>
      <w:r w:rsidRPr="004E2B05">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 xml:space="preserve">на законном основании </w:t>
      </w:r>
      <w:proofErr w:type="gramStart"/>
      <w:r w:rsidRPr="004E2B05">
        <w:rPr>
          <w:bCs/>
          <w:sz w:val="24"/>
          <w:szCs w:val="24"/>
        </w:rPr>
        <w:t>получена</w:t>
      </w:r>
      <w:proofErr w:type="gramEnd"/>
      <w:r w:rsidRPr="004E2B05">
        <w:rPr>
          <w:bCs/>
          <w:sz w:val="24"/>
          <w:szCs w:val="24"/>
        </w:rPr>
        <w:t xml:space="preserve">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proofErr w:type="gramStart"/>
      <w:r w:rsidRPr="004E2B05">
        <w:rPr>
          <w:bCs/>
          <w:sz w:val="24"/>
          <w:szCs w:val="24"/>
        </w:rPr>
        <w:t>получена</w:t>
      </w:r>
      <w:proofErr w:type="gramEnd"/>
      <w:r w:rsidRPr="004E2B05">
        <w:rPr>
          <w:bCs/>
          <w:sz w:val="24"/>
          <w:szCs w:val="24"/>
        </w:rPr>
        <w:t xml:space="preserve"> из общедоступных источников с указанием на эти источники;</w:t>
      </w:r>
    </w:p>
    <w:p w:rsidR="004E2B05" w:rsidRPr="004E2B05" w:rsidRDefault="004E2B05" w:rsidP="004E2B05">
      <w:pPr>
        <w:ind w:firstLine="567"/>
        <w:rPr>
          <w:bCs/>
          <w:sz w:val="24"/>
          <w:szCs w:val="24"/>
        </w:rPr>
      </w:pPr>
      <w:proofErr w:type="gramStart"/>
      <w:r w:rsidRPr="004E2B05">
        <w:rPr>
          <w:bCs/>
          <w:sz w:val="24"/>
          <w:szCs w:val="24"/>
        </w:rPr>
        <w:t>раскрыта</w:t>
      </w:r>
      <w:proofErr w:type="gramEnd"/>
      <w:r w:rsidRPr="004E2B05">
        <w:rPr>
          <w:bCs/>
          <w:sz w:val="24"/>
          <w:szCs w:val="24"/>
        </w:rPr>
        <w:t xml:space="preserve">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4E2B05">
        <w:rPr>
          <w:sz w:val="24"/>
          <w:szCs w:val="24"/>
        </w:rPr>
        <w:t>с даты</w:t>
      </w:r>
      <w:proofErr w:type="gramEnd"/>
      <w:r w:rsidRPr="004E2B05">
        <w:rPr>
          <w:sz w:val="24"/>
          <w:szCs w:val="24"/>
        </w:rPr>
        <w:t xml:space="preserve">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4E2B05" w:rsidRPr="005D423F" w:rsidRDefault="004E2B05" w:rsidP="00F03541">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 xml:space="preserve">ввода </w:t>
            </w:r>
            <w:proofErr w:type="gramStart"/>
            <w:r w:rsidRPr="005D423F">
              <w:rPr>
                <w:sz w:val="18"/>
              </w:rPr>
              <w:t>в</w:t>
            </w:r>
            <w:proofErr w:type="gramEnd"/>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4E2B05" w:rsidRPr="005D423F" w:rsidRDefault="004E2B05" w:rsidP="00F03541">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4E2B05" w:rsidRPr="005D423F" w:rsidRDefault="004E2B05" w:rsidP="00F0354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275890"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w:t>
      </w:r>
      <w:r w:rsidRPr="00275890">
        <w:rPr>
          <w:rFonts w:ascii="Times New Roman" w:hAnsi="Times New Roman"/>
          <w:sz w:val="24"/>
          <w:szCs w:val="24"/>
        </w:rPr>
        <w:t xml:space="preserve">обеспечения исполнения Покупателем своих обязательств по Договору. </w:t>
      </w:r>
    </w:p>
    <w:p w:rsidR="004E2B05" w:rsidRPr="00275890"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275890">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275890"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275890">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275890" w:rsidRDefault="004E2B05" w:rsidP="004E2B05">
      <w:pPr>
        <w:pStyle w:val="26"/>
        <w:widowControl/>
        <w:numPr>
          <w:ilvl w:val="0"/>
          <w:numId w:val="49"/>
        </w:numPr>
        <w:tabs>
          <w:tab w:val="left" w:pos="993"/>
        </w:tabs>
        <w:ind w:left="0" w:firstLine="709"/>
        <w:jc w:val="both"/>
        <w:rPr>
          <w:sz w:val="24"/>
          <w:szCs w:val="24"/>
        </w:rPr>
      </w:pPr>
      <w:r w:rsidRPr="00275890">
        <w:rPr>
          <w:rFonts w:eastAsia="MS Mincho"/>
          <w:sz w:val="24"/>
          <w:szCs w:val="24"/>
          <w:lang w:eastAsia="ja-JP"/>
        </w:rPr>
        <w:t>Банковская гарантия может быть предоставлена в виде</w:t>
      </w:r>
      <w:r w:rsidRPr="00275890">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275890">
        <w:rPr>
          <w:color w:val="000000"/>
          <w:sz w:val="24"/>
          <w:szCs w:val="24"/>
        </w:rPr>
        <w:t xml:space="preserve">гарантии на бланке </w:t>
      </w:r>
      <w:r w:rsidRPr="00275890">
        <w:rPr>
          <w:sz w:val="24"/>
          <w:szCs w:val="24"/>
        </w:rPr>
        <w:t>банка</w:t>
      </w:r>
      <w:r w:rsidRPr="00275890">
        <w:rPr>
          <w:color w:val="000000"/>
          <w:sz w:val="24"/>
          <w:szCs w:val="24"/>
        </w:rPr>
        <w:t xml:space="preserve">-гаранта, подписанной уполномоченным лицом банка-гаранта, с печатью банка-гаранта. </w:t>
      </w:r>
      <w:proofErr w:type="gramStart"/>
      <w:r w:rsidRPr="00275890">
        <w:rPr>
          <w:color w:val="000000"/>
          <w:sz w:val="24"/>
          <w:szCs w:val="24"/>
        </w:rPr>
        <w:t>При</w:t>
      </w:r>
      <w:r w:rsidRPr="00565A6F">
        <w:rPr>
          <w:color w:val="000000"/>
          <w:sz w:val="24"/>
          <w:szCs w:val="24"/>
        </w:rPr>
        <w:t xml:space="preserve">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копия доверенности, заверенная лицом </w:t>
      </w:r>
      <w:proofErr w:type="gramStart"/>
      <w:r w:rsidRPr="00565A6F">
        <w:rPr>
          <w:rFonts w:ascii="Times New Roman" w:hAnsi="Times New Roman"/>
          <w:sz w:val="24"/>
          <w:szCs w:val="24"/>
        </w:rPr>
        <w:t>ее</w:t>
      </w:r>
      <w:proofErr w:type="gramEnd"/>
      <w:r w:rsidRPr="00565A6F">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565A6F">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565A6F">
        <w:rPr>
          <w:rFonts w:ascii="Times New Roman" w:hAnsi="Times New Roman"/>
          <w:sz w:val="24"/>
          <w:szCs w:val="24"/>
        </w:rPr>
        <w:t>с даты</w:t>
      </w:r>
      <w:proofErr w:type="gramEnd"/>
      <w:r w:rsidRPr="00565A6F">
        <w:rPr>
          <w:rFonts w:ascii="Times New Roman" w:hAnsi="Times New Roman"/>
          <w:sz w:val="24"/>
          <w:szCs w:val="24"/>
        </w:rPr>
        <w:t xml:space="preserve">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xml:space="preserve">№ </w:t>
            </w:r>
            <w:proofErr w:type="gramStart"/>
            <w:r w:rsidRPr="008F2D83">
              <w:rPr>
                <w:kern w:val="32"/>
                <w:sz w:val="21"/>
                <w:szCs w:val="21"/>
              </w:rPr>
              <w:t>п</w:t>
            </w:r>
            <w:proofErr w:type="gramEnd"/>
            <w:r w:rsidRPr="008F2D83">
              <w:rPr>
                <w:kern w:val="32"/>
                <w:sz w:val="21"/>
                <w:szCs w:val="21"/>
              </w:rPr>
              <w:t>/п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 xml:space="preserve">190000, г. Санкт-Петербург, ул. </w:t>
            </w:r>
            <w:proofErr w:type="gramStart"/>
            <w:r w:rsidRPr="008F2D83">
              <w:rPr>
                <w:sz w:val="21"/>
                <w:szCs w:val="21"/>
              </w:rPr>
              <w:t>Большая</w:t>
            </w:r>
            <w:proofErr w:type="gramEnd"/>
            <w:r w:rsidRPr="008F2D83">
              <w:rPr>
                <w:sz w:val="21"/>
                <w:szCs w:val="21"/>
              </w:rPr>
              <w:t xml:space="preserve">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w:t>
            </w:r>
            <w:proofErr w:type="gramStart"/>
            <w:r w:rsidRPr="008F2D83">
              <w:rPr>
                <w:sz w:val="21"/>
                <w:szCs w:val="21"/>
              </w:rPr>
              <w:t xml:space="preserve"> П</w:t>
            </w:r>
            <w:proofErr w:type="gramEnd"/>
            <w:r w:rsidRPr="008F2D83">
              <w:rPr>
                <w:sz w:val="21"/>
                <w:szCs w:val="21"/>
              </w:rPr>
              <w:t>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proofErr w:type="gramStart"/>
            <w:r w:rsidR="00DE1290">
              <w:rPr>
                <w:sz w:val="21"/>
                <w:szCs w:val="21"/>
              </w:rPr>
              <w:t>Свердловская</w:t>
            </w:r>
            <w:proofErr w:type="gramEnd"/>
            <w:r w:rsidR="00DE1290">
              <w:rPr>
                <w:sz w:val="21"/>
                <w:szCs w:val="21"/>
              </w:rPr>
              <w:t xml:space="preserve">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5A1950" w:rsidRDefault="00C21AE4" w:rsidP="00661A54">
            <w:pPr>
              <w:keepNext/>
              <w:tabs>
                <w:tab w:val="left" w:pos="993"/>
              </w:tabs>
              <w:jc w:val="left"/>
              <w:outlineLvl w:val="0"/>
              <w:rPr>
                <w:kern w:val="32"/>
                <w:sz w:val="21"/>
                <w:szCs w:val="21"/>
              </w:rPr>
            </w:pPr>
            <w:r w:rsidRPr="005A1950">
              <w:rPr>
                <w:kern w:val="32"/>
                <w:sz w:val="21"/>
                <w:szCs w:val="21"/>
              </w:rPr>
              <w:t>1</w:t>
            </w:r>
            <w:r w:rsidR="00661A54">
              <w:rPr>
                <w:kern w:val="32"/>
                <w:sz w:val="21"/>
                <w:szCs w:val="21"/>
              </w:rPr>
              <w:t>8</w:t>
            </w:r>
            <w:r w:rsidRPr="005A1950">
              <w:rPr>
                <w:kern w:val="32"/>
                <w:sz w:val="21"/>
                <w:szCs w:val="21"/>
              </w:rPr>
              <w:t>.</w:t>
            </w:r>
          </w:p>
        </w:tc>
        <w:tc>
          <w:tcPr>
            <w:tcW w:w="3487" w:type="dxa"/>
          </w:tcPr>
          <w:p w:rsidR="00C21AE4" w:rsidRPr="005A1950" w:rsidRDefault="005A1950" w:rsidP="005A1950">
            <w:pPr>
              <w:jc w:val="left"/>
              <w:rPr>
                <w:sz w:val="21"/>
                <w:szCs w:val="21"/>
              </w:rPr>
            </w:pPr>
            <w:r w:rsidRPr="005A1950">
              <w:rPr>
                <w:sz w:val="21"/>
                <w:szCs w:val="21"/>
              </w:rPr>
              <w:t>АКБ «РОССИЙСКИЙ КАПИТАЛ» (ПАО)</w:t>
            </w:r>
          </w:p>
        </w:tc>
        <w:tc>
          <w:tcPr>
            <w:tcW w:w="2264" w:type="dxa"/>
          </w:tcPr>
          <w:p w:rsidR="00C21AE4" w:rsidRPr="005A1950" w:rsidRDefault="005A1950" w:rsidP="00F25F1B">
            <w:pPr>
              <w:jc w:val="left"/>
              <w:rPr>
                <w:sz w:val="21"/>
                <w:szCs w:val="21"/>
              </w:rPr>
            </w:pPr>
            <w:r w:rsidRPr="005A1950">
              <w:rPr>
                <w:sz w:val="21"/>
                <w:szCs w:val="21"/>
              </w:rPr>
              <w:t>1037739527077</w:t>
            </w:r>
          </w:p>
        </w:tc>
        <w:tc>
          <w:tcPr>
            <w:tcW w:w="3706" w:type="dxa"/>
          </w:tcPr>
          <w:p w:rsidR="00C21AE4" w:rsidRPr="005A1950" w:rsidRDefault="005A1950" w:rsidP="00F25F1B">
            <w:pPr>
              <w:jc w:val="left"/>
              <w:rPr>
                <w:sz w:val="21"/>
                <w:szCs w:val="21"/>
              </w:rPr>
            </w:pPr>
            <w:r w:rsidRPr="005A1950">
              <w:rPr>
                <w:sz w:val="21"/>
                <w:szCs w:val="21"/>
              </w:rPr>
              <w:t xml:space="preserve">121069, г. Москва, ул. Большая </w:t>
            </w:r>
            <w:proofErr w:type="spellStart"/>
            <w:r w:rsidRPr="005A1950">
              <w:rPr>
                <w:sz w:val="21"/>
                <w:szCs w:val="21"/>
              </w:rPr>
              <w:t>Молчановка</w:t>
            </w:r>
            <w:proofErr w:type="spellEnd"/>
            <w:r w:rsidRPr="005A1950">
              <w:rPr>
                <w:sz w:val="21"/>
                <w:szCs w:val="21"/>
              </w:rPr>
              <w:t>, д.21А</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1</w:t>
            </w:r>
            <w:r w:rsidR="00661A54">
              <w:rPr>
                <w:kern w:val="32"/>
                <w:sz w:val="21"/>
                <w:szCs w:val="21"/>
              </w:rPr>
              <w:t>9</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661A54" w:rsidP="00661A54">
            <w:pPr>
              <w:keepNext/>
              <w:tabs>
                <w:tab w:val="left" w:pos="993"/>
              </w:tabs>
              <w:jc w:val="left"/>
              <w:outlineLvl w:val="0"/>
              <w:rPr>
                <w:kern w:val="32"/>
                <w:sz w:val="21"/>
                <w:szCs w:val="21"/>
              </w:rPr>
            </w:pPr>
            <w:r>
              <w:rPr>
                <w:kern w:val="32"/>
                <w:sz w:val="21"/>
                <w:szCs w:val="21"/>
              </w:rPr>
              <w:t>20</w:t>
            </w:r>
            <w:r w:rsidR="00C21AE4"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2</w:t>
            </w:r>
            <w:r w:rsidR="00661A54">
              <w:rPr>
                <w:kern w:val="32"/>
                <w:sz w:val="21"/>
                <w:szCs w:val="21"/>
              </w:rPr>
              <w:t>1</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2</w:t>
            </w:r>
            <w:r w:rsidR="00661A54">
              <w:rPr>
                <w:kern w:val="32"/>
                <w:sz w:val="21"/>
                <w:szCs w:val="21"/>
              </w:rPr>
              <w:t>2</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 xml:space="preserve">129090, г. Москва, </w:t>
            </w:r>
            <w:proofErr w:type="spellStart"/>
            <w:r w:rsidRPr="008F2D83">
              <w:rPr>
                <w:sz w:val="21"/>
                <w:szCs w:val="21"/>
              </w:rPr>
              <w:t>ул</w:t>
            </w:r>
            <w:proofErr w:type="gramStart"/>
            <w:r w:rsidRPr="008F2D83">
              <w:rPr>
                <w:sz w:val="21"/>
                <w:szCs w:val="21"/>
              </w:rPr>
              <w:t>.Т</w:t>
            </w:r>
            <w:proofErr w:type="gramEnd"/>
            <w:r w:rsidRPr="008F2D83">
              <w:rPr>
                <w:sz w:val="21"/>
                <w:szCs w:val="21"/>
              </w:rPr>
              <w:t>роицкая</w:t>
            </w:r>
            <w:proofErr w:type="spellEnd"/>
            <w:r w:rsidRPr="008F2D83">
              <w:rPr>
                <w:sz w:val="21"/>
                <w:szCs w:val="21"/>
              </w:rPr>
              <w:t>,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890" w:rsidRDefault="00275890">
      <w:r>
        <w:separator/>
      </w:r>
    </w:p>
    <w:p w:rsidR="00275890" w:rsidRDefault="00275890"/>
  </w:endnote>
  <w:endnote w:type="continuationSeparator" w:id="0">
    <w:p w:rsidR="00275890" w:rsidRDefault="00275890">
      <w:r>
        <w:continuationSeparator/>
      </w:r>
    </w:p>
    <w:p w:rsidR="00275890" w:rsidRDefault="00275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275890" w:rsidRDefault="00275890" w:rsidP="00F03541">
        <w:pPr>
          <w:pStyle w:val="a8"/>
          <w:jc w:val="right"/>
        </w:pPr>
        <w:r>
          <w:fldChar w:fldCharType="begin"/>
        </w:r>
        <w:r>
          <w:instrText>PAGE   \* MERGEFORMAT</w:instrText>
        </w:r>
        <w:r>
          <w:fldChar w:fldCharType="separate"/>
        </w:r>
        <w:r w:rsidR="00B16028">
          <w:rPr>
            <w:noProof/>
          </w:rPr>
          <w:t>61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890" w:rsidRDefault="002758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275890" w:rsidRDefault="00275890"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890" w:rsidRDefault="00275890">
      <w:r>
        <w:separator/>
      </w:r>
    </w:p>
    <w:p w:rsidR="00275890" w:rsidRDefault="00275890"/>
  </w:footnote>
  <w:footnote w:type="continuationSeparator" w:id="0">
    <w:p w:rsidR="00275890" w:rsidRDefault="00275890">
      <w:r>
        <w:continuationSeparator/>
      </w:r>
    </w:p>
    <w:p w:rsidR="00275890" w:rsidRDefault="00275890"/>
  </w:footnote>
  <w:footnote w:id="1">
    <w:p w:rsidR="00275890" w:rsidRDefault="00275890"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275890" w:rsidRDefault="00275890">
        <w:pPr>
          <w:pStyle w:val="a6"/>
          <w:jc w:val="center"/>
        </w:pPr>
        <w:r>
          <w:fldChar w:fldCharType="begin"/>
        </w:r>
        <w:r>
          <w:instrText>PAGE   \* MERGEFORMAT</w:instrText>
        </w:r>
        <w:r>
          <w:fldChar w:fldCharType="separate"/>
        </w:r>
        <w:r w:rsidR="00B16028">
          <w:rPr>
            <w:noProof/>
          </w:rPr>
          <w:t>2</w:t>
        </w:r>
        <w:r>
          <w:fldChar w:fldCharType="end"/>
        </w:r>
      </w:p>
    </w:sdtContent>
  </w:sdt>
  <w:p w:rsidR="00275890" w:rsidRDefault="0027589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13C060AF"/>
    <w:multiLevelType w:val="multilevel"/>
    <w:tmpl w:val="5722362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ascii="Times New Roman" w:eastAsia="Calibri" w:hAnsi="Times New Roman" w:hint="default"/>
        <w:color w:val="auto"/>
      </w:rPr>
    </w:lvl>
    <w:lvl w:ilvl="2">
      <w:start w:val="2"/>
      <w:numFmt w:val="decimal"/>
      <w:isLgl/>
      <w:lvlText w:val="%1.%2.%3."/>
      <w:lvlJc w:val="left"/>
      <w:pPr>
        <w:ind w:left="1286" w:hanging="720"/>
      </w:pPr>
      <w:rPr>
        <w:rFonts w:ascii="Times New Roman" w:eastAsia="Calibri" w:hAnsi="Times New Roman" w:hint="default"/>
        <w:color w:val="auto"/>
      </w:rPr>
    </w:lvl>
    <w:lvl w:ilvl="3">
      <w:start w:val="1"/>
      <w:numFmt w:val="decimal"/>
      <w:isLgl/>
      <w:lvlText w:val="%1.%2.%3.%4."/>
      <w:lvlJc w:val="left"/>
      <w:pPr>
        <w:ind w:left="1389" w:hanging="720"/>
      </w:pPr>
      <w:rPr>
        <w:rFonts w:ascii="Times New Roman" w:eastAsia="Calibri" w:hAnsi="Times New Roman" w:hint="default"/>
        <w:color w:val="auto"/>
      </w:rPr>
    </w:lvl>
    <w:lvl w:ilvl="4">
      <w:start w:val="1"/>
      <w:numFmt w:val="decimal"/>
      <w:isLgl/>
      <w:lvlText w:val="%1.%2.%3.%4.%5."/>
      <w:lvlJc w:val="left"/>
      <w:pPr>
        <w:ind w:left="1852" w:hanging="1080"/>
      </w:pPr>
      <w:rPr>
        <w:rFonts w:ascii="Times New Roman" w:eastAsia="Calibri" w:hAnsi="Times New Roman" w:hint="default"/>
        <w:color w:val="auto"/>
      </w:rPr>
    </w:lvl>
    <w:lvl w:ilvl="5">
      <w:start w:val="1"/>
      <w:numFmt w:val="decimal"/>
      <w:isLgl/>
      <w:lvlText w:val="%1.%2.%3.%4.%5.%6."/>
      <w:lvlJc w:val="left"/>
      <w:pPr>
        <w:ind w:left="1955" w:hanging="1080"/>
      </w:pPr>
      <w:rPr>
        <w:rFonts w:ascii="Times New Roman" w:eastAsia="Calibri" w:hAnsi="Times New Roman" w:hint="default"/>
        <w:color w:val="auto"/>
      </w:rPr>
    </w:lvl>
    <w:lvl w:ilvl="6">
      <w:start w:val="1"/>
      <w:numFmt w:val="decimal"/>
      <w:isLgl/>
      <w:lvlText w:val="%1.%2.%3.%4.%5.%6.%7."/>
      <w:lvlJc w:val="left"/>
      <w:pPr>
        <w:ind w:left="2418" w:hanging="1440"/>
      </w:pPr>
      <w:rPr>
        <w:rFonts w:ascii="Times New Roman" w:eastAsia="Calibri" w:hAnsi="Times New Roman" w:hint="default"/>
        <w:color w:val="auto"/>
      </w:rPr>
    </w:lvl>
    <w:lvl w:ilvl="7">
      <w:start w:val="1"/>
      <w:numFmt w:val="decimal"/>
      <w:isLgl/>
      <w:lvlText w:val="%1.%2.%3.%4.%5.%6.%7.%8."/>
      <w:lvlJc w:val="left"/>
      <w:pPr>
        <w:ind w:left="2521" w:hanging="1440"/>
      </w:pPr>
      <w:rPr>
        <w:rFonts w:ascii="Times New Roman" w:eastAsia="Calibri" w:hAnsi="Times New Roman" w:hint="default"/>
        <w:color w:val="auto"/>
      </w:rPr>
    </w:lvl>
    <w:lvl w:ilvl="8">
      <w:start w:val="1"/>
      <w:numFmt w:val="decimal"/>
      <w:isLgl/>
      <w:lvlText w:val="%1.%2.%3.%4.%5.%6.%7.%8.%9."/>
      <w:lvlJc w:val="left"/>
      <w:pPr>
        <w:ind w:left="2984" w:hanging="1800"/>
      </w:pPr>
      <w:rPr>
        <w:rFonts w:ascii="Times New Roman" w:eastAsia="Calibri" w:hAnsi="Times New Roman" w:hint="default"/>
        <w:color w:val="auto"/>
      </w:rPr>
    </w:lvl>
  </w:abstractNum>
  <w:abstractNum w:abstractNumId="15">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6">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47E2C0B"/>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1">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96C5646"/>
    <w:multiLevelType w:val="hybridMultilevel"/>
    <w:tmpl w:val="F64ECECC"/>
    <w:lvl w:ilvl="0" w:tplc="0A6E671E">
      <w:start w:val="1"/>
      <w:numFmt w:val="decimal"/>
      <w:lvlText w:val="7.%1."/>
      <w:lvlJc w:val="left"/>
      <w:pPr>
        <w:ind w:left="35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8">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302F69"/>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0">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2">
    <w:nsid w:val="4B40121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4">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6">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8">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2">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6">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376081"/>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133307B"/>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2">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80">
    <w:nsid w:val="715A4A3C"/>
    <w:multiLevelType w:val="hybridMultilevel"/>
    <w:tmpl w:val="189ED288"/>
    <w:lvl w:ilvl="0" w:tplc="6EC034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71E23E9D"/>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5964010"/>
    <w:multiLevelType w:val="hybridMultilevel"/>
    <w:tmpl w:val="BAC0D8BA"/>
    <w:lvl w:ilvl="0" w:tplc="FE72FA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81B7E24"/>
    <w:multiLevelType w:val="hybridMultilevel"/>
    <w:tmpl w:val="ECECE1E6"/>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88">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D916D62"/>
    <w:multiLevelType w:val="hybridMultilevel"/>
    <w:tmpl w:val="52C83710"/>
    <w:lvl w:ilvl="0" w:tplc="F30A7B56">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78"/>
  </w:num>
  <w:num w:numId="2">
    <w:abstractNumId w:val="55"/>
  </w:num>
  <w:num w:numId="3">
    <w:abstractNumId w:val="31"/>
  </w:num>
  <w:num w:numId="4">
    <w:abstractNumId w:val="56"/>
  </w:num>
  <w:num w:numId="5">
    <w:abstractNumId w:val="25"/>
  </w:num>
  <w:num w:numId="6">
    <w:abstractNumId w:val="5"/>
  </w:num>
  <w:num w:numId="7">
    <w:abstractNumId w:val="22"/>
  </w:num>
  <w:num w:numId="8">
    <w:abstractNumId w:val="37"/>
  </w:num>
  <w:num w:numId="9">
    <w:abstractNumId w:val="18"/>
  </w:num>
  <w:num w:numId="10">
    <w:abstractNumId w:val="65"/>
  </w:num>
  <w:num w:numId="11">
    <w:abstractNumId w:val="61"/>
  </w:num>
  <w:num w:numId="12">
    <w:abstractNumId w:val="71"/>
  </w:num>
  <w:num w:numId="13">
    <w:abstractNumId w:val="26"/>
  </w:num>
  <w:num w:numId="14">
    <w:abstractNumId w:val="3"/>
  </w:num>
  <w:num w:numId="15">
    <w:abstractNumId w:val="24"/>
  </w:num>
  <w:num w:numId="16">
    <w:abstractNumId w:val="7"/>
  </w:num>
  <w:num w:numId="17">
    <w:abstractNumId w:val="34"/>
  </w:num>
  <w:num w:numId="18">
    <w:abstractNumId w:val="13"/>
  </w:num>
  <w:num w:numId="19">
    <w:abstractNumId w:val="35"/>
  </w:num>
  <w:num w:numId="20">
    <w:abstractNumId w:val="4"/>
  </w:num>
  <w:num w:numId="21">
    <w:abstractNumId w:val="29"/>
  </w:num>
  <w:num w:numId="22">
    <w:abstractNumId w:val="51"/>
  </w:num>
  <w:num w:numId="23">
    <w:abstractNumId w:val="77"/>
  </w:num>
  <w:num w:numId="24">
    <w:abstractNumId w:val="6"/>
  </w:num>
  <w:num w:numId="25">
    <w:abstractNumId w:val="63"/>
  </w:num>
  <w:num w:numId="26">
    <w:abstractNumId w:val="10"/>
  </w:num>
  <w:num w:numId="27">
    <w:abstractNumId w:val="37"/>
    <w:lvlOverride w:ilvl="0">
      <w:startOverride w:val="1"/>
    </w:lvlOverride>
    <w:lvlOverride w:ilvl="1">
      <w:startOverride w:val="3"/>
    </w:lvlOverride>
    <w:lvlOverride w:ilvl="2">
      <w:startOverride w:val="2"/>
    </w:lvlOverride>
  </w:num>
  <w:num w:numId="28">
    <w:abstractNumId w:val="14"/>
  </w:num>
  <w:num w:numId="29">
    <w:abstractNumId w:val="84"/>
  </w:num>
  <w:num w:numId="30">
    <w:abstractNumId w:val="44"/>
  </w:num>
  <w:num w:numId="31">
    <w:abstractNumId w:val="76"/>
  </w:num>
  <w:num w:numId="32">
    <w:abstractNumId w:val="39"/>
  </w:num>
  <w:num w:numId="33">
    <w:abstractNumId w:val="59"/>
  </w:num>
  <w:num w:numId="34">
    <w:abstractNumId w:val="41"/>
  </w:num>
  <w:num w:numId="35">
    <w:abstractNumId w:val="88"/>
  </w:num>
  <w:num w:numId="36">
    <w:abstractNumId w:val="11"/>
  </w:num>
  <w:num w:numId="37">
    <w:abstractNumId w:val="82"/>
  </w:num>
  <w:num w:numId="38">
    <w:abstractNumId w:val="20"/>
  </w:num>
  <w:num w:numId="39">
    <w:abstractNumId w:val="15"/>
  </w:num>
  <w:num w:numId="40">
    <w:abstractNumId w:val="67"/>
  </w:num>
  <w:num w:numId="41">
    <w:abstractNumId w:val="64"/>
  </w:num>
  <w:num w:numId="42">
    <w:abstractNumId w:val="79"/>
  </w:num>
  <w:num w:numId="43">
    <w:abstractNumId w:val="23"/>
  </w:num>
  <w:num w:numId="44">
    <w:abstractNumId w:val="2"/>
  </w:num>
  <w:num w:numId="45">
    <w:abstractNumId w:val="38"/>
  </w:num>
  <w:num w:numId="46">
    <w:abstractNumId w:val="54"/>
  </w:num>
  <w:num w:numId="47">
    <w:abstractNumId w:val="89"/>
  </w:num>
  <w:num w:numId="48">
    <w:abstractNumId w:val="9"/>
  </w:num>
  <w:num w:numId="49">
    <w:abstractNumId w:val="16"/>
  </w:num>
  <w:num w:numId="50">
    <w:abstractNumId w:val="36"/>
  </w:num>
  <w:num w:numId="51">
    <w:abstractNumId w:val="30"/>
  </w:num>
  <w:num w:numId="52">
    <w:abstractNumId w:val="72"/>
  </w:num>
  <w:num w:numId="53">
    <w:abstractNumId w:val="40"/>
  </w:num>
  <w:num w:numId="54">
    <w:abstractNumId w:val="70"/>
  </w:num>
  <w:num w:numId="55">
    <w:abstractNumId w:val="58"/>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83"/>
  </w:num>
  <w:num w:numId="60">
    <w:abstractNumId w:val="53"/>
  </w:num>
  <w:num w:numId="61">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num>
  <w:num w:numId="63">
    <w:abstractNumId w:val="47"/>
  </w:num>
  <w:num w:numId="64">
    <w:abstractNumId w:val="69"/>
  </w:num>
  <w:num w:numId="65">
    <w:abstractNumId w:val="48"/>
  </w:num>
  <w:num w:numId="66">
    <w:abstractNumId w:val="62"/>
  </w:num>
  <w:num w:numId="67">
    <w:abstractNumId w:val="90"/>
  </w:num>
  <w:num w:numId="68">
    <w:abstractNumId w:val="1"/>
  </w:num>
  <w:num w:numId="69">
    <w:abstractNumId w:val="42"/>
  </w:num>
  <w:num w:numId="70">
    <w:abstractNumId w:val="68"/>
  </w:num>
  <w:num w:numId="71">
    <w:abstractNumId w:val="52"/>
  </w:num>
  <w:num w:numId="72">
    <w:abstractNumId w:val="86"/>
  </w:num>
  <w:num w:numId="73">
    <w:abstractNumId w:val="46"/>
  </w:num>
  <w:num w:numId="74">
    <w:abstractNumId w:val="74"/>
  </w:num>
  <w:num w:numId="75">
    <w:abstractNumId w:val="50"/>
  </w:num>
  <w:num w:numId="76">
    <w:abstractNumId w:val="33"/>
  </w:num>
  <w:num w:numId="77">
    <w:abstractNumId w:val="73"/>
  </w:num>
  <w:num w:numId="78">
    <w:abstractNumId w:val="75"/>
  </w:num>
  <w:num w:numId="79">
    <w:abstractNumId w:val="32"/>
  </w:num>
  <w:num w:numId="80">
    <w:abstractNumId w:val="60"/>
  </w:num>
  <w:num w:numId="81">
    <w:abstractNumId w:val="87"/>
  </w:num>
  <w:num w:numId="82">
    <w:abstractNumId w:val="21"/>
  </w:num>
  <w:num w:numId="83">
    <w:abstractNumId w:val="91"/>
  </w:num>
  <w:num w:numId="84">
    <w:abstractNumId w:val="43"/>
  </w:num>
  <w:num w:numId="85">
    <w:abstractNumId w:val="12"/>
  </w:num>
  <w:num w:numId="86">
    <w:abstractNumId w:val="85"/>
  </w:num>
  <w:num w:numId="87">
    <w:abstractNumId w:val="8"/>
  </w:num>
  <w:num w:numId="88">
    <w:abstractNumId w:val="66"/>
  </w:num>
  <w:num w:numId="89">
    <w:abstractNumId w:val="0"/>
  </w:num>
  <w:num w:numId="90">
    <w:abstractNumId w:val="81"/>
  </w:num>
  <w:num w:numId="91">
    <w:abstractNumId w:val="5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num>
  <w:num w:numId="93">
    <w:abstractNumId w:val="49"/>
  </w:num>
  <w:num w:numId="94">
    <w:abstractNumId w:val="19"/>
  </w:num>
  <w:num w:numId="95">
    <w:abstractNumId w:val="80"/>
  </w:num>
  <w:num w:numId="96">
    <w:abstractNumId w:val="2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78A"/>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890"/>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2E2"/>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225"/>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29D"/>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4A2"/>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09A"/>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3E3B"/>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028"/>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0907"/>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29"/>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58A"/>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3C4C"/>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3B6"/>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eltorg.org"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78F0"/>
    <w:rsid w:val="00707E7F"/>
    <w:rsid w:val="007166DF"/>
    <w:rsid w:val="00731787"/>
    <w:rsid w:val="00733B65"/>
    <w:rsid w:val="0078481F"/>
    <w:rsid w:val="00795920"/>
    <w:rsid w:val="007C3E4C"/>
    <w:rsid w:val="007D259E"/>
    <w:rsid w:val="007D2AFC"/>
    <w:rsid w:val="0083405F"/>
    <w:rsid w:val="008A7854"/>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47EAA"/>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B2C03CC-7C54-438C-B57E-9E8504A8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22352</Words>
  <Characters>127412</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149466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2018-05-10T08:36:00Z</dcterms:created>
  <dcterms:modified xsi:type="dcterms:W3CDTF">2018-05-10T08:36:00Z</dcterms:modified>
</cp:coreProperties>
</file>