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054" w:rsidRDefault="002B4A99" w:rsidP="00044054">
      <w:pPr>
        <w:jc w:val="center"/>
      </w:pPr>
      <w:r>
        <w:rPr>
          <w:noProof/>
        </w:rPr>
        <w:drawing>
          <wp:inline distT="0" distB="0" distL="0" distR="0" wp14:anchorId="6739D12D" wp14:editId="4FBDE910">
            <wp:extent cx="6152515" cy="518414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5184140"/>
                    </a:xfrm>
                    <a:prstGeom prst="rect">
                      <a:avLst/>
                    </a:prstGeom>
                  </pic:spPr>
                </pic:pic>
              </a:graphicData>
            </a:graphic>
          </wp:inline>
        </w:drawing>
      </w:r>
      <w:bookmarkStart w:id="0" w:name="_GoBack"/>
      <w:bookmarkEnd w:id="0"/>
    </w:p>
    <w:p w:rsidR="00044054" w:rsidRDefault="00044054" w:rsidP="00044054">
      <w:pPr>
        <w:jc w:val="center"/>
      </w:pPr>
    </w:p>
    <w:p w:rsidR="00662F95" w:rsidRDefault="00662F95" w:rsidP="002E0029">
      <w:pPr>
        <w:jc w:val="center"/>
      </w:pPr>
    </w:p>
    <w:p w:rsidR="00662F95" w:rsidRDefault="00662F95" w:rsidP="002E0029">
      <w:pPr>
        <w:jc w:val="center"/>
      </w:pPr>
    </w:p>
    <w:p w:rsidR="00662F95" w:rsidRDefault="00662F95" w:rsidP="002E0029">
      <w:pPr>
        <w:jc w:val="center"/>
      </w:pPr>
    </w:p>
    <w:p w:rsidR="00662F95" w:rsidRDefault="00662F95" w:rsidP="002E0029">
      <w:pPr>
        <w:jc w:val="center"/>
      </w:pPr>
    </w:p>
    <w:p w:rsidR="00662F95" w:rsidRDefault="00662F95" w:rsidP="002E0029">
      <w:pPr>
        <w:jc w:val="center"/>
      </w:pPr>
    </w:p>
    <w:p w:rsidR="003A42C2" w:rsidRDefault="003A42C2">
      <w:pPr>
        <w:jc w:val="left"/>
        <w:rPr>
          <w:caps/>
        </w:rPr>
      </w:pPr>
      <w:r>
        <w:rPr>
          <w:caps/>
        </w:rPr>
        <w:br w:type="page"/>
      </w:r>
    </w:p>
    <w:p w:rsidR="00343BDA" w:rsidRPr="000A6CB4" w:rsidRDefault="00343BDA" w:rsidP="002E0029">
      <w:pPr>
        <w:jc w:val="center"/>
        <w:rPr>
          <w:caps/>
        </w:rPr>
      </w:pPr>
      <w:r w:rsidRPr="000A6CB4">
        <w:rPr>
          <w:caps/>
        </w:rPr>
        <w:lastRenderedPageBreak/>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2B4A99"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hyperlink>
      <w:r w:rsidR="005B58E3">
        <w:rPr>
          <w:noProof/>
        </w:rPr>
        <w:t>8</w:t>
      </w:r>
    </w:p>
    <w:p w:rsidR="00E54C2D" w:rsidRPr="005B6D8B" w:rsidRDefault="002B4A9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8</w:t>
      </w:r>
    </w:p>
    <w:p w:rsidR="00E54C2D" w:rsidRPr="005B6D8B" w:rsidRDefault="002B4A9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hyperlink>
      <w:r w:rsidR="00A94E7A">
        <w:rPr>
          <w:rFonts w:ascii="Times New Roman" w:hAnsi="Times New Roman" w:cs="Times New Roman"/>
          <w:i w:val="0"/>
          <w:noProof/>
          <w:sz w:val="28"/>
          <w:szCs w:val="28"/>
        </w:rPr>
        <w:t>8</w:t>
      </w:r>
    </w:p>
    <w:p w:rsidR="00E54C2D" w:rsidRPr="005B6D8B" w:rsidRDefault="002B4A9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hyperlink>
      <w:r w:rsidR="00D939E0">
        <w:rPr>
          <w:rFonts w:ascii="Times New Roman" w:hAnsi="Times New Roman" w:cs="Times New Roman"/>
          <w:i w:val="0"/>
          <w:noProof/>
          <w:sz w:val="28"/>
          <w:szCs w:val="28"/>
        </w:rPr>
        <w:t>1</w:t>
      </w:r>
      <w:r w:rsidR="00A94E7A">
        <w:rPr>
          <w:rFonts w:ascii="Times New Roman" w:hAnsi="Times New Roman" w:cs="Times New Roman"/>
          <w:i w:val="0"/>
          <w:noProof/>
          <w:sz w:val="28"/>
          <w:szCs w:val="28"/>
        </w:rPr>
        <w:t>0</w:t>
      </w:r>
    </w:p>
    <w:p w:rsidR="00E54C2D" w:rsidRPr="005B6D8B" w:rsidRDefault="002B4A9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A94E7A">
        <w:rPr>
          <w:rFonts w:ascii="Times New Roman" w:hAnsi="Times New Roman" w:cs="Times New Roman"/>
          <w:i w:val="0"/>
          <w:noProof/>
          <w:sz w:val="28"/>
          <w:szCs w:val="28"/>
        </w:rPr>
        <w:t>0</w:t>
      </w:r>
    </w:p>
    <w:p w:rsidR="00E54C2D" w:rsidRPr="005B6D8B" w:rsidRDefault="002B4A9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A94E7A">
        <w:rPr>
          <w:rFonts w:ascii="Times New Roman" w:hAnsi="Times New Roman" w:cs="Times New Roman"/>
          <w:i w:val="0"/>
          <w:noProof/>
          <w:sz w:val="28"/>
          <w:szCs w:val="28"/>
        </w:rPr>
        <w:t>0</w:t>
      </w:r>
    </w:p>
    <w:p w:rsidR="00E54C2D" w:rsidRPr="005B6D8B" w:rsidRDefault="002B4A99"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hyperlink>
      <w:r w:rsidR="007F362B">
        <w:rPr>
          <w:noProof/>
        </w:rPr>
        <w:t>1</w:t>
      </w:r>
      <w:r w:rsidR="00A94E7A">
        <w:rPr>
          <w:noProof/>
        </w:rPr>
        <w:t>0</w:t>
      </w:r>
    </w:p>
    <w:p w:rsidR="00E54C2D" w:rsidRPr="005B6D8B" w:rsidRDefault="002B4A9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A94E7A">
        <w:rPr>
          <w:rFonts w:ascii="Times New Roman" w:hAnsi="Times New Roman" w:cs="Times New Roman"/>
          <w:i w:val="0"/>
          <w:noProof/>
          <w:sz w:val="28"/>
          <w:szCs w:val="28"/>
        </w:rPr>
        <w:t>1</w:t>
      </w:r>
    </w:p>
    <w:p w:rsidR="00E54C2D" w:rsidRPr="005B6D8B" w:rsidRDefault="002B4A9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A94E7A">
        <w:rPr>
          <w:rFonts w:ascii="Times New Roman" w:hAnsi="Times New Roman" w:cs="Times New Roman"/>
          <w:i w:val="0"/>
          <w:noProof/>
          <w:sz w:val="28"/>
          <w:szCs w:val="28"/>
        </w:rPr>
        <w:t>1</w:t>
      </w:r>
    </w:p>
    <w:p w:rsidR="00E54C2D" w:rsidRPr="005B6D8B" w:rsidRDefault="002B4A9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A94E7A">
        <w:rPr>
          <w:rFonts w:ascii="Times New Roman" w:hAnsi="Times New Roman" w:cs="Times New Roman"/>
          <w:i w:val="0"/>
          <w:noProof/>
          <w:sz w:val="28"/>
          <w:szCs w:val="28"/>
        </w:rPr>
        <w:t>4</w:t>
      </w:r>
    </w:p>
    <w:p w:rsidR="00E54C2D" w:rsidRPr="005B6D8B" w:rsidRDefault="002B4A9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A94E7A">
        <w:rPr>
          <w:rFonts w:ascii="Times New Roman" w:hAnsi="Times New Roman" w:cs="Times New Roman"/>
          <w:i w:val="0"/>
          <w:noProof/>
          <w:sz w:val="28"/>
          <w:szCs w:val="28"/>
        </w:rPr>
        <w:t>5</w:t>
      </w:r>
    </w:p>
    <w:p w:rsidR="00E54C2D" w:rsidRPr="005B6D8B" w:rsidRDefault="002B4A9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A94E7A">
        <w:rPr>
          <w:rFonts w:ascii="Times New Roman" w:hAnsi="Times New Roman" w:cs="Times New Roman"/>
          <w:i w:val="0"/>
          <w:noProof/>
          <w:sz w:val="28"/>
          <w:szCs w:val="28"/>
        </w:rPr>
        <w:t>5</w:t>
      </w:r>
    </w:p>
    <w:p w:rsidR="00E54C2D" w:rsidRPr="005B6D8B" w:rsidRDefault="002B4A9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A94E7A">
        <w:rPr>
          <w:rFonts w:ascii="Times New Roman" w:hAnsi="Times New Roman" w:cs="Times New Roman"/>
          <w:i w:val="0"/>
          <w:noProof/>
          <w:sz w:val="28"/>
          <w:szCs w:val="28"/>
        </w:rPr>
        <w:t>5</w:t>
      </w:r>
    </w:p>
    <w:p w:rsidR="00E54C2D" w:rsidRPr="005B6D8B" w:rsidRDefault="002B4A99"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hyperlink>
      <w:r w:rsidR="007F362B">
        <w:rPr>
          <w:noProof/>
        </w:rPr>
        <w:t>1</w:t>
      </w:r>
      <w:r w:rsidR="00A94E7A">
        <w:rPr>
          <w:noProof/>
        </w:rPr>
        <w:t>6</w:t>
      </w:r>
    </w:p>
    <w:p w:rsidR="00E54C2D" w:rsidRPr="005B6D8B" w:rsidRDefault="002B4A9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hyperlink>
      <w:r w:rsidR="00A94E7A">
        <w:rPr>
          <w:rFonts w:ascii="Times New Roman" w:hAnsi="Times New Roman" w:cs="Times New Roman"/>
          <w:i w:val="0"/>
          <w:noProof/>
          <w:sz w:val="28"/>
          <w:szCs w:val="28"/>
        </w:rPr>
        <w:t>16</w:t>
      </w:r>
    </w:p>
    <w:p w:rsidR="00E54C2D" w:rsidRPr="005B6D8B" w:rsidRDefault="002B4A9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hyperlink>
      <w:r w:rsidR="00A94E7A">
        <w:rPr>
          <w:rFonts w:ascii="Times New Roman" w:hAnsi="Times New Roman" w:cs="Times New Roman"/>
          <w:i w:val="0"/>
          <w:noProof/>
          <w:sz w:val="28"/>
          <w:szCs w:val="28"/>
        </w:rPr>
        <w:t>18</w:t>
      </w:r>
    </w:p>
    <w:p w:rsidR="00E54C2D" w:rsidRPr="005B6D8B" w:rsidRDefault="002B4A99"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hyperlink>
      <w:r w:rsidR="007F362B">
        <w:rPr>
          <w:noProof/>
        </w:rPr>
        <w:t>2</w:t>
      </w:r>
      <w:r w:rsidR="00A94E7A">
        <w:rPr>
          <w:noProof/>
        </w:rPr>
        <w:t>1</w:t>
      </w:r>
    </w:p>
    <w:p w:rsidR="00E54C2D" w:rsidRPr="005B6D8B" w:rsidRDefault="002B4A9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2</w:t>
      </w:r>
      <w:r w:rsidR="00A94E7A">
        <w:rPr>
          <w:rFonts w:ascii="Times New Roman" w:hAnsi="Times New Roman" w:cs="Times New Roman"/>
          <w:i w:val="0"/>
          <w:noProof/>
          <w:sz w:val="28"/>
          <w:szCs w:val="28"/>
        </w:rPr>
        <w:t>1</w:t>
      </w:r>
    </w:p>
    <w:p w:rsidR="00E54C2D" w:rsidRPr="005B6D8B" w:rsidRDefault="002B4A99"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hyperlink>
      <w:r w:rsidR="005B58E3">
        <w:rPr>
          <w:noProof/>
        </w:rPr>
        <w:t>2</w:t>
      </w:r>
      <w:r w:rsidR="00A94E7A">
        <w:rPr>
          <w:noProof/>
        </w:rPr>
        <w:t>3</w:t>
      </w:r>
    </w:p>
    <w:p w:rsidR="00E54C2D" w:rsidRPr="005B6D8B" w:rsidRDefault="002B4A9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A94E7A">
        <w:rPr>
          <w:rFonts w:ascii="Times New Roman" w:hAnsi="Times New Roman" w:cs="Times New Roman"/>
          <w:i w:val="0"/>
          <w:noProof/>
          <w:sz w:val="28"/>
          <w:szCs w:val="28"/>
        </w:rPr>
        <w:t>3</w:t>
      </w:r>
    </w:p>
    <w:p w:rsidR="00E54C2D" w:rsidRPr="005B6D8B" w:rsidRDefault="002B4A9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A94E7A">
        <w:rPr>
          <w:rFonts w:ascii="Times New Roman" w:hAnsi="Times New Roman" w:cs="Times New Roman"/>
          <w:i w:val="0"/>
          <w:noProof/>
          <w:sz w:val="28"/>
          <w:szCs w:val="28"/>
        </w:rPr>
        <w:t>3</w:t>
      </w:r>
    </w:p>
    <w:p w:rsidR="00E54C2D" w:rsidRPr="005B6D8B" w:rsidRDefault="002B4A99"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hyperlink>
      <w:r w:rsidR="005B58E3">
        <w:rPr>
          <w:noProof/>
        </w:rPr>
        <w:t>2</w:t>
      </w:r>
      <w:r w:rsidR="00A94E7A">
        <w:rPr>
          <w:noProof/>
        </w:rPr>
        <w:t>5</w:t>
      </w:r>
    </w:p>
    <w:p w:rsidR="00E54C2D" w:rsidRPr="005B6D8B" w:rsidRDefault="002B4A99"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hyperlink>
      <w:r w:rsidR="00A94E7A">
        <w:rPr>
          <w:noProof/>
        </w:rPr>
        <w:t>28</w:t>
      </w:r>
    </w:p>
    <w:p w:rsidR="00E54C2D" w:rsidRPr="005B6D8B" w:rsidRDefault="002B4A99"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hyperlink>
      <w:r w:rsidR="00A94E7A">
        <w:rPr>
          <w:noProof/>
        </w:rPr>
        <w:t>29</w:t>
      </w:r>
    </w:p>
    <w:p w:rsidR="00E54C2D" w:rsidRPr="005B6D8B" w:rsidRDefault="002B4A99"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5B6D8B">
          <w:rPr>
            <w:rStyle w:val="ad"/>
            <w:noProof/>
          </w:rPr>
          <w:t>Приложение 4. Форм</w:t>
        </w:r>
        <w:r w:rsidR="005B58E3">
          <w:rPr>
            <w:rStyle w:val="ad"/>
            <w:noProof/>
          </w:rPr>
          <w:t>а</w:t>
        </w:r>
        <w:r w:rsidR="00E54C2D" w:rsidRPr="005B6D8B">
          <w:rPr>
            <w:rStyle w:val="ad"/>
            <w:noProof/>
          </w:rPr>
          <w:t xml:space="preserve"> договор</w:t>
        </w:r>
        <w:r w:rsidR="005B58E3">
          <w:rPr>
            <w:rStyle w:val="ad"/>
            <w:noProof/>
          </w:rPr>
          <w:t>а</w:t>
        </w:r>
        <w:r w:rsidR="00E54C2D" w:rsidRPr="005B6D8B">
          <w:rPr>
            <w:noProof/>
            <w:webHidden/>
          </w:rPr>
          <w:tab/>
        </w:r>
      </w:hyperlink>
      <w:r w:rsidR="00B11EB5">
        <w:rPr>
          <w:noProof/>
        </w:rPr>
        <w:t>3</w:t>
      </w:r>
      <w:r w:rsidR="00A94E7A">
        <w:rPr>
          <w:noProof/>
        </w:rPr>
        <w:t>1</w:t>
      </w:r>
    </w:p>
    <w:p w:rsidR="00361D61" w:rsidRPr="004C7E99" w:rsidRDefault="00916341" w:rsidP="00C212E2">
      <w:pPr>
        <w:pStyle w:val="12"/>
        <w:tabs>
          <w:tab w:val="right" w:leader="dot" w:pos="10206"/>
        </w:tabs>
        <w:rPr>
          <w:rFonts w:eastAsiaTheme="minorEastAsia"/>
          <w:noProof/>
          <w:sz w:val="22"/>
          <w:szCs w:val="22"/>
        </w:rPr>
      </w:pPr>
      <w:r w:rsidRPr="005B6D8B">
        <w:fldChar w:fldCharType="end"/>
      </w:r>
      <w:r w:rsidR="00044054">
        <w:t xml:space="preserve">Приложение 5. </w:t>
      </w:r>
      <w:r w:rsidR="00EC7404" w:rsidRPr="00EC7404">
        <w:t>Опорные банки и банки-партнеры</w:t>
      </w:r>
      <w:r w:rsidR="00EC7404">
        <w:t>…………………</w:t>
      </w:r>
      <w:r w:rsidR="00C765D3">
        <w:t>….</w:t>
      </w:r>
      <w:r w:rsidR="005B58E3">
        <w:t>..</w:t>
      </w:r>
      <w:r w:rsidR="00C765D3">
        <w:t>.</w:t>
      </w:r>
      <w:r w:rsidR="00547A65">
        <w:t>…</w:t>
      </w:r>
      <w:r w:rsidR="00C212E2">
        <w:t>...</w:t>
      </w:r>
      <w:r w:rsidR="009856EE">
        <w:t>..</w:t>
      </w:r>
      <w:r w:rsidR="00EC7404">
        <w:t>…</w:t>
      </w:r>
      <w:r w:rsidR="00784540">
        <w:t>.</w:t>
      </w:r>
      <w:r w:rsidR="005B58E3">
        <w:t>6</w:t>
      </w:r>
      <w:r w:rsidR="00A94E7A">
        <w:t>4</w:t>
      </w:r>
    </w:p>
    <w:p w:rsidR="002632D2" w:rsidRPr="006C12AC" w:rsidRDefault="002632D2" w:rsidP="009856EE">
      <w:pPr>
        <w:ind w:right="-144"/>
      </w:pPr>
    </w:p>
    <w:p w:rsidR="00343BDA" w:rsidRPr="006C12AC" w:rsidRDefault="00343BDA" w:rsidP="002E0029"/>
    <w:p w:rsidR="00276102" w:rsidRPr="006C12AC" w:rsidRDefault="009F19CC" w:rsidP="009F19CC">
      <w:pPr>
        <w:tabs>
          <w:tab w:val="left" w:pos="8966"/>
        </w:tabs>
        <w:jc w:val="left"/>
        <w:rPr>
          <w:b/>
          <w:bCs/>
        </w:rPr>
      </w:pPr>
      <w:r>
        <w:rPr>
          <w:b/>
          <w:bCs/>
        </w:rPr>
        <w:tab/>
      </w:r>
    </w:p>
    <w:p w:rsidR="00343BDA" w:rsidRDefault="00477CB7" w:rsidP="002E0029">
      <w:pPr>
        <w:pStyle w:val="1"/>
        <w:numPr>
          <w:ilvl w:val="0"/>
          <w:numId w:val="0"/>
        </w:numPr>
        <w:rPr>
          <w:caps/>
        </w:rPr>
      </w:pPr>
      <w:r w:rsidRPr="006C12AC">
        <w:rPr>
          <w:b w:val="0"/>
          <w:caps/>
        </w:rPr>
        <w:br w:type="page"/>
      </w:r>
      <w:bookmarkStart w:id="1"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проведении аукциона</w:t>
      </w:r>
      <w:bookmarkEnd w:id="1"/>
      <w:r w:rsidR="00C406C9">
        <w:rPr>
          <w:b w:val="0"/>
          <w:caps/>
        </w:rPr>
        <w:t xml:space="preserve"> НА ПОНИЖЕНИЕ</w:t>
      </w:r>
      <w:r w:rsidR="00343BDA" w:rsidRPr="006C12AC">
        <w:rPr>
          <w:b w:val="0"/>
          <w:caps/>
        </w:rPr>
        <w:br/>
      </w:r>
    </w:p>
    <w:tbl>
      <w:tblPr>
        <w:tblStyle w:val="af0"/>
        <w:tblW w:w="0" w:type="auto"/>
        <w:tblLook w:val="04A0" w:firstRow="1" w:lastRow="0" w:firstColumn="1" w:lastColumn="0" w:noHBand="0" w:noVBand="1"/>
      </w:tblPr>
      <w:tblGrid>
        <w:gridCol w:w="800"/>
        <w:gridCol w:w="3226"/>
        <w:gridCol w:w="5971"/>
      </w:tblGrid>
      <w:tr w:rsidR="00527FA5" w:rsidRPr="00A457A8"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CF2E9E">
        <w:tc>
          <w:tcPr>
            <w:tcW w:w="800"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26" w:type="dxa"/>
          </w:tcPr>
          <w:p w:rsidR="00B1380B" w:rsidRPr="006C12AC" w:rsidRDefault="00B1380B" w:rsidP="00A457A8">
            <w:pPr>
              <w:jc w:val="left"/>
            </w:pPr>
            <w:r>
              <w:t>Тип и способ проведения торгов:</w:t>
            </w:r>
          </w:p>
        </w:tc>
        <w:tc>
          <w:tcPr>
            <w:tcW w:w="5971" w:type="dxa"/>
          </w:tcPr>
          <w:p w:rsidR="00B1380B" w:rsidRPr="00EA571D" w:rsidRDefault="00B1380B" w:rsidP="006E26C6">
            <w:r w:rsidRPr="00EA571D">
              <w:t>аукцион на понижение в электронной форме</w:t>
            </w:r>
            <w:r w:rsidR="006C7310" w:rsidRPr="00EA571D">
              <w:t xml:space="preserve"> (на электронной торговой площадке</w:t>
            </w:r>
            <w:r w:rsidR="00EA571D" w:rsidRPr="00EA571D">
              <w:t xml:space="preserve"> «</w:t>
            </w:r>
            <w:r w:rsidR="00EA571D" w:rsidRPr="00EA571D">
              <w:rPr>
                <w:lang w:val="en-US"/>
              </w:rPr>
              <w:t>ELTORG</w:t>
            </w:r>
            <w:r w:rsidR="00EA571D" w:rsidRPr="00EA571D">
              <w:t>»</w:t>
            </w:r>
            <w:r w:rsidR="006E26C6">
              <w:t>)</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5971" w:type="dxa"/>
          </w:tcPr>
          <w:p w:rsidR="00527FA5" w:rsidRPr="006C12AC" w:rsidRDefault="00527FA5" w:rsidP="00527FA5">
            <w:pPr>
              <w:rPr>
                <w:lang w:eastAsia="en-US"/>
              </w:rPr>
            </w:pPr>
            <w:r w:rsidRPr="006C12AC">
              <w:rPr>
                <w:lang w:eastAsia="en-US"/>
              </w:rPr>
              <w:t>открытый</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27FA5" w:rsidP="00A457A8">
            <w:pPr>
              <w:jc w:val="left"/>
              <w:rPr>
                <w:lang w:eastAsia="en-US"/>
              </w:rPr>
            </w:pPr>
            <w:r>
              <w:rPr>
                <w:lang w:eastAsia="en-US"/>
              </w:rPr>
              <w:t>Способ подачи предложений о цене:</w:t>
            </w:r>
          </w:p>
        </w:tc>
        <w:tc>
          <w:tcPr>
            <w:tcW w:w="5971"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CF2E9E">
        <w:tc>
          <w:tcPr>
            <w:tcW w:w="800"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26" w:type="dxa"/>
          </w:tcPr>
          <w:p w:rsidR="00C27626" w:rsidRDefault="00C27626" w:rsidP="00527FA5">
            <w:pPr>
              <w:rPr>
                <w:lang w:eastAsia="en-US"/>
              </w:rPr>
            </w:pPr>
            <w:r>
              <w:rPr>
                <w:lang w:eastAsia="en-US"/>
              </w:rPr>
              <w:t>Предмет:</w:t>
            </w:r>
          </w:p>
        </w:tc>
        <w:tc>
          <w:tcPr>
            <w:tcW w:w="5971" w:type="dxa"/>
          </w:tcPr>
          <w:p w:rsidR="00547A65" w:rsidRPr="00E079AC" w:rsidRDefault="00C27626" w:rsidP="00B9069D">
            <w:r w:rsidRPr="00E079AC">
              <w:t>право на заключение</w:t>
            </w:r>
            <w:r w:rsidR="00B9069D" w:rsidRPr="00E079AC">
              <w:t xml:space="preserve"> договора купли-продажи</w:t>
            </w:r>
            <w:r w:rsidR="0099639C" w:rsidRPr="00E079AC">
              <w:t xml:space="preserve"> </w:t>
            </w:r>
            <w:r w:rsidR="00044054" w:rsidRPr="00E079AC">
              <w:t>имущественного комплекса,</w:t>
            </w:r>
            <w:r w:rsidR="00B9069D" w:rsidRPr="00E079AC">
              <w:t xml:space="preserve"> </w:t>
            </w:r>
          </w:p>
          <w:p w:rsidR="00C27626" w:rsidRPr="00E079AC" w:rsidRDefault="00C27626" w:rsidP="00547A65">
            <w:pPr>
              <w:rPr>
                <w:lang w:eastAsia="en-US"/>
              </w:rPr>
            </w:pPr>
            <w:r w:rsidRPr="00E079AC">
              <w:t>(далее – «Имущество»)</w:t>
            </w:r>
          </w:p>
        </w:tc>
      </w:tr>
      <w:tr w:rsidR="006C1723" w:rsidTr="00CF2E9E">
        <w:tc>
          <w:tcPr>
            <w:tcW w:w="800"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26" w:type="dxa"/>
          </w:tcPr>
          <w:p w:rsidR="006C1723" w:rsidRDefault="006C1723" w:rsidP="00527FA5">
            <w:pPr>
              <w:rPr>
                <w:lang w:eastAsia="en-US"/>
              </w:rPr>
            </w:pPr>
            <w:r>
              <w:rPr>
                <w:lang w:eastAsia="en-US"/>
              </w:rPr>
              <w:t>Адрес расположения Имущества:</w:t>
            </w:r>
          </w:p>
        </w:tc>
        <w:tc>
          <w:tcPr>
            <w:tcW w:w="5971" w:type="dxa"/>
          </w:tcPr>
          <w:p w:rsidR="00044054" w:rsidRPr="00E84363" w:rsidRDefault="00BB3EFD" w:rsidP="001261C1">
            <w:pPr>
              <w:rPr>
                <w:b/>
              </w:rPr>
            </w:pPr>
            <w:r w:rsidRPr="00E84363">
              <w:rPr>
                <w:b/>
              </w:rPr>
              <w:t xml:space="preserve">Красноярский край, г. Зеленогорск, ул. </w:t>
            </w:r>
            <w:r w:rsidR="001261C1">
              <w:rPr>
                <w:b/>
              </w:rPr>
              <w:t>Первомайская, 10А</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15CAD" w:rsidP="00515CAD">
            <w:pPr>
              <w:rPr>
                <w:lang w:eastAsia="en-US"/>
              </w:rPr>
            </w:pPr>
            <w:r>
              <w:rPr>
                <w:lang w:eastAsia="en-US"/>
              </w:rPr>
              <w:t>Состав Имущества:</w:t>
            </w:r>
          </w:p>
        </w:tc>
        <w:tc>
          <w:tcPr>
            <w:tcW w:w="5971" w:type="dxa"/>
          </w:tcPr>
          <w:p w:rsidR="001C7EAB" w:rsidRDefault="001261C1" w:rsidP="00BB3EFD">
            <w:pPr>
              <w:widowControl w:val="0"/>
              <w:tabs>
                <w:tab w:val="left" w:pos="142"/>
                <w:tab w:val="left" w:pos="426"/>
                <w:tab w:val="left" w:pos="1134"/>
                <w:tab w:val="left" w:pos="1701"/>
              </w:tabs>
            </w:pPr>
            <w:r w:rsidRPr="00CC180A">
              <w:rPr>
                <w:b/>
              </w:rPr>
              <w:t xml:space="preserve">имущественный комплекс по адресу: Красноярский край, г. Зеленогорск, ул. </w:t>
            </w:r>
            <w:r>
              <w:rPr>
                <w:b/>
              </w:rPr>
              <w:t>Первомайская, 10А</w:t>
            </w:r>
            <w:r>
              <w:t xml:space="preserve"> (</w:t>
            </w:r>
            <w:r w:rsidRPr="008D0765">
              <w:t>1 земельный уча</w:t>
            </w:r>
            <w:r>
              <w:t>с</w:t>
            </w:r>
            <w:r w:rsidRPr="008D0765">
              <w:t>ток, 2 здания, 1сооружение</w:t>
            </w:r>
            <w:r>
              <w:t>)</w:t>
            </w:r>
            <w:r w:rsidRPr="008D0765">
              <w:t xml:space="preserve">. </w:t>
            </w:r>
          </w:p>
          <w:p w:rsidR="00BB3EFD" w:rsidRPr="00703661" w:rsidRDefault="00BB3EFD" w:rsidP="00BB3EFD">
            <w:pPr>
              <w:widowControl w:val="0"/>
              <w:tabs>
                <w:tab w:val="left" w:pos="142"/>
                <w:tab w:val="left" w:pos="426"/>
                <w:tab w:val="left" w:pos="1134"/>
                <w:tab w:val="left" w:pos="1701"/>
              </w:tabs>
            </w:pPr>
            <w:r w:rsidRPr="00703661">
              <w:t>Имущество продается одним лотом.</w:t>
            </w:r>
          </w:p>
          <w:p w:rsidR="00CF461E" w:rsidRPr="00E079AC" w:rsidRDefault="00BB3EFD" w:rsidP="00BB3EFD">
            <w:pPr>
              <w:widowControl w:val="0"/>
              <w:tabs>
                <w:tab w:val="left" w:pos="142"/>
                <w:tab w:val="left" w:pos="426"/>
                <w:tab w:val="left" w:pos="1134"/>
                <w:tab w:val="left" w:pos="1701"/>
              </w:tabs>
            </w:pPr>
            <w:r w:rsidRPr="00703661">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FB5C4C">
              <w:t xml:space="preserve">п.1.1.5. </w:t>
            </w:r>
            <w:r w:rsidRPr="00703661">
              <w:t>Документации об аукционе (в разделе «Общие положения»).</w:t>
            </w:r>
          </w:p>
        </w:tc>
      </w:tr>
      <w:tr w:rsidR="00515CAD" w:rsidRPr="00984B28" w:rsidTr="00CF2E9E">
        <w:tc>
          <w:tcPr>
            <w:tcW w:w="999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Наименование</w:t>
            </w:r>
          </w:p>
        </w:tc>
        <w:tc>
          <w:tcPr>
            <w:tcW w:w="5971"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Место нахождения:</w:t>
            </w:r>
          </w:p>
        </w:tc>
        <w:tc>
          <w:tcPr>
            <w:tcW w:w="5971" w:type="dxa"/>
          </w:tcPr>
          <w:p w:rsidR="00515CAD" w:rsidRPr="00DB2365" w:rsidRDefault="00DB2365" w:rsidP="00044054">
            <w:r w:rsidRPr="00DB2365">
              <w:t>663690, Россия, Красноярский край, г. Зеленогорск, ул. Первая Промышленная, дом 1.</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AB4FE0">
            <w:pPr>
              <w:rPr>
                <w:lang w:eastAsia="en-US"/>
              </w:rPr>
            </w:pPr>
            <w:r w:rsidRPr="00A611CC">
              <w:t>Почтовый адрес:</w:t>
            </w:r>
          </w:p>
        </w:tc>
        <w:tc>
          <w:tcPr>
            <w:tcW w:w="5971" w:type="dxa"/>
          </w:tcPr>
          <w:p w:rsidR="00DB2365" w:rsidRPr="00DB2365" w:rsidRDefault="00DB2365" w:rsidP="00044054">
            <w:r w:rsidRPr="00DB2365">
              <w:t>663690, Россия, Красноярский край, г. Зеленогорск, ул. Первая Промышленная, дом 1.</w:t>
            </w:r>
          </w:p>
        </w:tc>
      </w:tr>
      <w:tr w:rsidR="00DB2365" w:rsidTr="00CF2E9E">
        <w:trPr>
          <w:trHeight w:val="543"/>
        </w:trPr>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r w:rsidRPr="00A611CC">
              <w:rPr>
                <w:spacing w:val="-1"/>
              </w:rPr>
              <w:t>Адрес электронной почты:</w:t>
            </w:r>
          </w:p>
        </w:tc>
        <w:tc>
          <w:tcPr>
            <w:tcW w:w="5971" w:type="dxa"/>
          </w:tcPr>
          <w:p w:rsidR="00DB2365" w:rsidRPr="00DB2365" w:rsidRDefault="00DB2365" w:rsidP="00044054">
            <w:r w:rsidRPr="00DB2365">
              <w:rPr>
                <w:lang w:val="en-US"/>
              </w:rPr>
              <w:t>okus</w:t>
            </w:r>
            <w:r w:rsidRPr="00DB2365">
              <w:t>@</w:t>
            </w:r>
            <w:r w:rsidRPr="00DB2365">
              <w:rPr>
                <w:lang w:val="en-US"/>
              </w:rPr>
              <w:t>ecp</w:t>
            </w:r>
            <w:r w:rsidRPr="00DB2365">
              <w:t>.</w:t>
            </w:r>
            <w:r w:rsidRPr="00DB2365">
              <w:rPr>
                <w:lang w:val="en-US"/>
              </w:rPr>
              <w:t>ru</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pPr>
              <w:rPr>
                <w:spacing w:val="-1"/>
              </w:rPr>
            </w:pPr>
            <w:r w:rsidRPr="006C12AC">
              <w:t>Контактные лица:</w:t>
            </w:r>
          </w:p>
        </w:tc>
        <w:tc>
          <w:tcPr>
            <w:tcW w:w="5971" w:type="dxa"/>
          </w:tcPr>
          <w:p w:rsidR="0006094E" w:rsidRDefault="00BE5031" w:rsidP="00044054">
            <w:r>
              <w:t>•</w:t>
            </w:r>
            <w:r>
              <w:tab/>
            </w:r>
            <w:r w:rsidR="00A8215A">
              <w:t>Исаева Ольга Валериевна, тел.: 8 (39169) 9-24</w:t>
            </w:r>
            <w:r w:rsidR="0006094E">
              <w:t>-</w:t>
            </w:r>
            <w:r w:rsidR="00A8215A">
              <w:t>92</w:t>
            </w:r>
            <w:r w:rsidR="0006094E">
              <w:t>,</w:t>
            </w:r>
          </w:p>
          <w:p w:rsidR="00CF0631" w:rsidRDefault="00CF0631" w:rsidP="00044054">
            <w:r>
              <w:t>•</w:t>
            </w:r>
            <w:r>
              <w:tab/>
              <w:t>Касяшникова Оксана Сергеевна, тел.: 8 (39169) 9-25-42;</w:t>
            </w:r>
          </w:p>
          <w:p w:rsidR="00DB2365" w:rsidRDefault="00CF0631" w:rsidP="00044054">
            <w:r>
              <w:t>•</w:t>
            </w:r>
            <w:r>
              <w:tab/>
            </w:r>
            <w:r w:rsidR="00C6618F">
              <w:t>Ивашина Елена Николаевна</w:t>
            </w:r>
            <w:r>
              <w:t>, тел.: (39169) 9-</w:t>
            </w:r>
            <w:r w:rsidR="00C6618F">
              <w:t>22-25</w:t>
            </w:r>
          </w:p>
        </w:tc>
      </w:tr>
      <w:tr w:rsidR="00DB2365" w:rsidRPr="00984B28" w:rsidTr="00CF2E9E">
        <w:tc>
          <w:tcPr>
            <w:tcW w:w="999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5971" w:type="dxa"/>
          </w:tcPr>
          <w:p w:rsidR="00DB2365" w:rsidRDefault="00BE5031" w:rsidP="00044054">
            <w:pPr>
              <w:tabs>
                <w:tab w:val="left" w:pos="1418"/>
              </w:tabs>
            </w:pPr>
            <w:r w:rsidRPr="00CF0631">
              <w:rPr>
                <w:bCs/>
                <w:spacing w:val="-1"/>
              </w:rPr>
              <w:t>Секретарь аукционной комиссии –</w:t>
            </w:r>
            <w:r w:rsidR="00A8215A">
              <w:rPr>
                <w:bCs/>
                <w:spacing w:val="-1"/>
              </w:rPr>
              <w:t xml:space="preserve"> специалист по </w:t>
            </w:r>
            <w:r w:rsidRPr="00CF0631">
              <w:rPr>
                <w:bCs/>
                <w:spacing w:val="-1"/>
              </w:rPr>
              <w:t>управлению</w:t>
            </w:r>
            <w:r w:rsidR="00A8215A">
              <w:rPr>
                <w:bCs/>
                <w:spacing w:val="-1"/>
              </w:rPr>
              <w:t xml:space="preserve"> собственностью </w:t>
            </w:r>
            <w:r w:rsidR="00044054">
              <w:rPr>
                <w:bCs/>
                <w:spacing w:val="-1"/>
              </w:rPr>
              <w:t xml:space="preserve">2 категории </w:t>
            </w:r>
            <w:r>
              <w:rPr>
                <w:bCs/>
                <w:spacing w:val="-1"/>
              </w:rPr>
              <w:t xml:space="preserve">отдела корпоративного управления и собственности </w:t>
            </w:r>
            <w:r w:rsidRPr="00CF0631">
              <w:rPr>
                <w:bCs/>
                <w:spacing w:val="-1"/>
              </w:rPr>
              <w:t xml:space="preserve">- </w:t>
            </w:r>
            <w:r w:rsidR="00A8215A">
              <w:rPr>
                <w:bCs/>
                <w:spacing w:val="-1"/>
              </w:rPr>
              <w:t>Исаева Ольга Валериевна</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Pr>
                <w:lang w:eastAsia="en-US"/>
              </w:rPr>
              <w:t>Место нахождения:</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sidRPr="00A611CC">
              <w:t>Почтовый адрес:</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CF2E9E">
        <w:tc>
          <w:tcPr>
            <w:tcW w:w="800"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26" w:type="dxa"/>
          </w:tcPr>
          <w:p w:rsidR="000B7720" w:rsidRPr="00A611CC" w:rsidRDefault="000B7720" w:rsidP="00AB4FE0">
            <w:r w:rsidRPr="00A611CC">
              <w:rPr>
                <w:spacing w:val="-1"/>
              </w:rPr>
              <w:t>Адрес электронной почты:</w:t>
            </w:r>
          </w:p>
        </w:tc>
        <w:tc>
          <w:tcPr>
            <w:tcW w:w="5971" w:type="dxa"/>
          </w:tcPr>
          <w:p w:rsidR="000B7720" w:rsidRPr="00DB2365" w:rsidRDefault="000B7720" w:rsidP="008328AA">
            <w:r w:rsidRPr="00DB2365">
              <w:rPr>
                <w:lang w:val="en-US"/>
              </w:rPr>
              <w:t>okus</w:t>
            </w:r>
            <w:r w:rsidRPr="00DB2365">
              <w:t>@</w:t>
            </w:r>
            <w:r w:rsidRPr="00DB2365">
              <w:rPr>
                <w:lang w:val="en-US"/>
              </w:rPr>
              <w:t>ecp</w:t>
            </w:r>
            <w:r w:rsidRPr="00DB2365">
              <w:t>.</w:t>
            </w:r>
            <w:r w:rsidRPr="00DB2365">
              <w:rPr>
                <w:lang w:val="en-US"/>
              </w:rPr>
              <w:t>ru</w:t>
            </w:r>
          </w:p>
        </w:tc>
      </w:tr>
      <w:tr w:rsidR="00BE5031" w:rsidTr="00CF2E9E">
        <w:tc>
          <w:tcPr>
            <w:tcW w:w="800"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26" w:type="dxa"/>
          </w:tcPr>
          <w:p w:rsidR="00BE5031" w:rsidRPr="00A611CC" w:rsidRDefault="00BE5031" w:rsidP="00AB4FE0">
            <w:pPr>
              <w:rPr>
                <w:spacing w:val="-1"/>
              </w:rPr>
            </w:pPr>
            <w:r w:rsidRPr="006C12AC">
              <w:t>Контактные лица:</w:t>
            </w:r>
          </w:p>
        </w:tc>
        <w:tc>
          <w:tcPr>
            <w:tcW w:w="5971" w:type="dxa"/>
          </w:tcPr>
          <w:p w:rsidR="00BE5031" w:rsidRDefault="00A8215A" w:rsidP="00A8215A">
            <w:r>
              <w:t>Исаева Ольга Валериевна</w:t>
            </w:r>
            <w:r w:rsidR="00BE5031">
              <w:t xml:space="preserve">, тел.: </w:t>
            </w:r>
            <w:r w:rsidR="00492549">
              <w:t>8</w:t>
            </w:r>
            <w:r>
              <w:t>(39169) 9-24</w:t>
            </w:r>
            <w:r w:rsidR="00BE5031">
              <w:t>-</w:t>
            </w:r>
            <w:r>
              <w:t>92</w:t>
            </w:r>
          </w:p>
        </w:tc>
      </w:tr>
      <w:tr w:rsidR="00BE5031" w:rsidRPr="00547B05" w:rsidTr="00CF2E9E">
        <w:tc>
          <w:tcPr>
            <w:tcW w:w="9997" w:type="dxa"/>
            <w:gridSpan w:val="3"/>
            <w:shd w:val="clear" w:color="auto" w:fill="D9D9D9" w:themeFill="background1" w:themeFillShade="D9"/>
          </w:tcPr>
          <w:p w:rsidR="00BE5031" w:rsidRPr="0095149E"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5149E">
              <w:rPr>
                <w:rFonts w:ascii="Times New Roman" w:hAnsi="Times New Roman"/>
                <w:b/>
                <w:sz w:val="28"/>
                <w:szCs w:val="28"/>
              </w:rPr>
              <w:t>Начальная цена, шаг аукциона и задаток</w:t>
            </w:r>
          </w:p>
        </w:tc>
      </w:tr>
      <w:tr w:rsidR="00BB3EFD" w:rsidTr="00CF2E9E">
        <w:tc>
          <w:tcPr>
            <w:tcW w:w="800" w:type="dxa"/>
          </w:tcPr>
          <w:p w:rsidR="00BB3EFD" w:rsidRDefault="00BB3EFD" w:rsidP="00781E53">
            <w:pPr>
              <w:pStyle w:val="affe"/>
              <w:numPr>
                <w:ilvl w:val="1"/>
                <w:numId w:val="25"/>
              </w:numPr>
              <w:tabs>
                <w:tab w:val="left" w:pos="284"/>
              </w:tabs>
              <w:spacing w:after="0" w:line="240" w:lineRule="auto"/>
              <w:ind w:left="0" w:firstLine="0"/>
              <w:rPr>
                <w:lang w:eastAsia="en-US"/>
              </w:rPr>
            </w:pPr>
          </w:p>
        </w:tc>
        <w:tc>
          <w:tcPr>
            <w:tcW w:w="3226" w:type="dxa"/>
          </w:tcPr>
          <w:p w:rsidR="00BB3EFD" w:rsidRPr="006C12AC" w:rsidRDefault="00BB3EFD" w:rsidP="00B85D64">
            <w:r w:rsidRPr="00390A56">
              <w:t>Начальная</w:t>
            </w:r>
            <w:r>
              <w:t xml:space="preserve"> (максимальная) </w:t>
            </w:r>
            <w:r w:rsidRPr="00390A56">
              <w:t>цена аукциона:</w:t>
            </w:r>
          </w:p>
        </w:tc>
        <w:tc>
          <w:tcPr>
            <w:tcW w:w="5971" w:type="dxa"/>
          </w:tcPr>
          <w:p w:rsidR="00BB3EFD" w:rsidRPr="0095149E" w:rsidRDefault="001261C1" w:rsidP="001261C1">
            <w:pPr>
              <w:shd w:val="clear" w:color="auto" w:fill="FFFFFF"/>
              <w:tabs>
                <w:tab w:val="left" w:pos="426"/>
                <w:tab w:val="left" w:pos="709"/>
                <w:tab w:val="left" w:pos="1134"/>
                <w:tab w:val="left" w:pos="1276"/>
                <w:tab w:val="left" w:leader="underscore" w:pos="5467"/>
              </w:tabs>
              <w:contextualSpacing/>
            </w:pPr>
            <w:r>
              <w:rPr>
                <w:b/>
              </w:rPr>
              <w:t>14 783 000</w:t>
            </w:r>
            <w:r w:rsidR="005409D0">
              <w:rPr>
                <w:b/>
              </w:rPr>
              <w:t xml:space="preserve"> </w:t>
            </w:r>
            <w:r w:rsidR="00BB3EFD">
              <w:t>(</w:t>
            </w:r>
            <w:r>
              <w:t>четырнадцать миллионов семьсот восемьдесят три тысячи</w:t>
            </w:r>
            <w:r w:rsidR="005409D0">
              <w:t>)</w:t>
            </w:r>
            <w:r w:rsidR="00BB3EFD">
              <w:t xml:space="preserve"> </w:t>
            </w:r>
            <w:r w:rsidR="00BB3EFD" w:rsidRPr="0095149E">
              <w:t>рублей, в том числе НДС.</w:t>
            </w:r>
          </w:p>
        </w:tc>
      </w:tr>
      <w:tr w:rsidR="00BB3EFD" w:rsidTr="00CF2E9E">
        <w:tc>
          <w:tcPr>
            <w:tcW w:w="800" w:type="dxa"/>
          </w:tcPr>
          <w:p w:rsidR="00BB3EFD" w:rsidRDefault="00BB3EFD" w:rsidP="00781E53">
            <w:pPr>
              <w:pStyle w:val="affe"/>
              <w:numPr>
                <w:ilvl w:val="1"/>
                <w:numId w:val="25"/>
              </w:numPr>
              <w:tabs>
                <w:tab w:val="left" w:pos="284"/>
              </w:tabs>
              <w:spacing w:after="0" w:line="240" w:lineRule="auto"/>
              <w:ind w:left="0" w:firstLine="0"/>
              <w:rPr>
                <w:lang w:eastAsia="en-US"/>
              </w:rPr>
            </w:pPr>
          </w:p>
        </w:tc>
        <w:tc>
          <w:tcPr>
            <w:tcW w:w="3226" w:type="dxa"/>
          </w:tcPr>
          <w:p w:rsidR="00BB3EFD" w:rsidRPr="00390A56" w:rsidRDefault="00BB3EFD"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5971" w:type="dxa"/>
          </w:tcPr>
          <w:p w:rsidR="00BB3EFD" w:rsidRPr="0095149E" w:rsidRDefault="001261C1" w:rsidP="00BB3EFD">
            <w:pPr>
              <w:shd w:val="clear" w:color="auto" w:fill="FFFFFF"/>
              <w:tabs>
                <w:tab w:val="left" w:pos="426"/>
                <w:tab w:val="left" w:pos="709"/>
                <w:tab w:val="left" w:pos="1134"/>
                <w:tab w:val="left" w:pos="1276"/>
                <w:tab w:val="left" w:leader="underscore" w:pos="5467"/>
              </w:tabs>
              <w:contextualSpacing/>
            </w:pPr>
            <w:r>
              <w:rPr>
                <w:b/>
              </w:rPr>
              <w:t>471 000</w:t>
            </w:r>
            <w:r w:rsidR="005409D0">
              <w:t xml:space="preserve"> </w:t>
            </w:r>
            <w:r w:rsidR="00BB3EFD" w:rsidRPr="0095149E">
              <w:t>(</w:t>
            </w:r>
            <w:r>
              <w:t>четыреста семьдесят одна тысяча</w:t>
            </w:r>
            <w:r w:rsidR="005409D0">
              <w:t>)</w:t>
            </w:r>
            <w:r w:rsidR="00BB3EFD" w:rsidRPr="0095149E">
              <w:t xml:space="preserve"> рублей.</w:t>
            </w:r>
          </w:p>
          <w:p w:rsidR="00BB3EFD" w:rsidRPr="0095149E" w:rsidRDefault="00BB3EFD" w:rsidP="00BB3EFD">
            <w:pPr>
              <w:shd w:val="clear" w:color="auto" w:fill="FFFFFF"/>
              <w:tabs>
                <w:tab w:val="left" w:pos="426"/>
                <w:tab w:val="left" w:pos="709"/>
                <w:tab w:val="left" w:pos="1134"/>
                <w:tab w:val="left" w:pos="1276"/>
                <w:tab w:val="left" w:leader="underscore" w:pos="5467"/>
              </w:tabs>
              <w:contextualSpacing/>
            </w:pPr>
          </w:p>
        </w:tc>
      </w:tr>
      <w:tr w:rsidR="00BB3EFD" w:rsidTr="00CF2E9E">
        <w:tc>
          <w:tcPr>
            <w:tcW w:w="800" w:type="dxa"/>
          </w:tcPr>
          <w:p w:rsidR="00BB3EFD" w:rsidRDefault="00BB3EFD" w:rsidP="00781E53">
            <w:pPr>
              <w:pStyle w:val="affe"/>
              <w:numPr>
                <w:ilvl w:val="1"/>
                <w:numId w:val="25"/>
              </w:numPr>
              <w:tabs>
                <w:tab w:val="left" w:pos="284"/>
              </w:tabs>
              <w:spacing w:after="0" w:line="240" w:lineRule="auto"/>
              <w:ind w:left="0" w:firstLine="0"/>
              <w:rPr>
                <w:lang w:eastAsia="en-US"/>
              </w:rPr>
            </w:pPr>
          </w:p>
        </w:tc>
        <w:tc>
          <w:tcPr>
            <w:tcW w:w="3226" w:type="dxa"/>
          </w:tcPr>
          <w:p w:rsidR="00BB3EFD" w:rsidRPr="00390A56" w:rsidRDefault="00BB3EFD" w:rsidP="00AB4FE0">
            <w:r w:rsidRPr="00F000D5">
              <w:t xml:space="preserve">Величина повышения </w:t>
            </w:r>
            <w:r>
              <w:t>цены от предыдущего предложения (шаг аукциона на повышение)</w:t>
            </w:r>
            <w:r w:rsidRPr="006C12AC">
              <w:t>:</w:t>
            </w:r>
          </w:p>
        </w:tc>
        <w:tc>
          <w:tcPr>
            <w:tcW w:w="5971" w:type="dxa"/>
          </w:tcPr>
          <w:p w:rsidR="001261C1" w:rsidRPr="0095149E" w:rsidRDefault="001261C1" w:rsidP="001261C1">
            <w:pPr>
              <w:shd w:val="clear" w:color="auto" w:fill="FFFFFF"/>
              <w:tabs>
                <w:tab w:val="left" w:pos="426"/>
                <w:tab w:val="left" w:pos="709"/>
                <w:tab w:val="left" w:pos="1134"/>
                <w:tab w:val="left" w:pos="1276"/>
                <w:tab w:val="left" w:leader="underscore" w:pos="5467"/>
              </w:tabs>
              <w:contextualSpacing/>
            </w:pPr>
            <w:r>
              <w:rPr>
                <w:b/>
              </w:rPr>
              <w:t>471 000</w:t>
            </w:r>
            <w:r>
              <w:t xml:space="preserve"> </w:t>
            </w:r>
            <w:r w:rsidRPr="0095149E">
              <w:t>(</w:t>
            </w:r>
            <w:r>
              <w:t>четыреста семьдесят одна тысяча)</w:t>
            </w:r>
            <w:r w:rsidRPr="0095149E">
              <w:t xml:space="preserve"> рублей.</w:t>
            </w:r>
          </w:p>
          <w:p w:rsidR="00BB3EFD" w:rsidRPr="0095149E" w:rsidRDefault="00BB3EFD" w:rsidP="00BB3EFD">
            <w:pPr>
              <w:shd w:val="clear" w:color="auto" w:fill="FFFFFF"/>
              <w:tabs>
                <w:tab w:val="left" w:pos="426"/>
                <w:tab w:val="left" w:pos="709"/>
                <w:tab w:val="left" w:pos="1134"/>
                <w:tab w:val="left" w:pos="1276"/>
                <w:tab w:val="left" w:leader="underscore" w:pos="5467"/>
              </w:tabs>
              <w:contextualSpacing/>
            </w:pPr>
          </w:p>
        </w:tc>
      </w:tr>
      <w:tr w:rsidR="00BB3EFD" w:rsidTr="00CF2E9E">
        <w:tc>
          <w:tcPr>
            <w:tcW w:w="800" w:type="dxa"/>
          </w:tcPr>
          <w:p w:rsidR="00BB3EFD" w:rsidRDefault="00BB3EFD" w:rsidP="00781E53">
            <w:pPr>
              <w:pStyle w:val="affe"/>
              <w:numPr>
                <w:ilvl w:val="1"/>
                <w:numId w:val="25"/>
              </w:numPr>
              <w:tabs>
                <w:tab w:val="left" w:pos="284"/>
              </w:tabs>
              <w:spacing w:after="0" w:line="240" w:lineRule="auto"/>
              <w:ind w:left="0" w:firstLine="0"/>
              <w:rPr>
                <w:lang w:eastAsia="en-US"/>
              </w:rPr>
            </w:pPr>
          </w:p>
        </w:tc>
        <w:tc>
          <w:tcPr>
            <w:tcW w:w="3226" w:type="dxa"/>
          </w:tcPr>
          <w:p w:rsidR="00BB3EFD" w:rsidRPr="00F000D5" w:rsidRDefault="00BB3EFD" w:rsidP="00AB4FE0">
            <w:r>
              <w:t xml:space="preserve">Цена отсечения </w:t>
            </w:r>
            <w:r w:rsidRPr="002C274F">
              <w:t>(минимальная цена)</w:t>
            </w:r>
            <w:r>
              <w:t>:</w:t>
            </w:r>
          </w:p>
        </w:tc>
        <w:tc>
          <w:tcPr>
            <w:tcW w:w="5971" w:type="dxa"/>
          </w:tcPr>
          <w:p w:rsidR="00BB3EFD" w:rsidRPr="0095149E" w:rsidRDefault="001261C1" w:rsidP="001261C1">
            <w:pPr>
              <w:shd w:val="clear" w:color="auto" w:fill="FFFFFF"/>
              <w:tabs>
                <w:tab w:val="left" w:pos="426"/>
                <w:tab w:val="left" w:pos="709"/>
                <w:tab w:val="left" w:pos="1134"/>
                <w:tab w:val="left" w:pos="1276"/>
                <w:tab w:val="left" w:leader="underscore" w:pos="5467"/>
              </w:tabs>
              <w:contextualSpacing/>
            </w:pPr>
            <w:r>
              <w:rPr>
                <w:b/>
              </w:rPr>
              <w:t>10 073 000</w:t>
            </w:r>
            <w:r w:rsidR="00BB3EFD" w:rsidRPr="0095149E">
              <w:t xml:space="preserve"> (</w:t>
            </w:r>
            <w:r>
              <w:t>десять миллионов семьдесят три тысячи</w:t>
            </w:r>
            <w:r w:rsidR="00BB3EFD" w:rsidRPr="0095149E">
              <w:t>) рублей</w:t>
            </w:r>
            <w:r w:rsidR="00BB3EFD">
              <w:t xml:space="preserve">, </w:t>
            </w:r>
            <w:r w:rsidR="00BB3EFD" w:rsidRPr="0095149E">
              <w:t>в том числе НДС.</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5971" w:type="dxa"/>
          </w:tcPr>
          <w:p w:rsidR="00CF2E9E" w:rsidRDefault="00CF2E9E" w:rsidP="0040647A">
            <w:pPr>
              <w:rPr>
                <w:lang w:eastAsia="en-US"/>
              </w:rPr>
            </w:pPr>
            <w:r>
              <w:rPr>
                <w:lang w:eastAsia="en-US"/>
              </w:rPr>
              <w:t>Рассрочка платежа на 1 год (25</w:t>
            </w:r>
            <w:r w:rsidRPr="002670EF">
              <w:rPr>
                <w:lang w:eastAsia="en-US"/>
              </w:rPr>
              <w:t>% от цены договора – в течение 5 рабочих дней с момента подписания договора купли-продажи,</w:t>
            </w:r>
            <w:r>
              <w:rPr>
                <w:lang w:eastAsia="en-US"/>
              </w:rPr>
              <w:t xml:space="preserve"> остальные 75</w:t>
            </w:r>
            <w:r w:rsidRPr="002670EF">
              <w:rPr>
                <w:lang w:eastAsia="en-US"/>
              </w:rPr>
              <w:t xml:space="preserve">% - в течение 1 года ежемесячно, равными долями). </w:t>
            </w:r>
          </w:p>
          <w:p w:rsidR="00CF2E9E" w:rsidRPr="006C12AC" w:rsidRDefault="00CF2E9E" w:rsidP="00D73CC0">
            <w:r>
              <w:rPr>
                <w:lang w:eastAsia="en-US"/>
              </w:rPr>
              <w:t xml:space="preserve">Остальные условия оплаты, а также </w:t>
            </w:r>
            <w:r w:rsidRPr="00847F07">
              <w:rPr>
                <w:lang w:eastAsia="en-US"/>
              </w:rPr>
              <w:t xml:space="preserve"> </w:t>
            </w:r>
            <w:r w:rsidRPr="00A816FC">
              <w:rPr>
                <w:lang w:eastAsia="en-US"/>
              </w:rPr>
              <w:t>информация о способах обеспечения исполнения обязательств по договору</w:t>
            </w:r>
            <w:r w:rsidRPr="00847F07">
              <w:rPr>
                <w:lang w:eastAsia="en-US"/>
              </w:rPr>
              <w:t xml:space="preserve"> </w:t>
            </w:r>
            <w:r>
              <w:rPr>
                <w:lang w:eastAsia="en-US"/>
              </w:rPr>
              <w:t xml:space="preserve"> содержатся в</w:t>
            </w:r>
            <w:r w:rsidRPr="00442A9C">
              <w:rPr>
                <w:lang w:eastAsia="en-US"/>
              </w:rPr>
              <w:t xml:space="preserve"> Документации и в форме договор</w:t>
            </w:r>
            <w:r>
              <w:rPr>
                <w:lang w:eastAsia="en-US"/>
              </w:rPr>
              <w:t>а</w:t>
            </w:r>
            <w:r w:rsidRPr="00442A9C">
              <w:rPr>
                <w:lang w:eastAsia="en-US"/>
              </w:rPr>
              <w:t xml:space="preserve"> купли-продажи</w:t>
            </w:r>
            <w:r>
              <w:rPr>
                <w:lang w:eastAsia="en-US"/>
              </w:rPr>
              <w:t>,</w:t>
            </w:r>
            <w:r w:rsidRPr="00442A9C">
              <w:rPr>
                <w:lang w:eastAsia="en-US"/>
              </w:rPr>
              <w:t xml:space="preserve"> являющ</w:t>
            </w:r>
            <w:r>
              <w:rPr>
                <w:lang w:eastAsia="en-US"/>
              </w:rPr>
              <w:t>ихся</w:t>
            </w:r>
            <w:r w:rsidRPr="00442A9C">
              <w:rPr>
                <w:lang w:eastAsia="en-US"/>
              </w:rPr>
              <w:t xml:space="preserve">  неотъемлемой частью аукционной документации</w:t>
            </w:r>
            <w:r>
              <w:rPr>
                <w:lang w:eastAsia="en-US"/>
              </w:rPr>
              <w:t xml:space="preserve">. </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A611CC" w:rsidRDefault="00CF2E9E" w:rsidP="000024D5">
            <w:r>
              <w:t>Условие о</w:t>
            </w:r>
            <w:r w:rsidRPr="00A611CC">
              <w:t xml:space="preserve"> задатк</w:t>
            </w:r>
            <w:r>
              <w:t>е</w:t>
            </w:r>
            <w:r w:rsidRPr="00A611CC">
              <w:t>:</w:t>
            </w:r>
          </w:p>
        </w:tc>
        <w:tc>
          <w:tcPr>
            <w:tcW w:w="5971" w:type="dxa"/>
          </w:tcPr>
          <w:p w:rsidR="00CF2E9E" w:rsidRPr="003D23C0" w:rsidRDefault="00CF2E9E" w:rsidP="00BA3A8B">
            <w:r w:rsidRPr="003D23C0">
              <w:t xml:space="preserve">Задаток считается перечисленным с момента зачисления в полном объеме на указанный в п. 5.8. настоящего Извещения 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tc>
      </w:tr>
      <w:tr w:rsidR="00CF2E9E" w:rsidTr="00CF2E9E">
        <w:trPr>
          <w:trHeight w:val="58"/>
        </w:trPr>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F000D5" w:rsidRDefault="00CF2E9E" w:rsidP="00AB4FE0">
            <w:r w:rsidRPr="00A611CC">
              <w:t>Размер задатка:</w:t>
            </w:r>
          </w:p>
        </w:tc>
        <w:tc>
          <w:tcPr>
            <w:tcW w:w="5971" w:type="dxa"/>
          </w:tcPr>
          <w:p w:rsidR="00CF2E9E" w:rsidRPr="003D23C0" w:rsidRDefault="00BB3EFD" w:rsidP="001261C1">
            <w:pPr>
              <w:shd w:val="clear" w:color="auto" w:fill="FFFFFF"/>
              <w:tabs>
                <w:tab w:val="left" w:pos="426"/>
                <w:tab w:val="left" w:pos="709"/>
                <w:tab w:val="left" w:pos="1134"/>
                <w:tab w:val="left" w:pos="1276"/>
                <w:tab w:val="left" w:leader="underscore" w:pos="5467"/>
              </w:tabs>
              <w:contextualSpacing/>
              <w:rPr>
                <w:bCs/>
              </w:rPr>
            </w:pPr>
            <w:r w:rsidRPr="003D23C0">
              <w:rPr>
                <w:bCs/>
              </w:rPr>
              <w:t xml:space="preserve">10% от цены отсечения (минимальной цены) аукциона, что составляет </w:t>
            </w:r>
            <w:r w:rsidR="001261C1">
              <w:rPr>
                <w:b/>
                <w:bCs/>
              </w:rPr>
              <w:t>1 007 300</w:t>
            </w:r>
            <w:r w:rsidRPr="003D23C0">
              <w:rPr>
                <w:b/>
                <w:bCs/>
              </w:rPr>
              <w:t xml:space="preserve"> </w:t>
            </w:r>
            <w:r w:rsidRPr="003D23C0">
              <w:rPr>
                <w:bCs/>
              </w:rPr>
              <w:t>(</w:t>
            </w:r>
            <w:r w:rsidR="004A2601">
              <w:rPr>
                <w:bCs/>
              </w:rPr>
              <w:t xml:space="preserve">один миллион </w:t>
            </w:r>
            <w:r w:rsidR="001261C1">
              <w:rPr>
                <w:bCs/>
              </w:rPr>
              <w:t>семь тысяч триста</w:t>
            </w:r>
            <w:r w:rsidRPr="003D23C0">
              <w:rPr>
                <w:bCs/>
              </w:rPr>
              <w:t>) рублей.</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bookmarkStart w:id="2" w:name="_Ref410999703"/>
          </w:p>
        </w:tc>
        <w:bookmarkEnd w:id="2"/>
        <w:tc>
          <w:tcPr>
            <w:tcW w:w="3226" w:type="dxa"/>
          </w:tcPr>
          <w:p w:rsidR="00CF2E9E" w:rsidRPr="00A611CC" w:rsidRDefault="00CF2E9E" w:rsidP="00AB4FE0">
            <w:r>
              <w:t>Реквизиты для перечисления задатка:</w:t>
            </w:r>
          </w:p>
        </w:tc>
        <w:tc>
          <w:tcPr>
            <w:tcW w:w="5971" w:type="dxa"/>
          </w:tcPr>
          <w:p w:rsidR="00CF2E9E" w:rsidRPr="00850358" w:rsidRDefault="00CF2E9E" w:rsidP="00643D85">
            <w:pPr>
              <w:widowControl w:val="0"/>
              <w:shd w:val="clear" w:color="auto" w:fill="FFFFFF"/>
              <w:tabs>
                <w:tab w:val="left" w:pos="398"/>
                <w:tab w:val="left" w:pos="1276"/>
                <w:tab w:val="left" w:leader="underscore" w:pos="5467"/>
              </w:tabs>
              <w:outlineLvl w:val="1"/>
            </w:pPr>
            <w:r w:rsidRPr="00850358">
              <w:t>ИНН 2453013555, КПП 246750001</w:t>
            </w:r>
          </w:p>
          <w:p w:rsidR="00CF2E9E" w:rsidRPr="00850358" w:rsidRDefault="00CF2E9E" w:rsidP="00643D85">
            <w:pPr>
              <w:shd w:val="clear" w:color="auto" w:fill="FFFFFF"/>
              <w:tabs>
                <w:tab w:val="left" w:pos="398"/>
                <w:tab w:val="left" w:pos="1276"/>
                <w:tab w:val="left" w:leader="underscore" w:pos="5467"/>
              </w:tabs>
            </w:pPr>
            <w:r w:rsidRPr="00850358">
              <w:t xml:space="preserve">р/с 40702810500340000044 </w:t>
            </w:r>
          </w:p>
          <w:p w:rsidR="00CF2E9E" w:rsidRDefault="00CF2E9E" w:rsidP="00643D85">
            <w:pPr>
              <w:shd w:val="clear" w:color="auto" w:fill="FFFFFF"/>
              <w:tabs>
                <w:tab w:val="left" w:pos="398"/>
                <w:tab w:val="left" w:pos="1276"/>
                <w:tab w:val="left" w:leader="underscore" w:pos="5467"/>
              </w:tabs>
            </w:pPr>
            <w:r w:rsidRPr="00850358">
              <w:t>Ф-л Банка ГПБ (АО) в г. Красноярске</w:t>
            </w:r>
          </w:p>
          <w:p w:rsidR="00CF2E9E" w:rsidRDefault="00CF2E9E" w:rsidP="00643D85">
            <w:pPr>
              <w:shd w:val="clear" w:color="auto" w:fill="FFFFFF"/>
              <w:tabs>
                <w:tab w:val="left" w:pos="398"/>
                <w:tab w:val="left" w:pos="1276"/>
                <w:tab w:val="left" w:leader="underscore" w:pos="5467"/>
              </w:tabs>
            </w:pPr>
            <w:r>
              <w:t>г.Красноярск</w:t>
            </w:r>
          </w:p>
          <w:p w:rsidR="00CF2E9E" w:rsidRPr="00850358" w:rsidRDefault="00CF2E9E" w:rsidP="00643D85">
            <w:pPr>
              <w:widowControl w:val="0"/>
              <w:tabs>
                <w:tab w:val="left" w:pos="1276"/>
              </w:tabs>
              <w:outlineLvl w:val="1"/>
              <w:rPr>
                <w:spacing w:val="-1"/>
                <w:lang w:eastAsia="en-US"/>
              </w:rPr>
            </w:pPr>
            <w:r w:rsidRPr="00850358">
              <w:rPr>
                <w:spacing w:val="-1"/>
                <w:lang w:eastAsia="en-US"/>
              </w:rPr>
              <w:t>к/с 30101810100000000877, БИК 040407877</w:t>
            </w:r>
          </w:p>
          <w:p w:rsidR="00CF2E9E" w:rsidRPr="00CF385E" w:rsidRDefault="00CF2E9E" w:rsidP="00643D85">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«___»____20_г.</w:t>
            </w:r>
            <w:r w:rsidRPr="00CF385E">
              <w:t xml:space="preserve"> по продаже </w:t>
            </w:r>
            <w:sdt>
              <w:sdtPr>
                <w:id w:val="-1636626377"/>
                <w:placeholder>
                  <w:docPart w:val="B74DA3BBB830413E93E2BEDF328E5BDE"/>
                </w:placeholder>
                <w:showingPlcHdr/>
                <w:text/>
              </w:sdtPr>
              <w:sdtEndPr/>
              <w:sdtContent>
                <w:r w:rsidRPr="00C307C6">
                  <w:rPr>
                    <w:rStyle w:val="afff7"/>
                  </w:rPr>
                  <w:t>(наименование имущества)</w:t>
                </w:r>
              </w:sdtContent>
            </w:sdt>
            <w:r w:rsidRPr="00CF385E">
              <w:t xml:space="preserve">, расположенного по адресу: </w:t>
            </w:r>
            <w:sdt>
              <w:sdtPr>
                <w:id w:val="1392931632"/>
                <w:placeholder>
                  <w:docPart w:val="35562D891FDC431FA3E7195F93EAACBB"/>
                </w:placeholder>
                <w:showingPlcHdr/>
                <w:text/>
              </w:sdtPr>
              <w:sdtEndPr/>
              <w:sdtContent>
                <w:r w:rsidRPr="00C307C6">
                  <w:rPr>
                    <w:rStyle w:val="afff7"/>
                  </w:rPr>
                  <w:t>(адрес)</w:t>
                </w:r>
              </w:sdtContent>
            </w:sdt>
            <w:r w:rsidRPr="00CF385E">
              <w:t xml:space="preserve">, принадлежащего </w:t>
            </w:r>
            <w:r>
              <w:t>АО «ПО ЭХЗ»</w:t>
            </w:r>
            <w:r w:rsidRPr="00CF385E">
              <w:t>», НДС не облагается».</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Срок перечисления задатка:</w:t>
            </w:r>
          </w:p>
        </w:tc>
        <w:tc>
          <w:tcPr>
            <w:tcW w:w="5971" w:type="dxa"/>
          </w:tcPr>
          <w:p w:rsidR="00CF2E9E" w:rsidRDefault="00CF2E9E"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Возвращение задатка:</w:t>
            </w:r>
          </w:p>
        </w:tc>
        <w:tc>
          <w:tcPr>
            <w:tcW w:w="5971" w:type="dxa"/>
          </w:tcPr>
          <w:p w:rsidR="00CF2E9E" w:rsidRPr="00A611CC" w:rsidRDefault="00CF2E9E"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rsidR="00E83214">
              <w:t>2.6</w:t>
            </w:r>
            <w:r w:rsidRPr="00861438">
              <w:fldChar w:fldCharType="end"/>
            </w:r>
            <w:r>
              <w:t xml:space="preserve"> </w:t>
            </w:r>
            <w:r w:rsidRPr="00A611CC">
              <w:t>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Дата и время начала приема заявок:</w:t>
            </w:r>
          </w:p>
        </w:tc>
        <w:tc>
          <w:tcPr>
            <w:tcW w:w="5971" w:type="dxa"/>
          </w:tcPr>
          <w:p w:rsidR="00CF2E9E" w:rsidRPr="006556FA" w:rsidRDefault="00CF2E9E" w:rsidP="008F11DF">
            <w:pPr>
              <w:rPr>
                <w:bCs/>
                <w:spacing w:val="-1"/>
              </w:rPr>
            </w:pPr>
            <w:r>
              <w:rPr>
                <w:bCs/>
                <w:spacing w:val="-1"/>
              </w:rPr>
              <w:t>16:00 часов</w:t>
            </w:r>
            <w:r w:rsidRPr="006556FA">
              <w:rPr>
                <w:bCs/>
                <w:spacing w:val="-1"/>
              </w:rPr>
              <w:t xml:space="preserve"> </w:t>
            </w:r>
            <w:r>
              <w:rPr>
                <w:bCs/>
                <w:spacing w:val="-1"/>
              </w:rPr>
              <w:t>(</w:t>
            </w:r>
            <w:r w:rsidRPr="006556FA">
              <w:rPr>
                <w:bCs/>
                <w:spacing w:val="-1"/>
              </w:rPr>
              <w:t xml:space="preserve">время московское) </w:t>
            </w:r>
            <w:r w:rsidR="008F11DF">
              <w:rPr>
                <w:b/>
                <w:bCs/>
                <w:spacing w:val="-1"/>
              </w:rPr>
              <w:t>27</w:t>
            </w:r>
            <w:r w:rsidRPr="00B20069">
              <w:rPr>
                <w:b/>
                <w:bCs/>
                <w:spacing w:val="-1"/>
              </w:rPr>
              <w:t>.</w:t>
            </w:r>
            <w:r w:rsidRPr="0039031B">
              <w:rPr>
                <w:b/>
                <w:bCs/>
                <w:spacing w:val="-1"/>
              </w:rPr>
              <w:t>0</w:t>
            </w:r>
            <w:r w:rsidR="00BB3EFD">
              <w:rPr>
                <w:b/>
                <w:bCs/>
                <w:spacing w:val="-1"/>
              </w:rPr>
              <w:t>7</w:t>
            </w:r>
            <w:r w:rsidRPr="0039031B">
              <w:rPr>
                <w:b/>
                <w:bCs/>
                <w:spacing w:val="-1"/>
              </w:rPr>
              <w:t>.201</w:t>
            </w:r>
            <w:r>
              <w:rPr>
                <w:b/>
                <w:bCs/>
                <w:spacing w:val="-1"/>
              </w:rPr>
              <w:t>8</w:t>
            </w:r>
            <w:r w:rsidRPr="0039031B">
              <w:rPr>
                <w:b/>
                <w:bCs/>
                <w:spacing w:val="-1"/>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Дата и время завершения приема заявок:</w:t>
            </w:r>
          </w:p>
        </w:tc>
        <w:tc>
          <w:tcPr>
            <w:tcW w:w="5971" w:type="dxa"/>
          </w:tcPr>
          <w:p w:rsidR="00CF2E9E" w:rsidRPr="006556FA" w:rsidRDefault="00CF2E9E" w:rsidP="008F11DF">
            <w:r>
              <w:t>16:00</w:t>
            </w:r>
            <w:r w:rsidRPr="006556FA">
              <w:t xml:space="preserve"> часов (время московское) </w:t>
            </w:r>
            <w:r w:rsidR="008F11DF" w:rsidRPr="008F11DF">
              <w:rPr>
                <w:b/>
              </w:rPr>
              <w:t>27</w:t>
            </w:r>
            <w:r w:rsidRPr="008F11DF">
              <w:rPr>
                <w:b/>
              </w:rPr>
              <w:t>.0</w:t>
            </w:r>
            <w:r w:rsidR="00BB3EFD" w:rsidRPr="008F11DF">
              <w:rPr>
                <w:b/>
              </w:rPr>
              <w:t>8</w:t>
            </w:r>
            <w:r w:rsidRPr="00F27867">
              <w:rPr>
                <w:b/>
              </w:rPr>
              <w:t>.2018г</w:t>
            </w:r>
            <w:r w:rsidRPr="0039031B">
              <w:rPr>
                <w:b/>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Порядок подачи:</w:t>
            </w:r>
          </w:p>
        </w:tc>
        <w:tc>
          <w:tcPr>
            <w:tcW w:w="5971" w:type="dxa"/>
          </w:tcPr>
          <w:p w:rsidR="00CF2E9E" w:rsidRDefault="00CF2E9E"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xml:space="preserve"> </w:t>
            </w:r>
            <w:r w:rsidRPr="00480CE4">
              <w:rPr>
                <w:bCs/>
              </w:rPr>
              <w:t>«</w:t>
            </w:r>
            <w:r w:rsidRPr="00480CE4">
              <w:rPr>
                <w:bCs/>
                <w:lang w:val="en-US"/>
              </w:rPr>
              <w:t>ELTORG</w:t>
            </w:r>
            <w:r w:rsidRPr="00480CE4">
              <w:rPr>
                <w:bCs/>
              </w:rPr>
              <w:t>»</w:t>
            </w:r>
            <w:r w:rsidRPr="00480CE4">
              <w:t xml:space="preserve">: </w:t>
            </w:r>
            <w:hyperlink r:id="rId10" w:history="1">
              <w:r w:rsidRPr="00480CE4">
                <w:rPr>
                  <w:rStyle w:val="ad"/>
                  <w:color w:val="auto"/>
                  <w:lang w:val="en-US"/>
                </w:rPr>
                <w:t>http</w:t>
              </w:r>
              <w:r w:rsidRPr="00480CE4">
                <w:rPr>
                  <w:rStyle w:val="ad"/>
                  <w:color w:val="auto"/>
                </w:rPr>
                <w:t>://eltorg.org</w:t>
              </w:r>
            </w:hyperlink>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E83214">
              <w:t>2.2</w:t>
            </w:r>
            <w:r>
              <w:fldChar w:fldCharType="end"/>
            </w:r>
            <w:r w:rsidRPr="006C12AC">
              <w:t xml:space="preserve"> 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Время и дата рассмотрения заявок:</w:t>
            </w:r>
          </w:p>
        </w:tc>
        <w:tc>
          <w:tcPr>
            <w:tcW w:w="5971" w:type="dxa"/>
          </w:tcPr>
          <w:p w:rsidR="00CF2E9E" w:rsidRPr="00155411" w:rsidRDefault="00CF2E9E" w:rsidP="008F11DF">
            <w:pPr>
              <w:pStyle w:val="13"/>
              <w:shd w:val="clear" w:color="auto" w:fill="FFFFFF"/>
              <w:tabs>
                <w:tab w:val="left" w:pos="398"/>
                <w:tab w:val="left" w:pos="1276"/>
                <w:tab w:val="left" w:leader="underscore" w:pos="5467"/>
              </w:tabs>
              <w:ind w:left="0" w:firstLine="33"/>
            </w:pPr>
            <w:r w:rsidRPr="006556FA">
              <w:t xml:space="preserve">не позднее </w:t>
            </w:r>
            <w:r>
              <w:t xml:space="preserve">10:00 </w:t>
            </w:r>
            <w:r w:rsidRPr="006556FA">
              <w:t xml:space="preserve">часов (время московское) </w:t>
            </w:r>
            <w:r w:rsidR="008F11DF">
              <w:rPr>
                <w:b/>
              </w:rPr>
              <w:t>29</w:t>
            </w:r>
            <w:r w:rsidRPr="00F27867">
              <w:rPr>
                <w:b/>
              </w:rPr>
              <w:t>.0</w:t>
            </w:r>
            <w:r w:rsidR="00BB3EFD">
              <w:rPr>
                <w:b/>
              </w:rPr>
              <w:t>8</w:t>
            </w:r>
            <w:r>
              <w:rPr>
                <w:b/>
              </w:rPr>
              <w:t>.2018</w:t>
            </w:r>
            <w:r w:rsidRPr="0039031B">
              <w:rPr>
                <w:b/>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Оформление протокола рассмотрения заявок:</w:t>
            </w:r>
          </w:p>
        </w:tc>
        <w:tc>
          <w:tcPr>
            <w:tcW w:w="5971" w:type="dxa"/>
          </w:tcPr>
          <w:p w:rsidR="00CF2E9E" w:rsidRDefault="00CF2E9E"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E83214">
              <w:t>3.1.3</w:t>
            </w:r>
            <w:r>
              <w:fldChar w:fldCharType="end"/>
            </w:r>
            <w:r>
              <w:t xml:space="preserve"> </w:t>
            </w:r>
            <w:r w:rsidRPr="006C12AC">
              <w:t>Документации.</w:t>
            </w:r>
          </w:p>
        </w:tc>
      </w:tr>
      <w:tr w:rsidR="00CF2E9E" w:rsidRPr="00547B05" w:rsidTr="00CF2E9E">
        <w:tc>
          <w:tcPr>
            <w:tcW w:w="9997" w:type="dxa"/>
            <w:gridSpan w:val="3"/>
            <w:shd w:val="clear" w:color="auto" w:fill="D9D9D9" w:themeFill="background1" w:themeFillShade="D9"/>
          </w:tcPr>
          <w:p w:rsidR="00CF2E9E" w:rsidRPr="00547B05"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Дата и время начала аукциона:</w:t>
            </w:r>
          </w:p>
        </w:tc>
        <w:tc>
          <w:tcPr>
            <w:tcW w:w="5971" w:type="dxa"/>
          </w:tcPr>
          <w:p w:rsidR="00CF2E9E" w:rsidRPr="006556FA" w:rsidRDefault="00CF2E9E" w:rsidP="008F11DF">
            <w:pPr>
              <w:pStyle w:val="13"/>
              <w:shd w:val="clear" w:color="auto" w:fill="FFFFFF"/>
              <w:tabs>
                <w:tab w:val="left" w:pos="398"/>
                <w:tab w:val="left" w:pos="1276"/>
                <w:tab w:val="left" w:leader="underscore" w:pos="5467"/>
              </w:tabs>
              <w:ind w:left="0" w:firstLine="33"/>
            </w:pPr>
            <w:r>
              <w:t>0</w:t>
            </w:r>
            <w:r w:rsidR="008F11DF">
              <w:t>9</w:t>
            </w:r>
            <w:r>
              <w:t>:00</w:t>
            </w:r>
            <w:r w:rsidRPr="006556FA">
              <w:t xml:space="preserve"> часов (время московское) </w:t>
            </w:r>
            <w:r w:rsidR="008F11DF">
              <w:rPr>
                <w:b/>
              </w:rPr>
              <w:t>03</w:t>
            </w:r>
            <w:r w:rsidRPr="00F27867">
              <w:rPr>
                <w:b/>
              </w:rPr>
              <w:t>.0</w:t>
            </w:r>
            <w:r w:rsidR="008F11DF">
              <w:rPr>
                <w:b/>
              </w:rPr>
              <w:t>9</w:t>
            </w:r>
            <w:r w:rsidRPr="00F27867">
              <w:rPr>
                <w:b/>
              </w:rPr>
              <w:t>.2018г</w:t>
            </w:r>
            <w:r w:rsidRPr="0039031B">
              <w:rPr>
                <w:b/>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734D86">
            <w:pPr>
              <w:rPr>
                <w:bCs/>
                <w:spacing w:val="-1"/>
              </w:rPr>
            </w:pPr>
            <w:r>
              <w:rPr>
                <w:bCs/>
                <w:spacing w:val="-1"/>
              </w:rPr>
              <w:t>Дата и время завершения аукциона:</w:t>
            </w:r>
          </w:p>
        </w:tc>
        <w:tc>
          <w:tcPr>
            <w:tcW w:w="5971" w:type="dxa"/>
          </w:tcPr>
          <w:p w:rsidR="00CF2E9E" w:rsidRPr="0039031B" w:rsidRDefault="00CF2E9E" w:rsidP="001261C1">
            <w:pPr>
              <w:rPr>
                <w:b/>
              </w:rPr>
            </w:pPr>
            <w:r>
              <w:t>1</w:t>
            </w:r>
            <w:r w:rsidR="001261C1">
              <w:t>0</w:t>
            </w:r>
            <w:r w:rsidR="005F6DB6">
              <w:t>:</w:t>
            </w:r>
            <w:r w:rsidR="001261C1">
              <w:t>3</w:t>
            </w:r>
            <w:r w:rsidR="008F11DF">
              <w:t>0</w:t>
            </w:r>
            <w:r w:rsidRPr="009C6322">
              <w:t xml:space="preserve"> часов</w:t>
            </w:r>
            <w:r w:rsidRPr="009C6322">
              <w:rPr>
                <w:b/>
              </w:rPr>
              <w:t xml:space="preserve"> </w:t>
            </w:r>
            <w:r w:rsidRPr="00B20069">
              <w:t>(время московское)</w:t>
            </w:r>
            <w:r w:rsidRPr="0039031B">
              <w:rPr>
                <w:b/>
              </w:rPr>
              <w:t xml:space="preserve"> </w:t>
            </w:r>
            <w:r w:rsidR="008F11DF">
              <w:rPr>
                <w:b/>
              </w:rPr>
              <w:t>0</w:t>
            </w:r>
            <w:r w:rsidR="00BB3EFD">
              <w:rPr>
                <w:b/>
              </w:rPr>
              <w:t>3</w:t>
            </w:r>
            <w:r>
              <w:rPr>
                <w:b/>
              </w:rPr>
              <w:t>.0</w:t>
            </w:r>
            <w:r w:rsidR="008F11DF">
              <w:rPr>
                <w:b/>
              </w:rPr>
              <w:t>9</w:t>
            </w:r>
            <w:r>
              <w:rPr>
                <w:b/>
              </w:rPr>
              <w:t>.2018</w:t>
            </w:r>
            <w:r w:rsidRPr="0039031B">
              <w:rPr>
                <w:b/>
              </w:rPr>
              <w:t>г.</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Место проведения аукциона:</w:t>
            </w:r>
          </w:p>
        </w:tc>
        <w:tc>
          <w:tcPr>
            <w:tcW w:w="5971" w:type="dxa"/>
          </w:tcPr>
          <w:p w:rsidR="00CF2E9E" w:rsidRPr="005D6891" w:rsidRDefault="00CF2E9E" w:rsidP="00B9069D">
            <w:pPr>
              <w:widowControl w:val="0"/>
              <w:shd w:val="clear" w:color="auto" w:fill="FFFFFF"/>
              <w:tabs>
                <w:tab w:val="left" w:pos="426"/>
                <w:tab w:val="left" w:pos="1134"/>
              </w:tabs>
            </w:pPr>
            <w:r w:rsidRPr="005D6891">
              <w:t xml:space="preserve">на </w:t>
            </w:r>
            <w:r w:rsidRPr="00480CE4">
              <w:t>электронной торговой площадке</w:t>
            </w:r>
            <w:r w:rsidRPr="00480CE4">
              <w:rPr>
                <w:bCs/>
              </w:rPr>
              <w:t xml:space="preserve"> «</w:t>
            </w:r>
            <w:r w:rsidRPr="00480CE4">
              <w:rPr>
                <w:bCs/>
                <w:lang w:val="en-US"/>
              </w:rPr>
              <w:t>ELTORG</w:t>
            </w:r>
            <w:r w:rsidRPr="00480CE4">
              <w:rPr>
                <w:bCs/>
              </w:rPr>
              <w:t>»</w:t>
            </w:r>
            <w:r w:rsidRPr="00480CE4">
              <w:t xml:space="preserve">: </w:t>
            </w:r>
            <w:hyperlink r:id="rId11" w:history="1">
              <w:r w:rsidRPr="00480CE4">
                <w:rPr>
                  <w:rStyle w:val="ad"/>
                  <w:color w:val="auto"/>
                  <w:lang w:val="en-US"/>
                </w:rPr>
                <w:t>http</w:t>
              </w:r>
              <w:r w:rsidRPr="00480CE4">
                <w:rPr>
                  <w:rStyle w:val="ad"/>
                  <w:color w:val="auto"/>
                </w:rPr>
                <w:t>://eltorg.org</w:t>
              </w:r>
            </w:hyperlink>
            <w:r w:rsidRPr="00480CE4">
              <w:t xml:space="preserve"> </w:t>
            </w:r>
            <w:r w:rsidRPr="005D6891">
              <w:t>(далее – ЭТП)</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Порядок проведения аукциона</w:t>
            </w:r>
          </w:p>
        </w:tc>
        <w:tc>
          <w:tcPr>
            <w:tcW w:w="5971" w:type="dxa"/>
          </w:tcPr>
          <w:p w:rsidR="00CF2E9E" w:rsidRPr="00724018" w:rsidRDefault="00CF2E9E" w:rsidP="006C7310">
            <w:r w:rsidRPr="005D6891">
              <w:t xml:space="preserve">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w:t>
            </w:r>
            <w:r w:rsidRPr="00724018">
              <w:t>электронной торговой площадки (с указанными правилами можно ознакомиться на сайте ЭТП).</w:t>
            </w:r>
          </w:p>
          <w:p w:rsidR="00CF2E9E" w:rsidRPr="005D6891" w:rsidRDefault="00CF2E9E" w:rsidP="001146F1">
            <w:r w:rsidRPr="00724018">
              <w:t xml:space="preserve">Порядок проведения процедуры на электронной торговой площадке </w:t>
            </w:r>
            <w:r w:rsidRPr="00724018">
              <w:rPr>
                <w:bCs/>
              </w:rPr>
              <w:t>«</w:t>
            </w:r>
            <w:r w:rsidRPr="00724018">
              <w:rPr>
                <w:bCs/>
                <w:lang w:val="en-US"/>
              </w:rPr>
              <w:t>ELTORG</w:t>
            </w:r>
            <w:r w:rsidRPr="00724018">
              <w:rPr>
                <w:bCs/>
              </w:rPr>
              <w:t xml:space="preserve">» </w:t>
            </w:r>
            <w:r w:rsidRPr="00724018">
              <w:t xml:space="preserve">определен  </w:t>
            </w:r>
            <w:r>
              <w:t xml:space="preserve">правилами </w:t>
            </w:r>
            <w:r w:rsidRPr="00724018">
              <w:t>электронной</w:t>
            </w:r>
            <w:r>
              <w:t xml:space="preserve"> торговой</w:t>
            </w:r>
            <w:r w:rsidRPr="00724018">
              <w:t xml:space="preserve"> площадки «ELTORG»</w:t>
            </w:r>
            <w:r>
              <w:t xml:space="preserve"> </w:t>
            </w:r>
            <w:r w:rsidRPr="00724018">
              <w:t xml:space="preserve">(доступен на сайте </w:t>
            </w:r>
            <w:hyperlink r:id="rId12" w:history="1">
              <w:r w:rsidRPr="00480CE4">
                <w:rPr>
                  <w:rStyle w:val="ad"/>
                  <w:color w:val="auto"/>
                  <w:lang w:val="en-US"/>
                </w:rPr>
                <w:t>http</w:t>
              </w:r>
              <w:r w:rsidRPr="00480CE4">
                <w:rPr>
                  <w:rStyle w:val="ad"/>
                  <w:color w:val="auto"/>
                </w:rPr>
                <w:t>://eltorg.org</w:t>
              </w:r>
            </w:hyperlink>
            <w:r>
              <w:rPr>
                <w:rStyle w:val="ad"/>
                <w:color w:val="auto"/>
              </w:rPr>
              <w:t>)</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Победитель аукциона:</w:t>
            </w:r>
          </w:p>
        </w:tc>
        <w:tc>
          <w:tcPr>
            <w:tcW w:w="5971" w:type="dxa"/>
          </w:tcPr>
          <w:p w:rsidR="00CF2E9E" w:rsidRPr="005D6891" w:rsidRDefault="00CF2E9E" w:rsidP="001849D7">
            <w:r w:rsidRPr="005D6891">
              <w:t xml:space="preserve">Победителем аукциона признается лицо, предложившее наиболее высокую цену в соответствии с п. </w:t>
            </w:r>
            <w:r>
              <w:t xml:space="preserve">3.2.5. </w:t>
            </w:r>
            <w:r w:rsidRPr="005D6891">
              <w:t>Документации</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DC670A">
            <w:pPr>
              <w:rPr>
                <w:bCs/>
                <w:spacing w:val="-1"/>
              </w:rPr>
            </w:pPr>
            <w:r w:rsidRPr="005D6891">
              <w:t>Срок заключения договора купли-продажи</w:t>
            </w:r>
            <w:r>
              <w:t>:</w:t>
            </w:r>
          </w:p>
        </w:tc>
        <w:tc>
          <w:tcPr>
            <w:tcW w:w="5971" w:type="dxa"/>
          </w:tcPr>
          <w:p w:rsidR="00CF2E9E" w:rsidRPr="005D6891" w:rsidRDefault="00CF2E9E" w:rsidP="0087306A">
            <w:r w:rsidRPr="00ED43DF">
              <w:t xml:space="preserve">Договор </w:t>
            </w:r>
            <w:r>
              <w:t xml:space="preserve">купли-продажи </w:t>
            </w:r>
            <w:r w:rsidRPr="00ED43DF">
              <w:t xml:space="preserve">заключается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ознакомления с документацией, в т.ч. формами документов и условиями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r w:rsidRPr="005D6891">
              <w:t>Место размещения в сети «Интернет»:</w:t>
            </w:r>
          </w:p>
        </w:tc>
        <w:tc>
          <w:tcPr>
            <w:tcW w:w="5971" w:type="dxa"/>
          </w:tcPr>
          <w:p w:rsidR="00CF2E9E" w:rsidRDefault="00CF2E9E" w:rsidP="007806DA">
            <w:pPr>
              <w:widowControl w:val="0"/>
              <w:shd w:val="clear" w:color="auto" w:fill="FFFFFF"/>
              <w:tabs>
                <w:tab w:val="left" w:pos="426"/>
                <w:tab w:val="left" w:pos="1134"/>
              </w:tabs>
            </w:pPr>
            <w:r w:rsidRPr="005D6891">
              <w:t>Документация находится в открытом доступе начиная с даты размещения настоящего извещения в информационно-телекоммуникационной сети «Интернет» по следующим адресам</w:t>
            </w:r>
            <w:r>
              <w:t>:</w:t>
            </w:r>
          </w:p>
          <w:p w:rsidR="00CF2E9E" w:rsidRPr="005D6891" w:rsidRDefault="00CF2E9E" w:rsidP="007806DA">
            <w:pPr>
              <w:widowControl w:val="0"/>
              <w:shd w:val="clear" w:color="auto" w:fill="FFFFFF"/>
              <w:tabs>
                <w:tab w:val="left" w:pos="426"/>
                <w:tab w:val="left" w:pos="1134"/>
              </w:tabs>
            </w:pPr>
            <w:r>
              <w:t xml:space="preserve">электронная </w:t>
            </w:r>
            <w:r w:rsidRPr="005D6891">
              <w:t xml:space="preserve">торговая площадка </w:t>
            </w:r>
            <w:r w:rsidRPr="00480CE4">
              <w:rPr>
                <w:bCs/>
              </w:rPr>
              <w:t>«</w:t>
            </w:r>
            <w:r w:rsidRPr="00480CE4">
              <w:rPr>
                <w:bCs/>
                <w:lang w:val="en-US"/>
              </w:rPr>
              <w:t>ELTORG</w:t>
            </w:r>
            <w:r w:rsidRPr="00480CE4">
              <w:rPr>
                <w:bCs/>
              </w:rPr>
              <w:t>»</w:t>
            </w:r>
            <w:r w:rsidRPr="00480CE4">
              <w:t xml:space="preserve">: </w:t>
            </w:r>
            <w:hyperlink r:id="rId13" w:history="1">
              <w:r w:rsidRPr="00480CE4">
                <w:rPr>
                  <w:rStyle w:val="ad"/>
                  <w:color w:val="auto"/>
                  <w:lang w:val="en-US"/>
                </w:rPr>
                <w:t>http</w:t>
              </w:r>
              <w:r w:rsidRPr="00480CE4">
                <w:rPr>
                  <w:rStyle w:val="ad"/>
                  <w:color w:val="auto"/>
                </w:rPr>
                <w:t>://eltorg.org</w:t>
              </w:r>
            </w:hyperlink>
            <w:r w:rsidRPr="005D6891">
              <w:t xml:space="preserve">; </w:t>
            </w:r>
            <w:r>
              <w:t xml:space="preserve">интернет-сайт </w:t>
            </w:r>
            <w:r w:rsidRPr="005D6891">
              <w:t xml:space="preserve">АО </w:t>
            </w:r>
            <w:r w:rsidRPr="005D6891">
              <w:rPr>
                <w:bCs/>
              </w:rPr>
              <w:t>«ПО ЭХЗ»</w:t>
            </w:r>
            <w:r>
              <w:rPr>
                <w:bCs/>
              </w:rPr>
              <w:t>:</w:t>
            </w:r>
            <w:r w:rsidRPr="005D6891">
              <w:rPr>
                <w:bCs/>
              </w:rPr>
              <w:t xml:space="preserve"> </w:t>
            </w:r>
            <w:r w:rsidRPr="005D6891">
              <w:rPr>
                <w:bCs/>
                <w:lang w:val="en-US"/>
              </w:rPr>
              <w:t>www</w:t>
            </w:r>
            <w:r w:rsidRPr="005D6891">
              <w:rPr>
                <w:bCs/>
              </w:rPr>
              <w:t>.</w:t>
            </w:r>
            <w:r w:rsidRPr="005D6891">
              <w:rPr>
                <w:bCs/>
                <w:lang w:val="en-US"/>
              </w:rPr>
              <w:t>ecp</w:t>
            </w:r>
            <w:r w:rsidRPr="005D6891">
              <w:rPr>
                <w:bCs/>
              </w:rPr>
              <w:t>.</w:t>
            </w:r>
            <w:r w:rsidRPr="005D6891">
              <w:rPr>
                <w:bCs/>
                <w:lang w:val="en-US"/>
              </w:rPr>
              <w:t>ru</w:t>
            </w:r>
            <w:r w:rsidRPr="005D6891">
              <w:t>. Порядок получения Документации на электронной торговой площадке определяется правилами электронной торговой площадки</w:t>
            </w:r>
            <w:r w:rsidR="00CA6045">
              <w:t xml:space="preserve"> </w:t>
            </w:r>
            <w:r>
              <w:t>(с указанными правилами можно ознакомиться на сайте ЭТП).</w:t>
            </w:r>
          </w:p>
          <w:p w:rsidR="00CF2E9E" w:rsidRPr="005D6891" w:rsidRDefault="00CF2E9E" w:rsidP="00913ACF">
            <w:r w:rsidRPr="005D6891">
              <w:t>Информационное сообщение о проведении аукциона также опубликовано в печатных изданиях.</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r w:rsidRPr="005D6891">
              <w:t>Порядок ознакомления с документацией:</w:t>
            </w:r>
          </w:p>
        </w:tc>
        <w:tc>
          <w:tcPr>
            <w:tcW w:w="5971" w:type="dxa"/>
          </w:tcPr>
          <w:p w:rsidR="00CF2E9E" w:rsidRPr="00C40C25" w:rsidRDefault="00CF2E9E" w:rsidP="00977DB5">
            <w:r w:rsidRPr="005D6891">
              <w:t xml:space="preserve">В </w:t>
            </w:r>
            <w:r w:rsidRPr="00C40C25">
              <w:t>сети «Интернет» - в любое время с даты размещения</w:t>
            </w:r>
          </w:p>
          <w:p w:rsidR="00CF2E9E" w:rsidRPr="005D6891" w:rsidRDefault="00CF2E9E" w:rsidP="005F6DB6">
            <w:r w:rsidRPr="005D6891">
              <w:t xml:space="preserve">По адресу Организатора - с </w:t>
            </w:r>
            <w:r>
              <w:t>16</w:t>
            </w:r>
            <w:r w:rsidRPr="005D6891">
              <w:t>:00 часов (время московское</w:t>
            </w:r>
            <w:r w:rsidRPr="006556FA">
              <w:t xml:space="preserve">) </w:t>
            </w:r>
            <w:r w:rsidR="008F11DF">
              <w:rPr>
                <w:b/>
              </w:rPr>
              <w:t>27</w:t>
            </w:r>
            <w:r>
              <w:rPr>
                <w:b/>
              </w:rPr>
              <w:t>.0</w:t>
            </w:r>
            <w:r w:rsidR="005F6DB6">
              <w:rPr>
                <w:b/>
              </w:rPr>
              <w:t>7</w:t>
            </w:r>
            <w:r w:rsidRPr="0039031B">
              <w:rPr>
                <w:b/>
              </w:rPr>
              <w:t>.201</w:t>
            </w:r>
            <w:r>
              <w:rPr>
                <w:b/>
              </w:rPr>
              <w:t>8</w:t>
            </w:r>
            <w:r w:rsidRPr="0039031B">
              <w:rPr>
                <w:b/>
              </w:rPr>
              <w:t>г.</w:t>
            </w:r>
            <w:r>
              <w:t xml:space="preserve"> по 16</w:t>
            </w:r>
            <w:r w:rsidRPr="006556FA">
              <w:t xml:space="preserve">:00 часов (время московское) </w:t>
            </w:r>
            <w:r w:rsidR="008F11DF">
              <w:rPr>
                <w:b/>
              </w:rPr>
              <w:t>28</w:t>
            </w:r>
            <w:r w:rsidR="005F6DB6">
              <w:rPr>
                <w:b/>
              </w:rPr>
              <w:t>.08</w:t>
            </w:r>
            <w:r>
              <w:rPr>
                <w:b/>
              </w:rPr>
              <w:t>.2018</w:t>
            </w:r>
            <w:r w:rsidRPr="0039031B">
              <w:rPr>
                <w:b/>
              </w:rPr>
              <w:t>г.</w:t>
            </w:r>
            <w:r w:rsidRPr="006556FA">
              <w:t xml:space="preserve"> в рабочие</w:t>
            </w:r>
            <w:r w:rsidRPr="005D6891">
              <w:t xml:space="preserve"> дни (с 05:00 до 12:00 часов, обед с 09:00 до 09:45 (время московское)).</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5971" w:type="dxa"/>
          </w:tcPr>
          <w:p w:rsidR="00CF2E9E" w:rsidRPr="005D6891" w:rsidRDefault="00CF2E9E" w:rsidP="00734D86">
            <w:r w:rsidRPr="005D6891">
              <w:t>Любой Претендент, участник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Место обжалования:</w:t>
            </w:r>
          </w:p>
        </w:tc>
        <w:tc>
          <w:tcPr>
            <w:tcW w:w="5971" w:type="dxa"/>
          </w:tcPr>
          <w:p w:rsidR="00CF2E9E" w:rsidRPr="005D6891" w:rsidRDefault="00CF2E9E" w:rsidP="00734D86">
            <w:r w:rsidRPr="005D6891">
              <w:t>Центральный арбитражный комитет Госкорпорации «Росатом»</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Электронный адрес:</w:t>
            </w:r>
          </w:p>
        </w:tc>
        <w:tc>
          <w:tcPr>
            <w:tcW w:w="5971" w:type="dxa"/>
          </w:tcPr>
          <w:p w:rsidR="00CF2E9E" w:rsidRPr="005D6891" w:rsidRDefault="002B4A99" w:rsidP="00734D86">
            <w:hyperlink r:id="rId14" w:history="1">
              <w:r w:rsidR="00CF2E9E" w:rsidRPr="005D6891">
                <w:rPr>
                  <w:rStyle w:val="ad"/>
                </w:rPr>
                <w:t>arbitration@rosatom.ru</w:t>
              </w:r>
            </w:hyperlink>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Почтовый адрес:</w:t>
            </w:r>
          </w:p>
        </w:tc>
        <w:tc>
          <w:tcPr>
            <w:tcW w:w="5971" w:type="dxa"/>
          </w:tcPr>
          <w:p w:rsidR="00CF2E9E" w:rsidRPr="005D6891" w:rsidRDefault="00CF2E9E" w:rsidP="00734D86">
            <w:r w:rsidRPr="005D6891">
              <w:t>119017, г. Москва, ул. Большая Ордынка, д. 24</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Порядок обжалования</w:t>
            </w:r>
          </w:p>
        </w:tc>
        <w:tc>
          <w:tcPr>
            <w:tcW w:w="5971" w:type="dxa"/>
          </w:tcPr>
          <w:p w:rsidR="00CF2E9E" w:rsidRPr="005D6891" w:rsidRDefault="00CF2E9E"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E83214">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6C7310" w:rsidRPr="00DF34AD" w:rsidRDefault="006C7310" w:rsidP="006C7310">
      <w:pPr>
        <w:pStyle w:val="2"/>
        <w:tabs>
          <w:tab w:val="clear" w:pos="1701"/>
          <w:tab w:val="left" w:pos="1276"/>
        </w:tabs>
        <w:spacing w:before="0"/>
        <w:ind w:left="0" w:firstLine="709"/>
        <w:rPr>
          <w:b/>
        </w:rPr>
      </w:pPr>
      <w:bookmarkStart w:id="4" w:name="_Toc412639457"/>
      <w:bookmarkStart w:id="5" w:name="_Ref351114524"/>
      <w:bookmarkStart w:id="6" w:name="_Ref351114529"/>
      <w:bookmarkStart w:id="7" w:name="_Toc412639458"/>
      <w:r w:rsidRPr="00DF34AD">
        <w:rPr>
          <w:b/>
        </w:rPr>
        <w:t>Информация об аукционе.</w:t>
      </w:r>
      <w:bookmarkEnd w:id="4"/>
    </w:p>
    <w:p w:rsidR="006C7310" w:rsidRPr="00C57A95" w:rsidRDefault="006C7310" w:rsidP="006C7310">
      <w:pPr>
        <w:tabs>
          <w:tab w:val="left" w:pos="1276"/>
        </w:tabs>
        <w:ind w:firstLine="709"/>
      </w:pPr>
      <w:r>
        <w:t xml:space="preserve">1.1.1. </w:t>
      </w:r>
      <w:r w:rsidRPr="00C57A95">
        <w:t>Настоящая документация является приложением к Извещению о продаже, дополняет, уточняет и разъясняет его.</w:t>
      </w:r>
    </w:p>
    <w:p w:rsidR="006C7310" w:rsidRPr="001D6132" w:rsidRDefault="006C7310" w:rsidP="006C7310">
      <w:pPr>
        <w:tabs>
          <w:tab w:val="left" w:pos="1276"/>
        </w:tabs>
        <w:ind w:firstLine="709"/>
      </w:pPr>
      <w:r w:rsidRPr="001D6132">
        <w:t>1.1.</w:t>
      </w:r>
      <w:r>
        <w:t>2</w:t>
      </w:r>
      <w:r w:rsidRPr="001D6132">
        <w:t>.Форма и вид аукциона, источники информации об аукционе, сведения о собственнике (представителе) имущества, организаторе указаны в Извещении о проведении аукциона.</w:t>
      </w:r>
    </w:p>
    <w:p w:rsidR="006C7310" w:rsidRPr="003D23C0" w:rsidRDefault="006C7310" w:rsidP="006C7310">
      <w:pPr>
        <w:tabs>
          <w:tab w:val="left" w:pos="1276"/>
        </w:tabs>
        <w:ind w:firstLine="709"/>
      </w:pPr>
      <w:r w:rsidRPr="001D6132">
        <w:t>1.1.3.Аукцион проводится в электронной форме посредством торговой площадки в порядке, предусмотр</w:t>
      </w:r>
      <w:r w:rsidRPr="003D23C0">
        <w:t>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6C7310" w:rsidRPr="003D23C0" w:rsidRDefault="006C7310" w:rsidP="006C7310">
      <w:pPr>
        <w:tabs>
          <w:tab w:val="left" w:pos="1276"/>
        </w:tabs>
        <w:ind w:firstLine="709"/>
      </w:pPr>
      <w:r w:rsidRPr="003D23C0">
        <w:t>На электронной торговой площадке</w:t>
      </w:r>
      <w:r w:rsidR="003C2479" w:rsidRPr="003D23C0">
        <w:t xml:space="preserve"> </w:t>
      </w:r>
      <w:r w:rsidR="003C2479" w:rsidRPr="003D23C0">
        <w:rPr>
          <w:bCs/>
        </w:rPr>
        <w:t>«</w:t>
      </w:r>
      <w:r w:rsidR="003C2479" w:rsidRPr="003D23C0">
        <w:rPr>
          <w:bCs/>
          <w:lang w:val="en-US"/>
        </w:rPr>
        <w:t>ELTORG</w:t>
      </w:r>
      <w:r w:rsidR="003C2479" w:rsidRPr="003D23C0">
        <w:rPr>
          <w:bCs/>
        </w:rPr>
        <w:t>»</w:t>
      </w:r>
      <w:r w:rsidRPr="003D23C0">
        <w:t>.</w:t>
      </w:r>
    </w:p>
    <w:p w:rsidR="006C7310" w:rsidRPr="003D23C0" w:rsidRDefault="006C7310" w:rsidP="006C7310">
      <w:pPr>
        <w:tabs>
          <w:tab w:val="left" w:pos="1276"/>
        </w:tabs>
        <w:ind w:firstLine="709"/>
      </w:pPr>
      <w:r w:rsidRPr="003D23C0">
        <w:t>1.1.4.Осмотр Имущества проводится Организатором по согласованию заинтересованного лица с представителем Организатора за два дня до предполагаемой даты осмотра.</w:t>
      </w:r>
    </w:p>
    <w:p w:rsidR="006C7310" w:rsidRDefault="006C7310" w:rsidP="002D0B04">
      <w:pPr>
        <w:ind w:firstLine="709"/>
      </w:pPr>
      <w:r w:rsidRPr="003D23C0">
        <w:t>1.1.5.</w:t>
      </w:r>
      <w:r w:rsidRPr="003D23C0">
        <w:tab/>
        <w:t>Наименование, состав и характеристика имущества, выставляемого на аукцион (в том числе сведения о земельных участках и правах на них):</w:t>
      </w:r>
    </w:p>
    <w:p w:rsidR="001261C1" w:rsidRDefault="001261C1" w:rsidP="001261C1">
      <w:pPr>
        <w:ind w:firstLine="567"/>
        <w:rPr>
          <w:bCs/>
          <w:spacing w:val="-1"/>
        </w:rPr>
      </w:pPr>
      <w:r w:rsidRPr="00FB32D8">
        <w:rPr>
          <w:b/>
          <w:bCs/>
          <w:spacing w:val="-1"/>
        </w:rPr>
        <w:t xml:space="preserve">имущественный комплекс, расположенный по адресу: Красноярский край, г. Зеленогорск, ул. </w:t>
      </w:r>
      <w:r>
        <w:rPr>
          <w:b/>
          <w:bCs/>
          <w:spacing w:val="-1"/>
        </w:rPr>
        <w:t>Первомайская, 10А</w:t>
      </w:r>
      <w:r w:rsidRPr="003E3ABF">
        <w:rPr>
          <w:b/>
        </w:rPr>
        <w:t>,</w:t>
      </w:r>
      <w:r>
        <w:rPr>
          <w:b/>
        </w:rPr>
        <w:t xml:space="preserve"> </w:t>
      </w:r>
      <w:r w:rsidRPr="00FB32D8">
        <w:rPr>
          <w:bCs/>
          <w:spacing w:val="-1"/>
        </w:rPr>
        <w:t>в состав которого входят следующие объекты, принадлежащие АО «ПО ЭХЗ» на праве собственности:</w:t>
      </w: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9"/>
        <w:gridCol w:w="9214"/>
      </w:tblGrid>
      <w:tr w:rsidR="001261C1" w:rsidTr="008C75ED">
        <w:trPr>
          <w:trHeight w:val="565"/>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1261C1" w:rsidRPr="001C4DCD" w:rsidRDefault="001261C1" w:rsidP="008C75ED">
            <w:pPr>
              <w:jc w:val="center"/>
              <w:rPr>
                <w:sz w:val="24"/>
                <w:szCs w:val="24"/>
              </w:rPr>
            </w:pPr>
            <w:r w:rsidRPr="001C4DCD">
              <w:rPr>
                <w:bCs/>
                <w:kern w:val="24"/>
                <w:sz w:val="24"/>
                <w:szCs w:val="24"/>
              </w:rPr>
              <w:t>№ п/п</w:t>
            </w:r>
          </w:p>
        </w:tc>
        <w:tc>
          <w:tcPr>
            <w:tcW w:w="92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1261C1" w:rsidRDefault="001261C1" w:rsidP="008C75ED">
            <w:pPr>
              <w:jc w:val="center"/>
              <w:rPr>
                <w:b/>
                <w:bCs/>
                <w:kern w:val="24"/>
                <w:sz w:val="24"/>
                <w:szCs w:val="24"/>
              </w:rPr>
            </w:pPr>
            <w:r>
              <w:rPr>
                <w:b/>
                <w:bCs/>
                <w:kern w:val="24"/>
                <w:sz w:val="24"/>
                <w:szCs w:val="24"/>
              </w:rPr>
              <w:t>Объекты</w:t>
            </w:r>
          </w:p>
        </w:tc>
      </w:tr>
      <w:tr w:rsidR="001261C1" w:rsidTr="008C75ED">
        <w:trPr>
          <w:trHeight w:val="264"/>
        </w:trPr>
        <w:tc>
          <w:tcPr>
            <w:tcW w:w="992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1261C1" w:rsidRDefault="001261C1" w:rsidP="001261C1">
            <w:pPr>
              <w:numPr>
                <w:ilvl w:val="0"/>
                <w:numId w:val="60"/>
              </w:numPr>
              <w:spacing w:after="200" w:line="276" w:lineRule="auto"/>
              <w:contextualSpacing/>
              <w:jc w:val="center"/>
              <w:rPr>
                <w:bCs/>
                <w:kern w:val="24"/>
                <w:sz w:val="24"/>
                <w:szCs w:val="24"/>
              </w:rPr>
            </w:pPr>
            <w:r>
              <w:rPr>
                <w:bCs/>
                <w:kern w:val="24"/>
                <w:sz w:val="24"/>
                <w:szCs w:val="24"/>
              </w:rPr>
              <w:t>Недвижимое имущество</w:t>
            </w:r>
          </w:p>
        </w:tc>
      </w:tr>
      <w:tr w:rsidR="001261C1" w:rsidTr="008C75E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1261C1" w:rsidRPr="00E43879" w:rsidRDefault="001261C1" w:rsidP="008C75ED">
            <w:pPr>
              <w:jc w:val="center"/>
              <w:rPr>
                <w:sz w:val="24"/>
                <w:szCs w:val="24"/>
                <w:lang w:eastAsia="en-US"/>
              </w:rPr>
            </w:pPr>
            <w:r w:rsidRPr="00E43879">
              <w:rPr>
                <w:sz w:val="24"/>
                <w:szCs w:val="24"/>
                <w:lang w:eastAsia="en-US"/>
              </w:rPr>
              <w:t>1.1</w:t>
            </w:r>
          </w:p>
        </w:tc>
        <w:tc>
          <w:tcPr>
            <w:tcW w:w="92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1261C1" w:rsidRDefault="001261C1" w:rsidP="008C75ED">
            <w:pPr>
              <w:widowControl w:val="0"/>
              <w:tabs>
                <w:tab w:val="left" w:pos="142"/>
                <w:tab w:val="left" w:pos="426"/>
                <w:tab w:val="left" w:pos="1134"/>
                <w:tab w:val="left" w:pos="1701"/>
              </w:tabs>
              <w:rPr>
                <w:sz w:val="24"/>
                <w:szCs w:val="24"/>
              </w:rPr>
            </w:pPr>
            <w:r w:rsidRPr="001C4DCD">
              <w:rPr>
                <w:sz w:val="24"/>
                <w:szCs w:val="24"/>
              </w:rPr>
              <w:t>здание 1, назначение: нежилое, 3-этажный, общая площадь 975,5 кв.м., лит. В, В1, год постройки: 1985, материал стен: кирпич, адрес</w:t>
            </w:r>
            <w:r w:rsidRPr="001C4DCD">
              <w:rPr>
                <w:color w:val="FF0000"/>
                <w:sz w:val="24"/>
                <w:szCs w:val="24"/>
              </w:rPr>
              <w:t xml:space="preserve">: </w:t>
            </w:r>
            <w:r w:rsidRPr="001C4DCD">
              <w:rPr>
                <w:sz w:val="24"/>
                <w:szCs w:val="24"/>
              </w:rPr>
              <w:t>Красноярский край, г. Зеленогорск, ул. Первомайская, 10А. Здание 1 принадлежит АО «ПО ЭХЗ» на праве собственности (свидетельство о государственной регистрации права серии 24 ЕЗ № 942681 от 08.09.2008)</w:t>
            </w:r>
          </w:p>
          <w:p w:rsidR="001261C1" w:rsidRPr="001C4DCD" w:rsidRDefault="001261C1" w:rsidP="008C75ED">
            <w:pPr>
              <w:widowControl w:val="0"/>
              <w:tabs>
                <w:tab w:val="left" w:pos="142"/>
                <w:tab w:val="left" w:pos="426"/>
                <w:tab w:val="left" w:pos="1134"/>
                <w:tab w:val="left" w:pos="1701"/>
              </w:tabs>
              <w:rPr>
                <w:sz w:val="24"/>
                <w:szCs w:val="24"/>
                <w:lang w:eastAsia="en-US"/>
              </w:rPr>
            </w:pPr>
          </w:p>
        </w:tc>
      </w:tr>
      <w:tr w:rsidR="001261C1" w:rsidTr="008C75E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1261C1" w:rsidRPr="00E43879" w:rsidRDefault="001261C1" w:rsidP="008C75ED">
            <w:pPr>
              <w:jc w:val="center"/>
              <w:rPr>
                <w:sz w:val="24"/>
                <w:szCs w:val="24"/>
                <w:lang w:eastAsia="en-US"/>
              </w:rPr>
            </w:pPr>
            <w:r w:rsidRPr="00E43879">
              <w:rPr>
                <w:sz w:val="24"/>
                <w:szCs w:val="24"/>
                <w:lang w:eastAsia="en-US"/>
              </w:rPr>
              <w:t>1.2.</w:t>
            </w:r>
          </w:p>
        </w:tc>
        <w:tc>
          <w:tcPr>
            <w:tcW w:w="92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1261C1" w:rsidRPr="001C4DCD" w:rsidRDefault="001261C1" w:rsidP="008C75ED">
            <w:pPr>
              <w:widowControl w:val="0"/>
              <w:tabs>
                <w:tab w:val="left" w:pos="142"/>
                <w:tab w:val="left" w:pos="426"/>
                <w:tab w:val="left" w:pos="1134"/>
                <w:tab w:val="left" w:pos="1701"/>
              </w:tabs>
              <w:rPr>
                <w:sz w:val="24"/>
                <w:szCs w:val="24"/>
              </w:rPr>
            </w:pPr>
            <w:r w:rsidRPr="001C4DCD">
              <w:rPr>
                <w:sz w:val="24"/>
                <w:szCs w:val="24"/>
              </w:rPr>
              <w:t>здание 2, назначение: нежилое, 1-этажный, общая площадь 61,9 кв.м., лит. В, год постройки: 1985, материал стен:  кирпич, адрес: Красноярский край, г. Зеленогорск, ул. Первомайская, 10А/1. Здание 2 принадлежит АО «ПО ЭХЗ» на праве собственности (свидетельство о государственной регистрации права серии 24 ЕЗ № 942738 от 03.09.2008)</w:t>
            </w:r>
          </w:p>
        </w:tc>
      </w:tr>
      <w:tr w:rsidR="001261C1" w:rsidTr="008C75E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261C1" w:rsidRPr="00E43879" w:rsidRDefault="001261C1" w:rsidP="001261C1">
            <w:pPr>
              <w:numPr>
                <w:ilvl w:val="1"/>
                <w:numId w:val="61"/>
              </w:numPr>
              <w:jc w:val="center"/>
              <w:rPr>
                <w:sz w:val="24"/>
                <w:szCs w:val="24"/>
                <w:lang w:eastAsia="en-US"/>
              </w:rPr>
            </w:pPr>
          </w:p>
          <w:p w:rsidR="001261C1" w:rsidRPr="00E43879" w:rsidRDefault="001261C1" w:rsidP="008C75ED">
            <w:pPr>
              <w:jc w:val="center"/>
              <w:rPr>
                <w:sz w:val="24"/>
                <w:szCs w:val="24"/>
                <w:lang w:eastAsia="en-US"/>
              </w:rPr>
            </w:pPr>
            <w:r w:rsidRPr="00E43879">
              <w:rPr>
                <w:sz w:val="24"/>
                <w:szCs w:val="24"/>
                <w:lang w:eastAsia="en-US"/>
              </w:rPr>
              <w:t>1.3.</w:t>
            </w:r>
          </w:p>
        </w:tc>
        <w:tc>
          <w:tcPr>
            <w:tcW w:w="92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1261C1" w:rsidRPr="001C4DCD" w:rsidRDefault="001261C1" w:rsidP="008C75ED">
            <w:pPr>
              <w:widowControl w:val="0"/>
              <w:tabs>
                <w:tab w:val="left" w:pos="142"/>
                <w:tab w:val="left" w:pos="426"/>
                <w:tab w:val="left" w:pos="1134"/>
                <w:tab w:val="left" w:pos="1701"/>
              </w:tabs>
              <w:rPr>
                <w:color w:val="FF0000"/>
                <w:sz w:val="24"/>
                <w:szCs w:val="24"/>
                <w:lang w:eastAsia="en-US"/>
              </w:rPr>
            </w:pPr>
            <w:r w:rsidRPr="001C4DCD">
              <w:rPr>
                <w:sz w:val="24"/>
                <w:szCs w:val="24"/>
              </w:rPr>
              <w:t>сооружение: благоустройство территории, назначение: нежилое, общая площадь 1157,7 кв.м., адрес: Красноярский край, г. Зеленогорск, ул. Первомайская, 10А. Сооружение: благоустройство территории, принадлежит АО «ПО ЭХЗ» на праве собственности (свидетельство о государственной регистрации права серии 24 ЕЗ № 942682 от 08.09.2008)</w:t>
            </w:r>
          </w:p>
        </w:tc>
      </w:tr>
      <w:tr w:rsidR="001261C1" w:rsidTr="008C75E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261C1" w:rsidRPr="00933F44" w:rsidRDefault="001261C1" w:rsidP="008C75ED">
            <w:pPr>
              <w:jc w:val="center"/>
              <w:rPr>
                <w:sz w:val="24"/>
                <w:szCs w:val="24"/>
                <w:lang w:eastAsia="en-US"/>
              </w:rPr>
            </w:pPr>
            <w:r>
              <w:rPr>
                <w:sz w:val="24"/>
                <w:szCs w:val="24"/>
                <w:lang w:eastAsia="en-US"/>
              </w:rPr>
              <w:t>1.4</w:t>
            </w:r>
          </w:p>
        </w:tc>
        <w:tc>
          <w:tcPr>
            <w:tcW w:w="92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1261C1" w:rsidRPr="001C4DCD" w:rsidRDefault="001261C1" w:rsidP="008C75ED">
            <w:pPr>
              <w:widowControl w:val="0"/>
              <w:tabs>
                <w:tab w:val="left" w:pos="142"/>
                <w:tab w:val="left" w:pos="426"/>
                <w:tab w:val="left" w:pos="1134"/>
                <w:tab w:val="left" w:pos="1701"/>
              </w:tabs>
              <w:rPr>
                <w:sz w:val="24"/>
                <w:szCs w:val="24"/>
              </w:rPr>
            </w:pPr>
            <w:r w:rsidRPr="001C4DCD">
              <w:rPr>
                <w:sz w:val="24"/>
                <w:szCs w:val="24"/>
              </w:rPr>
              <w:t xml:space="preserve">земельный участок, категория земель: земли населенных пунктов, разрешенное использование: для эксплуатации нежилых зданий административного и вспомогательного назначения, общая площадь 1979 кв.м., кадастровый номер: 24:59:0303011:3, адрес: Красноярский край, г. Зеленогорск, ул. Первомайская, 10А. Земельный участок принадлежит АО «ПО ЭХЗ» на праве собственности (свидетельство о государственной регистрации права серии 24 ЕИ № 276636 от 27.08.2009). </w:t>
            </w:r>
          </w:p>
        </w:tc>
      </w:tr>
    </w:tbl>
    <w:p w:rsidR="001261C1" w:rsidRPr="00F33169" w:rsidRDefault="001261C1" w:rsidP="001261C1">
      <w:pPr>
        <w:ind w:firstLine="567"/>
      </w:pPr>
      <w:r>
        <w:t xml:space="preserve">Имущество </w:t>
      </w:r>
      <w:r w:rsidRPr="00F33169">
        <w:t>продается одним лотом.</w:t>
      </w:r>
    </w:p>
    <w:p w:rsidR="001261C1" w:rsidRPr="0054614C" w:rsidRDefault="001261C1" w:rsidP="001261C1">
      <w:pPr>
        <w:widowControl w:val="0"/>
        <w:tabs>
          <w:tab w:val="left" w:pos="142"/>
          <w:tab w:val="left" w:pos="426"/>
          <w:tab w:val="left" w:pos="1134"/>
          <w:tab w:val="left" w:pos="1701"/>
        </w:tabs>
        <w:ind w:firstLine="709"/>
        <w:rPr>
          <w:kern w:val="24"/>
        </w:rPr>
      </w:pPr>
      <w:r w:rsidRPr="0054614C">
        <w:t xml:space="preserve">Обременения: В отношении здания 1 по адресу: Красноярский край, г. Зеленогорск, ул. Первомайская, 10А существует обременение в виде аренды на часть нежилых помещений </w:t>
      </w:r>
      <w:r w:rsidRPr="0054614C">
        <w:rPr>
          <w:kern w:val="24"/>
        </w:rPr>
        <w:t>по договорам, действие которых считается возобновленными на неопределенный срок.</w:t>
      </w:r>
    </w:p>
    <w:p w:rsidR="001261C1" w:rsidRPr="0054614C" w:rsidRDefault="001261C1" w:rsidP="001261C1">
      <w:pPr>
        <w:ind w:firstLine="567"/>
      </w:pPr>
      <w:r w:rsidRPr="0054614C">
        <w:t>В отношении здания 2 по адресу: Красноярский край, г. Зеленогорск, ул. Первомайская, 10А/1 существует обременение в виде аренды по договору, действие которого считается  возобновленным на неопределенный срок.</w:t>
      </w:r>
    </w:p>
    <w:p w:rsidR="004A2601" w:rsidRDefault="001261C1" w:rsidP="001261C1">
      <w:pPr>
        <w:ind w:firstLine="709"/>
      </w:pPr>
      <w:r>
        <w:t xml:space="preserve">Сведения об ограничениях права на объект недвижимости № 1.4.,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статьями 56, 56.1 Земельного кодекса Российской Федерации. Срок действия: с 15.12.2017. Реквизиты документа-основания: Приказ "О типовых правилах охраны коммунальных тепловых сетей" от 17.08.1992 № 197 выдан: Министерство архитектуры, строительства и ЖКХ, Карта (план) от 15.11.2017 № б/н. </w:t>
      </w:r>
    </w:p>
    <w:p w:rsidR="00EA571D" w:rsidRPr="003D23C0" w:rsidRDefault="00EA571D" w:rsidP="00EA571D">
      <w:pPr>
        <w:pStyle w:val="2"/>
        <w:tabs>
          <w:tab w:val="clear" w:pos="1701"/>
          <w:tab w:val="left" w:pos="1276"/>
        </w:tabs>
        <w:ind w:left="0" w:firstLine="567"/>
        <w:rPr>
          <w:b/>
        </w:rPr>
      </w:pPr>
      <w:bookmarkStart w:id="8" w:name="_Ref369539528"/>
      <w:bookmarkStart w:id="9" w:name="_Ref369539774"/>
      <w:bookmarkStart w:id="10" w:name="_Toc412639478"/>
      <w:bookmarkEnd w:id="5"/>
      <w:bookmarkEnd w:id="6"/>
      <w:bookmarkEnd w:id="7"/>
      <w:r w:rsidRPr="003D23C0">
        <w:rPr>
          <w:b/>
        </w:rPr>
        <w:t>Документы для ознакомления.</w:t>
      </w:r>
    </w:p>
    <w:p w:rsidR="00EA571D" w:rsidRPr="00564E5B" w:rsidRDefault="00EA571D" w:rsidP="00564E5B">
      <w:pPr>
        <w:tabs>
          <w:tab w:val="left" w:pos="1276"/>
        </w:tabs>
        <w:ind w:firstLine="567"/>
      </w:pPr>
      <w:r w:rsidRPr="00564E5B">
        <w:t>1.2.1. 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EA571D" w:rsidRPr="00564E5B" w:rsidRDefault="00EA571D" w:rsidP="00564E5B">
      <w:pPr>
        <w:tabs>
          <w:tab w:val="left" w:pos="0"/>
          <w:tab w:val="left" w:pos="1276"/>
        </w:tabs>
        <w:ind w:firstLine="567"/>
      </w:pPr>
      <w:r w:rsidRPr="00564E5B">
        <w:t>1.2.2.Документация находится в открытом доступе начиная с даты размещения извещения о проведении аукциона в информационно-телекоммуникационной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564E5B">
        <w:tab/>
      </w:r>
    </w:p>
    <w:p w:rsidR="00EA571D" w:rsidRPr="00564E5B" w:rsidRDefault="00EA571D" w:rsidP="00564E5B">
      <w:pPr>
        <w:pStyle w:val="2"/>
        <w:tabs>
          <w:tab w:val="clear" w:pos="1701"/>
          <w:tab w:val="left" w:pos="993"/>
          <w:tab w:val="left" w:pos="1418"/>
        </w:tabs>
        <w:ind w:left="0" w:firstLine="567"/>
        <w:rPr>
          <w:b/>
        </w:rPr>
      </w:pPr>
      <w:r w:rsidRPr="00564E5B">
        <w:t xml:space="preserve"> </w:t>
      </w:r>
      <w:bookmarkStart w:id="11" w:name="_Toc412639459"/>
      <w:r w:rsidRPr="00564E5B">
        <w:rPr>
          <w:b/>
        </w:rPr>
        <w:t>Разъяснение положений Документации/извещения о проведении аукциона, внесение изменений в Документацию/извещение о проведении аукциона.</w:t>
      </w:r>
      <w:bookmarkEnd w:id="11"/>
    </w:p>
    <w:p w:rsidR="00EA571D" w:rsidRPr="00564E5B" w:rsidRDefault="00EA571D" w:rsidP="00564E5B">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564E5B">
        <w:rPr>
          <w:rFonts w:ascii="Times New Roman" w:eastAsia="BatangChe" w:hAnsi="Times New Roman"/>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электронную торговую площадку.</w:t>
      </w:r>
    </w:p>
    <w:p w:rsidR="00EA571D" w:rsidRPr="00564E5B" w:rsidRDefault="00EA571D" w:rsidP="00564E5B">
      <w:pPr>
        <w:pStyle w:val="a0"/>
        <w:numPr>
          <w:ilvl w:val="2"/>
          <w:numId w:val="27"/>
        </w:numPr>
        <w:tabs>
          <w:tab w:val="left" w:pos="1418"/>
        </w:tabs>
        <w:ind w:left="0" w:firstLine="567"/>
        <w:rPr>
          <w:rFonts w:eastAsia="BatangChe"/>
        </w:rPr>
      </w:pPr>
      <w:r w:rsidRPr="00564E5B">
        <w:rPr>
          <w:rFonts w:eastAsia="BatangChe"/>
        </w:rPr>
        <w:t>Организатор в течение 3 (трех) рабочих дней со дня поступления такого запроса размещает на сайте электронной торговой площадки ответ с указанием предмета запроса, без ссылки на лицо, от которого поступил запрос. Если организатор не успел разместить ответ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EA571D" w:rsidRPr="00564E5B" w:rsidRDefault="00EA571D" w:rsidP="00564E5B">
      <w:pPr>
        <w:tabs>
          <w:tab w:val="left" w:pos="1418"/>
        </w:tabs>
        <w:ind w:firstLine="567"/>
        <w:rPr>
          <w:rFonts w:eastAsia="BatangChe"/>
        </w:rPr>
      </w:pPr>
      <w:r w:rsidRPr="00564E5B">
        <w:rPr>
          <w:rFonts w:eastAsia="BatangChe"/>
        </w:rPr>
        <w:t>1.3.3. 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 позднее 1 (одного) рабочего дня до даты завершения приема заявок.</w:t>
      </w:r>
    </w:p>
    <w:p w:rsidR="00EA571D" w:rsidRPr="00564E5B" w:rsidRDefault="00EA571D" w:rsidP="00564E5B">
      <w:pPr>
        <w:tabs>
          <w:tab w:val="left" w:pos="1418"/>
        </w:tabs>
        <w:ind w:firstLine="567"/>
        <w:rPr>
          <w:rFonts w:eastAsia="BatangChe"/>
        </w:rPr>
      </w:pPr>
      <w:r w:rsidRPr="00564E5B">
        <w:rPr>
          <w:rFonts w:eastAsia="BatangChe"/>
        </w:rPr>
        <w:t xml:space="preserve">1.3.4. В течение одного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электронной торговой площадки, на сайте АО «ПО ЭХЗ». 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 дней. </w:t>
      </w:r>
    </w:p>
    <w:p w:rsidR="00EA571D" w:rsidRPr="00564E5B" w:rsidRDefault="00EA571D" w:rsidP="00564E5B">
      <w:pPr>
        <w:pStyle w:val="2"/>
        <w:tabs>
          <w:tab w:val="clear" w:pos="1701"/>
          <w:tab w:val="left" w:pos="1276"/>
        </w:tabs>
        <w:ind w:left="0" w:firstLine="567"/>
        <w:rPr>
          <w:b/>
        </w:rPr>
      </w:pPr>
      <w:bookmarkStart w:id="12" w:name="_Toc412639460"/>
      <w:r w:rsidRPr="00564E5B">
        <w:rPr>
          <w:b/>
        </w:rPr>
        <w:t>Затраты на участие в аукционе.</w:t>
      </w:r>
      <w:bookmarkEnd w:id="12"/>
    </w:p>
    <w:p w:rsidR="00EA571D" w:rsidRPr="00564E5B" w:rsidRDefault="00EA571D" w:rsidP="00564E5B">
      <w:pPr>
        <w:pStyle w:val="affe"/>
        <w:numPr>
          <w:ilvl w:val="1"/>
          <w:numId w:val="24"/>
        </w:numPr>
        <w:tabs>
          <w:tab w:val="left" w:pos="1418"/>
        </w:tabs>
        <w:spacing w:after="0" w:line="240" w:lineRule="auto"/>
        <w:ind w:left="0" w:firstLine="567"/>
        <w:contextualSpacing w:val="0"/>
        <w:jc w:val="both"/>
        <w:rPr>
          <w:rFonts w:ascii="Times New Roman" w:hAnsi="Times New Roman"/>
          <w:vanish/>
          <w:sz w:val="28"/>
          <w:szCs w:val="28"/>
        </w:rPr>
      </w:pPr>
    </w:p>
    <w:p w:rsidR="00EA571D" w:rsidRPr="004C35FB" w:rsidRDefault="00EA571D" w:rsidP="00564E5B">
      <w:pPr>
        <w:tabs>
          <w:tab w:val="left" w:pos="1276"/>
        </w:tabs>
        <w:ind w:firstLine="567"/>
      </w:pPr>
      <w:r w:rsidRPr="00564E5B">
        <w:t xml:space="preserve">1.4.1. Претендент самостоятельно несет все затраты, связанные с подготовкой и подачей заявки на участие в аукционе. Комиссия не несет обязанностей </w:t>
      </w:r>
      <w:r w:rsidRPr="004C35FB">
        <w:t>или ответственности в связи с такими затратами.</w:t>
      </w:r>
    </w:p>
    <w:p w:rsidR="00EA571D" w:rsidRPr="004C35FB" w:rsidRDefault="00EA571D" w:rsidP="00564E5B">
      <w:pPr>
        <w:tabs>
          <w:tab w:val="left" w:pos="1276"/>
        </w:tabs>
        <w:ind w:firstLine="567"/>
      </w:pPr>
      <w:r w:rsidRPr="004C35FB">
        <w:t>1.4.2. Претенденту рекомендуется получить все сведения, которые могут быть ему необходимы для подготовки заявки на участие в аукционе на право заключения д</w:t>
      </w:r>
      <w:r w:rsidR="004C35FB">
        <w:t>оговора купли-продажи Имущества.</w:t>
      </w:r>
    </w:p>
    <w:p w:rsidR="00EA571D" w:rsidRPr="00564E5B" w:rsidRDefault="00EA571D" w:rsidP="00564E5B">
      <w:pPr>
        <w:pStyle w:val="2"/>
        <w:tabs>
          <w:tab w:val="clear" w:pos="1701"/>
          <w:tab w:val="left" w:pos="1276"/>
        </w:tabs>
        <w:ind w:left="0" w:firstLine="567"/>
        <w:rPr>
          <w:b/>
        </w:rPr>
      </w:pPr>
      <w:bookmarkStart w:id="13" w:name="_Toc412639461"/>
      <w:r w:rsidRPr="00564E5B">
        <w:rPr>
          <w:b/>
        </w:rPr>
        <w:t>Отказ от проведения аукциона.</w:t>
      </w:r>
      <w:bookmarkEnd w:id="13"/>
    </w:p>
    <w:p w:rsidR="00EA571D" w:rsidRPr="00564E5B" w:rsidRDefault="00EA571D" w:rsidP="00564E5B">
      <w:pPr>
        <w:pStyle w:val="affe"/>
        <w:numPr>
          <w:ilvl w:val="1"/>
          <w:numId w:val="24"/>
        </w:numPr>
        <w:tabs>
          <w:tab w:val="left" w:pos="1276"/>
        </w:tabs>
        <w:spacing w:after="0" w:line="240" w:lineRule="auto"/>
        <w:ind w:left="0" w:firstLine="567"/>
        <w:contextualSpacing w:val="0"/>
        <w:jc w:val="both"/>
        <w:rPr>
          <w:rFonts w:ascii="Times New Roman" w:hAnsi="Times New Roman"/>
          <w:vanish/>
          <w:sz w:val="28"/>
          <w:szCs w:val="28"/>
        </w:rPr>
      </w:pPr>
    </w:p>
    <w:p w:rsidR="00EA571D" w:rsidRPr="00564E5B" w:rsidRDefault="00EA571D" w:rsidP="00564E5B">
      <w:pPr>
        <w:tabs>
          <w:tab w:val="left" w:pos="1276"/>
        </w:tabs>
        <w:ind w:firstLine="567"/>
      </w:pPr>
      <w:r w:rsidRPr="00564E5B">
        <w:t>1.5.1. Организатор вправе отказаться от проведения аукциона не позднее, чем за 3 (три) дня до дня проведения аукциона, указанного в Извещении о проведении аукциона.</w:t>
      </w:r>
    </w:p>
    <w:p w:rsidR="00EA571D" w:rsidRPr="00564E5B" w:rsidRDefault="00EA571D" w:rsidP="00564E5B">
      <w:pPr>
        <w:tabs>
          <w:tab w:val="left" w:pos="1276"/>
        </w:tabs>
        <w:ind w:firstLine="567"/>
      </w:pPr>
      <w:r w:rsidRPr="00564E5B">
        <w:t>1.5.2. Извещение об отказе от проведения аукциона подлежит опубликованию на сайте в сети «Интернет», указанном в п. 9.1. Извещения о проведении аукциона.</w:t>
      </w:r>
    </w:p>
    <w:p w:rsidR="00EA571D" w:rsidRPr="00564E5B" w:rsidRDefault="00EA571D" w:rsidP="00564E5B">
      <w:pPr>
        <w:pStyle w:val="1"/>
        <w:keepNext w:val="0"/>
        <w:keepLines w:val="0"/>
        <w:widowControl w:val="0"/>
        <w:numPr>
          <w:ilvl w:val="0"/>
          <w:numId w:val="8"/>
        </w:numPr>
        <w:spacing w:before="240" w:after="120"/>
        <w:ind w:left="0" w:firstLine="567"/>
        <w:rPr>
          <w:caps/>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263946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564E5B">
        <w:rPr>
          <w:caps/>
        </w:rPr>
        <w:t>Порядок подачи заявок на участие в аукционе</w:t>
      </w:r>
      <w:bookmarkEnd w:id="29"/>
    </w:p>
    <w:p w:rsidR="00EA571D" w:rsidRPr="00564E5B" w:rsidRDefault="00EA571D" w:rsidP="00564E5B">
      <w:pPr>
        <w:pStyle w:val="2"/>
        <w:tabs>
          <w:tab w:val="clear" w:pos="1701"/>
          <w:tab w:val="left" w:pos="1276"/>
        </w:tabs>
        <w:ind w:left="0" w:firstLine="567"/>
        <w:rPr>
          <w:b/>
        </w:rPr>
      </w:pPr>
      <w:bookmarkStart w:id="30" w:name="_Ref350356849"/>
      <w:bookmarkStart w:id="31" w:name="_Toc412639463"/>
      <w:r w:rsidRPr="00564E5B">
        <w:rPr>
          <w:b/>
        </w:rPr>
        <w:t>Требования к участнику аукциона.</w:t>
      </w:r>
      <w:bookmarkEnd w:id="30"/>
      <w:bookmarkEnd w:id="31"/>
    </w:p>
    <w:p w:rsidR="00EA571D" w:rsidRPr="00564E5B" w:rsidRDefault="00EA571D" w:rsidP="00564E5B">
      <w:pPr>
        <w:numPr>
          <w:ilvl w:val="2"/>
          <w:numId w:val="13"/>
        </w:numPr>
        <w:tabs>
          <w:tab w:val="left" w:pos="1276"/>
        </w:tabs>
        <w:ind w:left="0" w:firstLine="567"/>
      </w:pPr>
      <w:r w:rsidRPr="00564E5B">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EA571D" w:rsidRPr="00564E5B" w:rsidRDefault="00EA571D" w:rsidP="00564E5B">
      <w:pPr>
        <w:ind w:firstLine="567"/>
      </w:pPr>
      <w:r w:rsidRPr="00564E5B">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EA571D" w:rsidRPr="00564E5B" w:rsidRDefault="00EA571D" w:rsidP="00564E5B">
      <w:pPr>
        <w:ind w:firstLine="567"/>
      </w:pPr>
      <w:r w:rsidRPr="00564E5B">
        <w:t>не находиться в процессе ликвидации или банкротства и не быть признанным по решению арбитражного суда несостоятельным (банкротом);</w:t>
      </w:r>
    </w:p>
    <w:p w:rsidR="00EA571D" w:rsidRPr="00564E5B" w:rsidRDefault="00EA571D" w:rsidP="00564E5B">
      <w:pPr>
        <w:ind w:firstLine="567"/>
      </w:pPr>
      <w:r w:rsidRPr="00564E5B">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EA571D" w:rsidRPr="00564E5B" w:rsidRDefault="00EA571D" w:rsidP="00564E5B">
      <w:pPr>
        <w:ind w:firstLine="567"/>
      </w:pPr>
      <w:r w:rsidRPr="00564E5B">
        <w:t>соответствовать иным требованиям, установленным в Документации.</w:t>
      </w:r>
    </w:p>
    <w:p w:rsidR="00EA571D" w:rsidRPr="00564E5B" w:rsidRDefault="00EA571D" w:rsidP="00564E5B">
      <w:pPr>
        <w:pStyle w:val="2"/>
        <w:tabs>
          <w:tab w:val="clear" w:pos="1701"/>
          <w:tab w:val="left" w:pos="1276"/>
        </w:tabs>
        <w:ind w:left="0" w:firstLine="567"/>
        <w:rPr>
          <w:b/>
        </w:rPr>
      </w:pPr>
      <w:bookmarkStart w:id="32" w:name="_Ref350274521"/>
      <w:bookmarkStart w:id="33" w:name="_Toc412639464"/>
      <w:r w:rsidRPr="00564E5B">
        <w:rPr>
          <w:b/>
        </w:rPr>
        <w:t>Документы, составляющие заявку на участие в аукционе</w:t>
      </w:r>
      <w:bookmarkEnd w:id="32"/>
      <w:r w:rsidRPr="00564E5B">
        <w:rPr>
          <w:b/>
        </w:rPr>
        <w:t>.</w:t>
      </w:r>
      <w:bookmarkEnd w:id="33"/>
    </w:p>
    <w:p w:rsidR="00EA571D" w:rsidRPr="00564E5B" w:rsidRDefault="00EA571D" w:rsidP="00564E5B">
      <w:pPr>
        <w:numPr>
          <w:ilvl w:val="2"/>
          <w:numId w:val="14"/>
        </w:numPr>
        <w:tabs>
          <w:tab w:val="left" w:pos="1276"/>
        </w:tabs>
        <w:ind w:left="0" w:firstLine="567"/>
      </w:pPr>
      <w:bookmarkStart w:id="34" w:name="_Toc350259826"/>
      <w:bookmarkStart w:id="35" w:name="_Toc350259972"/>
      <w:bookmarkStart w:id="36" w:name="_Toc350260130"/>
      <w:bookmarkStart w:id="37" w:name="_Toc350260273"/>
      <w:bookmarkStart w:id="38" w:name="_Toc350261398"/>
      <w:bookmarkStart w:id="39" w:name="_Toc350259827"/>
      <w:bookmarkStart w:id="40" w:name="_Toc350259973"/>
      <w:bookmarkStart w:id="41" w:name="_Toc350260131"/>
      <w:bookmarkStart w:id="42" w:name="_Toc350260274"/>
      <w:bookmarkStart w:id="43" w:name="_Toc350261399"/>
      <w:bookmarkStart w:id="44" w:name="_Toc350259828"/>
      <w:bookmarkStart w:id="45" w:name="_Toc350259974"/>
      <w:bookmarkStart w:id="46" w:name="_Toc350260132"/>
      <w:bookmarkStart w:id="47" w:name="_Toc350260275"/>
      <w:bookmarkStart w:id="48" w:name="_Toc350261400"/>
      <w:bookmarkStart w:id="49" w:name="_Toc350259829"/>
      <w:bookmarkStart w:id="50" w:name="_Toc350259975"/>
      <w:bookmarkStart w:id="51" w:name="_Toc350260133"/>
      <w:bookmarkStart w:id="52" w:name="_Toc350260276"/>
      <w:bookmarkStart w:id="53" w:name="_Toc350261401"/>
      <w:bookmarkStart w:id="54" w:name="_Toc350259830"/>
      <w:bookmarkStart w:id="55" w:name="_Toc350259976"/>
      <w:bookmarkStart w:id="56" w:name="_Toc350260134"/>
      <w:bookmarkStart w:id="57" w:name="_Toc350260277"/>
      <w:bookmarkStart w:id="58" w:name="_Toc350261402"/>
      <w:bookmarkStart w:id="59" w:name="_Toc350259831"/>
      <w:bookmarkStart w:id="60" w:name="_Toc350259977"/>
      <w:bookmarkStart w:id="61" w:name="_Toc350260135"/>
      <w:bookmarkStart w:id="62" w:name="_Toc350260278"/>
      <w:bookmarkStart w:id="63" w:name="_Toc350261403"/>
      <w:bookmarkStart w:id="64" w:name="_Toc350259832"/>
      <w:bookmarkStart w:id="65" w:name="_Toc350259978"/>
      <w:bookmarkStart w:id="66" w:name="_Toc350260136"/>
      <w:bookmarkStart w:id="67" w:name="_Toc350260279"/>
      <w:bookmarkStart w:id="68" w:name="_Toc350261404"/>
      <w:bookmarkStart w:id="69" w:name="_Toc350259833"/>
      <w:bookmarkStart w:id="70" w:name="_Toc350259979"/>
      <w:bookmarkStart w:id="71" w:name="_Toc350260137"/>
      <w:bookmarkStart w:id="72" w:name="_Toc350260280"/>
      <w:bookmarkStart w:id="73" w:name="_Toc350261405"/>
      <w:bookmarkStart w:id="74" w:name="_Toc350259834"/>
      <w:bookmarkStart w:id="75" w:name="_Toc350259980"/>
      <w:bookmarkStart w:id="76" w:name="_Toc350260138"/>
      <w:bookmarkStart w:id="77" w:name="_Toc350260281"/>
      <w:bookmarkStart w:id="78" w:name="_Toc350261406"/>
      <w:bookmarkStart w:id="79" w:name="_Toc350259835"/>
      <w:bookmarkStart w:id="80" w:name="_Toc350259981"/>
      <w:bookmarkStart w:id="81" w:name="_Toc350260139"/>
      <w:bookmarkStart w:id="82" w:name="_Toc350260282"/>
      <w:bookmarkStart w:id="83" w:name="_Toc350261407"/>
      <w:bookmarkStart w:id="84" w:name="_Toc350259836"/>
      <w:bookmarkStart w:id="85" w:name="_Toc350259982"/>
      <w:bookmarkStart w:id="86" w:name="_Toc350260140"/>
      <w:bookmarkStart w:id="87" w:name="_Toc350260283"/>
      <w:bookmarkStart w:id="88" w:name="_Toc350261408"/>
      <w:bookmarkStart w:id="89" w:name="_Toc350259837"/>
      <w:bookmarkStart w:id="90" w:name="_Toc350259983"/>
      <w:bookmarkStart w:id="91" w:name="_Toc350260141"/>
      <w:bookmarkStart w:id="92" w:name="_Toc350260284"/>
      <w:bookmarkStart w:id="93" w:name="_Toc350261409"/>
      <w:bookmarkStart w:id="94" w:name="_Toc350259838"/>
      <w:bookmarkStart w:id="95" w:name="_Toc350259984"/>
      <w:bookmarkStart w:id="96" w:name="_Toc350260142"/>
      <w:bookmarkStart w:id="97" w:name="_Toc350260285"/>
      <w:bookmarkStart w:id="98" w:name="_Toc350261410"/>
      <w:bookmarkStart w:id="99" w:name="_Toc350259839"/>
      <w:bookmarkStart w:id="100" w:name="_Toc350259985"/>
      <w:bookmarkStart w:id="101" w:name="_Toc350260143"/>
      <w:bookmarkStart w:id="102" w:name="_Toc350260286"/>
      <w:bookmarkStart w:id="103" w:name="_Toc350261411"/>
      <w:bookmarkStart w:id="104" w:name="_Toc350259840"/>
      <w:bookmarkStart w:id="105" w:name="_Toc350259986"/>
      <w:bookmarkStart w:id="106" w:name="_Toc350260144"/>
      <w:bookmarkStart w:id="107" w:name="_Toc350260287"/>
      <w:bookmarkStart w:id="108" w:name="_Toc35026141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564E5B">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EA571D" w:rsidRPr="00564E5B" w:rsidRDefault="00EA571D" w:rsidP="00564E5B">
      <w:pPr>
        <w:numPr>
          <w:ilvl w:val="2"/>
          <w:numId w:val="14"/>
        </w:numPr>
        <w:tabs>
          <w:tab w:val="left" w:pos="1276"/>
        </w:tabs>
        <w:ind w:left="0" w:firstLine="567"/>
      </w:pPr>
      <w:r w:rsidRPr="00564E5B">
        <w:t>Для юридических лиц:</w:t>
      </w:r>
    </w:p>
    <w:p w:rsidR="00EA571D" w:rsidRPr="00564E5B" w:rsidRDefault="00EA571D" w:rsidP="00564E5B">
      <w:pPr>
        <w:pStyle w:val="affe"/>
        <w:numPr>
          <w:ilvl w:val="0"/>
          <w:numId w:val="5"/>
        </w:numPr>
        <w:tabs>
          <w:tab w:val="left" w:pos="993"/>
        </w:tabs>
        <w:spacing w:before="120" w:line="240" w:lineRule="auto"/>
        <w:ind w:left="0" w:firstLine="567"/>
        <w:rPr>
          <w:rFonts w:ascii="Times New Roman" w:hAnsi="Times New Roman"/>
          <w:sz w:val="28"/>
          <w:szCs w:val="28"/>
        </w:rPr>
      </w:pPr>
      <w:r w:rsidRPr="00564E5B">
        <w:rPr>
          <w:rFonts w:ascii="Times New Roman" w:hAnsi="Times New Roman"/>
          <w:sz w:val="28"/>
          <w:szCs w:val="28"/>
        </w:rPr>
        <w:t>заявку на участие в аукционе (Приложение № 1. Форма № 1);</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юридических лиц или нотариально заверенную копию такой выписки;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копию документа, удостоверяющего личность руководителя юридического лица (паспорт), копию свидетельства ИНН,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заявки на участие в аукционе;</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-предлагать цену </w:t>
      </w:r>
      <w:r w:rsidR="00907E4A" w:rsidRPr="00564E5B">
        <w:rPr>
          <w:rFonts w:ascii="Times New Roman" w:hAnsi="Times New Roman"/>
          <w:sz w:val="28"/>
          <w:szCs w:val="28"/>
        </w:rPr>
        <w:t>приобретения</w:t>
      </w:r>
      <w:r w:rsidRPr="00564E5B">
        <w:rPr>
          <w:rFonts w:ascii="Times New Roman" w:hAnsi="Times New Roman"/>
          <w:sz w:val="28"/>
          <w:szCs w:val="28"/>
        </w:rPr>
        <w:t xml:space="preserve"> недвижимого имущества в день проведения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протоколы об итогах аукциона в случае признания победителем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проведении аукциона; </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5"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копии бухгалтерской отчетности за последний отчетный период, включающие бухгалтерский баланс и отчет о финансовых результатах (формы №1 и 2);</w:t>
      </w:r>
    </w:p>
    <w:p w:rsidR="00EA571D" w:rsidRPr="00B37025" w:rsidRDefault="00EA571D" w:rsidP="00CE7D6A">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w:t>
      </w:r>
      <w:r w:rsidRPr="00B37025">
        <w:rPr>
          <w:rFonts w:ascii="Times New Roman" w:hAnsi="Times New Roman"/>
          <w:sz w:val="28"/>
          <w:szCs w:val="28"/>
        </w:rPr>
        <w:t xml:space="preserve">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w:t>
      </w:r>
      <w:r w:rsidR="00F641EC" w:rsidRPr="00B37025">
        <w:rPr>
          <w:rFonts w:ascii="Times New Roman" w:hAnsi="Times New Roman"/>
          <w:bCs/>
          <w:sz w:val="28"/>
          <w:szCs w:val="28"/>
        </w:rPr>
        <w:t xml:space="preserve"> </w:t>
      </w:r>
      <w:r w:rsidRPr="00B37025">
        <w:rPr>
          <w:rFonts w:ascii="Times New Roman" w:hAnsi="Times New Roman"/>
          <w:bCs/>
          <w:sz w:val="28"/>
          <w:szCs w:val="28"/>
        </w:rPr>
        <w:t xml:space="preserve">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 (платежный документ может быть представлен позднее заявки и прилагаемых к ней документов, но до даты завершения приема заявок);</w:t>
      </w:r>
    </w:p>
    <w:p w:rsidR="00EA571D" w:rsidRPr="00564E5B" w:rsidRDefault="00EA571D" w:rsidP="00564E5B">
      <w:pPr>
        <w:pStyle w:val="affe"/>
        <w:widowControl w:val="0"/>
        <w:numPr>
          <w:ilvl w:val="0"/>
          <w:numId w:val="5"/>
        </w:numPr>
        <w:tabs>
          <w:tab w:val="left" w:pos="993"/>
        </w:tabs>
        <w:spacing w:before="120" w:after="12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 Форма №2).</w:t>
      </w:r>
    </w:p>
    <w:p w:rsidR="00EA571D" w:rsidRPr="00564E5B" w:rsidRDefault="00EA571D" w:rsidP="00564E5B">
      <w:pPr>
        <w:numPr>
          <w:ilvl w:val="2"/>
          <w:numId w:val="14"/>
        </w:numPr>
        <w:tabs>
          <w:tab w:val="left" w:pos="1276"/>
        </w:tabs>
        <w:ind w:left="0" w:firstLine="567"/>
      </w:pPr>
      <w:r w:rsidRPr="00564E5B">
        <w:t>Для физических лиц:</w:t>
      </w:r>
    </w:p>
    <w:p w:rsidR="00EA571D" w:rsidRPr="004C35FB" w:rsidRDefault="00EA571D" w:rsidP="00564E5B">
      <w:pPr>
        <w:pStyle w:val="affe"/>
        <w:numPr>
          <w:ilvl w:val="1"/>
          <w:numId w:val="6"/>
        </w:numPr>
        <w:tabs>
          <w:tab w:val="left" w:pos="993"/>
        </w:tabs>
        <w:spacing w:before="120" w:line="240" w:lineRule="auto"/>
        <w:ind w:left="0" w:firstLine="567"/>
        <w:rPr>
          <w:rFonts w:ascii="Times New Roman" w:hAnsi="Times New Roman"/>
          <w:sz w:val="28"/>
          <w:szCs w:val="28"/>
        </w:rPr>
      </w:pPr>
      <w:r w:rsidRPr="004C35FB">
        <w:rPr>
          <w:rFonts w:ascii="Times New Roman" w:hAnsi="Times New Roman"/>
          <w:sz w:val="28"/>
          <w:szCs w:val="28"/>
        </w:rPr>
        <w:t>заявку на участие в аукционе (Приложение № 1. Форма № 1);</w:t>
      </w:r>
    </w:p>
    <w:p w:rsidR="00EA571D" w:rsidRPr="00B37025" w:rsidRDefault="00EA571D" w:rsidP="00CE7D6A">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документ с </w:t>
      </w:r>
      <w:r w:rsidRPr="00B37025">
        <w:rPr>
          <w:rFonts w:ascii="Times New Roman" w:hAnsi="Times New Roman"/>
          <w:sz w:val="28"/>
          <w:szCs w:val="28"/>
        </w:rPr>
        <w:t xml:space="preserve">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w:t>
      </w:r>
    </w:p>
    <w:p w:rsidR="00EA571D" w:rsidRPr="00564E5B" w:rsidRDefault="00EA571D" w:rsidP="00564E5B">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паспорта Претендента и его уполномоченного представителя;</w:t>
      </w:r>
    </w:p>
    <w:p w:rsidR="00EA571D" w:rsidRPr="00564E5B" w:rsidRDefault="00EA571D" w:rsidP="00564E5B">
      <w:pPr>
        <w:tabs>
          <w:tab w:val="left" w:pos="993"/>
          <w:tab w:val="left" w:pos="1418"/>
        </w:tabs>
        <w:ind w:firstLine="567"/>
      </w:pPr>
      <w:r w:rsidRPr="00564E5B">
        <w:t>г) 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tabs>
          <w:tab w:val="left" w:pos="993"/>
          <w:tab w:val="left" w:pos="1418"/>
        </w:tabs>
        <w:ind w:firstLine="567"/>
      </w:pPr>
      <w:r w:rsidRPr="00564E5B">
        <w:t>-подписывать заявки на участие в аукционе;</w:t>
      </w:r>
    </w:p>
    <w:p w:rsidR="00EA571D" w:rsidRPr="00564E5B" w:rsidRDefault="00EA571D" w:rsidP="00564E5B">
      <w:pPr>
        <w:tabs>
          <w:tab w:val="left" w:pos="993"/>
          <w:tab w:val="left" w:pos="1418"/>
        </w:tabs>
        <w:ind w:firstLine="567"/>
      </w:pPr>
      <w:r w:rsidRPr="00564E5B">
        <w:t xml:space="preserve">-предлагать цену </w:t>
      </w:r>
      <w:r w:rsidR="00907E4A" w:rsidRPr="00564E5B">
        <w:t>приобретения</w:t>
      </w:r>
      <w:r w:rsidRPr="00564E5B">
        <w:t xml:space="preserve"> недвижимого имущества в день проведения аукциона;</w:t>
      </w:r>
    </w:p>
    <w:p w:rsidR="00EA571D" w:rsidRPr="00564E5B" w:rsidRDefault="00EA571D" w:rsidP="00564E5B">
      <w:pPr>
        <w:tabs>
          <w:tab w:val="left" w:pos="993"/>
          <w:tab w:val="left" w:pos="1418"/>
        </w:tabs>
        <w:ind w:firstLine="567"/>
      </w:pPr>
      <w:r w:rsidRPr="00564E5B">
        <w:t>-подписывать протоколы об итогах аукциона в случае признания победителем аукциона;</w:t>
      </w:r>
    </w:p>
    <w:p w:rsidR="00EA571D" w:rsidRPr="00564E5B" w:rsidRDefault="00EA571D" w:rsidP="00564E5B">
      <w:pPr>
        <w:tabs>
          <w:tab w:val="left" w:pos="993"/>
          <w:tab w:val="left" w:pos="1418"/>
        </w:tabs>
        <w:ind w:firstLine="567"/>
      </w:pPr>
      <w:r w:rsidRPr="00564E5B">
        <w:t>-заключать и подписывать договор купли-продажи недвижимого имущества по результатам аукциона.</w:t>
      </w:r>
    </w:p>
    <w:p w:rsidR="00EA571D" w:rsidRPr="00564E5B" w:rsidRDefault="00EA571D" w:rsidP="00564E5B">
      <w:pPr>
        <w:tabs>
          <w:tab w:val="left" w:pos="993"/>
        </w:tabs>
        <w:spacing w:before="120"/>
        <w:ind w:firstLine="567"/>
      </w:pPr>
      <w:r w:rsidRPr="00564E5B">
        <w:t>д) в случае если физическое лицо участвует в аукционе в качестве индивидуального предпринимателя, 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индивидуальных предпринимателей или нотариально заверенную копию такой выписки;</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заявление об отсутствии решения арбитражного суда о признании Претендента банкротом и об открытии конкурсного производства;</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 случае если физическое лицо участвует в аукционе в качестве индивидуального предпринимателя,  заявление об отсутствии решения о приостановлении деятельности Претендента в порядке, предусмотренном </w:t>
      </w:r>
      <w:hyperlink r:id="rId16"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 Форма №2).</w:t>
      </w:r>
    </w:p>
    <w:p w:rsidR="00EA571D" w:rsidRPr="00564E5B" w:rsidRDefault="00EA571D" w:rsidP="00564E5B">
      <w:pPr>
        <w:numPr>
          <w:ilvl w:val="2"/>
          <w:numId w:val="14"/>
        </w:numPr>
        <w:tabs>
          <w:tab w:val="left" w:pos="1276"/>
        </w:tabs>
        <w:ind w:left="0" w:firstLine="567"/>
      </w:pPr>
      <w:r w:rsidRPr="00564E5B">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EA571D" w:rsidRPr="00564E5B" w:rsidRDefault="00EA571D" w:rsidP="00564E5B">
      <w:pPr>
        <w:numPr>
          <w:ilvl w:val="2"/>
          <w:numId w:val="14"/>
        </w:numPr>
        <w:tabs>
          <w:tab w:val="left" w:pos="1276"/>
        </w:tabs>
        <w:ind w:left="0" w:firstLine="567"/>
      </w:pPr>
      <w:r w:rsidRPr="00564E5B">
        <w:t>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апостилированы.</w:t>
      </w:r>
    </w:p>
    <w:p w:rsidR="00EA571D" w:rsidRPr="00564E5B" w:rsidRDefault="00EA571D" w:rsidP="00564E5B">
      <w:pPr>
        <w:numPr>
          <w:ilvl w:val="2"/>
          <w:numId w:val="14"/>
        </w:numPr>
        <w:tabs>
          <w:tab w:val="left" w:pos="1276"/>
        </w:tabs>
        <w:ind w:left="0" w:firstLine="567"/>
      </w:pPr>
      <w:r w:rsidRPr="00564E5B">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EA571D" w:rsidRPr="00564E5B" w:rsidRDefault="00EA571D" w:rsidP="00564E5B">
      <w:pPr>
        <w:numPr>
          <w:ilvl w:val="2"/>
          <w:numId w:val="14"/>
        </w:numPr>
        <w:tabs>
          <w:tab w:val="left" w:pos="1276"/>
        </w:tabs>
        <w:ind w:left="0" w:firstLine="567"/>
      </w:pPr>
      <w:r w:rsidRPr="00564E5B">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rsidR="00EA571D" w:rsidRPr="00564E5B" w:rsidRDefault="00EA571D" w:rsidP="00564E5B">
      <w:pPr>
        <w:pStyle w:val="2"/>
        <w:tabs>
          <w:tab w:val="clear" w:pos="1701"/>
          <w:tab w:val="left" w:pos="1276"/>
        </w:tabs>
        <w:ind w:left="0" w:firstLine="567"/>
        <w:rPr>
          <w:b/>
        </w:rPr>
      </w:pPr>
      <w:bookmarkStart w:id="109" w:name="_Toc412639465"/>
      <w:r w:rsidRPr="00564E5B">
        <w:rPr>
          <w:b/>
        </w:rPr>
        <w:t>Подача заявок на участие в аукционе.</w:t>
      </w:r>
      <w:bookmarkEnd w:id="109"/>
    </w:p>
    <w:p w:rsidR="00EA571D" w:rsidRPr="00565A6F" w:rsidRDefault="00EA571D" w:rsidP="00564E5B">
      <w:pPr>
        <w:numPr>
          <w:ilvl w:val="2"/>
          <w:numId w:val="15"/>
        </w:numPr>
        <w:tabs>
          <w:tab w:val="left" w:pos="1276"/>
        </w:tabs>
        <w:ind w:left="0" w:firstLine="567"/>
      </w:pPr>
      <w:r w:rsidRPr="00564E5B">
        <w:t xml:space="preserve">Для участия в аукционе Претендентам необходимо быть аккредитованными  на ЭТП в </w:t>
      </w:r>
      <w:r w:rsidRPr="00565A6F">
        <w:t>соответствии с правилами данной площадки.</w:t>
      </w:r>
    </w:p>
    <w:p w:rsidR="00F702FD" w:rsidRPr="00565A6F" w:rsidRDefault="00EA571D" w:rsidP="00CE7D6A">
      <w:pPr>
        <w:numPr>
          <w:ilvl w:val="2"/>
          <w:numId w:val="15"/>
        </w:numPr>
        <w:tabs>
          <w:tab w:val="left" w:pos="1276"/>
        </w:tabs>
        <w:ind w:left="0" w:firstLine="567"/>
      </w:pPr>
      <w:r w:rsidRPr="00565A6F">
        <w:rPr>
          <w:bCs/>
        </w:rPr>
        <w:t>З</w:t>
      </w:r>
      <w:r w:rsidRPr="00565A6F">
        <w:t xml:space="preserve">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w:t>
      </w:r>
      <w:r w:rsidR="00F702FD" w:rsidRPr="00565A6F">
        <w:t>результатам проведе</w:t>
      </w:r>
      <w:r w:rsidR="004C35FB" w:rsidRPr="00565A6F">
        <w:t>ния аукциона.</w:t>
      </w:r>
      <w:r w:rsidRPr="00565A6F">
        <w:t xml:space="preserve"> </w:t>
      </w:r>
    </w:p>
    <w:p w:rsidR="00EA571D" w:rsidRPr="00564E5B" w:rsidRDefault="00EA571D" w:rsidP="00F702FD">
      <w:pPr>
        <w:tabs>
          <w:tab w:val="left" w:pos="1276"/>
        </w:tabs>
        <w:ind w:firstLine="567"/>
      </w:pPr>
      <w:r w:rsidRPr="00565A6F">
        <w:t>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w:t>
      </w:r>
      <w:r w:rsidRPr="004C35FB">
        <w:t xml:space="preserve"> или любое физическое лицо, а также индивидуальный предприниматель.</w:t>
      </w:r>
    </w:p>
    <w:p w:rsidR="00EA571D" w:rsidRPr="00564E5B" w:rsidRDefault="00EA571D" w:rsidP="00564E5B">
      <w:pPr>
        <w:numPr>
          <w:ilvl w:val="2"/>
          <w:numId w:val="15"/>
        </w:numPr>
        <w:tabs>
          <w:tab w:val="left" w:pos="1276"/>
        </w:tabs>
        <w:ind w:left="0" w:firstLine="567"/>
        <w:rPr>
          <w:bCs/>
        </w:rPr>
      </w:pPr>
      <w:r w:rsidRPr="00564E5B">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 Заявки должны быть поданы до истечения срока, указанного в извещении о проведении аукциона.</w:t>
      </w:r>
    </w:p>
    <w:p w:rsidR="00EA571D" w:rsidRPr="00564E5B" w:rsidRDefault="00EA571D" w:rsidP="00564E5B">
      <w:pPr>
        <w:ind w:firstLine="567"/>
      </w:pPr>
      <w:r w:rsidRPr="00564E5B">
        <w:t>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EA571D" w:rsidRPr="00564E5B" w:rsidRDefault="00EA571D" w:rsidP="00564E5B">
      <w:pPr>
        <w:tabs>
          <w:tab w:val="left" w:pos="1276"/>
        </w:tabs>
        <w:autoSpaceDE w:val="0"/>
        <w:autoSpaceDN w:val="0"/>
        <w:adjustRightInd w:val="0"/>
        <w:ind w:firstLine="567"/>
      </w:pPr>
      <w:r w:rsidRPr="00564E5B">
        <w:t>Каждый отдельный документ должен быть отсканирован и загружен в систему подачи документов электронной торговой площадки в виде отдельного файла. 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 Накладная 245 от 02032009 3л.pdf).</w:t>
      </w:r>
    </w:p>
    <w:p w:rsidR="00EA571D" w:rsidRPr="00564E5B" w:rsidRDefault="00EA571D" w:rsidP="00564E5B">
      <w:pPr>
        <w:numPr>
          <w:ilvl w:val="2"/>
          <w:numId w:val="15"/>
        </w:numPr>
        <w:tabs>
          <w:tab w:val="left" w:pos="1276"/>
        </w:tabs>
        <w:ind w:left="0" w:firstLine="567"/>
        <w:rPr>
          <w:bCs/>
        </w:rPr>
      </w:pPr>
      <w:r w:rsidRPr="00564E5B" w:rsidDel="0038735F">
        <w:t xml:space="preserve"> </w:t>
      </w:r>
      <w:r w:rsidRPr="00564E5B">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EA571D" w:rsidRPr="00564E5B" w:rsidRDefault="00EA571D" w:rsidP="00564E5B">
      <w:pPr>
        <w:numPr>
          <w:ilvl w:val="2"/>
          <w:numId w:val="15"/>
        </w:numPr>
        <w:tabs>
          <w:tab w:val="left" w:pos="1276"/>
        </w:tabs>
        <w:ind w:left="0" w:firstLine="567"/>
        <w:rPr>
          <w:bCs/>
        </w:rPr>
      </w:pPr>
      <w:r w:rsidRPr="00564E5B">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EA571D" w:rsidRPr="00564E5B" w:rsidRDefault="00EA571D" w:rsidP="00564E5B">
      <w:pPr>
        <w:numPr>
          <w:ilvl w:val="2"/>
          <w:numId w:val="15"/>
        </w:numPr>
        <w:tabs>
          <w:tab w:val="left" w:pos="1276"/>
        </w:tabs>
        <w:ind w:left="0" w:firstLine="567"/>
        <w:rPr>
          <w:bCs/>
        </w:rPr>
      </w:pPr>
      <w:r w:rsidRPr="00564E5B">
        <w:rPr>
          <w:bCs/>
        </w:rPr>
        <w:t xml:space="preserve">В соответствии с регламентом работы электронной торговой площадки, площадка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EA571D" w:rsidRPr="00564E5B" w:rsidRDefault="00EA571D" w:rsidP="00564E5B">
      <w:pPr>
        <w:numPr>
          <w:ilvl w:val="2"/>
          <w:numId w:val="15"/>
        </w:numPr>
        <w:tabs>
          <w:tab w:val="left" w:pos="1276"/>
        </w:tabs>
        <w:ind w:left="0" w:firstLine="567"/>
        <w:rPr>
          <w:bCs/>
        </w:rPr>
      </w:pPr>
      <w:r w:rsidRPr="00564E5B">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EA571D" w:rsidRPr="00564E5B" w:rsidRDefault="00EA571D" w:rsidP="00564E5B">
      <w:pPr>
        <w:numPr>
          <w:ilvl w:val="2"/>
          <w:numId w:val="15"/>
        </w:numPr>
        <w:tabs>
          <w:tab w:val="left" w:pos="1276"/>
        </w:tabs>
        <w:ind w:left="0" w:firstLine="567"/>
        <w:rPr>
          <w:bCs/>
        </w:rPr>
      </w:pPr>
      <w:r w:rsidRPr="00564E5B">
        <w:rPr>
          <w:bCs/>
        </w:rPr>
        <w:t xml:space="preserve">Каждый Претендент вправе подать только одну заявку на участие в аукционе. </w:t>
      </w:r>
    </w:p>
    <w:p w:rsidR="00EA571D" w:rsidRPr="00564E5B" w:rsidRDefault="00EA571D" w:rsidP="00564E5B">
      <w:pPr>
        <w:pStyle w:val="2"/>
        <w:tabs>
          <w:tab w:val="clear" w:pos="1701"/>
          <w:tab w:val="left" w:pos="1276"/>
        </w:tabs>
        <w:ind w:left="0" w:firstLine="567"/>
        <w:rPr>
          <w:b/>
        </w:rPr>
      </w:pPr>
      <w:bookmarkStart w:id="110" w:name="_Toc412639466"/>
      <w:r w:rsidRPr="00564E5B">
        <w:rPr>
          <w:b/>
        </w:rPr>
        <w:t>Изменение заявок на участие в аукционе или их отзыв.</w:t>
      </w:r>
      <w:bookmarkEnd w:id="110"/>
    </w:p>
    <w:p w:rsidR="00EA571D" w:rsidRPr="00564E5B" w:rsidRDefault="00EA571D" w:rsidP="00564E5B">
      <w:pPr>
        <w:numPr>
          <w:ilvl w:val="2"/>
          <w:numId w:val="16"/>
        </w:numPr>
        <w:tabs>
          <w:tab w:val="left" w:pos="1276"/>
        </w:tabs>
        <w:ind w:left="0" w:firstLine="567"/>
      </w:pPr>
      <w:r w:rsidRPr="00564E5B">
        <w:t>Претендент, подавший заявку на участие в аукционе,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EA571D" w:rsidRPr="00564E5B" w:rsidRDefault="00EA571D" w:rsidP="00564E5B">
      <w:pPr>
        <w:numPr>
          <w:ilvl w:val="2"/>
          <w:numId w:val="16"/>
        </w:numPr>
        <w:tabs>
          <w:tab w:val="left" w:pos="1276"/>
        </w:tabs>
        <w:ind w:left="0" w:firstLine="567"/>
      </w:pPr>
      <w:r w:rsidRPr="00564E5B">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EA571D" w:rsidRPr="00564E5B" w:rsidRDefault="00EA571D" w:rsidP="00564E5B">
      <w:pPr>
        <w:pStyle w:val="2"/>
        <w:tabs>
          <w:tab w:val="clear" w:pos="1701"/>
          <w:tab w:val="left" w:pos="1276"/>
        </w:tabs>
        <w:ind w:left="0" w:firstLine="567"/>
        <w:rPr>
          <w:b/>
        </w:rPr>
      </w:pPr>
      <w:bookmarkStart w:id="111" w:name="_Toc412639467"/>
      <w:r w:rsidRPr="00564E5B">
        <w:rPr>
          <w:b/>
        </w:rPr>
        <w:t>Опоздавшие заявки на участие в аукционе.</w:t>
      </w:r>
      <w:bookmarkEnd w:id="111"/>
    </w:p>
    <w:p w:rsidR="00EA571D" w:rsidRPr="00564E5B" w:rsidRDefault="00EA571D" w:rsidP="00564E5B">
      <w:pPr>
        <w:numPr>
          <w:ilvl w:val="2"/>
          <w:numId w:val="17"/>
        </w:numPr>
        <w:tabs>
          <w:tab w:val="left" w:pos="1276"/>
        </w:tabs>
        <w:ind w:left="0" w:firstLine="567"/>
      </w:pPr>
      <w:r w:rsidRPr="00564E5B">
        <w:t>У Претендентов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p>
    <w:p w:rsidR="00EA571D" w:rsidRPr="00564E5B" w:rsidRDefault="00EA571D" w:rsidP="00564E5B">
      <w:pPr>
        <w:pStyle w:val="2"/>
        <w:tabs>
          <w:tab w:val="clear" w:pos="1701"/>
          <w:tab w:val="left" w:pos="1276"/>
        </w:tabs>
        <w:ind w:left="0" w:firstLine="567"/>
        <w:rPr>
          <w:b/>
        </w:rPr>
      </w:pPr>
      <w:bookmarkStart w:id="112" w:name="_Ref405988528"/>
      <w:bookmarkStart w:id="113" w:name="_Toc412639468"/>
      <w:r w:rsidRPr="00564E5B">
        <w:rPr>
          <w:b/>
        </w:rPr>
        <w:t>Требование о предоставлении задатка.</w:t>
      </w:r>
      <w:bookmarkEnd w:id="112"/>
      <w:bookmarkEnd w:id="113"/>
    </w:p>
    <w:p w:rsidR="00EA571D" w:rsidRPr="00564E5B" w:rsidRDefault="00EA571D" w:rsidP="00A02E23">
      <w:pPr>
        <w:numPr>
          <w:ilvl w:val="2"/>
          <w:numId w:val="18"/>
        </w:numPr>
        <w:tabs>
          <w:tab w:val="left" w:pos="1276"/>
        </w:tabs>
        <w:ind w:left="0" w:firstLine="567"/>
      </w:pPr>
      <w:r w:rsidRPr="00565A6F">
        <w:t>Задаток обеспечивает обязательство Претендента заключить</w:t>
      </w:r>
      <w:r w:rsidR="005B58E3" w:rsidRPr="00565A6F">
        <w:t xml:space="preserve"> </w:t>
      </w:r>
      <w:r w:rsidRPr="00565A6F">
        <w:t xml:space="preserve">договор купли-продажи в случае признания его победителем аукциона и оплатить отчуждаемое на аукционе Имущество. </w:t>
      </w:r>
      <w:r w:rsidRPr="00564E5B">
        <w:t>Задаток вносится в валюте Российской Федерации.</w:t>
      </w:r>
    </w:p>
    <w:p w:rsidR="00EA571D" w:rsidRPr="00564E5B" w:rsidRDefault="00EA571D" w:rsidP="00564E5B">
      <w:pPr>
        <w:numPr>
          <w:ilvl w:val="2"/>
          <w:numId w:val="18"/>
        </w:numPr>
        <w:tabs>
          <w:tab w:val="left" w:pos="1276"/>
        </w:tabs>
        <w:ind w:left="0" w:firstLine="567"/>
      </w:pPr>
      <w:r w:rsidRPr="00564E5B">
        <w:t xml:space="preserve">Для участия в аукционе Претендент до даты завершения приема заявок на участие в аукционе вносит задаток. </w:t>
      </w:r>
    </w:p>
    <w:p w:rsidR="00EA571D" w:rsidRPr="00564E5B" w:rsidRDefault="00EA571D" w:rsidP="00564E5B">
      <w:pPr>
        <w:numPr>
          <w:ilvl w:val="2"/>
          <w:numId w:val="18"/>
        </w:numPr>
        <w:tabs>
          <w:tab w:val="left" w:pos="1276"/>
        </w:tabs>
        <w:ind w:left="0" w:firstLine="567"/>
      </w:pPr>
      <w:r w:rsidRPr="00564E5B">
        <w:t>Задаток перечисляется на расчетный счет, указанный в Извещении о проведении аукциона, и должен поступить на указанный расчетный счет в полном объеме не позднее дня, предшествующего дню рассмотрения заявок на участие в аукционе и считается перечисленным с момента зачисления на расчетный счет в полном объеме.</w:t>
      </w:r>
    </w:p>
    <w:p w:rsidR="00EA571D" w:rsidRPr="00564E5B" w:rsidRDefault="00EA571D" w:rsidP="00564E5B">
      <w:pPr>
        <w:numPr>
          <w:ilvl w:val="2"/>
          <w:numId w:val="18"/>
        </w:numPr>
        <w:tabs>
          <w:tab w:val="left" w:pos="1276"/>
        </w:tabs>
        <w:ind w:left="0" w:firstLine="567"/>
      </w:pPr>
      <w:r w:rsidRPr="00564E5B">
        <w:t xml:space="preserve">Задаток подлежит перечислению непосредственно Претендентом. </w:t>
      </w:r>
    </w:p>
    <w:p w:rsidR="00EA571D" w:rsidRPr="00565A6F" w:rsidRDefault="00EA571D" w:rsidP="00564E5B">
      <w:pPr>
        <w:numPr>
          <w:ilvl w:val="2"/>
          <w:numId w:val="18"/>
        </w:numPr>
        <w:tabs>
          <w:tab w:val="left" w:pos="1276"/>
        </w:tabs>
        <w:ind w:left="0" w:firstLine="567"/>
      </w:pPr>
      <w:r w:rsidRPr="00564E5B">
        <w:t>Надлежащей оплатой задатка является перечисление денежных средств на расчетный счет</w:t>
      </w:r>
      <w:r w:rsidRPr="00565A6F">
        <w:t xml:space="preserve">. В платежном поручении в части «Назначение платежа» текст указывается в соответствии с п. </w:t>
      </w:r>
      <w:r w:rsidRPr="00565A6F">
        <w:fldChar w:fldCharType="begin"/>
      </w:r>
      <w:r w:rsidRPr="00565A6F">
        <w:instrText xml:space="preserve"> REF _Ref410999703 \r \h  \* MERGEFORMAT </w:instrText>
      </w:r>
      <w:r w:rsidRPr="00565A6F">
        <w:fldChar w:fldCharType="separate"/>
      </w:r>
      <w:r w:rsidR="00E83214">
        <w:t>5.8</w:t>
      </w:r>
      <w:r w:rsidRPr="00565A6F">
        <w:fldChar w:fldCharType="end"/>
      </w:r>
      <w:r w:rsidRPr="00565A6F">
        <w:t xml:space="preserve"> Извещения.</w:t>
      </w:r>
    </w:p>
    <w:p w:rsidR="00EA571D" w:rsidRPr="00565A6F" w:rsidRDefault="00EA571D" w:rsidP="00CE7D6A">
      <w:pPr>
        <w:numPr>
          <w:ilvl w:val="2"/>
          <w:numId w:val="18"/>
        </w:numPr>
        <w:tabs>
          <w:tab w:val="left" w:pos="1276"/>
        </w:tabs>
        <w:ind w:left="0" w:firstLine="567"/>
      </w:pPr>
      <w:r w:rsidRPr="00565A6F">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w:t>
      </w:r>
      <w:r w:rsidR="00565A6F" w:rsidRPr="00565A6F">
        <w:t xml:space="preserve"> договора</w:t>
      </w:r>
      <w:r w:rsidRPr="00565A6F">
        <w:t xml:space="preserve">, не возвращается и засчитывается </w:t>
      </w:r>
      <w:r w:rsidR="00A02E23" w:rsidRPr="00565A6F">
        <w:t>в счет оплаты предмета аукциона.</w:t>
      </w:r>
    </w:p>
    <w:p w:rsidR="00EA571D" w:rsidRPr="00565A6F" w:rsidRDefault="00EA571D" w:rsidP="00587DC6">
      <w:pPr>
        <w:numPr>
          <w:ilvl w:val="2"/>
          <w:numId w:val="18"/>
        </w:numPr>
        <w:tabs>
          <w:tab w:val="left" w:pos="1276"/>
        </w:tabs>
        <w:ind w:left="0" w:firstLine="567"/>
      </w:pPr>
      <w:r w:rsidRPr="00565A6F">
        <w:t xml:space="preserve">В случае неоплаты Имущества победителем аукциона в срок и в порядке, которые установлены </w:t>
      </w:r>
      <w:r w:rsidR="00587DC6" w:rsidRPr="00565A6F">
        <w:t>договором,</w:t>
      </w:r>
      <w:r w:rsidR="00CE7D6A" w:rsidRPr="00565A6F">
        <w:t xml:space="preserve"> </w:t>
      </w:r>
      <w:r w:rsidRPr="00565A6F">
        <w:t>такой победитель аукциона утрачивает внесенный им задаток.</w:t>
      </w:r>
    </w:p>
    <w:p w:rsidR="00EA571D" w:rsidRPr="00565A6F" w:rsidRDefault="00EA571D" w:rsidP="00CE7D6A">
      <w:pPr>
        <w:numPr>
          <w:ilvl w:val="2"/>
          <w:numId w:val="18"/>
        </w:numPr>
        <w:tabs>
          <w:tab w:val="left" w:pos="1276"/>
        </w:tabs>
        <w:ind w:left="0" w:firstLine="567"/>
      </w:pPr>
      <w:r w:rsidRPr="00565A6F">
        <w:t>Внесенный задаток не возвращается участнику в случае уклонения или отказа участника, ставшего победителем аукциона, от подписания</w:t>
      </w:r>
      <w:r w:rsidR="00CE7D6A" w:rsidRPr="00565A6F">
        <w:t xml:space="preserve"> </w:t>
      </w:r>
      <w:r w:rsidRPr="00565A6F">
        <w:t>договора купли-продажи Имущества.</w:t>
      </w:r>
    </w:p>
    <w:p w:rsidR="00EA571D" w:rsidRPr="00565A6F" w:rsidRDefault="00EA571D" w:rsidP="00564E5B">
      <w:pPr>
        <w:numPr>
          <w:ilvl w:val="2"/>
          <w:numId w:val="18"/>
        </w:numPr>
        <w:tabs>
          <w:tab w:val="left" w:pos="1276"/>
        </w:tabs>
        <w:ind w:left="0" w:firstLine="567"/>
      </w:pPr>
      <w:r w:rsidRPr="00565A6F">
        <w:t>Внесенный задаток подлежит возврату в течение 5 (пяти) банковских дней:</w:t>
      </w:r>
    </w:p>
    <w:p w:rsidR="00EA571D" w:rsidRPr="00564E5B" w:rsidRDefault="00EA571D" w:rsidP="00564E5B">
      <w:pPr>
        <w:pStyle w:val="13"/>
        <w:numPr>
          <w:ilvl w:val="0"/>
          <w:numId w:val="10"/>
        </w:numPr>
        <w:tabs>
          <w:tab w:val="left" w:pos="1276"/>
        </w:tabs>
        <w:ind w:left="0" w:firstLine="567"/>
      </w:pPr>
      <w:r w:rsidRPr="00564E5B">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EA571D" w:rsidRPr="00564E5B" w:rsidRDefault="00EA571D" w:rsidP="00564E5B">
      <w:pPr>
        <w:pStyle w:val="13"/>
        <w:numPr>
          <w:ilvl w:val="0"/>
          <w:numId w:val="10"/>
        </w:numPr>
        <w:tabs>
          <w:tab w:val="left" w:pos="1276"/>
        </w:tabs>
        <w:ind w:left="0" w:firstLine="567"/>
        <w:rPr>
          <w:bCs/>
        </w:rPr>
      </w:pPr>
      <w:r w:rsidRPr="00564E5B">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EA571D" w:rsidRPr="00564E5B" w:rsidRDefault="00EA571D" w:rsidP="00564E5B">
      <w:pPr>
        <w:pStyle w:val="13"/>
        <w:numPr>
          <w:ilvl w:val="0"/>
          <w:numId w:val="10"/>
        </w:numPr>
        <w:tabs>
          <w:tab w:val="left" w:pos="1276"/>
          <w:tab w:val="left" w:pos="1701"/>
        </w:tabs>
        <w:ind w:left="0" w:firstLine="567"/>
      </w:pPr>
      <w:r w:rsidRPr="00564E5B">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552104" w:rsidRPr="00564E5B" w:rsidRDefault="00552104" w:rsidP="00564E5B">
      <w:pPr>
        <w:pStyle w:val="13"/>
        <w:numPr>
          <w:ilvl w:val="0"/>
          <w:numId w:val="10"/>
        </w:numPr>
        <w:tabs>
          <w:tab w:val="left" w:pos="1276"/>
        </w:tabs>
        <w:ind w:left="0" w:firstLine="567"/>
      </w:pPr>
      <w:r w:rsidRPr="00564E5B">
        <w:t>участнику аукциона, не ставшему победителем, кроме участника, чье предложение предш</w:t>
      </w:r>
      <w:r w:rsidR="001C6E4B">
        <w:t>ествовало предложению победителя</w:t>
      </w:r>
      <w:r w:rsidRPr="00564E5B">
        <w:t>. При этом срок возврата задатка исчисляется с даты подписания протокола об итогах аукциона;</w:t>
      </w:r>
    </w:p>
    <w:p w:rsidR="00EA571D" w:rsidRPr="00564E5B" w:rsidRDefault="00552104" w:rsidP="00564E5B">
      <w:pPr>
        <w:pStyle w:val="13"/>
        <w:tabs>
          <w:tab w:val="left" w:pos="1276"/>
        </w:tabs>
        <w:ind w:left="0" w:firstLine="567"/>
      </w:pPr>
      <w:r w:rsidRPr="00564E5B">
        <w:t>Внесенный задаток участника, чье предложение предшествовало предложению победителя, подлежит возврату в срок не позднее 5 (пяти) банковских дней с момента подписания договора с победителем Аукциона</w:t>
      </w:r>
      <w:r w:rsidR="00EA571D" w:rsidRPr="00564E5B">
        <w:t>;</w:t>
      </w:r>
    </w:p>
    <w:p w:rsidR="00EA571D" w:rsidRPr="00564E5B" w:rsidRDefault="00EA571D" w:rsidP="00564E5B">
      <w:pPr>
        <w:pStyle w:val="13"/>
        <w:numPr>
          <w:ilvl w:val="0"/>
          <w:numId w:val="10"/>
        </w:numPr>
        <w:tabs>
          <w:tab w:val="left" w:pos="1276"/>
        </w:tabs>
        <w:ind w:left="0" w:firstLine="567"/>
      </w:pPr>
      <w:r w:rsidRPr="00564E5B">
        <w:t xml:space="preserve">в случае признания аукциона несостоявшимся (кроме случая, когда аукцион признан несостоявшимся по причине, указанной в подпунктах 2 или 3 пункта 3.2.4 </w:t>
      </w:r>
      <w:r w:rsidR="00907E4A" w:rsidRPr="00564E5B">
        <w:t>настоящей</w:t>
      </w:r>
      <w:r w:rsidRPr="00564E5B">
        <w:t xml:space="preserve"> Документации) или принятия Собственником Имущества решения об отмене проведения аукциона. При этом срок исчисляется с даты объявления аукциона несостоявшимся или с даты принятия решения об отмене проведения аукциона.</w:t>
      </w:r>
    </w:p>
    <w:p w:rsidR="00EA571D" w:rsidRPr="00564E5B" w:rsidRDefault="00EA571D" w:rsidP="00564E5B">
      <w:pPr>
        <w:numPr>
          <w:ilvl w:val="2"/>
          <w:numId w:val="18"/>
        </w:numPr>
        <w:tabs>
          <w:tab w:val="left" w:pos="1418"/>
        </w:tabs>
        <w:ind w:left="0" w:firstLine="567"/>
      </w:pPr>
      <w:r w:rsidRPr="00564E5B">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EA571D" w:rsidRPr="00564E5B" w:rsidRDefault="00EA571D" w:rsidP="00564E5B">
      <w:pPr>
        <w:pStyle w:val="1"/>
        <w:numPr>
          <w:ilvl w:val="0"/>
          <w:numId w:val="8"/>
        </w:numPr>
        <w:ind w:left="0" w:firstLine="567"/>
        <w:rPr>
          <w:caps/>
        </w:rPr>
      </w:pPr>
      <w:bookmarkStart w:id="114" w:name="_Ref347924920"/>
      <w:bookmarkStart w:id="115" w:name="_Toc412639469"/>
      <w:r w:rsidRPr="00564E5B">
        <w:rPr>
          <w:caps/>
        </w:rPr>
        <w:t>Процедура аукциона</w:t>
      </w:r>
      <w:bookmarkEnd w:id="114"/>
      <w:bookmarkEnd w:id="115"/>
    </w:p>
    <w:p w:rsidR="00EA571D" w:rsidRPr="00564E5B" w:rsidRDefault="00EA571D" w:rsidP="00564E5B">
      <w:pPr>
        <w:pStyle w:val="2"/>
        <w:tabs>
          <w:tab w:val="left" w:pos="1418"/>
        </w:tabs>
        <w:ind w:left="0" w:firstLine="567"/>
        <w:rPr>
          <w:b/>
        </w:rPr>
      </w:pPr>
      <w:bookmarkStart w:id="116" w:name="_Toc369269822"/>
      <w:bookmarkStart w:id="117" w:name="_Toc369269884"/>
      <w:bookmarkStart w:id="118" w:name="_Toc369269961"/>
      <w:bookmarkStart w:id="119" w:name="_Toc412639470"/>
      <w:bookmarkStart w:id="120" w:name="_Ref349301811"/>
      <w:bookmarkEnd w:id="116"/>
      <w:bookmarkEnd w:id="117"/>
      <w:bookmarkEnd w:id="118"/>
      <w:r w:rsidRPr="00564E5B">
        <w:rPr>
          <w:b/>
        </w:rPr>
        <w:t>Рассмотрение заявок.</w:t>
      </w:r>
      <w:bookmarkEnd w:id="119"/>
    </w:p>
    <w:p w:rsidR="00EA571D" w:rsidRPr="00564E5B" w:rsidRDefault="00EA571D" w:rsidP="00564E5B">
      <w:pPr>
        <w:numPr>
          <w:ilvl w:val="2"/>
          <w:numId w:val="19"/>
        </w:numPr>
        <w:tabs>
          <w:tab w:val="left" w:pos="1418"/>
        </w:tabs>
        <w:ind w:left="0" w:firstLine="567"/>
      </w:pPr>
      <w:r w:rsidRPr="00564E5B">
        <w:t>В день, указанный в извещении о проведении аукциона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20"/>
    </w:p>
    <w:p w:rsidR="00EA571D" w:rsidRPr="00565A6F" w:rsidRDefault="00EA571D" w:rsidP="00564E5B">
      <w:pPr>
        <w:numPr>
          <w:ilvl w:val="2"/>
          <w:numId w:val="19"/>
        </w:numPr>
        <w:tabs>
          <w:tab w:val="left" w:pos="1418"/>
        </w:tabs>
        <w:ind w:left="0" w:firstLine="567"/>
      </w:pPr>
      <w:bookmarkStart w:id="121" w:name="_Ref350353678"/>
      <w:r w:rsidRPr="00564E5B">
        <w:t xml:space="preserve">Претендент не допускается к участию в </w:t>
      </w:r>
      <w:r w:rsidRPr="00565A6F">
        <w:t>аукционе по следующим основаниям:</w:t>
      </w:r>
      <w:bookmarkEnd w:id="121"/>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 xml:space="preserve">несоответствие Претендента требованиям, установленным п. </w:t>
      </w:r>
      <w:r w:rsidRPr="00565A6F">
        <w:rPr>
          <w:rFonts w:ascii="Times New Roman" w:hAnsi="Times New Roman"/>
          <w:sz w:val="28"/>
          <w:szCs w:val="28"/>
        </w:rPr>
        <w:fldChar w:fldCharType="begin"/>
      </w:r>
      <w:r w:rsidRPr="00565A6F">
        <w:rPr>
          <w:rFonts w:ascii="Times New Roman" w:hAnsi="Times New Roman"/>
          <w:sz w:val="28"/>
          <w:szCs w:val="28"/>
        </w:rPr>
        <w:instrText xml:space="preserve"> REF _Ref350356849 \r \h  \* MERGEFORMAT </w:instrText>
      </w:r>
      <w:r w:rsidRPr="00565A6F">
        <w:rPr>
          <w:rFonts w:ascii="Times New Roman" w:hAnsi="Times New Roman"/>
          <w:sz w:val="28"/>
          <w:szCs w:val="28"/>
        </w:rPr>
      </w:r>
      <w:r w:rsidRPr="00565A6F">
        <w:rPr>
          <w:rFonts w:ascii="Times New Roman" w:hAnsi="Times New Roman"/>
          <w:sz w:val="28"/>
          <w:szCs w:val="28"/>
        </w:rPr>
        <w:fldChar w:fldCharType="separate"/>
      </w:r>
      <w:r w:rsidR="00E83214">
        <w:rPr>
          <w:rFonts w:ascii="Times New Roman" w:hAnsi="Times New Roman"/>
          <w:sz w:val="28"/>
          <w:szCs w:val="28"/>
        </w:rPr>
        <w:t>2.1</w:t>
      </w:r>
      <w:r w:rsidRPr="00565A6F">
        <w:rPr>
          <w:rFonts w:ascii="Times New Roman" w:hAnsi="Times New Roman"/>
          <w:sz w:val="28"/>
          <w:szCs w:val="28"/>
        </w:rPr>
        <w:fldChar w:fldCharType="end"/>
      </w:r>
      <w:r w:rsidRPr="00565A6F">
        <w:rPr>
          <w:rFonts w:ascii="Times New Roman" w:hAnsi="Times New Roman"/>
          <w:sz w:val="28"/>
          <w:szCs w:val="28"/>
        </w:rPr>
        <w:t xml:space="preserve"> настоящей Документации;</w:t>
      </w:r>
    </w:p>
    <w:p w:rsidR="00EA571D" w:rsidRPr="00565A6F" w:rsidRDefault="00EA571D" w:rsidP="00CE7D6A">
      <w:pPr>
        <w:pStyle w:val="affe"/>
        <w:numPr>
          <w:ilvl w:val="0"/>
          <w:numId w:val="11"/>
        </w:numPr>
        <w:tabs>
          <w:tab w:val="left" w:pos="1418"/>
        </w:tabs>
        <w:spacing w:line="240" w:lineRule="auto"/>
        <w:ind w:left="0" w:firstLine="567"/>
        <w:jc w:val="both"/>
        <w:rPr>
          <w:rFonts w:ascii="Times New Roman" w:hAnsi="Times New Roman"/>
          <w:sz w:val="28"/>
          <w:szCs w:val="28"/>
        </w:rPr>
      </w:pPr>
      <w:r w:rsidRPr="00565A6F">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несоответствие заявки на участие в аукционе требованиям, указанным в настоящей Документации</w:t>
      </w:r>
      <w:r w:rsidRPr="00565A6F">
        <w:rPr>
          <w:rFonts w:ascii="Times New Roman" w:hAnsi="Times New Roman"/>
          <w:bCs/>
          <w:sz w:val="28"/>
          <w:szCs w:val="28"/>
        </w:rPr>
        <w:t>;</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lang w:eastAsia="en-US"/>
        </w:rPr>
        <w:t xml:space="preserve">представлены не все документы в соответствии с перечнем, указанным в настоящей Документации или оформление указанных документов </w:t>
      </w:r>
      <w:r w:rsidRPr="00565A6F">
        <w:rPr>
          <w:rFonts w:ascii="Times New Roman" w:hAnsi="Times New Roman"/>
          <w:sz w:val="28"/>
          <w:szCs w:val="28"/>
          <w:lang w:eastAsia="en-US"/>
        </w:rPr>
        <w:br/>
        <w:t>не соответствует законодательству Российской</w:t>
      </w:r>
      <w:r w:rsidRPr="00564E5B">
        <w:rPr>
          <w:rFonts w:ascii="Times New Roman" w:hAnsi="Times New Roman"/>
          <w:sz w:val="28"/>
          <w:szCs w:val="28"/>
          <w:lang w:eastAsia="en-US"/>
        </w:rPr>
        <w:t xml:space="preserve"> Федерации/ настоящей Документации;</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4E5B">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sz w:val="28"/>
          <w:szCs w:val="28"/>
        </w:rPr>
      </w:pPr>
      <w:r w:rsidRPr="00564E5B">
        <w:rPr>
          <w:rFonts w:ascii="Times New Roman" w:hAnsi="Times New Roman"/>
          <w:sz w:val="28"/>
          <w:szCs w:val="28"/>
        </w:rPr>
        <w:t>предоставление Претендентом в заявке на участие в аукционе недостоверных сведений;</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отсутствие факта поступления от Претендента задатка на </w:t>
      </w:r>
      <w:r w:rsidRPr="00564E5B">
        <w:rPr>
          <w:rFonts w:ascii="Times New Roman" w:hAnsi="Times New Roman"/>
          <w:bCs/>
          <w:sz w:val="28"/>
          <w:szCs w:val="28"/>
        </w:rPr>
        <w:t xml:space="preserve">расчетный </w:t>
      </w:r>
      <w:r w:rsidRPr="00564E5B">
        <w:rPr>
          <w:rFonts w:ascii="Times New Roman" w:hAnsi="Times New Roman"/>
          <w:sz w:val="28"/>
          <w:szCs w:val="28"/>
        </w:rPr>
        <w:t>счет, указанный в Извещении о проведении аукциона;</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EA571D" w:rsidRPr="00564E5B" w:rsidRDefault="00EA571D" w:rsidP="00564E5B">
      <w:pPr>
        <w:numPr>
          <w:ilvl w:val="2"/>
          <w:numId w:val="19"/>
        </w:numPr>
        <w:tabs>
          <w:tab w:val="left" w:pos="1418"/>
        </w:tabs>
        <w:ind w:left="0" w:firstLine="567"/>
      </w:pPr>
      <w:bookmarkStart w:id="122" w:name="_Ref405989881"/>
      <w:r w:rsidRPr="00564E5B">
        <w:t>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22"/>
    </w:p>
    <w:p w:rsidR="00EA571D" w:rsidRPr="00564E5B" w:rsidRDefault="00EA571D" w:rsidP="00564E5B">
      <w:pPr>
        <w:numPr>
          <w:ilvl w:val="2"/>
          <w:numId w:val="19"/>
        </w:numPr>
        <w:tabs>
          <w:tab w:val="left" w:pos="1418"/>
        </w:tabs>
        <w:ind w:left="0" w:firstLine="567"/>
      </w:pPr>
      <w:r w:rsidRPr="00564E5B">
        <w:t>В случае допуска к аукциону менее двух участников аукцион признается Комиссией несостоявшимся. Сообщение о признании аукциона несостоявшимся подлежит размещению в сети «Интернет» на сайте электронной торговой площадки в течение 3 (трех) дней с момента признания аукциона несостоявшимся.</w:t>
      </w:r>
    </w:p>
    <w:p w:rsidR="00EA571D" w:rsidRPr="00564E5B" w:rsidRDefault="00EA571D" w:rsidP="00564E5B">
      <w:pPr>
        <w:numPr>
          <w:ilvl w:val="2"/>
          <w:numId w:val="19"/>
        </w:numPr>
        <w:tabs>
          <w:tab w:val="left" w:pos="1418"/>
        </w:tabs>
        <w:ind w:left="0" w:firstLine="567"/>
      </w:pPr>
      <w:r w:rsidRPr="00564E5B">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r w:rsidR="001C6E4B">
        <w:t xml:space="preserve"> рассмотрения заявок</w:t>
      </w:r>
      <w:r w:rsidRPr="00564E5B">
        <w:t>.</w:t>
      </w:r>
    </w:p>
    <w:p w:rsidR="00EA571D" w:rsidRPr="00564E5B" w:rsidRDefault="00EA571D" w:rsidP="00564E5B">
      <w:pPr>
        <w:numPr>
          <w:ilvl w:val="2"/>
          <w:numId w:val="19"/>
        </w:numPr>
        <w:tabs>
          <w:tab w:val="left" w:pos="1418"/>
        </w:tabs>
        <w:ind w:left="0" w:firstLine="567"/>
      </w:pPr>
      <w:r w:rsidRPr="00564E5B">
        <w:t>Претенденты, признанные участниками аукциона, и Претенденты, не допущенные к участию в аукционе, уведомляются о принятом решении посредством электронной торговой площадки.</w:t>
      </w:r>
    </w:p>
    <w:p w:rsidR="00EA571D" w:rsidRPr="00564E5B" w:rsidRDefault="00EA571D" w:rsidP="00564E5B">
      <w:pPr>
        <w:numPr>
          <w:ilvl w:val="2"/>
          <w:numId w:val="19"/>
        </w:numPr>
        <w:tabs>
          <w:tab w:val="left" w:pos="1418"/>
        </w:tabs>
        <w:ind w:left="0" w:firstLine="567"/>
      </w:pPr>
      <w:r w:rsidRPr="00564E5B">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EA571D" w:rsidRPr="00564E5B" w:rsidRDefault="00EA571D" w:rsidP="00564E5B">
      <w:pPr>
        <w:numPr>
          <w:ilvl w:val="2"/>
          <w:numId w:val="19"/>
        </w:numPr>
        <w:tabs>
          <w:tab w:val="left" w:pos="1418"/>
        </w:tabs>
        <w:ind w:left="0" w:firstLine="567"/>
      </w:pPr>
      <w:r w:rsidRPr="00564E5B">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EA571D" w:rsidRPr="00564E5B" w:rsidRDefault="00EA571D" w:rsidP="00564E5B">
      <w:pPr>
        <w:numPr>
          <w:ilvl w:val="2"/>
          <w:numId w:val="19"/>
        </w:numPr>
        <w:tabs>
          <w:tab w:val="left" w:pos="1418"/>
        </w:tabs>
        <w:ind w:left="0" w:firstLine="567"/>
      </w:pPr>
      <w:r w:rsidRPr="00564E5B">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
    <w:p w:rsidR="00EA571D" w:rsidRPr="00564E5B" w:rsidRDefault="00EA571D" w:rsidP="00564E5B">
      <w:pPr>
        <w:numPr>
          <w:ilvl w:val="2"/>
          <w:numId w:val="19"/>
        </w:numPr>
        <w:tabs>
          <w:tab w:val="left" w:pos="1418"/>
        </w:tabs>
        <w:ind w:left="0" w:firstLine="567"/>
      </w:pPr>
      <w:r w:rsidRPr="00564E5B">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подп. 4 п.3.1.2 Документации, допускается только при объективной невозможности дополнительно запросить (в </w:t>
      </w:r>
      <w:r w:rsidR="00907E4A" w:rsidRPr="00564E5B">
        <w:t>рамках</w:t>
      </w:r>
      <w:r w:rsidRPr="00564E5B">
        <w:t xml:space="preserve"> процедуры уточнения заявки) непредставленный документ или неп</w:t>
      </w:r>
      <w:r w:rsidR="00907E4A" w:rsidRPr="00564E5B">
        <w:t>равильно оформленный документ ил</w:t>
      </w:r>
      <w:r w:rsidRPr="00564E5B">
        <w:t>и непредоставлении документа после уточнения заявки.</w:t>
      </w:r>
    </w:p>
    <w:p w:rsidR="00EA571D" w:rsidRPr="00564E5B" w:rsidRDefault="00EA571D" w:rsidP="00564E5B">
      <w:pPr>
        <w:numPr>
          <w:ilvl w:val="2"/>
          <w:numId w:val="19"/>
        </w:numPr>
        <w:tabs>
          <w:tab w:val="left" w:pos="1418"/>
        </w:tabs>
        <w:ind w:left="0" w:firstLine="567"/>
      </w:pPr>
      <w:r w:rsidRPr="00564E5B">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EA571D" w:rsidRPr="00564E5B" w:rsidRDefault="00EA571D" w:rsidP="00564E5B">
      <w:pPr>
        <w:numPr>
          <w:ilvl w:val="2"/>
          <w:numId w:val="19"/>
        </w:numPr>
        <w:tabs>
          <w:tab w:val="left" w:pos="1418"/>
        </w:tabs>
        <w:ind w:left="0" w:firstLine="567"/>
      </w:pPr>
      <w:r w:rsidRPr="00564E5B">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электронной торговой площадки в виде электронной копии. </w:t>
      </w:r>
    </w:p>
    <w:p w:rsidR="00EA571D" w:rsidRPr="00564E5B" w:rsidRDefault="00EA571D" w:rsidP="00564E5B">
      <w:pPr>
        <w:pStyle w:val="2"/>
        <w:tabs>
          <w:tab w:val="clear" w:pos="1701"/>
          <w:tab w:val="left" w:pos="1418"/>
        </w:tabs>
        <w:ind w:left="0" w:firstLine="567"/>
      </w:pPr>
      <w:bookmarkStart w:id="123" w:name="_Toc412639471"/>
      <w:r w:rsidRPr="00564E5B">
        <w:rPr>
          <w:b/>
        </w:rPr>
        <w:t>Проведение аукциона</w:t>
      </w:r>
      <w:r w:rsidRPr="00564E5B">
        <w:t>.</w:t>
      </w:r>
      <w:bookmarkEnd w:id="123"/>
    </w:p>
    <w:p w:rsidR="00EA571D" w:rsidRPr="00564E5B" w:rsidRDefault="00EA571D" w:rsidP="00564E5B">
      <w:pPr>
        <w:numPr>
          <w:ilvl w:val="2"/>
          <w:numId w:val="20"/>
        </w:numPr>
        <w:tabs>
          <w:tab w:val="left" w:pos="1418"/>
        </w:tabs>
        <w:ind w:left="0" w:firstLine="567"/>
      </w:pPr>
      <w:r w:rsidRPr="00564E5B">
        <w:t>Аукцион проводится в день, указанный в Извещении о проведении аукциона.</w:t>
      </w:r>
    </w:p>
    <w:p w:rsidR="00EA571D" w:rsidRPr="00564E5B" w:rsidRDefault="00EA571D" w:rsidP="00564E5B">
      <w:pPr>
        <w:numPr>
          <w:ilvl w:val="2"/>
          <w:numId w:val="20"/>
        </w:numPr>
        <w:tabs>
          <w:tab w:val="left" w:pos="1418"/>
        </w:tabs>
        <w:ind w:left="0" w:firstLine="567"/>
      </w:pPr>
      <w:r w:rsidRPr="00564E5B">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EA571D" w:rsidRPr="00564E5B" w:rsidRDefault="00EA571D" w:rsidP="00564E5B">
      <w:pPr>
        <w:pStyle w:val="affe"/>
        <w:numPr>
          <w:ilvl w:val="2"/>
          <w:numId w:val="20"/>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На аукционе на понижение осуществляется последовательное снижение цены первоначального предложения на «шаг понижения» до цены отсечения.</w:t>
      </w:r>
    </w:p>
    <w:p w:rsidR="00EA571D" w:rsidRPr="00564E5B" w:rsidRDefault="00EA571D" w:rsidP="00564E5B">
      <w:pPr>
        <w:tabs>
          <w:tab w:val="left" w:pos="1418"/>
        </w:tabs>
        <w:ind w:firstLine="567"/>
      </w:pPr>
      <w:r w:rsidRPr="00564E5B">
        <w:t>Предложения о цене Имущества заявляются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 Время, оставшееся до истечения срока подачи ценовых предложений, продлевается автоматически после поступления очередного предложения о цене.</w:t>
      </w:r>
    </w:p>
    <w:p w:rsidR="00EA571D" w:rsidRPr="00564E5B" w:rsidRDefault="00EA571D" w:rsidP="00564E5B">
      <w:pPr>
        <w:tabs>
          <w:tab w:val="left" w:pos="1418"/>
        </w:tabs>
        <w:ind w:firstLine="567"/>
      </w:pPr>
      <w:r w:rsidRPr="00564E5B">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EA571D" w:rsidRPr="00564E5B" w:rsidRDefault="00EA571D" w:rsidP="00564E5B">
      <w:pPr>
        <w:tabs>
          <w:tab w:val="left" w:pos="1418"/>
        </w:tabs>
        <w:ind w:firstLine="567"/>
      </w:pPr>
      <w:r w:rsidRPr="00564E5B">
        <w:t>В случае,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EA571D" w:rsidRPr="00564E5B" w:rsidRDefault="00EA571D" w:rsidP="00564E5B">
      <w:pPr>
        <w:tabs>
          <w:tab w:val="left" w:pos="1418"/>
        </w:tabs>
        <w:ind w:firstLine="567"/>
      </w:pPr>
      <w:r w:rsidRPr="00564E5B">
        <w:t>В случае,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EA571D" w:rsidRPr="00564E5B" w:rsidRDefault="00EA571D" w:rsidP="00564E5B">
      <w:pPr>
        <w:numPr>
          <w:ilvl w:val="2"/>
          <w:numId w:val="20"/>
        </w:numPr>
        <w:tabs>
          <w:tab w:val="left" w:pos="1418"/>
        </w:tabs>
        <w:ind w:left="0" w:firstLine="567"/>
      </w:pPr>
      <w:bookmarkStart w:id="124" w:name="_Ref350258876"/>
      <w:r w:rsidRPr="00564E5B">
        <w:t>Аукцион признается несостоявшимся в случаях, если:</w:t>
      </w:r>
      <w:bookmarkEnd w:id="124"/>
    </w:p>
    <w:p w:rsidR="00EA571D" w:rsidRPr="00564E5B"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4E5B">
        <w:rPr>
          <w:rFonts w:ascii="Times New Roman" w:hAnsi="Times New Roman"/>
          <w:bCs/>
          <w:sz w:val="28"/>
          <w:szCs w:val="28"/>
        </w:rPr>
        <w:t>не подано ни одной заявки на участие в аукционе</w:t>
      </w:r>
      <w:r w:rsidRPr="00564E5B">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Pr="00564E5B">
        <w:rPr>
          <w:rFonts w:ascii="Times New Roman" w:hAnsi="Times New Roman"/>
          <w:bCs/>
          <w:sz w:val="28"/>
          <w:szCs w:val="28"/>
        </w:rPr>
        <w:t>;</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была подана только одна </w:t>
      </w:r>
      <w:r w:rsidRPr="00565A6F">
        <w:rPr>
          <w:rFonts w:ascii="Times New Roman" w:hAnsi="Times New Roman"/>
          <w:sz w:val="28"/>
          <w:szCs w:val="28"/>
        </w:rPr>
        <w:t>заявка на участие в аукционе;</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5A6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EA571D" w:rsidRPr="00565A6F" w:rsidRDefault="00EA571D" w:rsidP="00CE7D6A">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победитель аукциона или его полномочный представитель уклонились/отказались от подписания протокола об итогах аукциона/Договора;</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ни один из участников аукциона не подал предложение о цене.</w:t>
      </w:r>
    </w:p>
    <w:p w:rsidR="00EA571D" w:rsidRPr="00565A6F" w:rsidRDefault="00EA571D" w:rsidP="00564E5B">
      <w:pPr>
        <w:numPr>
          <w:ilvl w:val="2"/>
          <w:numId w:val="20"/>
        </w:numPr>
        <w:tabs>
          <w:tab w:val="left" w:pos="1418"/>
        </w:tabs>
        <w:ind w:left="0" w:firstLine="567"/>
      </w:pPr>
      <w:bookmarkStart w:id="125" w:name="_Ref369263601"/>
      <w:r w:rsidRPr="00565A6F">
        <w:t>Победителем аукциона признается участник:</w:t>
      </w:r>
    </w:p>
    <w:p w:rsidR="00EA571D" w:rsidRPr="00564E5B" w:rsidRDefault="00EA571D" w:rsidP="00564E5B">
      <w:pPr>
        <w:tabs>
          <w:tab w:val="left" w:pos="1418"/>
        </w:tabs>
        <w:ind w:firstLine="567"/>
      </w:pPr>
      <w:r w:rsidRPr="00565A6F">
        <w:rPr>
          <w:bCs/>
        </w:rPr>
        <w:t>предложивший</w:t>
      </w:r>
      <w:r w:rsidRPr="00565A6F">
        <w:t xml:space="preserve"> по итогам аукциона наибольшую цену (при наличии нескольких участников, подтвердивших начальную</w:t>
      </w:r>
      <w:r w:rsidRPr="00564E5B">
        <w:t xml:space="preserve"> цену</w:t>
      </w:r>
      <w:r w:rsidRPr="00564E5B">
        <w:rPr>
          <w:i/>
        </w:rPr>
        <w:t xml:space="preserve"> </w:t>
      </w:r>
      <w:r w:rsidRPr="00564E5B">
        <w:t>или цену предложения сложившуюся на соответствующем шаге понижения);</w:t>
      </w:r>
    </w:p>
    <w:p w:rsidR="00EA571D" w:rsidRPr="00564E5B" w:rsidRDefault="00EA571D" w:rsidP="00564E5B">
      <w:pPr>
        <w:tabs>
          <w:tab w:val="left" w:pos="1418"/>
        </w:tabs>
        <w:ind w:firstLine="567"/>
      </w:pPr>
      <w:r w:rsidRPr="00564E5B">
        <w:rPr>
          <w:bCs/>
        </w:rPr>
        <w:t>первый заявивший начальную цену (при наличии только одного участника, подтвердившего начальную цену)</w:t>
      </w:r>
      <w:r w:rsidRPr="00564E5B">
        <w:t>.</w:t>
      </w:r>
    </w:p>
    <w:p w:rsidR="00EA571D" w:rsidRPr="00564E5B" w:rsidRDefault="00EA571D" w:rsidP="00564E5B">
      <w:pPr>
        <w:tabs>
          <w:tab w:val="left" w:pos="1418"/>
        </w:tabs>
        <w:ind w:firstLine="567"/>
        <w:rPr>
          <w:bCs/>
        </w:rPr>
      </w:pPr>
      <w:r w:rsidRPr="00564E5B">
        <w:rPr>
          <w:bCs/>
        </w:rPr>
        <w:t>подтвердивший наибольшую цену, сложившуюся на соответствующем шаге понижения.</w:t>
      </w:r>
    </w:p>
    <w:p w:rsidR="00EA571D" w:rsidRPr="00564E5B" w:rsidRDefault="00EA571D" w:rsidP="00564E5B">
      <w:pPr>
        <w:numPr>
          <w:ilvl w:val="2"/>
          <w:numId w:val="20"/>
        </w:numPr>
        <w:tabs>
          <w:tab w:val="left" w:pos="1418"/>
        </w:tabs>
        <w:ind w:left="0" w:firstLine="567"/>
      </w:pPr>
      <w:bookmarkStart w:id="126" w:name="_Ref349315183"/>
      <w:bookmarkEnd w:id="125"/>
      <w:r w:rsidRPr="00564E5B">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который составляется в 2 (двух) экземплярах, один из которых передается победителю аукциона. В случае подписания протокола об итогах аукциона по доверенности, нотариально удостоверенная копия так</w:t>
      </w:r>
      <w:r w:rsidR="005B3093">
        <w:t>о</w:t>
      </w:r>
      <w:r w:rsidRPr="00564E5B">
        <w:t>й доверенности должна прилагаться к протоколу.</w:t>
      </w:r>
      <w:bookmarkEnd w:id="126"/>
    </w:p>
    <w:p w:rsidR="00EA571D" w:rsidRPr="00565A6F" w:rsidRDefault="00EA571D" w:rsidP="00564E5B">
      <w:pPr>
        <w:pStyle w:val="120"/>
        <w:tabs>
          <w:tab w:val="left" w:pos="1843"/>
        </w:tabs>
        <w:spacing w:after="0" w:line="240" w:lineRule="auto"/>
        <w:ind w:left="0" w:firstLine="567"/>
        <w:jc w:val="both"/>
        <w:rPr>
          <w:rFonts w:ascii="Times New Roman" w:hAnsi="Times New Roman"/>
          <w:sz w:val="28"/>
          <w:szCs w:val="28"/>
        </w:rPr>
      </w:pPr>
      <w:r w:rsidRPr="00565A6F">
        <w:rPr>
          <w:rFonts w:ascii="Times New Roman" w:hAnsi="Times New Roman"/>
          <w:bCs/>
          <w:sz w:val="28"/>
          <w:szCs w:val="28"/>
        </w:rPr>
        <w:t>Протокол об итогах аукциона должен содержать:</w:t>
      </w:r>
    </w:p>
    <w:p w:rsidR="00EA571D" w:rsidRPr="00565A6F" w:rsidRDefault="00EA571D" w:rsidP="00564E5B">
      <w:pPr>
        <w:tabs>
          <w:tab w:val="left" w:pos="851"/>
        </w:tabs>
        <w:ind w:firstLine="567"/>
        <w:rPr>
          <w:bCs/>
        </w:rPr>
      </w:pPr>
      <w:r w:rsidRPr="00565A6F">
        <w:rPr>
          <w:bCs/>
        </w:rPr>
        <w:t>а) сведения об имуществе (наименование, количество и краткая характеристика);</w:t>
      </w:r>
    </w:p>
    <w:p w:rsidR="00EA571D" w:rsidRPr="00565A6F" w:rsidRDefault="00EA571D" w:rsidP="00564E5B">
      <w:pPr>
        <w:ind w:firstLine="567"/>
        <w:rPr>
          <w:bCs/>
        </w:rPr>
      </w:pPr>
      <w:r w:rsidRPr="00565A6F">
        <w:rPr>
          <w:bCs/>
        </w:rPr>
        <w:t>б) сведения о победителе;</w:t>
      </w:r>
    </w:p>
    <w:p w:rsidR="00EA571D" w:rsidRPr="00565A6F" w:rsidRDefault="00EA571D" w:rsidP="00564E5B">
      <w:pPr>
        <w:ind w:firstLine="567"/>
        <w:rPr>
          <w:bCs/>
        </w:rPr>
      </w:pPr>
      <w:r w:rsidRPr="00565A6F">
        <w:rPr>
          <w:bCs/>
        </w:rPr>
        <w:t>в) цену договора, предложенную победителем;</w:t>
      </w:r>
    </w:p>
    <w:p w:rsidR="00EA571D" w:rsidRPr="00565A6F" w:rsidRDefault="00EA571D" w:rsidP="00CE7D6A">
      <w:pPr>
        <w:ind w:firstLine="567"/>
        <w:rPr>
          <w:bCs/>
        </w:rPr>
      </w:pPr>
      <w:r w:rsidRPr="00565A6F">
        <w:rPr>
          <w:bCs/>
        </w:rPr>
        <w:t>г) санкции, применяемые к победителю аукциона в случае нарушения им сроков подписания</w:t>
      </w:r>
      <w:r w:rsidR="00CE7D6A" w:rsidRPr="00565A6F">
        <w:rPr>
          <w:bCs/>
        </w:rPr>
        <w:t xml:space="preserve"> </w:t>
      </w:r>
      <w:r w:rsidRPr="00565A6F">
        <w:rPr>
          <w:bCs/>
        </w:rPr>
        <w:t>договора купли-продажи;</w:t>
      </w:r>
    </w:p>
    <w:p w:rsidR="00EA571D" w:rsidRPr="00565A6F" w:rsidRDefault="00EA571D" w:rsidP="00CE7D6A">
      <w:pPr>
        <w:ind w:firstLine="567"/>
      </w:pPr>
      <w:r w:rsidRPr="00565A6F">
        <w:rPr>
          <w:bCs/>
        </w:rPr>
        <w:t xml:space="preserve">д) </w:t>
      </w:r>
      <w:r w:rsidRPr="00565A6F">
        <w:t>при наличии</w:t>
      </w:r>
      <w:r w:rsidR="009F56BF" w:rsidRPr="00565A6F">
        <w:t xml:space="preserve"> </w:t>
      </w:r>
      <w:r w:rsidR="00565A6F">
        <w:t xml:space="preserve">- </w:t>
      </w:r>
      <w:r w:rsidRPr="00565A6F">
        <w:t>цену договора, предложенную участником, чье предложение по цене предшествовало предложению победителя (было следующим в сторону уменьшения);</w:t>
      </w:r>
    </w:p>
    <w:p w:rsidR="00EA571D" w:rsidRPr="00565A6F" w:rsidRDefault="00EA571D" w:rsidP="00564E5B">
      <w:pPr>
        <w:ind w:firstLine="567"/>
      </w:pPr>
      <w:r w:rsidRPr="00565A6F">
        <w:t xml:space="preserve">е) условие о том, что </w:t>
      </w:r>
      <w:r w:rsidRPr="00565A6F">
        <w:rPr>
          <w:bCs/>
        </w:rPr>
        <w:t>договор купли-продажи заключается с победителем аукциона в течение 20 (Двадцати) рабочих дней, но не ранее 10 (Десяти) календарных дней со дня опубликования протокола об итогах аукциона</w:t>
      </w:r>
      <w:r w:rsidRPr="00565A6F">
        <w:t>.</w:t>
      </w:r>
    </w:p>
    <w:p w:rsidR="00EA571D" w:rsidRPr="00565A6F" w:rsidRDefault="00EA571D" w:rsidP="00832B7D">
      <w:pPr>
        <w:ind w:firstLine="851"/>
      </w:pPr>
      <w:r w:rsidRPr="00565A6F">
        <w:t>Комиссия вправе по своему усмотрению включить в протокол иную информацию, относимую к итогам аукциона и условиям договоров.</w:t>
      </w:r>
    </w:p>
    <w:p w:rsidR="00EA571D" w:rsidRPr="00564E5B" w:rsidRDefault="00EA571D" w:rsidP="00832B7D">
      <w:pPr>
        <w:ind w:firstLine="851"/>
        <w:rPr>
          <w:bCs/>
        </w:rPr>
      </w:pPr>
      <w:r w:rsidRPr="00565A6F">
        <w:t>Подписанный Комиссией протокол об итогах аукциона является единственным источником информации</w:t>
      </w:r>
      <w:r w:rsidRPr="00564E5B">
        <w:t xml:space="preserve"> о результатах аукциона; автоматически формируемый на ЭТП протокол хода аукциона не является документом, подтверждающим результаты аукциона.</w:t>
      </w:r>
    </w:p>
    <w:p w:rsidR="00EA571D" w:rsidRPr="00564E5B" w:rsidRDefault="00EA571D" w:rsidP="00564E5B">
      <w:pPr>
        <w:numPr>
          <w:ilvl w:val="2"/>
          <w:numId w:val="20"/>
        </w:numPr>
        <w:tabs>
          <w:tab w:val="left" w:pos="1418"/>
        </w:tabs>
        <w:ind w:left="0" w:firstLine="567"/>
      </w:pPr>
      <w:r w:rsidRPr="00564E5B">
        <w:t>Признание аукциона несостоявшимся фиксируется комиссией в протоколе об итогах аукциона.</w:t>
      </w:r>
    </w:p>
    <w:p w:rsidR="00EA571D" w:rsidRPr="00565A6F" w:rsidRDefault="00EA571D" w:rsidP="00564E5B">
      <w:pPr>
        <w:numPr>
          <w:ilvl w:val="2"/>
          <w:numId w:val="20"/>
        </w:numPr>
        <w:tabs>
          <w:tab w:val="left" w:pos="1418"/>
        </w:tabs>
        <w:ind w:left="0" w:firstLine="567"/>
      </w:pPr>
      <w:r w:rsidRPr="00564E5B">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w:t>
      </w:r>
      <w:r w:rsidRPr="00565A6F">
        <w:t>хранятся Организатором не менее трех лет.</w:t>
      </w:r>
    </w:p>
    <w:p w:rsidR="00691359" w:rsidRPr="00565A6F" w:rsidRDefault="00EA571D" w:rsidP="00855881">
      <w:pPr>
        <w:numPr>
          <w:ilvl w:val="2"/>
          <w:numId w:val="20"/>
        </w:numPr>
        <w:tabs>
          <w:tab w:val="left" w:pos="1418"/>
        </w:tabs>
        <w:ind w:left="0" w:firstLine="567"/>
      </w:pPr>
      <w:bookmarkStart w:id="127" w:name="_Toc350259883"/>
      <w:bookmarkStart w:id="128" w:name="_Toc350260029"/>
      <w:bookmarkStart w:id="129" w:name="_Toc350260187"/>
      <w:bookmarkStart w:id="130" w:name="_Toc350260330"/>
      <w:bookmarkStart w:id="131" w:name="_Toc350261455"/>
      <w:bookmarkEnd w:id="127"/>
      <w:bookmarkEnd w:id="128"/>
      <w:bookmarkEnd w:id="129"/>
      <w:bookmarkEnd w:id="130"/>
      <w:bookmarkEnd w:id="131"/>
      <w:r w:rsidRPr="00565A6F">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w:t>
      </w:r>
      <w:r w:rsidR="00691359" w:rsidRPr="00565A6F">
        <w:t xml:space="preserve"> утрачивает пра</w:t>
      </w:r>
      <w:r w:rsidR="00855881" w:rsidRPr="00565A6F">
        <w:t>во на заключение</w:t>
      </w:r>
      <w:r w:rsidR="00691359" w:rsidRPr="00565A6F">
        <w:t xml:space="preserve"> </w:t>
      </w:r>
      <w:r w:rsidRPr="00565A6F">
        <w:t>договора купли-продажи Имущества,</w:t>
      </w:r>
      <w:r w:rsidR="00565A6F" w:rsidRPr="00565A6F">
        <w:t xml:space="preserve"> а</w:t>
      </w:r>
      <w:r w:rsidRPr="00565A6F">
        <w:t xml:space="preserve"> </w:t>
      </w:r>
      <w:r w:rsidR="00691359" w:rsidRPr="00565A6F">
        <w:t>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p>
    <w:p w:rsidR="00EA571D" w:rsidRPr="00564E5B" w:rsidRDefault="00EA571D" w:rsidP="00564E5B">
      <w:pPr>
        <w:numPr>
          <w:ilvl w:val="2"/>
          <w:numId w:val="20"/>
        </w:numPr>
        <w:tabs>
          <w:tab w:val="left" w:pos="1418"/>
        </w:tabs>
        <w:ind w:left="0" w:firstLine="567"/>
      </w:pPr>
      <w:bookmarkStart w:id="132" w:name="_Toc350259886"/>
      <w:bookmarkStart w:id="133" w:name="_Toc350260032"/>
      <w:bookmarkStart w:id="134" w:name="_Toc350260190"/>
      <w:bookmarkStart w:id="135" w:name="_Toc350260333"/>
      <w:bookmarkStart w:id="136" w:name="_Toc350261458"/>
      <w:bookmarkStart w:id="137" w:name="_Toc350259887"/>
      <w:bookmarkStart w:id="138" w:name="_Toc350260033"/>
      <w:bookmarkStart w:id="139" w:name="_Toc350260191"/>
      <w:bookmarkStart w:id="140" w:name="_Toc350260334"/>
      <w:bookmarkStart w:id="141" w:name="_Toc350261459"/>
      <w:bookmarkStart w:id="142" w:name="_Toc350259888"/>
      <w:bookmarkStart w:id="143" w:name="_Toc350260034"/>
      <w:bookmarkStart w:id="144" w:name="_Toc350260192"/>
      <w:bookmarkStart w:id="145" w:name="_Toc350260335"/>
      <w:bookmarkStart w:id="146" w:name="_Toc350261460"/>
      <w:bookmarkStart w:id="147" w:name="_Toc350259889"/>
      <w:bookmarkStart w:id="148" w:name="_Toc350260035"/>
      <w:bookmarkStart w:id="149" w:name="_Toc350260193"/>
      <w:bookmarkStart w:id="150" w:name="_Toc350260336"/>
      <w:bookmarkStart w:id="151" w:name="_Toc350261461"/>
      <w:bookmarkStart w:id="152" w:name="_Toc350259890"/>
      <w:bookmarkStart w:id="153" w:name="_Toc350260036"/>
      <w:bookmarkStart w:id="154" w:name="_Toc350260194"/>
      <w:bookmarkStart w:id="155" w:name="_Toc350260337"/>
      <w:bookmarkStart w:id="156" w:name="_Toc350261462"/>
      <w:bookmarkStart w:id="157" w:name="_Toc350259891"/>
      <w:bookmarkStart w:id="158" w:name="_Toc350260037"/>
      <w:bookmarkStart w:id="159" w:name="_Toc350260195"/>
      <w:bookmarkStart w:id="160" w:name="_Toc350260338"/>
      <w:bookmarkStart w:id="161" w:name="_Toc35026146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565A6F">
        <w:t>Информация об итогах аукциона (аукцион состоялся/не состоялся; Имущество продано/не продано) размещается на сайте, на котором было опубликовано извещение о его проведении,</w:t>
      </w:r>
      <w:r w:rsidRPr="00564E5B">
        <w:t xml:space="preserve"> в течение 1 (одного) рабочего дня после подписания протокола об итогах аукциона.</w:t>
      </w:r>
    </w:p>
    <w:p w:rsidR="00EA571D" w:rsidRPr="00564E5B" w:rsidRDefault="00EA571D" w:rsidP="00564E5B">
      <w:pPr>
        <w:numPr>
          <w:ilvl w:val="2"/>
          <w:numId w:val="20"/>
        </w:numPr>
        <w:tabs>
          <w:tab w:val="left" w:pos="1418"/>
        </w:tabs>
        <w:ind w:left="0" w:firstLine="567"/>
      </w:pPr>
      <w:r w:rsidRPr="00564E5B">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EA571D" w:rsidRDefault="00EA571D" w:rsidP="00564E5B">
      <w:pPr>
        <w:numPr>
          <w:ilvl w:val="2"/>
          <w:numId w:val="20"/>
        </w:numPr>
        <w:tabs>
          <w:tab w:val="left" w:pos="1418"/>
        </w:tabs>
        <w:ind w:left="0" w:firstLine="567"/>
      </w:pPr>
      <w:r w:rsidRPr="00564E5B">
        <w:t>Единственным официальным источником информации о ходе и результатах аукциона является сайт электронной торговой площадки.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E60BE7" w:rsidRDefault="00E60BE7" w:rsidP="00E60BE7">
      <w:pPr>
        <w:tabs>
          <w:tab w:val="left" w:pos="1418"/>
        </w:tabs>
        <w:ind w:left="567"/>
      </w:pPr>
    </w:p>
    <w:p w:rsidR="00EA571D" w:rsidRPr="00564E5B" w:rsidRDefault="00EA571D" w:rsidP="00564E5B">
      <w:pPr>
        <w:pStyle w:val="1"/>
        <w:numPr>
          <w:ilvl w:val="0"/>
          <w:numId w:val="8"/>
        </w:numPr>
        <w:ind w:left="0" w:firstLine="567"/>
        <w:rPr>
          <w:caps/>
        </w:rPr>
      </w:pPr>
      <w:bookmarkStart w:id="162" w:name="_Toc412639472"/>
      <w:r w:rsidRPr="00564E5B">
        <w:rPr>
          <w:caps/>
        </w:rPr>
        <w:t>Заключение договора по итогам аукциона</w:t>
      </w:r>
      <w:bookmarkEnd w:id="162"/>
    </w:p>
    <w:p w:rsidR="00EA571D" w:rsidRPr="00564E5B" w:rsidRDefault="00EA571D" w:rsidP="00564E5B">
      <w:pPr>
        <w:pStyle w:val="affe"/>
        <w:keepNext/>
        <w:keepLines/>
        <w:numPr>
          <w:ilvl w:val="1"/>
          <w:numId w:val="8"/>
        </w:numPr>
        <w:tabs>
          <w:tab w:val="left" w:pos="1418"/>
        </w:tabs>
        <w:spacing w:before="120" w:after="0" w:line="240" w:lineRule="auto"/>
        <w:ind w:left="0" w:firstLine="567"/>
        <w:jc w:val="both"/>
        <w:outlineLvl w:val="1"/>
        <w:rPr>
          <w:rFonts w:ascii="Times New Roman" w:hAnsi="Times New Roman"/>
          <w:b/>
          <w:bCs/>
          <w:sz w:val="28"/>
          <w:szCs w:val="28"/>
          <w:lang w:eastAsia="en-US"/>
        </w:rPr>
      </w:pPr>
      <w:bookmarkStart w:id="163" w:name="_Toc412648137"/>
      <w:bookmarkStart w:id="164" w:name="_Toc412639473"/>
      <w:r w:rsidRPr="00564E5B">
        <w:rPr>
          <w:rFonts w:ascii="Times New Roman" w:hAnsi="Times New Roman"/>
          <w:b/>
          <w:bCs/>
          <w:sz w:val="28"/>
          <w:szCs w:val="28"/>
          <w:lang w:eastAsia="en-US"/>
        </w:rPr>
        <w:t>Условия заключения договора.</w:t>
      </w:r>
      <w:bookmarkEnd w:id="163"/>
    </w:p>
    <w:p w:rsidR="00EA571D" w:rsidRPr="00564E5B" w:rsidRDefault="00EA571D" w:rsidP="00564E5B">
      <w:pPr>
        <w:numPr>
          <w:ilvl w:val="2"/>
          <w:numId w:val="21"/>
        </w:numPr>
        <w:tabs>
          <w:tab w:val="left" w:pos="1418"/>
        </w:tabs>
        <w:ind w:left="0" w:firstLine="567"/>
      </w:pPr>
      <w:r w:rsidRPr="00564E5B">
        <w:t>Договор, заключаемый по итогам проведения аукциона, составляется путем включения в проект договора, входящего в состав настоящей Документаци</w:t>
      </w:r>
      <w:r w:rsidR="00210119">
        <w:t>и, данных (Приложение № 4. Формы</w:t>
      </w:r>
      <w:r w:rsidRPr="00564E5B">
        <w:t xml:space="preserve"> договор</w:t>
      </w:r>
      <w:r w:rsidR="00210119">
        <w:t>ов/соглашений</w:t>
      </w:r>
      <w:r w:rsidRPr="00564E5B">
        <w:t>), указанных в заявке участника аукциона, с которым заключается договор по цене, заявленной этим участником и являющейся последней (наибольшей).</w:t>
      </w:r>
    </w:p>
    <w:p w:rsidR="00EA571D" w:rsidRPr="00564E5B" w:rsidRDefault="00EA571D" w:rsidP="00564E5B">
      <w:pPr>
        <w:numPr>
          <w:ilvl w:val="2"/>
          <w:numId w:val="21"/>
        </w:numPr>
        <w:tabs>
          <w:tab w:val="left" w:pos="1418"/>
        </w:tabs>
        <w:ind w:left="0" w:firstLine="567"/>
      </w:pPr>
      <w:r w:rsidRPr="00564E5B">
        <w:t xml:space="preserve"> При заключении Договора с победителем аукциона внесение изменений в проект Договора, входящих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EA571D" w:rsidRPr="00564E5B" w:rsidRDefault="00EA571D" w:rsidP="00564E5B">
      <w:pPr>
        <w:numPr>
          <w:ilvl w:val="2"/>
          <w:numId w:val="21"/>
        </w:numPr>
        <w:tabs>
          <w:tab w:val="left" w:pos="1418"/>
        </w:tabs>
        <w:ind w:left="0" w:firstLine="567"/>
      </w:pPr>
      <w:r w:rsidRPr="00564E5B">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EA571D" w:rsidRPr="00564E5B" w:rsidRDefault="00EA571D" w:rsidP="00564E5B">
      <w:pPr>
        <w:tabs>
          <w:tab w:val="left" w:pos="1418"/>
        </w:tabs>
        <w:ind w:firstLine="567"/>
      </w:pPr>
      <w:r w:rsidRPr="00564E5B">
        <w:t>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с даты отказа победителя аукциона от заключения договора. Протокол подписывается членами аукционной комиссии.</w:t>
      </w:r>
    </w:p>
    <w:p w:rsidR="00EA571D" w:rsidRPr="00564E5B" w:rsidRDefault="00EA571D" w:rsidP="00564E5B">
      <w:pPr>
        <w:tabs>
          <w:tab w:val="left" w:pos="851"/>
        </w:tabs>
        <w:ind w:firstLine="567"/>
      </w:pPr>
      <w:r w:rsidRPr="00564E5B">
        <w:t>Собственник Имущества в течение трех рабочих дней с даты подписания протокола об отказе от заключения договора вправе направить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должен быть подписан в течение 5 (Пяти) рабочих дней с даты передачи участнику аукциона, сделавшему предпоследнее предложение о цене договора, экземпляра протокола подведения итогов аукциона и проекта договора.</w:t>
      </w:r>
    </w:p>
    <w:p w:rsidR="00EA571D" w:rsidRPr="00564E5B" w:rsidRDefault="00EA571D" w:rsidP="00564E5B">
      <w:pPr>
        <w:tabs>
          <w:tab w:val="left" w:pos="851"/>
        </w:tabs>
        <w:ind w:firstLine="567"/>
      </w:pPr>
      <w:r w:rsidRPr="00564E5B">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EA571D" w:rsidRPr="00564E5B" w:rsidRDefault="00EA571D" w:rsidP="00564E5B">
      <w:pPr>
        <w:numPr>
          <w:ilvl w:val="2"/>
          <w:numId w:val="21"/>
        </w:numPr>
        <w:tabs>
          <w:tab w:val="left" w:pos="1418"/>
        </w:tabs>
        <w:ind w:left="0" w:firstLine="567"/>
      </w:pPr>
      <w:r w:rsidRPr="00564E5B">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EA571D" w:rsidRPr="00564E5B" w:rsidRDefault="00EA571D" w:rsidP="00564E5B">
      <w:pPr>
        <w:numPr>
          <w:ilvl w:val="0"/>
          <w:numId w:val="2"/>
        </w:numPr>
        <w:tabs>
          <w:tab w:val="left" w:pos="1276"/>
        </w:tabs>
        <w:ind w:left="0" w:firstLine="567"/>
      </w:pPr>
      <w:r w:rsidRPr="00564E5B">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EA571D" w:rsidRPr="00564E5B" w:rsidRDefault="00EA571D" w:rsidP="00564E5B">
      <w:pPr>
        <w:numPr>
          <w:ilvl w:val="0"/>
          <w:numId w:val="2"/>
        </w:numPr>
        <w:tabs>
          <w:tab w:val="left" w:pos="1276"/>
        </w:tabs>
        <w:ind w:left="0" w:firstLine="567"/>
      </w:pPr>
      <w:r w:rsidRPr="00564E5B">
        <w:t xml:space="preserve">приостановления деятельности такого лица в порядке, предусмотренном </w:t>
      </w:r>
      <w:hyperlink r:id="rId17" w:history="1">
        <w:r w:rsidRPr="00564E5B">
          <w:t>Кодексом</w:t>
        </w:r>
      </w:hyperlink>
      <w:r w:rsidRPr="00564E5B">
        <w:t xml:space="preserve"> Российской Федерации об административных правонарушениях.</w:t>
      </w:r>
    </w:p>
    <w:p w:rsidR="00EA571D" w:rsidRPr="00564E5B" w:rsidRDefault="00EA571D" w:rsidP="00564E5B">
      <w:pPr>
        <w:numPr>
          <w:ilvl w:val="2"/>
          <w:numId w:val="21"/>
        </w:numPr>
        <w:tabs>
          <w:tab w:val="left" w:pos="1418"/>
        </w:tabs>
        <w:ind w:left="0" w:firstLine="567"/>
      </w:pPr>
      <w:r w:rsidRPr="00564E5B">
        <w:t>Договор купли-продажи подписывается в течение 20 рабочих дней, но не ранее 10 календарных дней со дня опубликования пр</w:t>
      </w:r>
      <w:bookmarkStart w:id="165" w:name="_Ref400625713"/>
      <w:r w:rsidRPr="00564E5B">
        <w:t>отокола о результатах аукциона.</w:t>
      </w:r>
    </w:p>
    <w:p w:rsidR="00EA571D" w:rsidRPr="00564E5B" w:rsidRDefault="00EA571D" w:rsidP="00564E5B">
      <w:pPr>
        <w:numPr>
          <w:ilvl w:val="2"/>
          <w:numId w:val="21"/>
        </w:numPr>
        <w:tabs>
          <w:tab w:val="left" w:pos="1418"/>
        </w:tabs>
        <w:ind w:left="0" w:firstLine="567"/>
      </w:pPr>
      <w:r w:rsidRPr="00564E5B">
        <w:t xml:space="preserve"> В случаях, предусмотренных проектом Договора, являющегося приложением к Документации, Покупатель обязан предоставить Продавцу безотзывную банковскую гарантию, выданную банком или иной кредитной организацией  в качестве обеспечения исполнения Покупателем обязательств по Договору (п. 4.1.8 Документации).</w:t>
      </w:r>
    </w:p>
    <w:bookmarkEnd w:id="165"/>
    <w:p w:rsidR="00EA571D" w:rsidRPr="00564E5B" w:rsidRDefault="00EA571D" w:rsidP="00564E5B">
      <w:pPr>
        <w:numPr>
          <w:ilvl w:val="2"/>
          <w:numId w:val="21"/>
        </w:numPr>
        <w:tabs>
          <w:tab w:val="left" w:pos="1418"/>
        </w:tabs>
        <w:ind w:left="0" w:firstLine="567"/>
      </w:pPr>
      <w:r w:rsidRPr="00564E5B">
        <w:t>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4.1.5. Документац</w:t>
      </w:r>
      <w:r w:rsidR="0046717B" w:rsidRPr="00564E5B">
        <w:t>ии, подписанный проект Договора, а также в соответствующих случаях подписанный документ об обеспечении исполнения Договора.</w:t>
      </w:r>
    </w:p>
    <w:p w:rsidR="00EA571D" w:rsidRPr="00564E5B" w:rsidRDefault="00EA571D" w:rsidP="00564E5B">
      <w:pPr>
        <w:numPr>
          <w:ilvl w:val="2"/>
          <w:numId w:val="21"/>
        </w:numPr>
        <w:tabs>
          <w:tab w:val="left" w:pos="1418"/>
        </w:tabs>
        <w:ind w:left="0" w:firstLine="567"/>
      </w:pPr>
      <w:bookmarkStart w:id="166" w:name="_Ref400625507"/>
      <w:r w:rsidRPr="00564E5B">
        <w:t xml:space="preserve">В случае, указанном в п. </w:t>
      </w:r>
      <w:r w:rsidR="004E6015" w:rsidRPr="00564E5B">
        <w:t xml:space="preserve">4.1.6 </w:t>
      </w:r>
      <w:r w:rsidRPr="00564E5B">
        <w:t xml:space="preserve">Документации, безотзывная банковская гарантия оформляется на срок исполнения обязательств по Договору (но не ранее истечения 1 (одного) года  с месяца, следующего за месяцем заключения Договора купли-продажи - </w:t>
      </w:r>
      <w:sdt>
        <w:sdtPr>
          <w:id w:val="-666942285"/>
          <w:placeholder>
            <w:docPart w:val="0146766D30E64A02AFBEDA085CF89B24"/>
          </w:placeholder>
          <w:showingPlcHdr/>
          <w:date>
            <w:dateFormat w:val="dd.MM.yyyy"/>
            <w:lid w:val="ru-RU"/>
            <w:storeMappedDataAs w:val="dateTime"/>
            <w:calendar w:val="gregorian"/>
          </w:date>
        </w:sdtPr>
        <w:sdtEndPr/>
        <w:sdtContent>
          <w:r w:rsidRPr="00564E5B">
            <w:t>максимальная дата завершения рассрочки</w:t>
          </w:r>
        </w:sdtContent>
      </w:sdt>
      <w:r w:rsidRPr="00564E5B">
        <w:t>) на 75% Цены Имущества в одном из опорных банков, банков – партнеров (приложение № 5 к Документации)</w:t>
      </w:r>
      <w:bookmarkEnd w:id="166"/>
      <w:r w:rsidRPr="00564E5B">
        <w:t>.</w:t>
      </w:r>
      <w:r w:rsidRPr="00564E5B">
        <w:rPr>
          <w:rFonts w:eastAsia="Times New Roman"/>
          <w:color w:val="000000"/>
          <w:lang w:eastAsia="en-US" w:bidi="ru-RU"/>
        </w:rPr>
        <w:t xml:space="preserve"> </w:t>
      </w:r>
      <w:r w:rsidRPr="00564E5B">
        <w:rPr>
          <w:lang w:bidi="ru-RU"/>
        </w:rPr>
        <w:t>В приложении № 5 к Документации указан примерный перечень  опорных банков и банков-партнеров. Актуальный перечень опорных банков и банков-партнеров будет прилагаться к договору купли-продажи в момент его заключения.</w:t>
      </w:r>
    </w:p>
    <w:p w:rsidR="00EA571D" w:rsidRPr="00564E5B" w:rsidRDefault="00EA571D" w:rsidP="00564E5B">
      <w:pPr>
        <w:numPr>
          <w:ilvl w:val="2"/>
          <w:numId w:val="21"/>
        </w:numPr>
        <w:tabs>
          <w:tab w:val="left" w:pos="1418"/>
        </w:tabs>
        <w:ind w:left="0" w:firstLine="567"/>
      </w:pPr>
      <w:r w:rsidRPr="00564E5B">
        <w:t>В случае если Победитель признается уклонившимся от заключения Договора в соответствии с п. 4.1.7 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EA571D" w:rsidRPr="00564E5B" w:rsidRDefault="00EA571D" w:rsidP="00564E5B">
      <w:pPr>
        <w:numPr>
          <w:ilvl w:val="2"/>
          <w:numId w:val="21"/>
        </w:numPr>
        <w:tabs>
          <w:tab w:val="left" w:pos="567"/>
          <w:tab w:val="left" w:pos="1418"/>
        </w:tabs>
        <w:ind w:left="0" w:firstLine="567"/>
      </w:pPr>
      <w:r w:rsidRPr="00564E5B">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564E5B">
        <w:tab/>
        <w:t xml:space="preserve"> </w:t>
      </w:r>
    </w:p>
    <w:p w:rsidR="00EA571D" w:rsidRPr="00564E5B" w:rsidRDefault="00EA571D" w:rsidP="00564E5B">
      <w:pPr>
        <w:numPr>
          <w:ilvl w:val="2"/>
          <w:numId w:val="21"/>
        </w:numPr>
        <w:tabs>
          <w:tab w:val="left" w:pos="1418"/>
        </w:tabs>
        <w:ind w:left="0" w:firstLine="567"/>
      </w:pPr>
      <w:r w:rsidRPr="00564E5B">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EA571D" w:rsidRDefault="00EA571D" w:rsidP="00564E5B">
      <w:pPr>
        <w:numPr>
          <w:ilvl w:val="2"/>
          <w:numId w:val="21"/>
        </w:numPr>
        <w:tabs>
          <w:tab w:val="left" w:pos="1418"/>
        </w:tabs>
        <w:ind w:left="0" w:firstLine="567"/>
      </w:pPr>
      <w:r w:rsidRPr="00564E5B">
        <w:t xml:space="preserve">В случае если аукцион признан несостоявшимся по причине, указанной в подпунктах 2 или 3 пункта 3.2.4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отсечения (минимальной цене), указанной в извещении. </w:t>
      </w:r>
    </w:p>
    <w:p w:rsidR="00210119" w:rsidRDefault="00210119" w:rsidP="00210119">
      <w:pPr>
        <w:tabs>
          <w:tab w:val="left" w:pos="1418"/>
        </w:tabs>
        <w:ind w:left="883"/>
      </w:pPr>
    </w:p>
    <w:p w:rsidR="00EA571D" w:rsidRPr="00564E5B" w:rsidRDefault="00EA571D" w:rsidP="00564E5B">
      <w:pPr>
        <w:pStyle w:val="1"/>
        <w:numPr>
          <w:ilvl w:val="0"/>
          <w:numId w:val="8"/>
        </w:numPr>
        <w:ind w:left="0" w:firstLine="567"/>
        <w:rPr>
          <w:caps/>
        </w:rPr>
      </w:pPr>
      <w:bookmarkStart w:id="167" w:name="_Toc350259902"/>
      <w:bookmarkStart w:id="168" w:name="_Toc350260048"/>
      <w:bookmarkStart w:id="169" w:name="_Toc350260206"/>
      <w:bookmarkStart w:id="170" w:name="_Toc350260349"/>
      <w:bookmarkStart w:id="171" w:name="_Toc350261474"/>
      <w:bookmarkStart w:id="172" w:name="_Toc350259903"/>
      <w:bookmarkStart w:id="173" w:name="_Toc350260049"/>
      <w:bookmarkStart w:id="174" w:name="_Toc350260207"/>
      <w:bookmarkStart w:id="175" w:name="_Toc350260350"/>
      <w:bookmarkStart w:id="176" w:name="_Toc350261475"/>
      <w:bookmarkStart w:id="177" w:name="_Toc350259904"/>
      <w:bookmarkStart w:id="178" w:name="_Toc350260050"/>
      <w:bookmarkStart w:id="179" w:name="_Toc350260208"/>
      <w:bookmarkStart w:id="180" w:name="_Toc350260351"/>
      <w:bookmarkStart w:id="181" w:name="_Toc350261476"/>
      <w:bookmarkStart w:id="182" w:name="_Toc350259905"/>
      <w:bookmarkStart w:id="183" w:name="_Toc350260051"/>
      <w:bookmarkStart w:id="184" w:name="_Toc350260209"/>
      <w:bookmarkStart w:id="185" w:name="_Toc350260352"/>
      <w:bookmarkStart w:id="186" w:name="_Toc350261477"/>
      <w:bookmarkStart w:id="187" w:name="_Toc350259906"/>
      <w:bookmarkStart w:id="188" w:name="_Toc350260052"/>
      <w:bookmarkStart w:id="189" w:name="_Toc350260210"/>
      <w:bookmarkStart w:id="190" w:name="_Toc350260353"/>
      <w:bookmarkStart w:id="191" w:name="_Toc350261478"/>
      <w:bookmarkStart w:id="192" w:name="_Toc350259907"/>
      <w:bookmarkStart w:id="193" w:name="_Toc350260053"/>
      <w:bookmarkStart w:id="194" w:name="_Toc350260211"/>
      <w:bookmarkStart w:id="195" w:name="_Toc350260354"/>
      <w:bookmarkStart w:id="196" w:name="_Toc350261479"/>
      <w:bookmarkStart w:id="197" w:name="_Toc350259908"/>
      <w:bookmarkStart w:id="198" w:name="_Toc350260054"/>
      <w:bookmarkStart w:id="199" w:name="_Toc350260212"/>
      <w:bookmarkStart w:id="200" w:name="_Toc350260355"/>
      <w:bookmarkStart w:id="201" w:name="_Toc350261480"/>
      <w:bookmarkStart w:id="202" w:name="_Toc350259909"/>
      <w:bookmarkStart w:id="203" w:name="_Toc350260055"/>
      <w:bookmarkStart w:id="204" w:name="_Toc350260213"/>
      <w:bookmarkStart w:id="205" w:name="_Toc350260356"/>
      <w:bookmarkStart w:id="206" w:name="_Toc350261481"/>
      <w:bookmarkStart w:id="207" w:name="_Toc350259911"/>
      <w:bookmarkStart w:id="208" w:name="_Toc350260057"/>
      <w:bookmarkStart w:id="209" w:name="_Toc350260215"/>
      <w:bookmarkStart w:id="210" w:name="_Toc350260358"/>
      <w:bookmarkStart w:id="211" w:name="_Toc350261483"/>
      <w:bookmarkStart w:id="212" w:name="_Toc350261534"/>
      <w:bookmarkStart w:id="213" w:name="_Toc350261564"/>
      <w:bookmarkStart w:id="214" w:name="_Toc350261592"/>
      <w:bookmarkStart w:id="215" w:name="_Toc350261633"/>
      <w:bookmarkStart w:id="216" w:name="_Toc350261693"/>
      <w:bookmarkStart w:id="217" w:name="_Toc350261761"/>
      <w:bookmarkStart w:id="218" w:name="_Toc350261830"/>
      <w:bookmarkStart w:id="219" w:name="_Toc350261859"/>
      <w:bookmarkStart w:id="220" w:name="_Toc350261933"/>
      <w:bookmarkStart w:id="221" w:name="_Toc350262504"/>
      <w:bookmarkStart w:id="222" w:name="_Toc350259912"/>
      <w:bookmarkStart w:id="223" w:name="_Toc350260058"/>
      <w:bookmarkStart w:id="224" w:name="_Toc350260216"/>
      <w:bookmarkStart w:id="225" w:name="_Toc350260359"/>
      <w:bookmarkStart w:id="226" w:name="_Toc350261484"/>
      <w:bookmarkStart w:id="227" w:name="_Toc350261535"/>
      <w:bookmarkStart w:id="228" w:name="_Toc350261565"/>
      <w:bookmarkStart w:id="229" w:name="_Toc350261593"/>
      <w:bookmarkStart w:id="230" w:name="_Toc350261634"/>
      <w:bookmarkStart w:id="231" w:name="_Toc350261694"/>
      <w:bookmarkStart w:id="232" w:name="_Toc350261762"/>
      <w:bookmarkStart w:id="233" w:name="_Toc350261831"/>
      <w:bookmarkStart w:id="234" w:name="_Toc350261860"/>
      <w:bookmarkStart w:id="235" w:name="_Toc350261934"/>
      <w:bookmarkStart w:id="236" w:name="_Toc350262505"/>
      <w:bookmarkStart w:id="237" w:name="_Toc350259921"/>
      <w:bookmarkStart w:id="238" w:name="_Toc350260067"/>
      <w:bookmarkStart w:id="239" w:name="_Toc350260225"/>
      <w:bookmarkStart w:id="240" w:name="_Toc350260368"/>
      <w:bookmarkStart w:id="241" w:name="_Toc350261493"/>
      <w:bookmarkStart w:id="242" w:name="_Toc350261537"/>
      <w:bookmarkStart w:id="243" w:name="_Toc350261567"/>
      <w:bookmarkStart w:id="244" w:name="_Toc350261595"/>
      <w:bookmarkStart w:id="245" w:name="_Ref369263673"/>
      <w:bookmarkStart w:id="246" w:name="_Toc412639474"/>
      <w:bookmarkEnd w:id="164"/>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564E5B">
        <w:rPr>
          <w:caps/>
        </w:rPr>
        <w:t>Обжалование действий (бездействий) организатора, продавца, комиссии</w:t>
      </w:r>
      <w:bookmarkEnd w:id="245"/>
      <w:bookmarkEnd w:id="246"/>
    </w:p>
    <w:p w:rsidR="00EA571D" w:rsidRPr="00564E5B" w:rsidRDefault="00EA571D" w:rsidP="00564E5B">
      <w:pPr>
        <w:pStyle w:val="2"/>
        <w:tabs>
          <w:tab w:val="clear" w:pos="1701"/>
          <w:tab w:val="left" w:pos="1418"/>
        </w:tabs>
        <w:ind w:left="0" w:firstLine="567"/>
        <w:rPr>
          <w:b/>
        </w:rPr>
      </w:pPr>
      <w:bookmarkStart w:id="247" w:name="_Toc412639475"/>
      <w:r w:rsidRPr="00564E5B">
        <w:rPr>
          <w:b/>
        </w:rPr>
        <w:t>Порядок обжалования.</w:t>
      </w:r>
      <w:bookmarkEnd w:id="247"/>
    </w:p>
    <w:p w:rsidR="00EA571D" w:rsidRPr="00564E5B" w:rsidRDefault="00EA571D" w:rsidP="00564E5B">
      <w:pPr>
        <w:numPr>
          <w:ilvl w:val="2"/>
          <w:numId w:val="22"/>
        </w:numPr>
        <w:tabs>
          <w:tab w:val="left" w:pos="1418"/>
        </w:tabs>
        <w:ind w:left="0" w:firstLine="567"/>
      </w:pPr>
      <w:r w:rsidRPr="00564E5B">
        <w:t>Любой Претендент, участник аукциона имеет право обжаловать действия (бездействие) Организатора,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EA571D" w:rsidRPr="00564E5B" w:rsidRDefault="00EA571D" w:rsidP="00564E5B">
      <w:pPr>
        <w:numPr>
          <w:ilvl w:val="2"/>
          <w:numId w:val="22"/>
        </w:numPr>
        <w:tabs>
          <w:tab w:val="left" w:pos="1418"/>
        </w:tabs>
        <w:ind w:left="0" w:firstLine="567"/>
      </w:pPr>
      <w:r w:rsidRPr="00564E5B">
        <w:t>Обжалование таких действий (бездействий) осуществляется в порядке, предусмотренном Едиными отраслевыми методическими указаниями по определению и проведению процедур продажи непрофильных имущественных комплексов, недвижимого имущества и акционерного капитала</w:t>
      </w:r>
      <w:bookmarkStart w:id="248" w:name="_Ref369539383"/>
      <w:bookmarkStart w:id="249" w:name="_Ref369539544"/>
      <w:bookmarkStart w:id="250" w:name="_Toc412639477"/>
      <w:r w:rsidRPr="00564E5B">
        <w:t xml:space="preserve"> (далее – Методические указания) и Едиными отраслевыми методическими рекомендациями по рассмотрению жалоб и обращений при проведении конкурентных процедур.</w:t>
      </w:r>
    </w:p>
    <w:p w:rsidR="00EA571D" w:rsidRPr="00564E5B" w:rsidRDefault="00EA571D" w:rsidP="00564E5B">
      <w:pPr>
        <w:numPr>
          <w:ilvl w:val="2"/>
          <w:numId w:val="22"/>
        </w:numPr>
        <w:tabs>
          <w:tab w:val="left" w:pos="1418"/>
        </w:tabs>
        <w:ind w:left="0" w:firstLine="567"/>
        <w:jc w:val="left"/>
      </w:pPr>
      <w:r w:rsidRPr="00564E5B">
        <w:t xml:space="preserve">Жалоба направляется в Центральный арбитражный комитет Госкорпорации «Росатом» по адресу электронной почты: </w:t>
      </w:r>
      <w:hyperlink r:id="rId18" w:history="1">
        <w:r w:rsidRPr="00564E5B">
          <w:t>arbitration@rosatom.ru</w:t>
        </w:r>
      </w:hyperlink>
      <w:r w:rsidRPr="00564E5B">
        <w:t xml:space="preserve"> или почтовому адресу: 119017, г. Москва, ул. Б.Ордынка, д. 24.</w:t>
      </w:r>
    </w:p>
    <w:p w:rsidR="00EA571D" w:rsidRPr="00564E5B" w:rsidRDefault="00EA571D" w:rsidP="005B6624">
      <w:pPr>
        <w:pStyle w:val="2"/>
        <w:tabs>
          <w:tab w:val="clear" w:pos="1701"/>
          <w:tab w:val="left" w:pos="1418"/>
          <w:tab w:val="left" w:pos="1843"/>
          <w:tab w:val="left" w:pos="3969"/>
        </w:tabs>
        <w:ind w:left="0" w:firstLine="567"/>
        <w:jc w:val="left"/>
        <w:rPr>
          <w:b/>
        </w:rPr>
      </w:pPr>
      <w:bookmarkStart w:id="251" w:name="_Toc412639476"/>
      <w:r w:rsidRPr="00564E5B">
        <w:rPr>
          <w:b/>
        </w:rPr>
        <w:t>Срок обжалования.</w:t>
      </w:r>
      <w:bookmarkEnd w:id="251"/>
    </w:p>
    <w:p w:rsidR="00EA571D" w:rsidRPr="00564E5B" w:rsidRDefault="00EA571D" w:rsidP="00564E5B">
      <w:pPr>
        <w:numPr>
          <w:ilvl w:val="2"/>
          <w:numId w:val="23"/>
        </w:numPr>
        <w:tabs>
          <w:tab w:val="left" w:pos="1418"/>
        </w:tabs>
        <w:ind w:left="0" w:firstLine="567"/>
      </w:pPr>
      <w:r w:rsidRPr="00564E5B">
        <w:t>Обжалование допускается в любое время с момента размещения извещения о проведении аукциона в порядке, установленном Методическими рекомендациями,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проведении аукциона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EA571D" w:rsidRPr="00564E5B" w:rsidRDefault="00EA571D" w:rsidP="00564E5B">
      <w:pPr>
        <w:tabs>
          <w:tab w:val="left" w:pos="1418"/>
        </w:tabs>
        <w:ind w:left="566" w:firstLine="567"/>
      </w:pPr>
    </w:p>
    <w:p w:rsidR="00EA571D" w:rsidRPr="00564E5B" w:rsidRDefault="00EA571D" w:rsidP="00120892">
      <w:pPr>
        <w:jc w:val="left"/>
      </w:pPr>
      <w:r w:rsidRPr="00564E5B">
        <w:t xml:space="preserve">Заместитель генерального директора </w:t>
      </w:r>
    </w:p>
    <w:p w:rsidR="00EA571D" w:rsidRPr="00564E5B" w:rsidRDefault="00EA571D" w:rsidP="00120892">
      <w:pPr>
        <w:jc w:val="left"/>
      </w:pPr>
      <w:r w:rsidRPr="00564E5B">
        <w:t xml:space="preserve">по правовому обеспечению </w:t>
      </w:r>
    </w:p>
    <w:p w:rsidR="00EA571D" w:rsidRPr="00564E5B" w:rsidRDefault="00EA571D" w:rsidP="00120892">
      <w:pPr>
        <w:jc w:val="left"/>
        <w:rPr>
          <w:b/>
          <w:bCs/>
        </w:rPr>
      </w:pPr>
      <w:r w:rsidRPr="00564E5B">
        <w:t xml:space="preserve">и корпоративному управлению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М.А. Васильева</w:t>
      </w:r>
    </w:p>
    <w:p w:rsidR="00EA571D" w:rsidRPr="00564E5B" w:rsidRDefault="00EA571D" w:rsidP="00120892">
      <w:pPr>
        <w:jc w:val="left"/>
        <w:rPr>
          <w:b/>
        </w:rPr>
      </w:pPr>
    </w:p>
    <w:p w:rsidR="00EA571D" w:rsidRPr="00564E5B" w:rsidRDefault="00EA571D" w:rsidP="00120892">
      <w:pPr>
        <w:tabs>
          <w:tab w:val="left" w:pos="406"/>
          <w:tab w:val="right" w:pos="9335"/>
        </w:tabs>
        <w:ind w:right="20"/>
      </w:pPr>
      <w:r w:rsidRPr="00564E5B">
        <w:t xml:space="preserve">СОГЛАСОВАНО:  в ЕОСДО № __________________     от  __________________      </w:t>
      </w:r>
      <w:r w:rsidRPr="00564E5B">
        <w:tab/>
      </w: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экономике и финансам</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Е.С. Тащаева</w:t>
      </w:r>
    </w:p>
    <w:p w:rsidR="00EA571D" w:rsidRPr="00564E5B" w:rsidRDefault="00EA571D" w:rsidP="00120892">
      <w:pPr>
        <w:tabs>
          <w:tab w:val="left" w:pos="406"/>
        </w:tabs>
        <w:ind w:right="20"/>
      </w:pP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безопасности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А.В. Пушников</w:t>
      </w:r>
    </w:p>
    <w:p w:rsidR="00EA571D" w:rsidRPr="00564E5B" w:rsidRDefault="00EA571D" w:rsidP="00120892">
      <w:pPr>
        <w:tabs>
          <w:tab w:val="left" w:pos="406"/>
        </w:tabs>
        <w:ind w:right="20"/>
      </w:pPr>
      <w:r w:rsidRPr="00564E5B">
        <w:t>Начальник службы</w:t>
      </w:r>
    </w:p>
    <w:p w:rsidR="00EA571D" w:rsidRPr="00564E5B" w:rsidRDefault="00EA571D" w:rsidP="00120892">
      <w:pPr>
        <w:tabs>
          <w:tab w:val="left" w:pos="406"/>
        </w:tabs>
        <w:ind w:right="20"/>
      </w:pPr>
      <w:r w:rsidRPr="00564E5B">
        <w:t>обеспечения деятельности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 xml:space="preserve">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О.Н. Михальченко</w:t>
      </w:r>
    </w:p>
    <w:p w:rsidR="00EA571D" w:rsidRPr="00564E5B" w:rsidRDefault="00EA571D" w:rsidP="00564E5B">
      <w:pPr>
        <w:tabs>
          <w:tab w:val="left" w:pos="406"/>
        </w:tabs>
        <w:ind w:right="20" w:firstLine="567"/>
      </w:pPr>
    </w:p>
    <w:p w:rsidR="00EA571D" w:rsidRPr="00564E5B" w:rsidRDefault="00EA571D" w:rsidP="0086538B">
      <w:pPr>
        <w:tabs>
          <w:tab w:val="left" w:pos="406"/>
        </w:tabs>
        <w:ind w:right="20"/>
      </w:pPr>
      <w:r w:rsidRPr="00564E5B">
        <w:t xml:space="preserve">Начальник юридического отдела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А.Г.</w:t>
      </w:r>
      <w:r w:rsidR="008A0F9B" w:rsidRPr="00564E5B">
        <w:t xml:space="preserve"> </w:t>
      </w:r>
      <w:r w:rsidRPr="00564E5B">
        <w:t>Челышев</w:t>
      </w:r>
    </w:p>
    <w:p w:rsidR="00EA571D" w:rsidRDefault="00EA571D" w:rsidP="00564E5B">
      <w:pPr>
        <w:ind w:firstLine="567"/>
        <w:jc w:val="right"/>
      </w:pPr>
      <w:r w:rsidRPr="00564E5B">
        <w:rPr>
          <w:b/>
        </w:rPr>
        <w:br w:type="page"/>
      </w:r>
      <w:r w:rsidRPr="00B80DDD">
        <w:t>Приложение 1. Форма №1</w:t>
      </w:r>
      <w:bookmarkEnd w:id="248"/>
      <w:bookmarkEnd w:id="249"/>
      <w:bookmarkEnd w:id="250"/>
    </w:p>
    <w:p w:rsidR="00EA571D" w:rsidRPr="002E0029" w:rsidRDefault="00EA571D" w:rsidP="00EA571D">
      <w:pPr>
        <w:ind w:firstLine="567"/>
        <w:jc w:val="right"/>
        <w:rPr>
          <w:b/>
        </w:rPr>
      </w:pPr>
    </w:p>
    <w:tbl>
      <w:tblPr>
        <w:tblW w:w="0" w:type="auto"/>
        <w:tblInd w:w="108" w:type="dxa"/>
        <w:tblLook w:val="00A0" w:firstRow="1" w:lastRow="0" w:firstColumn="1" w:lastColumn="0" w:noHBand="0" w:noVBand="0"/>
      </w:tblPr>
      <w:tblGrid>
        <w:gridCol w:w="3717"/>
        <w:gridCol w:w="2857"/>
        <w:gridCol w:w="3315"/>
      </w:tblGrid>
      <w:tr w:rsidR="00EA571D" w:rsidRPr="002E0029" w:rsidTr="006E26C6">
        <w:tc>
          <w:tcPr>
            <w:tcW w:w="3794" w:type="dxa"/>
          </w:tcPr>
          <w:p w:rsidR="00EA571D" w:rsidRPr="00296E25" w:rsidRDefault="00EA571D" w:rsidP="006E26C6">
            <w:r w:rsidRPr="00296E25">
              <w:t>На фирменном бланке Претендента, исх.</w:t>
            </w:r>
            <w:r>
              <w:t xml:space="preserve"> </w:t>
            </w:r>
            <w:r w:rsidRPr="00296E25">
              <w:t>№, дата</w:t>
            </w:r>
          </w:p>
        </w:tc>
        <w:tc>
          <w:tcPr>
            <w:tcW w:w="2964" w:type="dxa"/>
          </w:tcPr>
          <w:p w:rsidR="00EA571D" w:rsidRPr="00296E25" w:rsidRDefault="00EA571D" w:rsidP="006E26C6">
            <w:pPr>
              <w:ind w:firstLine="567"/>
            </w:pPr>
          </w:p>
        </w:tc>
        <w:tc>
          <w:tcPr>
            <w:tcW w:w="3379" w:type="dxa"/>
          </w:tcPr>
          <w:p w:rsidR="00EA571D" w:rsidRPr="006C12AC" w:rsidRDefault="00EA571D" w:rsidP="006E26C6">
            <w:pPr>
              <w:jc w:val="right"/>
            </w:pPr>
            <w:r>
              <w:t xml:space="preserve">     </w:t>
            </w:r>
            <w:r w:rsidRPr="006C12AC">
              <w:t>Аукционной комиссии</w:t>
            </w:r>
          </w:p>
          <w:p w:rsidR="00EA571D" w:rsidRPr="00296E25" w:rsidRDefault="00EA571D" w:rsidP="006E26C6">
            <w:pPr>
              <w:jc w:val="right"/>
            </w:pPr>
            <w:r>
              <w:t xml:space="preserve">    АО «ПО ЭХЗ»</w:t>
            </w:r>
          </w:p>
        </w:tc>
      </w:tr>
    </w:tbl>
    <w:p w:rsidR="00EA571D" w:rsidRPr="00296E25" w:rsidRDefault="00EA571D" w:rsidP="00EA571D">
      <w:pPr>
        <w:ind w:firstLine="567"/>
      </w:pPr>
    </w:p>
    <w:p w:rsidR="00EA571D" w:rsidRPr="00310C46" w:rsidRDefault="00EA571D" w:rsidP="00EA571D">
      <w:pPr>
        <w:ind w:firstLine="567"/>
        <w:jc w:val="center"/>
        <w:rPr>
          <w:b/>
        </w:rPr>
      </w:pPr>
      <w:r w:rsidRPr="00310C46">
        <w:rPr>
          <w:b/>
        </w:rPr>
        <w:t>ЗАЯВКА</w:t>
      </w:r>
    </w:p>
    <w:p w:rsidR="00EA571D" w:rsidRPr="00310C46" w:rsidRDefault="00EA571D" w:rsidP="00EA571D">
      <w:pPr>
        <w:ind w:firstLine="567"/>
        <w:jc w:val="center"/>
        <w:rPr>
          <w:b/>
        </w:rPr>
      </w:pPr>
      <w:r w:rsidRPr="00310C46">
        <w:t xml:space="preserve">на участие в аукционе на понижение на право заключения договора купли-продажи </w:t>
      </w:r>
      <w:r w:rsidRPr="00310C46">
        <w:rPr>
          <w:i/>
        </w:rPr>
        <w:t>наименование лота</w:t>
      </w:r>
      <w:r w:rsidRPr="00310C46">
        <w:t xml:space="preserve">, расположенного по адресу: </w:t>
      </w:r>
      <w:sdt>
        <w:sdtPr>
          <w:id w:val="1013346475"/>
          <w:placeholder>
            <w:docPart w:val="53D2E3C03EED4DB1AF9103B5A979D934"/>
          </w:placeholder>
          <w:showingPlcHdr/>
          <w:text/>
        </w:sdtPr>
        <w:sdtEndPr/>
        <w:sdtContent>
          <w:r w:rsidRPr="00310C46">
            <w:rPr>
              <w:color w:val="808080"/>
            </w:rPr>
            <w:t>(адрес)</w:t>
          </w:r>
        </w:sdtContent>
      </w:sdt>
      <w:r w:rsidRPr="00310C46">
        <w:t xml:space="preserve">, </w:t>
      </w:r>
      <w:r w:rsidRPr="00310C46">
        <w:br/>
        <w:t>принадлежащего АО «ПО ЭХЗ»</w:t>
      </w:r>
    </w:p>
    <w:p w:rsidR="00EA571D" w:rsidRPr="00310C46" w:rsidRDefault="00EA571D" w:rsidP="00EA571D">
      <w:pPr>
        <w:ind w:firstLine="567"/>
        <w:rPr>
          <w:b/>
        </w:rPr>
      </w:pPr>
    </w:p>
    <w:p w:rsidR="00EA571D" w:rsidRPr="00310C46" w:rsidRDefault="00EA571D" w:rsidP="00EA571D">
      <w:pPr>
        <w:ind w:firstLine="567"/>
        <w:jc w:val="right"/>
      </w:pPr>
      <w:r w:rsidRPr="00310C46">
        <w:t>«___» _____________ _____ г.</w:t>
      </w:r>
    </w:p>
    <w:p w:rsidR="00EA571D" w:rsidRPr="00310C46" w:rsidRDefault="00EA571D" w:rsidP="00EA571D">
      <w:pPr>
        <w:ind w:firstLine="567"/>
        <w:contextualSpacing/>
      </w:pPr>
      <w:r w:rsidRPr="00310C46">
        <w:rPr>
          <w:i/>
        </w:rPr>
        <w:t>(Полное наименование юридического лица или фамилия, имя, отчество и паспортные данные физического лица, подающего заявку)</w:t>
      </w:r>
      <w:r w:rsidRPr="00310C46">
        <w:t xml:space="preserve">, </w:t>
      </w:r>
      <w:r w:rsidRPr="00310C46">
        <w:br/>
        <w:t xml:space="preserve">далее именуемый «Претендент», в лице </w:t>
      </w:r>
      <w:r w:rsidRPr="00310C46">
        <w:rPr>
          <w:i/>
        </w:rPr>
        <w:t>(фамилия, имя, отчество, должность (для юридических лиц) или фамилия, имя, отчество (для физических лиц, действующих через представителя по доверенности)),</w:t>
      </w:r>
      <w:r w:rsidRPr="00310C46">
        <w:t xml:space="preserve"> действующего на основании (</w:t>
      </w:r>
      <w:r w:rsidRPr="00310C46">
        <w:rPr>
          <w:i/>
        </w:rPr>
        <w:t>наименование документа</w:t>
      </w:r>
      <w:r w:rsidRPr="00310C46">
        <w:t>), принимая решение об участии в аукционе на право заключения договора купли-продажи (</w:t>
      </w:r>
      <w:r w:rsidRPr="00310C46">
        <w:rPr>
          <w:i/>
        </w:rPr>
        <w:t>наименование лота</w:t>
      </w:r>
      <w:r w:rsidRPr="00310C46">
        <w:t xml:space="preserve">), расположенного по адресу: </w:t>
      </w:r>
      <w:sdt>
        <w:sdtPr>
          <w:rPr>
            <w:b/>
          </w:rPr>
          <w:id w:val="-10384438"/>
          <w:placeholder>
            <w:docPart w:val="7FDDAC262CA44190B5DB99784443111C"/>
          </w:placeholder>
          <w:showingPlcHdr/>
          <w:text/>
        </w:sdtPr>
        <w:sdtEndPr/>
        <w:sdtContent>
          <w:r w:rsidRPr="00310C46">
            <w:rPr>
              <w:color w:val="808080"/>
            </w:rPr>
            <w:t>(адрес)</w:t>
          </w:r>
        </w:sdtContent>
      </w:sdt>
      <w:r w:rsidRPr="00310C46">
        <w:t>, принадлежащего на праве собственности АО «ПО ЭХЗ»</w:t>
      </w:r>
      <w:r w:rsidRPr="00310C46">
        <w:rPr>
          <w:b/>
        </w:rPr>
        <w:t xml:space="preserve"> </w:t>
      </w:r>
      <w:r w:rsidRPr="00310C46">
        <w:t>(далее – Имущество), обязуется:</w:t>
      </w:r>
    </w:p>
    <w:p w:rsidR="00EA571D" w:rsidRPr="00310C46" w:rsidRDefault="00EA571D" w:rsidP="00EA571D">
      <w:pPr>
        <w:ind w:firstLine="567"/>
      </w:pPr>
    </w:p>
    <w:p w:rsidR="00EA571D" w:rsidRPr="00310C46" w:rsidRDefault="00EA571D" w:rsidP="00EA571D">
      <w:pPr>
        <w:numPr>
          <w:ilvl w:val="0"/>
          <w:numId w:val="3"/>
        </w:numPr>
        <w:tabs>
          <w:tab w:val="left" w:pos="993"/>
        </w:tabs>
        <w:spacing w:after="200"/>
        <w:ind w:left="0" w:firstLine="567"/>
        <w:contextualSpacing/>
      </w:pPr>
      <w:r w:rsidRPr="00310C46">
        <w:t>Соблюдать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EA571D" w:rsidRPr="00310C46" w:rsidRDefault="00EA571D" w:rsidP="00EA571D">
      <w:pPr>
        <w:numPr>
          <w:ilvl w:val="0"/>
          <w:numId w:val="3"/>
        </w:numPr>
        <w:tabs>
          <w:tab w:val="left" w:pos="993"/>
        </w:tabs>
        <w:spacing w:after="200"/>
        <w:ind w:left="0" w:firstLine="567"/>
        <w:contextualSpacing/>
      </w:pPr>
      <w:r w:rsidRPr="00310C46">
        <w:t>В случае признания победителем аукциона, подписать протокол об итогах аукциона и заключить договор купли-продажи</w:t>
      </w:r>
      <w:r w:rsidRPr="00310C46">
        <w:rPr>
          <w:b/>
        </w:rPr>
        <w:t xml:space="preserve"> </w:t>
      </w:r>
      <w:r w:rsidRPr="00310C46">
        <w:t xml:space="preserve">Имущества, в сроки, установленные в документации аукциона по форме проекта договора, представленного в составе аукционной документации и по цене, определенной по итогам аукциона. </w:t>
      </w:r>
    </w:p>
    <w:p w:rsidR="00EA571D" w:rsidRPr="00310C46" w:rsidRDefault="00EA571D" w:rsidP="00EA571D">
      <w:pPr>
        <w:numPr>
          <w:ilvl w:val="0"/>
          <w:numId w:val="3"/>
        </w:numPr>
        <w:tabs>
          <w:tab w:val="left" w:pos="993"/>
        </w:tabs>
        <w:spacing w:after="200"/>
        <w:ind w:left="0" w:firstLine="567"/>
        <w:contextualSpacing/>
        <w:rPr>
          <w:i/>
        </w:rPr>
      </w:pPr>
      <w:r w:rsidRPr="00310C46">
        <w:t>Заключить договор купли-продажи</w:t>
      </w:r>
      <w:r w:rsidRPr="00310C46">
        <w:rPr>
          <w:b/>
          <w:szCs w:val="22"/>
        </w:rPr>
        <w:t xml:space="preserve"> </w:t>
      </w:r>
      <w:r w:rsidRPr="00310C46">
        <w:rPr>
          <w:szCs w:val="22"/>
        </w:rPr>
        <w:t>Имущества</w:t>
      </w:r>
      <w:r w:rsidRPr="00310C46">
        <w:rPr>
          <w:i/>
          <w:szCs w:val="22"/>
        </w:rPr>
        <w:t>:</w:t>
      </w:r>
    </w:p>
    <w:p w:rsidR="00EA571D" w:rsidRPr="00310C46" w:rsidRDefault="00EA571D" w:rsidP="00EA571D">
      <w:pPr>
        <w:tabs>
          <w:tab w:val="left" w:pos="1134"/>
        </w:tabs>
        <w:ind w:firstLine="567"/>
      </w:pPr>
      <w:r w:rsidRPr="00310C46">
        <w:t>в случае уклонения победителя аукциона от заключения договора, если наше (мое) предложение о цене договора</w:t>
      </w:r>
      <w:r w:rsidRPr="00310C46">
        <w:rPr>
          <w:i/>
        </w:rPr>
        <w:t xml:space="preserve"> </w:t>
      </w:r>
      <w:r w:rsidRPr="00310C46">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w:t>
      </w:r>
      <w:r>
        <w:t>И</w:t>
      </w:r>
      <w:r w:rsidRPr="00310C46">
        <w:t>мущества будет принято решение о заключении с нами (со мной) договора купли-продажи</w:t>
      </w:r>
      <w:r w:rsidRPr="00310C46">
        <w:rPr>
          <w:b/>
        </w:rPr>
        <w:t xml:space="preserve"> </w:t>
      </w:r>
      <w:r w:rsidRPr="00310C46">
        <w:t xml:space="preserve">Имущества, </w:t>
      </w:r>
      <w:r>
        <w:t xml:space="preserve">по форме проекта договора, </w:t>
      </w:r>
      <w:r w:rsidRPr="00310C46">
        <w:t>представленного в составе аукционной документации и по цене договора, указанной в нашем (моем) предложении;</w:t>
      </w:r>
    </w:p>
    <w:p w:rsidR="00EA571D" w:rsidRPr="00310C46" w:rsidRDefault="00EA571D" w:rsidP="00EA571D">
      <w:pPr>
        <w:tabs>
          <w:tab w:val="left" w:pos="1134"/>
        </w:tabs>
        <w:spacing w:after="200"/>
        <w:ind w:firstLine="567"/>
        <w:contextualSpacing/>
      </w:pPr>
      <w:r w:rsidRPr="00310C46">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w:t>
      </w:r>
      <w:r>
        <w:t>И</w:t>
      </w:r>
      <w:r w:rsidRPr="00310C46">
        <w:t xml:space="preserve">мущества будет принято решение о заключении с нами (со мной) договора купли-продажи </w:t>
      </w:r>
      <w:r w:rsidRPr="00310C46">
        <w:rPr>
          <w:szCs w:val="22"/>
        </w:rPr>
        <w:t>Имущества</w:t>
      </w:r>
      <w:r w:rsidRPr="00310C46">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
    <w:p w:rsidR="00EA571D" w:rsidRPr="00310C46" w:rsidRDefault="002B4A99" w:rsidP="00EA571D">
      <w:pPr>
        <w:ind w:firstLine="567"/>
      </w:pPr>
      <w:sdt>
        <w:sdtPr>
          <w:id w:val="-1437821871"/>
          <w:placeholder>
            <w:docPart w:val="2C2D1830F1CE46BB98587DC9082B82CA"/>
          </w:placeholder>
          <w:showingPlcHdr/>
          <w:text/>
        </w:sdtPr>
        <w:sdtEndPr/>
        <w:sdtContent>
          <w:r w:rsidR="00EA571D" w:rsidRPr="00310C46">
            <w:rPr>
              <w:color w:val="808080"/>
            </w:rPr>
            <w:t>(Наименование Претендента - юридического лица/ФИО Претендента - физического лица)</w:t>
          </w:r>
        </w:sdtContent>
      </w:sdt>
      <w:r w:rsidR="00EA571D" w:rsidRPr="00310C46">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EA571D" w:rsidRPr="00310C46" w:rsidRDefault="00EA571D" w:rsidP="00EA571D">
      <w:pPr>
        <w:ind w:firstLine="567"/>
      </w:pPr>
      <w:r w:rsidRPr="00310C46">
        <w:t xml:space="preserve">Настоящим подтверждаем, что в отношении </w:t>
      </w:r>
      <w:sdt>
        <w:sdtPr>
          <w:id w:val="120579450"/>
          <w:placeholder>
            <w:docPart w:val="903464F500CD42F8B88DD76056B19B7B"/>
          </w:placeholder>
          <w:showingPlcHdr/>
          <w:text/>
        </w:sdtPr>
        <w:sdtEndPr/>
        <w:sdtContent>
          <w:r w:rsidRPr="00310C46">
            <w:rPr>
              <w:color w:val="808080"/>
            </w:rPr>
            <w:t xml:space="preserve"> (наименование Претендента)</w:t>
          </w:r>
        </w:sdtContent>
      </w:sdt>
      <w:r w:rsidRPr="00310C46">
        <w:t xml:space="preserve"> не проводится процедура ликвидации, не принято арбитражным судом решения о признании </w:t>
      </w:r>
      <w:sdt>
        <w:sdtPr>
          <w:id w:val="414901420"/>
          <w:placeholder>
            <w:docPart w:val="20D6FB4B58284280B803B82639F737D7"/>
          </w:placeholder>
          <w:showingPlcHdr/>
          <w:text/>
        </w:sdtPr>
        <w:sdtEndPr/>
        <w:sdtContent>
          <w:r w:rsidRPr="00310C46">
            <w:rPr>
              <w:color w:val="808080"/>
            </w:rPr>
            <w:t xml:space="preserve"> (наименование Претендента)</w:t>
          </w:r>
        </w:sdtContent>
      </w:sdt>
      <w:r w:rsidRPr="00310C46">
        <w:t xml:space="preserve">  банкротом, деятельность </w:t>
      </w:r>
      <w:sdt>
        <w:sdtPr>
          <w:id w:val="911049161"/>
          <w:placeholder>
            <w:docPart w:val="D7EF167985C549D9948BED2E3261EFD4"/>
          </w:placeholder>
          <w:showingPlcHdr/>
          <w:text/>
        </w:sdtPr>
        <w:sdtEndPr/>
        <w:sdtContent>
          <w:r w:rsidRPr="00310C46">
            <w:rPr>
              <w:color w:val="808080"/>
            </w:rPr>
            <w:t xml:space="preserve"> (наименование Претендента)</w:t>
          </w:r>
        </w:sdtContent>
      </w:sdt>
      <w:r w:rsidRPr="00310C46">
        <w:t xml:space="preserve"> не приостановлена, на имущество не наложен арест по решению суда, административного органа.</w:t>
      </w:r>
      <w:r>
        <w:t xml:space="preserve"> </w:t>
      </w:r>
      <w:r w:rsidRPr="00B05D89">
        <w:rPr>
          <w:i/>
        </w:rPr>
        <w:t>(Настоящий абзац подлежит включению в заявку претендентами - юридическими лицами).</w:t>
      </w:r>
    </w:p>
    <w:p w:rsidR="00EA571D" w:rsidRPr="00310C46" w:rsidRDefault="00EA571D" w:rsidP="00EA571D">
      <w:pPr>
        <w:ind w:firstLine="567"/>
      </w:pPr>
      <w:r w:rsidRPr="00310C46">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данных сведений такими органами.</w:t>
      </w:r>
    </w:p>
    <w:p w:rsidR="00EA571D" w:rsidRPr="00310C46" w:rsidRDefault="00EA571D" w:rsidP="00EA571D">
      <w:pPr>
        <w:ind w:firstLine="567"/>
      </w:pPr>
      <w:r>
        <w:t>Настоящим даю</w:t>
      </w:r>
      <w:r w:rsidRPr="00310C46">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rsidRPr="00B05D89">
        <w:rPr>
          <w:i/>
        </w:rPr>
        <w:t xml:space="preserve"> (Настоящий абзац подлежит включен</w:t>
      </w:r>
      <w:r>
        <w:rPr>
          <w:i/>
        </w:rPr>
        <w:t>ию в заявку претендентами - физ</w:t>
      </w:r>
      <w:r w:rsidRPr="00B05D89">
        <w:rPr>
          <w:i/>
        </w:rPr>
        <w:t>ическими лицами).</w:t>
      </w:r>
    </w:p>
    <w:p w:rsidR="00EA571D" w:rsidRPr="00B05D89" w:rsidRDefault="00EA571D" w:rsidP="00EA571D">
      <w:pPr>
        <w:ind w:firstLine="567"/>
        <w:rPr>
          <w:sz w:val="36"/>
          <w:szCs w:val="36"/>
        </w:rPr>
      </w:pPr>
    </w:p>
    <w:p w:rsidR="00EA571D" w:rsidRPr="00310C46" w:rsidRDefault="00EA571D" w:rsidP="00EA571D">
      <w:pPr>
        <w:ind w:firstLine="567"/>
      </w:pPr>
      <w:r w:rsidRPr="00310C46">
        <w:t>В случае признания нас (меня) победителем аукциона, мы (я) берем (у) на себя обязательства:</w:t>
      </w:r>
    </w:p>
    <w:p w:rsidR="00EA571D" w:rsidRPr="00310C46" w:rsidRDefault="00EA571D" w:rsidP="00EA571D">
      <w:pPr>
        <w:ind w:firstLine="567"/>
      </w:pPr>
      <w:r w:rsidRPr="00310C46">
        <w:t>подписать со своей стороны договор в соответствии с требованиями Документации и условиями нашей (моей) заявки на участие в аукционе;</w:t>
      </w:r>
    </w:p>
    <w:p w:rsidR="00EA571D" w:rsidRPr="00310C46" w:rsidRDefault="00EA571D" w:rsidP="00EA571D">
      <w:pPr>
        <w:ind w:firstLine="567"/>
      </w:pPr>
      <w:r w:rsidRPr="00310C46">
        <w:t xml:space="preserve">в 5-дневный срок с даты подписания протокола об итогах аукциона предоставить </w:t>
      </w:r>
      <w:r w:rsidRPr="00B05D89">
        <w:rPr>
          <w:i/>
        </w:rPr>
        <w:t>(для юридических лиц)</w:t>
      </w:r>
      <w:r w:rsidRPr="00310C46">
        <w:t>:</w:t>
      </w:r>
    </w:p>
    <w:p w:rsidR="00EA571D" w:rsidRPr="00310C46" w:rsidRDefault="00EA571D" w:rsidP="00EA571D">
      <w:pPr>
        <w:ind w:firstLine="567"/>
      </w:pPr>
      <w:r w:rsidRPr="00310C46">
        <w:t>сведения в отношении всей цепочки собственников и руководителей, включая бенефицаров (в том числе конечных) (Приложение 3. Форма №3);</w:t>
      </w:r>
    </w:p>
    <w:p w:rsidR="00EA571D" w:rsidRPr="00310C46" w:rsidRDefault="00EA571D" w:rsidP="00EA571D">
      <w:pPr>
        <w:ind w:firstLine="567"/>
      </w:pPr>
      <w:r w:rsidRPr="00310C46">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EA571D" w:rsidRPr="00310C46" w:rsidRDefault="00EA571D" w:rsidP="00EA571D">
      <w:pPr>
        <w:ind w:firstLine="567"/>
      </w:pPr>
      <w:r w:rsidRPr="00310C46">
        <w:t>согласие и подтверждение получение нами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w:t>
      </w:r>
    </w:p>
    <w:p w:rsidR="00EA571D" w:rsidRPr="00310C46" w:rsidRDefault="00EA571D" w:rsidP="00EA571D">
      <w:pPr>
        <w:ind w:firstLine="567"/>
      </w:pPr>
      <w:r w:rsidRPr="00310C46">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EA571D" w:rsidRPr="00310C46" w:rsidRDefault="00EA571D" w:rsidP="00EA571D">
      <w:pPr>
        <w:ind w:firstLine="567"/>
      </w:pPr>
      <w:r w:rsidRPr="00310C46">
        <w:t xml:space="preserve">Со сведениями, изложенными в извещении о проведении аукциона и аукционной документации, проектом договора </w:t>
      </w:r>
      <w:r>
        <w:t xml:space="preserve">правилами электронной торговой площадки </w:t>
      </w:r>
      <w:r w:rsidRPr="00310C46">
        <w:t>П</w:t>
      </w:r>
      <w:r>
        <w:t>ретендент ознакомлен и согласен, все условия и правила торгов участнику понятны.</w:t>
      </w:r>
    </w:p>
    <w:p w:rsidR="00EA571D" w:rsidRPr="00310C46" w:rsidRDefault="00EA571D" w:rsidP="00EA571D">
      <w:pPr>
        <w:ind w:firstLine="567"/>
        <w:rPr>
          <w:i/>
          <w:color w:val="7F7F7F"/>
        </w:rPr>
      </w:pPr>
      <w:r w:rsidRPr="00310C46">
        <w:t>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следующем порядке оплаты________________</w:t>
      </w:r>
      <w:r w:rsidRPr="00310C46">
        <w:rPr>
          <w:i/>
          <w:color w:val="7F7F7F"/>
        </w:rPr>
        <w:t>.</w:t>
      </w:r>
    </w:p>
    <w:p w:rsidR="00EA571D" w:rsidRPr="00310C46" w:rsidRDefault="00EA571D" w:rsidP="00EA571D">
      <w:pPr>
        <w:ind w:firstLine="567"/>
      </w:pPr>
    </w:p>
    <w:p w:rsidR="00EA571D" w:rsidRPr="00310C46" w:rsidRDefault="00EA571D" w:rsidP="00EA571D">
      <w:pPr>
        <w:ind w:firstLine="567"/>
      </w:pPr>
      <w:r w:rsidRPr="00310C46">
        <w:t>К настоящей заявке прилагаются по описи следующие документы:</w:t>
      </w:r>
    </w:p>
    <w:p w:rsidR="00EA571D" w:rsidRPr="00310C46" w:rsidRDefault="00EA571D" w:rsidP="00EA571D">
      <w:pPr>
        <w:ind w:firstLine="567"/>
      </w:pPr>
      <w:r w:rsidRPr="00310C46">
        <w:t>1. ___________________</w:t>
      </w:r>
    </w:p>
    <w:p w:rsidR="00EA571D" w:rsidRPr="00310C46" w:rsidRDefault="00EA571D" w:rsidP="00EA571D">
      <w:pPr>
        <w:ind w:firstLine="567"/>
      </w:pPr>
      <w:r w:rsidRPr="00310C46">
        <w:t>2. ___________________</w:t>
      </w:r>
    </w:p>
    <w:p w:rsidR="00EA571D" w:rsidRPr="00310C46" w:rsidRDefault="00EA571D" w:rsidP="00EA571D">
      <w:pPr>
        <w:ind w:firstLine="567"/>
      </w:pPr>
    </w:p>
    <w:p w:rsidR="00EA571D" w:rsidRPr="00310C46" w:rsidRDefault="00EA571D" w:rsidP="00EA571D">
      <w:pPr>
        <w:ind w:firstLine="567"/>
      </w:pPr>
      <w:r w:rsidRPr="00310C46">
        <w:t>Адрес Претендента:</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w:t>
      </w:r>
    </w:p>
    <w:p w:rsidR="00EA571D" w:rsidRPr="00310C46" w:rsidRDefault="00EA571D" w:rsidP="00EA571D">
      <w:pPr>
        <w:ind w:firstLine="567"/>
      </w:pPr>
      <w:r w:rsidRPr="00310C46">
        <w:t>Должность руководителя участника</w:t>
      </w:r>
    </w:p>
    <w:p w:rsidR="00EA571D" w:rsidRPr="00310C46" w:rsidRDefault="00EA571D" w:rsidP="00EA571D">
      <w:pPr>
        <w:ind w:firstLine="567"/>
      </w:pPr>
      <w:r w:rsidRPr="00310C46">
        <w:t>Подпись / расшифровка подписи</w:t>
      </w:r>
    </w:p>
    <w:p w:rsidR="00EA571D" w:rsidRPr="00310C46" w:rsidRDefault="00EA571D" w:rsidP="00EA571D">
      <w:pPr>
        <w:ind w:firstLine="567"/>
      </w:pPr>
      <w:r w:rsidRPr="00310C46">
        <w:t>(его уполномоченного представителя)</w:t>
      </w:r>
    </w:p>
    <w:p w:rsidR="00EA571D" w:rsidRPr="00310C46" w:rsidRDefault="00EA571D" w:rsidP="00EA571D">
      <w:pPr>
        <w:ind w:firstLine="567"/>
      </w:pPr>
      <w:r w:rsidRPr="00310C46">
        <w:t>М.П.</w:t>
      </w:r>
    </w:p>
    <w:p w:rsidR="00EA571D" w:rsidRPr="00310C46" w:rsidRDefault="00EA571D" w:rsidP="00EA571D">
      <w:pPr>
        <w:ind w:firstLine="567"/>
      </w:pPr>
    </w:p>
    <w:p w:rsidR="00C03E37" w:rsidRDefault="00C03E37">
      <w:pPr>
        <w:jc w:val="left"/>
        <w:rPr>
          <w:b/>
        </w:rPr>
      </w:pPr>
      <w:r>
        <w:rPr>
          <w:b/>
        </w:rPr>
        <w:br w:type="page"/>
      </w:r>
    </w:p>
    <w:p w:rsidR="00343BDA" w:rsidRPr="00B80DDD" w:rsidRDefault="009749E2" w:rsidP="00C03E37">
      <w:pPr>
        <w:pStyle w:val="1"/>
        <w:numPr>
          <w:ilvl w:val="0"/>
          <w:numId w:val="0"/>
        </w:numPr>
        <w:tabs>
          <w:tab w:val="left" w:pos="6387"/>
          <w:tab w:val="right" w:pos="9781"/>
        </w:tabs>
        <w:ind w:firstLine="567"/>
        <w:jc w:val="right"/>
        <w:rPr>
          <w:b w:val="0"/>
        </w:rPr>
      </w:pPr>
      <w:r w:rsidRPr="00B80DDD">
        <w:rPr>
          <w:b w:val="0"/>
        </w:rPr>
        <w:t>Приложение 2. Форма №2</w:t>
      </w:r>
      <w:bookmarkEnd w:id="8"/>
      <w:bookmarkEnd w:id="9"/>
      <w:bookmarkEnd w:id="10"/>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Default="008635AC" w:rsidP="00D4339C">
      <w:pPr>
        <w:ind w:firstLine="567"/>
        <w:jc w:val="center"/>
        <w:rPr>
          <w:b/>
        </w:rPr>
      </w:pPr>
      <w:r w:rsidRPr="002E0029">
        <w:rPr>
          <w:b/>
        </w:rPr>
        <w:t>ОПИСЬ ДОКУМЕНТОВ,</w:t>
      </w:r>
    </w:p>
    <w:p w:rsidR="00855881" w:rsidRDefault="00855881" w:rsidP="00857AF3">
      <w:pPr>
        <w:ind w:firstLine="567"/>
      </w:pPr>
    </w:p>
    <w:p w:rsidR="00BD7300" w:rsidRDefault="008635AC" w:rsidP="00857AF3">
      <w:pPr>
        <w:ind w:firstLine="567"/>
      </w:pPr>
      <w:r w:rsidRPr="0089602F">
        <w:t xml:space="preserve">представляемых для участия в </w:t>
      </w:r>
      <w:r w:rsidR="004220C5" w:rsidRPr="0089602F">
        <w:t>аукционе</w:t>
      </w:r>
      <w:r w:rsidR="004220C5">
        <w:t xml:space="preserve"> на</w:t>
      </w:r>
      <w:r w:rsidR="002F610B">
        <w:t xml:space="preserve"> понижение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7"/>
            </w:rPr>
            <w:t>(адрес)</w:t>
          </w:r>
        </w:sdtContent>
      </w:sdt>
      <w:r w:rsidR="00984B28" w:rsidRPr="0089602F">
        <w:t xml:space="preserve">, принадлежащего </w:t>
      </w:r>
      <w:r w:rsidR="004902FA">
        <w:t>АО «ПО ЭХЗ»</w:t>
      </w: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8018"/>
        <w:gridCol w:w="1156"/>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547A65">
          <w:headerReference w:type="default" r:id="rId19"/>
          <w:pgSz w:w="11906" w:h="16838"/>
          <w:pgMar w:top="1134" w:right="707" w:bottom="851" w:left="1418" w:header="993" w:footer="709" w:gutter="0"/>
          <w:pgNumType w:start="1"/>
          <w:cols w:space="708"/>
          <w:titlePg/>
          <w:docGrid w:linePitch="381"/>
        </w:sectPr>
      </w:pPr>
      <w:bookmarkStart w:id="252" w:name="_Ref350254224"/>
    </w:p>
    <w:p w:rsidR="00343BDA" w:rsidRPr="00B80DDD" w:rsidRDefault="009749E2" w:rsidP="00895C28">
      <w:pPr>
        <w:pStyle w:val="1"/>
        <w:numPr>
          <w:ilvl w:val="0"/>
          <w:numId w:val="0"/>
        </w:numPr>
        <w:spacing w:before="0"/>
        <w:ind w:firstLine="567"/>
        <w:jc w:val="right"/>
        <w:rPr>
          <w:b w:val="0"/>
        </w:rPr>
      </w:pPr>
      <w:bookmarkStart w:id="253" w:name="_Ref369539450"/>
      <w:bookmarkStart w:id="254" w:name="_Toc412639479"/>
      <w:bookmarkEnd w:id="252"/>
      <w:r w:rsidRPr="00B80DDD">
        <w:rPr>
          <w:b w:val="0"/>
        </w:rPr>
        <w:t>Приложение 3. Форма №3</w:t>
      </w:r>
      <w:bookmarkEnd w:id="253"/>
      <w:bookmarkEnd w:id="254"/>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п/п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0"/>
        <w:tabs>
          <w:tab w:val="clear" w:pos="1134"/>
        </w:tabs>
        <w:autoSpaceDE w:val="0"/>
        <w:autoSpaceDN w:val="0"/>
        <w:spacing w:line="240" w:lineRule="auto"/>
        <w:rPr>
          <w:sz w:val="16"/>
          <w:szCs w:val="16"/>
        </w:rPr>
      </w:pPr>
    </w:p>
    <w:p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r w:rsidRPr="002E0029">
        <w:rPr>
          <w:szCs w:val="24"/>
          <w:lang w:val="en-US"/>
        </w:rPr>
        <w:t>pdf</w:t>
      </w:r>
      <w:r w:rsidRPr="002E0029">
        <w:rPr>
          <w:szCs w:val="24"/>
        </w:rPr>
        <w:t xml:space="preserve"> и *.xls;</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194AB3" w:rsidRDefault="00301AE4" w:rsidP="00301AE4">
      <w:pPr>
        <w:jc w:val="right"/>
      </w:pPr>
      <w:bookmarkStart w:id="255" w:name="_Ref378243830"/>
      <w:bookmarkStart w:id="256" w:name="_Toc412639480"/>
      <w:r w:rsidRPr="00301AE4">
        <w:t>Приложение 4. Форма договора</w:t>
      </w:r>
      <w:bookmarkEnd w:id="255"/>
      <w:bookmarkEnd w:id="256"/>
    </w:p>
    <w:p w:rsidR="004E2B05" w:rsidRDefault="004E2B05" w:rsidP="004E2B05">
      <w:pPr>
        <w:jc w:val="left"/>
      </w:pPr>
    </w:p>
    <w:p w:rsidR="004E2B05" w:rsidRPr="00565A6F" w:rsidRDefault="004E2B05" w:rsidP="004E2B05">
      <w:pPr>
        <w:jc w:val="center"/>
        <w:rPr>
          <w:b/>
          <w:sz w:val="24"/>
          <w:szCs w:val="24"/>
        </w:rPr>
      </w:pPr>
      <w:r w:rsidRPr="00565A6F">
        <w:rPr>
          <w:b/>
          <w:sz w:val="24"/>
          <w:szCs w:val="24"/>
        </w:rPr>
        <w:t>Договор № _____</w:t>
      </w:r>
    </w:p>
    <w:p w:rsidR="004E2B05" w:rsidRPr="00565A6F" w:rsidRDefault="004E2B05" w:rsidP="004E2B05">
      <w:pPr>
        <w:jc w:val="center"/>
        <w:rPr>
          <w:sz w:val="24"/>
          <w:szCs w:val="24"/>
        </w:rPr>
      </w:pPr>
      <w:r w:rsidRPr="00565A6F">
        <w:rPr>
          <w:sz w:val="24"/>
          <w:szCs w:val="24"/>
        </w:rPr>
        <w:t xml:space="preserve">купли-продажи имущества </w:t>
      </w:r>
    </w:p>
    <w:p w:rsidR="004E2B05" w:rsidRPr="00565A6F" w:rsidRDefault="004E2B05" w:rsidP="004E2B05">
      <w:pPr>
        <w:jc w:val="center"/>
        <w:rPr>
          <w:sz w:val="24"/>
          <w:szCs w:val="24"/>
        </w:rPr>
      </w:pPr>
      <w:r w:rsidRPr="00565A6F">
        <w:rPr>
          <w:sz w:val="24"/>
          <w:szCs w:val="24"/>
        </w:rPr>
        <w:t>(с условием о рассрочке платежа)</w:t>
      </w:r>
    </w:p>
    <w:p w:rsidR="004E2B05" w:rsidRPr="00565A6F" w:rsidRDefault="004E2B05" w:rsidP="004E2B05">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4E2B05" w:rsidRPr="00565A6F" w:rsidTr="00F03541">
        <w:tc>
          <w:tcPr>
            <w:tcW w:w="4927" w:type="dxa"/>
          </w:tcPr>
          <w:p w:rsidR="004E2B05" w:rsidRPr="00565A6F" w:rsidRDefault="004E2B05" w:rsidP="00F03541">
            <w:pPr>
              <w:rPr>
                <w:bCs/>
                <w:sz w:val="24"/>
                <w:szCs w:val="24"/>
                <w:lang w:eastAsia="en-US"/>
              </w:rPr>
            </w:pPr>
            <w:r w:rsidRPr="00565A6F">
              <w:rPr>
                <w:sz w:val="24"/>
                <w:szCs w:val="24"/>
              </w:rPr>
              <w:t>г. Зеленогорск Красноярского края</w:t>
            </w:r>
          </w:p>
        </w:tc>
        <w:tc>
          <w:tcPr>
            <w:tcW w:w="4926" w:type="dxa"/>
          </w:tcPr>
          <w:p w:rsidR="004E2B05" w:rsidRPr="00565A6F" w:rsidRDefault="004E2B05" w:rsidP="00F03541">
            <w:pPr>
              <w:jc w:val="right"/>
              <w:rPr>
                <w:bCs/>
                <w:sz w:val="24"/>
                <w:szCs w:val="24"/>
                <w:lang w:eastAsia="en-US"/>
              </w:rPr>
            </w:pPr>
            <w:r w:rsidRPr="00565A6F">
              <w:rPr>
                <w:sz w:val="24"/>
                <w:szCs w:val="24"/>
              </w:rPr>
              <w:t>«____» _______ 20__ г.</w:t>
            </w:r>
          </w:p>
        </w:tc>
      </w:tr>
    </w:tbl>
    <w:p w:rsidR="004E2B05" w:rsidRPr="00565A6F" w:rsidRDefault="004E2B05" w:rsidP="004E2B05">
      <w:pPr>
        <w:ind w:firstLine="709"/>
        <w:rPr>
          <w:sz w:val="24"/>
          <w:szCs w:val="24"/>
        </w:rPr>
      </w:pPr>
    </w:p>
    <w:p w:rsidR="004E2B05" w:rsidRPr="00565A6F" w:rsidRDefault="004E2B05" w:rsidP="004E2B05">
      <w:pPr>
        <w:ind w:firstLine="709"/>
        <w:rPr>
          <w:sz w:val="24"/>
          <w:szCs w:val="24"/>
        </w:rPr>
      </w:pPr>
      <w:r w:rsidRPr="00565A6F">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565A6F">
        <w:rPr>
          <w:bCs/>
          <w:sz w:val="24"/>
          <w:szCs w:val="24"/>
        </w:rPr>
        <w:t>«Стороны»</w:t>
      </w:r>
      <w:r w:rsidRPr="00565A6F">
        <w:rPr>
          <w:sz w:val="24"/>
          <w:szCs w:val="24"/>
        </w:rPr>
        <w:t xml:space="preserve">, а отдельно – </w:t>
      </w:r>
      <w:r w:rsidRPr="00565A6F">
        <w:rPr>
          <w:bCs/>
          <w:sz w:val="24"/>
          <w:szCs w:val="24"/>
        </w:rPr>
        <w:t>«Сторона»</w:t>
      </w:r>
      <w:r w:rsidRPr="00565A6F">
        <w:rPr>
          <w:sz w:val="24"/>
          <w:szCs w:val="24"/>
        </w:rPr>
        <w:t>, заключили настоящий договор купли-продажи имущества (далее – «</w:t>
      </w:r>
      <w:r w:rsidRPr="00565A6F">
        <w:rPr>
          <w:bCs/>
          <w:sz w:val="24"/>
          <w:szCs w:val="24"/>
        </w:rPr>
        <w:t>Договор</w:t>
      </w:r>
      <w:r w:rsidRPr="00565A6F">
        <w:rPr>
          <w:sz w:val="24"/>
          <w:szCs w:val="24"/>
        </w:rPr>
        <w:t>») о нижеследующем:</w:t>
      </w:r>
    </w:p>
    <w:p w:rsidR="004E2B05" w:rsidRPr="00565A6F" w:rsidRDefault="004E2B05" w:rsidP="004E2B05">
      <w:pPr>
        <w:ind w:firstLine="709"/>
        <w:rPr>
          <w:sz w:val="24"/>
          <w:szCs w:val="24"/>
        </w:rPr>
      </w:pPr>
    </w:p>
    <w:p w:rsidR="004E2B05" w:rsidRPr="00565A6F" w:rsidRDefault="004E2B05" w:rsidP="004E2B05">
      <w:pPr>
        <w:pStyle w:val="affe"/>
        <w:numPr>
          <w:ilvl w:val="0"/>
          <w:numId w:val="28"/>
        </w:numPr>
        <w:tabs>
          <w:tab w:val="left" w:pos="284"/>
        </w:tabs>
        <w:autoSpaceDE w:val="0"/>
        <w:autoSpaceDN w:val="0"/>
        <w:adjustRightInd w:val="0"/>
        <w:spacing w:after="0" w:line="240" w:lineRule="auto"/>
        <w:ind w:left="0" w:firstLine="0"/>
        <w:jc w:val="center"/>
        <w:rPr>
          <w:rFonts w:ascii="Times New Roman" w:hAnsi="Times New Roman"/>
          <w:sz w:val="24"/>
          <w:szCs w:val="24"/>
        </w:rPr>
      </w:pPr>
      <w:r w:rsidRPr="00565A6F">
        <w:rPr>
          <w:rFonts w:ascii="Times New Roman" w:hAnsi="Times New Roman"/>
          <w:bCs/>
          <w:sz w:val="24"/>
          <w:szCs w:val="24"/>
        </w:rPr>
        <w:t>Предмет Договора</w:t>
      </w:r>
    </w:p>
    <w:p w:rsidR="004E2B05" w:rsidRPr="00565A6F" w:rsidRDefault="004E2B05" w:rsidP="004E2B05">
      <w:pPr>
        <w:ind w:firstLine="709"/>
        <w:rPr>
          <w:sz w:val="24"/>
          <w:szCs w:val="24"/>
        </w:rPr>
      </w:pP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4E2B05">
        <w:rPr>
          <w:rFonts w:ascii="Times New Roman" w:hAnsi="Times New Roman"/>
          <w:b/>
          <w:i/>
          <w:sz w:val="24"/>
          <w:szCs w:val="24"/>
        </w:rPr>
        <w:t>(далее выбрать нужное)</w:t>
      </w:r>
      <w:r w:rsidRPr="004E2B05">
        <w:rPr>
          <w:rFonts w:ascii="Times New Roman" w:hAnsi="Times New Roman"/>
          <w:sz w:val="24"/>
          <w:szCs w:val="24"/>
        </w:rPr>
        <w:t xml:space="preserve"> имущество </w:t>
      </w:r>
      <w:r w:rsidRPr="004E2B05">
        <w:rPr>
          <w:rFonts w:ascii="Times New Roman" w:hAnsi="Times New Roman"/>
          <w:b/>
          <w:i/>
          <w:sz w:val="24"/>
          <w:szCs w:val="24"/>
        </w:rPr>
        <w:t>либо</w:t>
      </w:r>
      <w:r w:rsidRPr="004E2B05">
        <w:rPr>
          <w:rFonts w:ascii="Times New Roman" w:hAnsi="Times New Roman"/>
          <w:sz w:val="24"/>
          <w:szCs w:val="24"/>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4E2B05" w:rsidRPr="004E2B05" w:rsidRDefault="004E2B05" w:rsidP="004E2B05">
      <w:pPr>
        <w:ind w:firstLine="709"/>
        <w:rPr>
          <w:b/>
          <w:i/>
          <w:sz w:val="24"/>
          <w:szCs w:val="24"/>
        </w:rPr>
      </w:pPr>
      <w:r w:rsidRPr="004E2B05">
        <w:rPr>
          <w:sz w:val="24"/>
          <w:szCs w:val="24"/>
        </w:rPr>
        <w:t xml:space="preserve">Вариант 2: 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 </w:t>
      </w:r>
      <w:r w:rsidRPr="004E2B05">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rPr>
          <w:b/>
          <w:i/>
          <w:sz w:val="24"/>
          <w:szCs w:val="24"/>
        </w:rPr>
      </w:pPr>
    </w:p>
    <w:p w:rsidR="004E2B05" w:rsidRPr="004E2B05" w:rsidRDefault="004E2B05" w:rsidP="004E2B05">
      <w:pPr>
        <w:pStyle w:val="affe"/>
        <w:numPr>
          <w:ilvl w:val="0"/>
          <w:numId w:val="29"/>
        </w:numPr>
        <w:tabs>
          <w:tab w:val="left" w:pos="284"/>
        </w:tabs>
        <w:spacing w:after="0" w:line="240" w:lineRule="auto"/>
        <w:ind w:left="0" w:firstLine="0"/>
        <w:jc w:val="center"/>
        <w:rPr>
          <w:rFonts w:ascii="Times New Roman" w:hAnsi="Times New Roman"/>
          <w:lang w:eastAsia="en-US"/>
        </w:rPr>
      </w:pPr>
      <w:r w:rsidRPr="004E2B05">
        <w:rPr>
          <w:rFonts w:ascii="Times New Roman" w:hAnsi="Times New Roman"/>
        </w:rPr>
        <w:t>Права и обязанности Сторон</w:t>
      </w:r>
    </w:p>
    <w:p w:rsidR="004E2B05" w:rsidRPr="004E2B05" w:rsidRDefault="004E2B05" w:rsidP="004E2B05">
      <w:pPr>
        <w:pStyle w:val="affe"/>
        <w:tabs>
          <w:tab w:val="left" w:pos="284"/>
        </w:tabs>
        <w:ind w:left="0"/>
        <w:rPr>
          <w:rFonts w:ascii="Times New Roman" w:hAnsi="Times New Roman"/>
          <w:sz w:val="24"/>
          <w:szCs w:val="24"/>
        </w:rPr>
      </w:pP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обязан:</w:t>
      </w:r>
    </w:p>
    <w:p w:rsidR="004E2B05" w:rsidRPr="004E2B05" w:rsidRDefault="004E2B05" w:rsidP="004E2B05">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w:t>
      </w:r>
      <w:r w:rsidRPr="004E2B05">
        <w:rPr>
          <w:rFonts w:ascii="Times New Roman" w:hAnsi="Times New Roman"/>
          <w:bCs/>
          <w:sz w:val="24"/>
          <w:szCs w:val="24"/>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4E2B05">
        <w:rPr>
          <w:rFonts w:ascii="Times New Roman" w:hAnsi="Times New Roman"/>
          <w:sz w:val="24"/>
          <w:szCs w:val="24"/>
        </w:rPr>
        <w:t>.</w:t>
      </w:r>
    </w:p>
    <w:p w:rsidR="004E2B05" w:rsidRPr="004E2B05" w:rsidRDefault="004E2B05" w:rsidP="004E2B05">
      <w:pPr>
        <w:ind w:firstLine="709"/>
        <w:rPr>
          <w:sz w:val="24"/>
          <w:szCs w:val="24"/>
          <w:lang w:eastAsia="en-US"/>
        </w:rPr>
      </w:pPr>
      <w:r w:rsidRPr="004E2B05">
        <w:rPr>
          <w:sz w:val="24"/>
          <w:szCs w:val="24"/>
        </w:rPr>
        <w:t xml:space="preserve">Вариант 2: </w:t>
      </w:r>
      <w:r w:rsidRPr="004E2B05">
        <w:rPr>
          <w:bCs/>
          <w:sz w:val="24"/>
          <w:szCs w:val="24"/>
        </w:rPr>
        <w:t xml:space="preserve">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w:t>
      </w:r>
      <w:r w:rsidRPr="004E2B05">
        <w:rPr>
          <w:sz w:val="24"/>
          <w:szCs w:val="24"/>
        </w:rPr>
        <w:t xml:space="preserve">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 xml:space="preserve">В течение </w:t>
      </w:r>
      <w:r w:rsidRPr="004E2B05">
        <w:rPr>
          <w:rFonts w:ascii="Times New Roman" w:hAnsi="Times New Roman"/>
          <w:bCs/>
          <w:sz w:val="24"/>
          <w:szCs w:val="24"/>
        </w:rPr>
        <w:t>10 (десяти) рабочих дней с момента полной оплаты части Цены имущества, указанной в подпункте а) пункта 3.2.2 настоящего Договора,</w:t>
      </w:r>
      <w:r w:rsidRPr="004E2B05">
        <w:rPr>
          <w:rFonts w:ascii="Times New Roman" w:hAnsi="Times New Roman"/>
          <w:bCs/>
          <w:sz w:val="24"/>
          <w:szCs w:val="24"/>
          <w:lang w:eastAsia="en-US"/>
        </w:rPr>
        <w:t xml:space="preserve"> при условии передачи Покупателем Продавцу надлежаще оформленной </w:t>
      </w:r>
      <w:r w:rsidRPr="004E2B05">
        <w:rPr>
          <w:rFonts w:ascii="Times New Roman" w:hAnsi="Times New Roman"/>
          <w:bCs/>
          <w:sz w:val="24"/>
          <w:szCs w:val="24"/>
        </w:rPr>
        <w:t xml:space="preserve">и соответствующей условиям, установленным в Приложении № 8 к Договору </w:t>
      </w:r>
      <w:r w:rsidRPr="004E2B05">
        <w:rPr>
          <w:rFonts w:ascii="Times New Roman" w:hAnsi="Times New Roman"/>
          <w:bCs/>
          <w:sz w:val="24"/>
          <w:szCs w:val="24"/>
          <w:lang w:eastAsia="en-US"/>
        </w:rPr>
        <w:t xml:space="preserve">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w:t>
      </w:r>
      <w:r w:rsidRPr="004E2B05">
        <w:rPr>
          <w:rFonts w:ascii="Times New Roman" w:hAnsi="Times New Roman"/>
          <w:sz w:val="24"/>
          <w:szCs w:val="24"/>
        </w:rPr>
        <w:t>указанное в пункте 1 Приложения № 1 к настоящему Договору,</w:t>
      </w:r>
      <w:r w:rsidRPr="004E2B05">
        <w:rPr>
          <w:rFonts w:ascii="Times New Roman" w:hAnsi="Times New Roman"/>
          <w:bCs/>
          <w:sz w:val="24"/>
          <w:szCs w:val="24"/>
          <w:lang w:eastAsia="en-US"/>
        </w:rPr>
        <w:t xml:space="preserve"> к Покупателю</w:t>
      </w:r>
      <w:r w:rsidRPr="004E2B05">
        <w:rPr>
          <w:rFonts w:ascii="Times New Roman" w:hAnsi="Times New Roman"/>
          <w:sz w:val="24"/>
          <w:szCs w:val="24"/>
        </w:rPr>
        <w:t>.</w:t>
      </w: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обязан:</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Оплатить Имущество в порядке, предусмотренном разделом 3 Договора.</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 течение 5 (пяти) рабочих дней с даты заключения настоящего Договора передать Продавцу </w:t>
      </w:r>
      <w:r w:rsidRPr="004E2B05">
        <w:rPr>
          <w:rFonts w:ascii="Times New Roman" w:hAnsi="Times New Roman"/>
          <w:bCs/>
          <w:sz w:val="24"/>
          <w:szCs w:val="24"/>
          <w:lang w:eastAsia="en-US"/>
        </w:rPr>
        <w:t>в качестве обеспечения исполнения обязательств по настоящему Договору</w:t>
      </w:r>
      <w:r w:rsidRPr="004E2B05">
        <w:rPr>
          <w:rFonts w:ascii="Times New Roman" w:hAnsi="Times New Roman"/>
          <w:sz w:val="24"/>
          <w:szCs w:val="24"/>
        </w:rPr>
        <w:t xml:space="preserve"> надлежаще оформленную безотзывную банковскую гарантию в соответствии с условиями, установленными Приложением № 8 к настоящему Договору</w:t>
      </w:r>
      <w:r w:rsidRPr="004E2B05">
        <w:rPr>
          <w:rFonts w:ascii="Times New Roman" w:hAnsi="Times New Roman"/>
          <w:bCs/>
          <w:sz w:val="24"/>
          <w:szCs w:val="24"/>
          <w:lang w:eastAsia="en-US"/>
        </w:rPr>
        <w:t>.</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Принять Имущество по Акту приема-передачи в соответствии с условиями пункта 4.1 настоящего Договора.</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4E2B05">
        <w:rPr>
          <w:rFonts w:ascii="Times New Roman" w:hAnsi="Times New Roman"/>
          <w:b/>
          <w:bCs/>
          <w:i/>
          <w:sz w:val="24"/>
          <w:szCs w:val="24"/>
          <w:lang w:eastAsia="en-US"/>
        </w:rPr>
        <w:t>(далее выбрать нужное)</w:t>
      </w:r>
      <w:r w:rsidRPr="004E2B05">
        <w:rPr>
          <w:rFonts w:ascii="Times New Roman" w:hAnsi="Times New Roman"/>
          <w:bCs/>
          <w:sz w:val="24"/>
          <w:szCs w:val="24"/>
          <w:lang w:eastAsia="en-US"/>
        </w:rPr>
        <w:t xml:space="preserve"> 5 (пяти) </w:t>
      </w:r>
      <w:r w:rsidRPr="004E2B05">
        <w:rPr>
          <w:rFonts w:ascii="Times New Roman" w:hAnsi="Times New Roman"/>
          <w:b/>
          <w:bCs/>
          <w:i/>
          <w:sz w:val="24"/>
          <w:szCs w:val="24"/>
          <w:lang w:eastAsia="en-US"/>
        </w:rPr>
        <w:t>либо</w:t>
      </w:r>
      <w:r w:rsidRPr="004E2B05">
        <w:rPr>
          <w:rFonts w:ascii="Times New Roman" w:hAnsi="Times New Roman"/>
          <w:bCs/>
          <w:sz w:val="24"/>
          <w:szCs w:val="24"/>
          <w:lang w:eastAsia="en-US"/>
        </w:rPr>
        <w:t xml:space="preserve"> 30 (тридцати) рабочих дней </w:t>
      </w:r>
      <w:r w:rsidRPr="004E2B05">
        <w:rPr>
          <w:rFonts w:ascii="Times New Roman" w:hAnsi="Times New Roman"/>
          <w:b/>
          <w:bCs/>
          <w:i/>
          <w:sz w:val="24"/>
          <w:szCs w:val="24"/>
          <w:lang w:eastAsia="en-US"/>
        </w:rPr>
        <w:t xml:space="preserve"> </w:t>
      </w:r>
      <w:r w:rsidRPr="004E2B05">
        <w:rPr>
          <w:rFonts w:ascii="Times New Roman" w:hAnsi="Times New Roman"/>
          <w:bCs/>
          <w:sz w:val="24"/>
          <w:szCs w:val="24"/>
          <w:lang w:eastAsia="en-US"/>
        </w:rPr>
        <w:t>с даты исполнения Продавцом обязанностей, предусмотренных пунктами 2.1.1 – 2.1.2 Договора).</w:t>
      </w:r>
      <w:r w:rsidRPr="004E2B05">
        <w:rPr>
          <w:rFonts w:ascii="Times New Roman" w:hAnsi="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г. Зеленогорск)</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4E2B05" w:rsidRPr="004E2B05" w:rsidRDefault="004E2B05" w:rsidP="004E2B05">
      <w:pPr>
        <w:ind w:firstLine="709"/>
        <w:rPr>
          <w:sz w:val="24"/>
          <w:szCs w:val="24"/>
        </w:rPr>
      </w:pPr>
      <w:r w:rsidRPr="004E2B05">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4E2B05" w:rsidRPr="004E2B05" w:rsidRDefault="004E2B05" w:rsidP="004E2B05">
      <w:pPr>
        <w:ind w:firstLine="709"/>
        <w:rPr>
          <w:sz w:val="24"/>
          <w:szCs w:val="24"/>
        </w:rPr>
      </w:pPr>
      <w:r w:rsidRPr="004E2B05">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4E2B05" w:rsidRPr="004E2B05" w:rsidRDefault="004E2B05" w:rsidP="004E2B05">
      <w:pPr>
        <w:ind w:firstLine="709"/>
        <w:rPr>
          <w:sz w:val="24"/>
          <w:szCs w:val="24"/>
        </w:rPr>
      </w:pPr>
      <w:r w:rsidRPr="004E2B05">
        <w:rPr>
          <w:sz w:val="24"/>
          <w:szCs w:val="24"/>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4E2B05" w:rsidRPr="004E2B05" w:rsidRDefault="004E2B05" w:rsidP="004E2B05">
      <w:pPr>
        <w:ind w:firstLine="709"/>
        <w:rPr>
          <w:sz w:val="24"/>
          <w:szCs w:val="24"/>
        </w:rPr>
      </w:pPr>
      <w:r w:rsidRPr="004E2B05">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4E2B05" w:rsidRPr="004E2B05" w:rsidRDefault="004E2B05" w:rsidP="004E2B05">
      <w:pPr>
        <w:ind w:firstLine="709"/>
        <w:rPr>
          <w:sz w:val="24"/>
          <w:szCs w:val="24"/>
          <w:lang w:eastAsia="en-US"/>
        </w:rPr>
      </w:pPr>
      <w:r w:rsidRPr="004E2B05">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4E2B05">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E2B05">
        <w:rPr>
          <w:rFonts w:ascii="Times New Roman" w:hAnsi="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4E2B05" w:rsidRPr="004E2B05" w:rsidRDefault="004E2B05" w:rsidP="004E2B05">
      <w:pPr>
        <w:ind w:firstLine="709"/>
        <w:rPr>
          <w:sz w:val="24"/>
          <w:szCs w:val="24"/>
          <w:lang w:eastAsia="en-US"/>
        </w:rPr>
      </w:pPr>
      <w:r w:rsidRPr="004E2B05">
        <w:rPr>
          <w:sz w:val="24"/>
          <w:szCs w:val="24"/>
        </w:rPr>
        <w:t>Вариант 2: 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4E2B05">
        <w:rPr>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E2B05">
        <w:rPr>
          <w:b/>
          <w:i/>
          <w:sz w:val="24"/>
          <w:szCs w:val="24"/>
        </w:rPr>
        <w:t>(Вариант 2 применяется для предприятий, включенных в Периметр консолидации ГК «Росатом»)</w:t>
      </w:r>
    </w:p>
    <w:p w:rsidR="004E2B05" w:rsidRPr="004E2B05" w:rsidRDefault="004E2B05" w:rsidP="004E2B05">
      <w:pPr>
        <w:tabs>
          <w:tab w:val="left" w:pos="1418"/>
        </w:tabs>
        <w:rPr>
          <w:sz w:val="24"/>
          <w:szCs w:val="24"/>
          <w:lang w:eastAsia="en-US"/>
        </w:rPr>
      </w:pPr>
    </w:p>
    <w:p w:rsidR="004E2B05" w:rsidRPr="004E2B05" w:rsidRDefault="004E2B05" w:rsidP="004E2B05">
      <w:pPr>
        <w:pStyle w:val="affe"/>
        <w:numPr>
          <w:ilvl w:val="0"/>
          <w:numId w:val="30"/>
        </w:numPr>
        <w:tabs>
          <w:tab w:val="left" w:pos="320"/>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Цена Имущества и порядок расчетов</w:t>
      </w:r>
    </w:p>
    <w:p w:rsidR="004E2B05" w:rsidRPr="004E2B05" w:rsidRDefault="004E2B05" w:rsidP="004E2B05">
      <w:pPr>
        <w:tabs>
          <w:tab w:val="left" w:pos="1418"/>
        </w:tabs>
        <w:rPr>
          <w:sz w:val="24"/>
          <w:szCs w:val="24"/>
          <w:lang w:eastAsia="en-US"/>
        </w:rPr>
      </w:pP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Цена Имущества составляет </w:t>
      </w:r>
      <w:r w:rsidRPr="004E2B05">
        <w:rPr>
          <w:rFonts w:ascii="Times New Roman" w:hAnsi="Times New Roman"/>
          <w:sz w:val="24"/>
          <w:szCs w:val="24"/>
        </w:rPr>
        <w:tab/>
        <w:t xml:space="preserve"> (</w:t>
      </w:r>
      <w:r w:rsidRPr="004E2B05">
        <w:rPr>
          <w:rFonts w:ascii="Times New Roman" w:hAnsi="Times New Roman"/>
          <w:sz w:val="24"/>
          <w:szCs w:val="24"/>
        </w:rPr>
        <w:tab/>
        <w:t xml:space="preserve">) </w:t>
      </w:r>
      <w:r w:rsidRPr="004E2B05">
        <w:rPr>
          <w:rFonts w:ascii="Times New Roman" w:hAnsi="Times New Roman"/>
          <w:b/>
          <w:i/>
          <w:iCs/>
          <w:color w:val="000000"/>
          <w:sz w:val="24"/>
          <w:szCs w:val="24"/>
          <w:shd w:val="clear" w:color="auto" w:fill="FFFFFF"/>
          <w:lang w:bidi="ru-RU"/>
        </w:rPr>
        <w:t>(указывается цифрами и прописью)</w:t>
      </w:r>
      <w:r w:rsidRPr="004E2B05">
        <w:rPr>
          <w:rFonts w:ascii="Times New Roman" w:hAnsi="Times New Roman"/>
          <w:sz w:val="24"/>
          <w:szCs w:val="24"/>
        </w:rPr>
        <w:t xml:space="preserve"> рублей ___ </w:t>
      </w:r>
      <w:r w:rsidRPr="004E2B05">
        <w:rPr>
          <w:rFonts w:ascii="Times New Roman" w:hAnsi="Times New Roman"/>
          <w:iCs/>
          <w:color w:val="000000"/>
          <w:sz w:val="24"/>
          <w:szCs w:val="24"/>
          <w:shd w:val="clear" w:color="auto" w:fill="FFFFFF"/>
          <w:lang w:bidi="ru-RU"/>
        </w:rPr>
        <w:t>копеек, с учетом НДС 18%</w:t>
      </w:r>
      <w:r w:rsidRPr="004E2B05">
        <w:rPr>
          <w:rFonts w:ascii="Times New Roman" w:hAnsi="Times New Roman"/>
          <w:sz w:val="24"/>
          <w:szCs w:val="24"/>
        </w:rPr>
        <w:t xml:space="preserve"> (далее – «Цена Имущества»)</w:t>
      </w:r>
      <w:r w:rsidRPr="004E2B05">
        <w:rPr>
          <w:rFonts w:ascii="Times New Roman" w:hAnsi="Times New Roman"/>
          <w:i/>
          <w:sz w:val="24"/>
          <w:szCs w:val="24"/>
        </w:rPr>
        <w:t xml:space="preserve">. </w:t>
      </w:r>
      <w:r w:rsidRPr="004E2B05">
        <w:rPr>
          <w:rFonts w:ascii="Times New Roman" w:hAnsi="Times New Roman"/>
          <w:sz w:val="24"/>
          <w:szCs w:val="24"/>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Оплата Цены Имущества, указанной в пункте 3.1 Договора, осуществляется в следующем порядке:</w:t>
      </w:r>
    </w:p>
    <w:p w:rsidR="004E2B05" w:rsidRPr="004E2B05" w:rsidRDefault="004E2B05" w:rsidP="00E83214">
      <w:pPr>
        <w:pStyle w:val="affe"/>
        <w:numPr>
          <w:ilvl w:val="0"/>
          <w:numId w:val="56"/>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 xml:space="preserve">Сумма в размере ________ (________________) </w:t>
      </w:r>
      <w:r w:rsidRPr="004E2B05">
        <w:rPr>
          <w:rFonts w:ascii="Times New Roman" w:hAnsi="Times New Roman"/>
          <w:b/>
          <w:i/>
          <w:iCs/>
          <w:color w:val="000000"/>
          <w:sz w:val="24"/>
          <w:szCs w:val="24"/>
          <w:shd w:val="clear" w:color="auto" w:fill="FFFFFF"/>
          <w:lang w:bidi="ru-RU"/>
        </w:rPr>
        <w:t xml:space="preserve">(указывается цифрами и прописью) </w:t>
      </w:r>
      <w:r w:rsidRPr="004E2B05">
        <w:rPr>
          <w:rFonts w:ascii="Times New Roman" w:hAnsi="Times New Roman"/>
          <w:bCs/>
          <w:sz w:val="24"/>
          <w:szCs w:val="24"/>
        </w:rPr>
        <w:t>рублей, внесенная в качестве задатка при проведении аукциона, засчитывается в счет оплаты цены Имущества.</w:t>
      </w:r>
    </w:p>
    <w:p w:rsidR="004E2B05" w:rsidRPr="004E2B05" w:rsidRDefault="004E2B05" w:rsidP="00E83214">
      <w:pPr>
        <w:pStyle w:val="affe"/>
        <w:numPr>
          <w:ilvl w:val="0"/>
          <w:numId w:val="56"/>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Оставшаяся сумма в размере ___________</w:t>
      </w:r>
      <w:r w:rsidRPr="004E2B05">
        <w:rPr>
          <w:rFonts w:ascii="Times New Roman" w:hAnsi="Times New Roman"/>
          <w:sz w:val="24"/>
          <w:szCs w:val="24"/>
        </w:rPr>
        <w:t xml:space="preserve"> </w:t>
      </w:r>
      <w:r w:rsidRPr="004E2B05">
        <w:rPr>
          <w:rFonts w:ascii="Times New Roman" w:hAnsi="Times New Roman"/>
          <w:bCs/>
          <w:sz w:val="24"/>
          <w:szCs w:val="24"/>
        </w:rPr>
        <w:t xml:space="preserve">(________________) </w:t>
      </w:r>
      <w:r w:rsidRPr="004E2B05">
        <w:rPr>
          <w:rFonts w:ascii="Times New Roman" w:hAnsi="Times New Roman"/>
          <w:b/>
          <w:i/>
          <w:iCs/>
          <w:color w:val="000000"/>
          <w:sz w:val="24"/>
          <w:szCs w:val="24"/>
          <w:shd w:val="clear" w:color="auto" w:fill="FFFFFF"/>
          <w:lang w:bidi="ru-RU"/>
        </w:rPr>
        <w:t xml:space="preserve">(указывается цифрами и прописью) </w:t>
      </w:r>
      <w:r w:rsidRPr="004E2B05">
        <w:rPr>
          <w:rFonts w:ascii="Times New Roman" w:hAnsi="Times New Roman"/>
          <w:bCs/>
          <w:sz w:val="24"/>
          <w:szCs w:val="24"/>
        </w:rPr>
        <w:t>рублей, оплачивается Покупателем в следующие сроки:</w:t>
      </w:r>
    </w:p>
    <w:p w:rsidR="004E2B05" w:rsidRPr="004E2B05" w:rsidRDefault="004E2B05" w:rsidP="004E2B05">
      <w:pPr>
        <w:pStyle w:val="affe"/>
        <w:numPr>
          <w:ilvl w:val="0"/>
          <w:numId w:val="50"/>
        </w:numPr>
        <w:tabs>
          <w:tab w:val="left" w:pos="1134"/>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__________ (____________)</w:t>
      </w:r>
      <w:r w:rsidRPr="004E2B05">
        <w:rPr>
          <w:rFonts w:ascii="Times New Roman" w:hAnsi="Times New Roman"/>
          <w:bCs/>
          <w:i/>
          <w:sz w:val="24"/>
          <w:szCs w:val="24"/>
        </w:rPr>
        <w:t xml:space="preserve"> </w:t>
      </w:r>
      <w:r w:rsidRPr="004E2B05">
        <w:rPr>
          <w:rFonts w:ascii="Times New Roman" w:hAnsi="Times New Roman"/>
          <w:b/>
          <w:bCs/>
          <w:i/>
          <w:sz w:val="24"/>
          <w:szCs w:val="24"/>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4E2B05">
        <w:rPr>
          <w:rFonts w:ascii="Times New Roman" w:hAnsi="Times New Roman"/>
          <w:bCs/>
          <w:i/>
          <w:sz w:val="24"/>
          <w:szCs w:val="24"/>
        </w:rPr>
        <w:t xml:space="preserve"> </w:t>
      </w:r>
      <w:r w:rsidRPr="004E2B05">
        <w:rPr>
          <w:rFonts w:ascii="Times New Roman" w:hAnsi="Times New Roman"/>
          <w:bCs/>
          <w:sz w:val="24"/>
          <w:szCs w:val="24"/>
        </w:rPr>
        <w:t>рублей  оплачивается Покупателем в течение 5 (пяти) рабочих дней с даты заключения настоящего Договора;</w:t>
      </w:r>
    </w:p>
    <w:p w:rsidR="004E2B05" w:rsidRPr="004E2B05" w:rsidRDefault="004E2B05" w:rsidP="004E2B05">
      <w:pPr>
        <w:pStyle w:val="affe"/>
        <w:numPr>
          <w:ilvl w:val="0"/>
          <w:numId w:val="50"/>
        </w:numPr>
        <w:tabs>
          <w:tab w:val="left" w:pos="1134"/>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 xml:space="preserve">__________ (____________) </w:t>
      </w:r>
      <w:r w:rsidRPr="004E2B05">
        <w:rPr>
          <w:rFonts w:ascii="Times New Roman" w:hAnsi="Times New Roman"/>
          <w:b/>
          <w:bCs/>
          <w:i/>
          <w:sz w:val="24"/>
          <w:szCs w:val="24"/>
        </w:rPr>
        <w:t>(указать цифрами и прописью часть Цены Имущества, которая подлежит оплате в рассрочку)</w:t>
      </w:r>
      <w:r w:rsidRPr="004E2B05">
        <w:rPr>
          <w:rFonts w:ascii="Times New Roman" w:hAnsi="Times New Roman"/>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4E2B05" w:rsidRPr="004E2B05" w:rsidRDefault="004E2B05" w:rsidP="004E2B05">
      <w:pPr>
        <w:shd w:val="clear" w:color="auto" w:fill="FFFFFF"/>
        <w:ind w:firstLine="709"/>
        <w:rPr>
          <w:bCs/>
          <w:sz w:val="24"/>
          <w:szCs w:val="24"/>
        </w:rPr>
      </w:pPr>
      <w:r w:rsidRPr="004E2B05">
        <w:rPr>
          <w:bCs/>
          <w:sz w:val="24"/>
          <w:szCs w:val="24"/>
        </w:rPr>
        <w:t>Порядок оплаты может быть изменен по соглашению Сторон в дополнительном соглашении к настоящему Договору.</w:t>
      </w:r>
    </w:p>
    <w:p w:rsidR="004E2B05" w:rsidRPr="004E2B05" w:rsidRDefault="004E2B05" w:rsidP="004E2B05">
      <w:pPr>
        <w:ind w:firstLine="709"/>
        <w:rPr>
          <w:sz w:val="24"/>
          <w:szCs w:val="24"/>
          <w:lang w:eastAsia="en-US"/>
        </w:rPr>
      </w:pPr>
      <w:r w:rsidRPr="004E2B05">
        <w:rPr>
          <w:bCs/>
          <w:sz w:val="24"/>
          <w:szCs w:val="24"/>
        </w:rPr>
        <w:t>Условия об обеспечении исполнения обязательств по Договору указаны в Приложении № 8 к настоящему Договору.</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4E2B05" w:rsidRPr="004E2B05" w:rsidRDefault="004E2B05" w:rsidP="004E2B05">
      <w:pPr>
        <w:ind w:firstLine="709"/>
        <w:rPr>
          <w:sz w:val="24"/>
          <w:szCs w:val="24"/>
        </w:rPr>
      </w:pPr>
      <w:r w:rsidRPr="004E2B05">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4E2B05" w:rsidRPr="004E2B05" w:rsidRDefault="004E2B05" w:rsidP="004E2B05">
      <w:pPr>
        <w:ind w:firstLine="709"/>
        <w:rPr>
          <w:sz w:val="24"/>
          <w:szCs w:val="24"/>
          <w:lang w:eastAsia="en-US"/>
        </w:rPr>
      </w:pPr>
      <w:r w:rsidRPr="004E2B05">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Обязательство по оплате арендной платы по договору аренды _________ </w:t>
      </w:r>
      <w:r w:rsidRPr="004E2B05">
        <w:rPr>
          <w:rFonts w:ascii="Times New Roman" w:hAnsi="Times New Roman"/>
          <w:b/>
          <w:i/>
          <w:sz w:val="24"/>
          <w:szCs w:val="24"/>
        </w:rPr>
        <w:t>(указать реквизиты договора аренды имущества, по условиям которого Покупатель владеет Имуществом на праве аренды)</w:t>
      </w:r>
      <w:r w:rsidRPr="004E2B05">
        <w:rPr>
          <w:rFonts w:ascii="Times New Roman" w:hAnsi="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4E2B05">
        <w:rPr>
          <w:rFonts w:ascii="Times New Roman" w:hAnsi="Times New Roman"/>
          <w:b/>
          <w:i/>
          <w:sz w:val="24"/>
          <w:szCs w:val="24"/>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Передача Имущества. Переход права собственности на Имущество</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4E2B05">
        <w:rPr>
          <w:rFonts w:ascii="Times New Roman" w:hAnsi="Times New Roman"/>
          <w:bCs/>
          <w:sz w:val="24"/>
          <w:szCs w:val="24"/>
        </w:rPr>
        <w:t xml:space="preserve">10 (десяти) рабочих дней с момента полной оплаты части Цены имущества, указанной в подпункте а) пункта 3.2.2 настоящего Договора </w:t>
      </w:r>
      <w:r w:rsidRPr="004E2B05">
        <w:rPr>
          <w:rFonts w:ascii="Times New Roman" w:hAnsi="Times New Roman"/>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4E2B05" w:rsidRPr="004E2B05" w:rsidRDefault="004E2B05" w:rsidP="004E2B05">
      <w:pPr>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4E2B05" w:rsidRPr="004E2B05" w:rsidRDefault="004E2B05" w:rsidP="004E2B05">
      <w:pPr>
        <w:ind w:firstLine="709"/>
        <w:rPr>
          <w:sz w:val="24"/>
          <w:szCs w:val="24"/>
        </w:rPr>
      </w:pPr>
      <w:r w:rsidRPr="004E2B05">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tabs>
          <w:tab w:val="left" w:leader="underscore" w:pos="558"/>
        </w:tabs>
        <w:ind w:firstLine="709"/>
        <w:rPr>
          <w:sz w:val="24"/>
          <w:szCs w:val="24"/>
        </w:rPr>
      </w:pPr>
      <w:r w:rsidRPr="004E2B05">
        <w:rPr>
          <w:sz w:val="24"/>
          <w:szCs w:val="24"/>
        </w:rPr>
        <w:t xml:space="preserve">Вариант 2: 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4E2B05">
        <w:rPr>
          <w:bCs/>
          <w:sz w:val="24"/>
          <w:szCs w:val="24"/>
        </w:rPr>
        <w:t xml:space="preserve">10 (десяти) рабочих дней с момента полной оплаты части Цены имущества, указанной в подпункте а) пункта 3.2.2 настоящего Договора </w:t>
      </w:r>
      <w:r w:rsidRPr="004E2B05">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4E2B05" w:rsidRPr="004E2B05" w:rsidRDefault="004E2B05" w:rsidP="004E2B05">
      <w:pPr>
        <w:tabs>
          <w:tab w:val="left" w:leader="underscore" w:pos="558"/>
        </w:tabs>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4E2B05" w:rsidRPr="004E2B05" w:rsidRDefault="004E2B05" w:rsidP="004E2B05">
      <w:pPr>
        <w:tabs>
          <w:tab w:val="left" w:leader="underscore" w:pos="558"/>
        </w:tabs>
        <w:ind w:firstLine="709"/>
        <w:rPr>
          <w:sz w:val="24"/>
          <w:szCs w:val="24"/>
        </w:rPr>
      </w:pPr>
      <w:r w:rsidRPr="004E2B05">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tabs>
          <w:tab w:val="left" w:leader="underscore" w:pos="558"/>
        </w:tabs>
        <w:ind w:firstLine="709"/>
        <w:rPr>
          <w:sz w:val="24"/>
          <w:szCs w:val="24"/>
        </w:rPr>
      </w:pPr>
      <w:r w:rsidRPr="004E2B05">
        <w:rPr>
          <w:sz w:val="24"/>
          <w:szCs w:val="24"/>
        </w:rPr>
        <w:t>В отношении части Имущества, находящегося к моменту заключения настоящего Договора во владении Покупателя на основании договора аренды/ безвозмездного пользования, уполномоченные представители Продавца и Покупателя обязуются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4E2B05" w:rsidRPr="004E2B05" w:rsidRDefault="004E2B05" w:rsidP="004E2B05">
      <w:pPr>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w:t>
      </w:r>
    </w:p>
    <w:p w:rsidR="004E2B05" w:rsidRPr="004E2B05" w:rsidRDefault="004E2B05" w:rsidP="004E2B05">
      <w:pPr>
        <w:ind w:firstLine="709"/>
        <w:rPr>
          <w:sz w:val="24"/>
          <w:szCs w:val="24"/>
        </w:rPr>
      </w:pPr>
      <w:r w:rsidRPr="004E2B05">
        <w:rPr>
          <w:sz w:val="24"/>
          <w:szCs w:val="24"/>
        </w:rPr>
        <w:t>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ind w:firstLine="709"/>
        <w:rPr>
          <w:sz w:val="24"/>
          <w:szCs w:val="24"/>
          <w:lang w:eastAsia="en-US"/>
        </w:rPr>
      </w:pP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Право собственности на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4E2B05" w:rsidRPr="004E2B05" w:rsidRDefault="004E2B05" w:rsidP="004E2B05">
      <w:pPr>
        <w:ind w:firstLine="709"/>
        <w:rPr>
          <w:sz w:val="24"/>
          <w:szCs w:val="24"/>
        </w:rPr>
      </w:pPr>
      <w:r w:rsidRPr="004E2B05">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4E2B05" w:rsidRPr="004E2B05" w:rsidRDefault="004E2B05" w:rsidP="004E2B05">
      <w:pPr>
        <w:ind w:firstLine="709"/>
        <w:rPr>
          <w:sz w:val="24"/>
          <w:szCs w:val="24"/>
          <w:lang w:eastAsia="en-US"/>
        </w:rPr>
      </w:pPr>
      <w:r w:rsidRPr="004E2B05">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4E2B05" w:rsidRPr="004E2B05" w:rsidRDefault="004E2B05" w:rsidP="004E2B05">
      <w:pPr>
        <w:ind w:firstLine="709"/>
        <w:rPr>
          <w:sz w:val="24"/>
          <w:szCs w:val="24"/>
          <w:lang w:eastAsia="en-US"/>
        </w:rPr>
      </w:pPr>
      <w:r w:rsidRPr="004E2B05">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 </w:t>
      </w:r>
      <w:r w:rsidRPr="004E2B05">
        <w:rPr>
          <w:rFonts w:ascii="Times New Roman" w:hAnsi="Times New Roman"/>
          <w:b/>
          <w:i/>
          <w:sz w:val="24"/>
          <w:szCs w:val="24"/>
        </w:rPr>
        <w:t>(выбрать нужное)</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Заверения и гарантии</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заверяет и гарантирует Покупателю, что на дату заключения Договора:</w:t>
      </w:r>
    </w:p>
    <w:p w:rsidR="004E2B05" w:rsidRPr="004E2B05" w:rsidRDefault="004E2B05" w:rsidP="004E2B05">
      <w:pPr>
        <w:pStyle w:val="affe"/>
        <w:numPr>
          <w:ilvl w:val="0"/>
          <w:numId w:val="5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4E2B05" w:rsidRPr="004E2B05" w:rsidRDefault="004E2B05" w:rsidP="004E2B05">
      <w:pPr>
        <w:pStyle w:val="affe"/>
        <w:numPr>
          <w:ilvl w:val="0"/>
          <w:numId w:val="5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iCs/>
          <w:color w:val="000000"/>
          <w:sz w:val="24"/>
          <w:szCs w:val="24"/>
          <w:shd w:val="clear" w:color="auto" w:fill="FFFFFF"/>
          <w:lang w:bidi="ru-RU"/>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4E2B05" w:rsidRPr="004E2B05" w:rsidRDefault="004E2B05" w:rsidP="004E2B05">
      <w:pPr>
        <w:ind w:firstLine="709"/>
        <w:rPr>
          <w:iCs/>
          <w:color w:val="000000"/>
          <w:sz w:val="24"/>
          <w:szCs w:val="24"/>
          <w:shd w:val="clear" w:color="auto" w:fill="FFFFFF"/>
          <w:lang w:bidi="ru-RU"/>
        </w:rPr>
      </w:pPr>
      <w:r w:rsidRPr="004E2B05">
        <w:rPr>
          <w:iCs/>
          <w:color w:val="000000"/>
          <w:sz w:val="24"/>
          <w:szCs w:val="24"/>
          <w:shd w:val="clear" w:color="auto" w:fill="FFFFFF"/>
          <w:lang w:bidi="ru-RU"/>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4E2B05" w:rsidRPr="004E2B05" w:rsidRDefault="004E2B05" w:rsidP="004E2B05">
      <w:pPr>
        <w:ind w:firstLine="709"/>
        <w:rPr>
          <w:sz w:val="24"/>
          <w:szCs w:val="24"/>
          <w:lang w:eastAsia="en-US"/>
        </w:rPr>
      </w:pPr>
      <w:r w:rsidRPr="004E2B05">
        <w:rPr>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4E2B05">
        <w:rPr>
          <w:b/>
          <w:i/>
          <w:iCs/>
          <w:color w:val="000000"/>
          <w:sz w:val="24"/>
          <w:szCs w:val="24"/>
          <w:shd w:val="clear" w:color="auto" w:fill="FFFFFF"/>
          <w:lang w:bidi="ru-RU"/>
        </w:rPr>
        <w:t>(Вариант 2 применяется при наличии обременения)</w:t>
      </w: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Покупатель заверяет Продавца и гарантирует ему, что </w:t>
      </w:r>
      <w:r w:rsidRPr="004E2B05">
        <w:rPr>
          <w:rFonts w:ascii="Times New Roman" w:hAnsi="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Каждая Сторона гарантирует другой Стороне, что:</w:t>
      </w:r>
    </w:p>
    <w:p w:rsidR="004E2B05" w:rsidRPr="004E2B05" w:rsidRDefault="004E2B05" w:rsidP="004E2B05">
      <w:pPr>
        <w:ind w:firstLine="709"/>
        <w:rPr>
          <w:bCs/>
          <w:sz w:val="24"/>
          <w:szCs w:val="24"/>
        </w:rPr>
      </w:pPr>
      <w:r w:rsidRPr="004E2B05">
        <w:rPr>
          <w:bCs/>
          <w:sz w:val="24"/>
          <w:szCs w:val="24"/>
        </w:rPr>
        <w:t>Договор подписан должным образом уполномоченными на то представителями Сторон;</w:t>
      </w:r>
    </w:p>
    <w:p w:rsidR="004E2B05" w:rsidRPr="004E2B05" w:rsidRDefault="004E2B05" w:rsidP="004E2B05">
      <w:pPr>
        <w:ind w:firstLine="709"/>
        <w:rPr>
          <w:sz w:val="24"/>
          <w:szCs w:val="24"/>
        </w:rPr>
      </w:pPr>
      <w:r w:rsidRPr="004E2B05">
        <w:rPr>
          <w:bCs/>
          <w:sz w:val="24"/>
          <w:szCs w:val="24"/>
        </w:rPr>
        <w:t>Сторона вправе заключать и исполнять Договор;</w:t>
      </w:r>
    </w:p>
    <w:p w:rsidR="004E2B05" w:rsidRPr="004E2B05" w:rsidRDefault="004E2B05" w:rsidP="004E2B05">
      <w:pPr>
        <w:ind w:firstLine="709"/>
        <w:rPr>
          <w:sz w:val="24"/>
          <w:szCs w:val="24"/>
          <w:lang w:eastAsia="en-US"/>
        </w:rPr>
      </w:pPr>
      <w:r w:rsidRPr="004E2B05">
        <w:rPr>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Дополнительные условия</w:t>
      </w:r>
    </w:p>
    <w:p w:rsidR="004E2B05" w:rsidRPr="004E2B05" w:rsidRDefault="004E2B05" w:rsidP="004E2B05">
      <w:pPr>
        <w:rPr>
          <w:sz w:val="24"/>
          <w:szCs w:val="24"/>
          <w:lang w:eastAsia="en-US"/>
        </w:rPr>
      </w:pP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r w:rsidRPr="004E2B05">
        <w:rPr>
          <w:rFonts w:ascii="Times New Roman" w:hAnsi="Times New Roman"/>
          <w:b/>
          <w:i/>
          <w:sz w:val="24"/>
          <w:szCs w:val="24"/>
        </w:rPr>
        <w:t xml:space="preserve"> (пункт включается в договор, если контрагентом является физическое лицо)</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Ответственность Сторон. Расторжение Договора</w:t>
      </w:r>
    </w:p>
    <w:p w:rsidR="004E2B05" w:rsidRPr="004E2B05" w:rsidRDefault="004E2B05" w:rsidP="004E2B05">
      <w:pPr>
        <w:rPr>
          <w:sz w:val="24"/>
          <w:szCs w:val="24"/>
          <w:lang w:eastAsia="en-US"/>
        </w:rPr>
      </w:pP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Просрочка внесения денежных средств в счет оплаты Имущества в сумме и в сроки, указанные в пункте 3.2 Договора, не может составлять более 5 (пяти) рабочих дней (далее – «Допустимая просрочка»). </w:t>
      </w:r>
    </w:p>
    <w:p w:rsidR="004E2B05" w:rsidRPr="004E2B05" w:rsidRDefault="004E2B05" w:rsidP="004E2B05">
      <w:pPr>
        <w:tabs>
          <w:tab w:val="left" w:pos="1276"/>
        </w:tabs>
        <w:ind w:firstLine="709"/>
        <w:rPr>
          <w:sz w:val="24"/>
          <w:szCs w:val="24"/>
          <w:lang w:eastAsia="en-US"/>
        </w:rPr>
      </w:pPr>
      <w:r w:rsidRPr="004E2B05">
        <w:rPr>
          <w:sz w:val="24"/>
          <w:szCs w:val="24"/>
        </w:rPr>
        <w:t>Просрочка оплаты части цены Имущества, указанной в подпункте а) пункта 3.2.2 Договора, свыше 5 (пяти) рабочих дней считается отказом Покупателя от исполнения обязательств по оплате Имущества, установленных Договором.</w:t>
      </w:r>
    </w:p>
    <w:p w:rsidR="004E2B05" w:rsidRPr="004E2B05" w:rsidRDefault="004E2B05" w:rsidP="004E2B05">
      <w:pPr>
        <w:tabs>
          <w:tab w:val="left" w:pos="1276"/>
        </w:tabs>
        <w:ind w:firstLine="709"/>
        <w:rPr>
          <w:sz w:val="24"/>
          <w:szCs w:val="24"/>
        </w:rPr>
      </w:pPr>
      <w:r w:rsidRPr="004E2B05">
        <w:rPr>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 случае просрочки внесения ежемесячного платежа, предусмотренного подпунктом б) пункта 3.2.2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В случае несвоевременного исполнения обязательств Сторон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Порядок разрешения споров</w:t>
      </w:r>
    </w:p>
    <w:p w:rsidR="004E2B05" w:rsidRPr="004E2B05" w:rsidRDefault="004E2B05" w:rsidP="004E2B05">
      <w:pPr>
        <w:pStyle w:val="affe"/>
        <w:ind w:left="0"/>
        <w:rPr>
          <w:rFonts w:ascii="Times New Roman" w:hAnsi="Times New Roman"/>
          <w:sz w:val="24"/>
          <w:szCs w:val="24"/>
        </w:rPr>
      </w:pPr>
    </w:p>
    <w:p w:rsidR="004E2B05" w:rsidRPr="004E2B05" w:rsidRDefault="004E2B05" w:rsidP="004E2B05">
      <w:pPr>
        <w:pStyle w:val="Default"/>
        <w:ind w:firstLine="709"/>
        <w:jc w:val="both"/>
      </w:pPr>
      <w:r w:rsidRPr="004E2B05">
        <w:t>8.1. Вариант 1: 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Отделением Арбитражного центра при автономной некоммерческой организации «Институт современного арбитража» по разрешению споров в атомной отрасли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w:t>
      </w:r>
    </w:p>
    <w:p w:rsidR="004E2B05" w:rsidRPr="004E2B05" w:rsidRDefault="004E2B05" w:rsidP="004E2B05">
      <w:pPr>
        <w:pStyle w:val="Default"/>
        <w:ind w:firstLine="709"/>
        <w:jc w:val="both"/>
      </w:pPr>
      <w:r w:rsidRPr="004E2B05">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4E2B05" w:rsidRPr="004E2B05" w:rsidRDefault="004E2B05" w:rsidP="004E2B05">
      <w:pPr>
        <w:pStyle w:val="Default"/>
        <w:jc w:val="both"/>
      </w:pPr>
      <w:r w:rsidRPr="004E2B05">
        <w:t>Продавец: [</w:t>
      </w:r>
      <w:r w:rsidRPr="004E2B05">
        <w:rPr>
          <w:i/>
          <w:iCs/>
        </w:rPr>
        <w:t>адрес электронной почты</w:t>
      </w:r>
      <w:r w:rsidRPr="004E2B05">
        <w:t>]</w:t>
      </w:r>
    </w:p>
    <w:p w:rsidR="004E2B05" w:rsidRPr="004E2B05" w:rsidRDefault="004E2B05" w:rsidP="004E2B05">
      <w:pPr>
        <w:pStyle w:val="Default"/>
        <w:jc w:val="both"/>
      </w:pPr>
      <w:r w:rsidRPr="004E2B05">
        <w:t>Покупатель: [</w:t>
      </w:r>
      <w:r w:rsidRPr="004E2B05">
        <w:rPr>
          <w:i/>
          <w:iCs/>
        </w:rPr>
        <w:t>адрес электронной почты</w:t>
      </w:r>
      <w:r w:rsidRPr="004E2B05">
        <w:t>].</w:t>
      </w:r>
    </w:p>
    <w:p w:rsidR="004E2B05" w:rsidRPr="004E2B05" w:rsidRDefault="004E2B05" w:rsidP="004E2B05">
      <w:pPr>
        <w:pStyle w:val="Default"/>
        <w:ind w:firstLine="709"/>
        <w:jc w:val="both"/>
      </w:pPr>
      <w:r w:rsidRPr="004E2B05">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Арбитражного центра при автономной некоммерческой организации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4E2B05" w:rsidRPr="004E2B05" w:rsidRDefault="004E2B05" w:rsidP="004E2B05">
      <w:pPr>
        <w:pStyle w:val="Default"/>
        <w:ind w:firstLine="709"/>
        <w:jc w:val="both"/>
      </w:pPr>
      <w:r w:rsidRPr="004E2B05">
        <w:t>Стороны принимают на себя обязанность добровольно исполнять арбитражное решение.</w:t>
      </w:r>
    </w:p>
    <w:p w:rsidR="004E2B05" w:rsidRPr="004E2B05" w:rsidRDefault="004E2B05" w:rsidP="004E2B05">
      <w:pPr>
        <w:pStyle w:val="Default"/>
        <w:ind w:firstLine="709"/>
        <w:jc w:val="both"/>
      </w:pPr>
      <w:r w:rsidRPr="004E2B05">
        <w:t>Стороны прямо соглашаются, что в случае, если заявление об отводе арбитра не было удовлетворено Президиумом Арбитражного центра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4E2B05" w:rsidRPr="004E2B05" w:rsidRDefault="004E2B05" w:rsidP="004E2B05">
      <w:pPr>
        <w:pStyle w:val="Default"/>
        <w:ind w:firstLine="709"/>
        <w:jc w:val="both"/>
      </w:pPr>
      <w:r w:rsidRPr="004E2B05">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4E2B05" w:rsidRPr="004E2B05" w:rsidRDefault="004E2B05" w:rsidP="004E2B05">
      <w:pPr>
        <w:ind w:firstLine="709"/>
        <w:rPr>
          <w:sz w:val="24"/>
          <w:szCs w:val="24"/>
          <w:lang w:eastAsia="en-US"/>
        </w:rPr>
      </w:pPr>
      <w:r w:rsidRPr="004E2B05">
        <w:rPr>
          <w:sz w:val="24"/>
          <w:szCs w:val="24"/>
        </w:rPr>
        <w:t xml:space="preserve">Стороны прямо соглашаются, что арбитражное решение является окончательным для Сторон и отмене не подлежит. </w:t>
      </w:r>
      <w:r w:rsidRPr="004E2B05">
        <w:rPr>
          <w:b/>
          <w:i/>
          <w:sz w:val="24"/>
          <w:szCs w:val="24"/>
        </w:rPr>
        <w:t>(Вариант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4E2B05" w:rsidRPr="004E2B05" w:rsidRDefault="004E2B05" w:rsidP="004E2B05">
      <w:pPr>
        <w:tabs>
          <w:tab w:val="left" w:pos="1276"/>
        </w:tabs>
        <w:ind w:firstLine="709"/>
        <w:rPr>
          <w:b/>
          <w:i/>
          <w:sz w:val="24"/>
          <w:szCs w:val="24"/>
        </w:rPr>
      </w:pPr>
      <w:r w:rsidRPr="004E2B05">
        <w:rPr>
          <w:sz w:val="24"/>
          <w:szCs w:val="24"/>
        </w:rPr>
        <w:t xml:space="preserve">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4E2B05">
        <w:rPr>
          <w:b/>
          <w:i/>
          <w:sz w:val="24"/>
          <w:szCs w:val="24"/>
        </w:rPr>
        <w:t>(далее выбрать нужное)</w:t>
      </w:r>
      <w:r w:rsidRPr="004E2B05">
        <w:rPr>
          <w:sz w:val="24"/>
          <w:szCs w:val="24"/>
        </w:rPr>
        <w:t xml:space="preserve"> арбитражном суде </w:t>
      </w:r>
      <w:r w:rsidRPr="004E2B05">
        <w:rPr>
          <w:b/>
          <w:i/>
          <w:sz w:val="24"/>
          <w:szCs w:val="24"/>
        </w:rPr>
        <w:t>либо</w:t>
      </w:r>
      <w:r w:rsidRPr="004E2B05">
        <w:rPr>
          <w:sz w:val="24"/>
          <w:szCs w:val="24"/>
        </w:rPr>
        <w:t xml:space="preserve"> суде по месту нахождения Продавца. </w:t>
      </w:r>
      <w:r w:rsidRPr="004E2B05">
        <w:rPr>
          <w:b/>
          <w:i/>
          <w:sz w:val="24"/>
          <w:szCs w:val="24"/>
        </w:rPr>
        <w:t>(Вариант 2 применяется в случае, если контрагент по договору не является организацией Госкорпорации «Росатом». Арбитражный суд – для контрагентов юридических лиц и индивидуальных предпринимателей, суд – для контрагентов физических лиц)</w:t>
      </w:r>
    </w:p>
    <w:p w:rsidR="004E2B05" w:rsidRPr="004E2B05" w:rsidRDefault="004E2B05" w:rsidP="004E2B05">
      <w:pPr>
        <w:rPr>
          <w:sz w:val="24"/>
          <w:szCs w:val="24"/>
        </w:rPr>
      </w:pPr>
      <w:r w:rsidRPr="004E2B05">
        <w:rPr>
          <w:sz w:val="24"/>
          <w:szCs w:val="24"/>
        </w:rPr>
        <w:tab/>
        <w:t xml:space="preserve">8.2. Обращение Стороной в </w:t>
      </w:r>
      <w:r w:rsidRPr="004E2B05">
        <w:rPr>
          <w:b/>
          <w:i/>
          <w:sz w:val="24"/>
          <w:szCs w:val="24"/>
        </w:rPr>
        <w:t xml:space="preserve">(далее выбрать нужное, исходя из варианта пункта 8.1) </w:t>
      </w:r>
      <w:r w:rsidRPr="004E2B05">
        <w:rPr>
          <w:sz w:val="24"/>
          <w:szCs w:val="24"/>
        </w:rPr>
        <w:t>суд/арбитраж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4E2B05" w:rsidRPr="004E2B05" w:rsidRDefault="004E2B05" w:rsidP="004E2B05">
      <w:pPr>
        <w:tabs>
          <w:tab w:val="left" w:pos="1134"/>
        </w:tabs>
        <w:ind w:firstLine="709"/>
        <w:rPr>
          <w:sz w:val="24"/>
          <w:szCs w:val="24"/>
        </w:rPr>
      </w:pPr>
      <w:r w:rsidRPr="004E2B05">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4E2B05" w:rsidRPr="004E2B05" w:rsidRDefault="004E2B05" w:rsidP="004E2B05">
      <w:pPr>
        <w:tabs>
          <w:tab w:val="left" w:pos="1134"/>
        </w:tabs>
        <w:ind w:firstLine="709"/>
        <w:rPr>
          <w:sz w:val="24"/>
          <w:szCs w:val="24"/>
        </w:rPr>
      </w:pPr>
      <w:r w:rsidRPr="004E2B05">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4E2B05" w:rsidRPr="004E2B05" w:rsidRDefault="004E2B05" w:rsidP="004E2B05">
      <w:pPr>
        <w:rPr>
          <w:sz w:val="24"/>
          <w:szCs w:val="24"/>
        </w:rPr>
      </w:pPr>
      <w:r w:rsidRPr="004E2B05">
        <w:rPr>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4E2B05" w:rsidRPr="004E2B05" w:rsidRDefault="004E2B05" w:rsidP="004E2B05">
      <w:pPr>
        <w:tabs>
          <w:tab w:val="left" w:pos="1276"/>
        </w:tabs>
        <w:rPr>
          <w:b/>
          <w:i/>
          <w:sz w:val="24"/>
          <w:szCs w:val="24"/>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Раскрытие информации</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4E2B05">
        <w:rPr>
          <w:rFonts w:ascii="Times New Roman" w:hAnsi="Times New Roman"/>
          <w:b/>
          <w:i/>
          <w:sz w:val="24"/>
          <w:szCs w:val="24"/>
        </w:rPr>
        <w:t>(Вариант 1 применяется в случае представления сведений на материальных (в том числе электронных) носителях)</w:t>
      </w:r>
    </w:p>
    <w:p w:rsidR="004E2B05" w:rsidRPr="004E2B05" w:rsidRDefault="004E2B05" w:rsidP="004E2B05">
      <w:pPr>
        <w:ind w:firstLine="709"/>
        <w:rPr>
          <w:sz w:val="24"/>
          <w:szCs w:val="24"/>
          <w:lang w:eastAsia="en-US"/>
        </w:rPr>
      </w:pPr>
      <w:r w:rsidRPr="004E2B05">
        <w:rPr>
          <w:sz w:val="24"/>
          <w:szCs w:val="24"/>
        </w:rPr>
        <w:t xml:space="preserve">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 </w:t>
      </w:r>
      <w:r w:rsidRPr="004E2B05">
        <w:rPr>
          <w:b/>
          <w:i/>
          <w:sz w:val="24"/>
          <w:szCs w:val="24"/>
        </w:rPr>
        <w:t>(Вариант 2 применяется в случае представления сведений по электронной почте)</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4E2B05" w:rsidRPr="004E2B05" w:rsidRDefault="004E2B05" w:rsidP="004E2B05">
      <w:pPr>
        <w:tabs>
          <w:tab w:val="left" w:pos="1276"/>
        </w:tabs>
        <w:rPr>
          <w:b/>
          <w:i/>
          <w:sz w:val="24"/>
          <w:szCs w:val="24"/>
        </w:rPr>
      </w:pPr>
      <w:r w:rsidRPr="004E2B05">
        <w:rPr>
          <w:b/>
          <w:i/>
          <w:sz w:val="24"/>
          <w:szCs w:val="24"/>
        </w:rPr>
        <w:t>(раздел 9 включается в договор, если контрагентом является юридическое лицо)</w:t>
      </w:r>
    </w:p>
    <w:p w:rsidR="004E2B05" w:rsidRPr="004E2B05" w:rsidRDefault="004E2B05" w:rsidP="004E2B05">
      <w:pPr>
        <w:tabs>
          <w:tab w:val="left" w:pos="1276"/>
        </w:tabs>
        <w:rPr>
          <w:b/>
          <w:i/>
          <w:sz w:val="24"/>
          <w:szCs w:val="24"/>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Форс-мажор</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1"/>
          <w:numId w:val="51"/>
        </w:numPr>
        <w:tabs>
          <w:tab w:val="left" w:pos="0"/>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lang w:eastAsia="en-US"/>
        </w:rPr>
        <w:t xml:space="preserve"> </w:t>
      </w:r>
      <w:r w:rsidRPr="004E2B05">
        <w:rPr>
          <w:rFonts w:ascii="Times New Roman" w:hAnsi="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Прочие положения</w:t>
      </w:r>
    </w:p>
    <w:p w:rsidR="004E2B05" w:rsidRPr="004E2B05" w:rsidRDefault="004E2B05" w:rsidP="004E2B05">
      <w:pPr>
        <w:rPr>
          <w:sz w:val="24"/>
          <w:szCs w:val="24"/>
          <w:lang w:eastAsia="en-US"/>
        </w:rPr>
      </w:pP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0" w:history="1">
        <w:r w:rsidRPr="004E2B05">
          <w:rPr>
            <w:rFonts w:ascii="Times New Roman" w:hAnsi="Times New Roman"/>
            <w:sz w:val="24"/>
            <w:szCs w:val="24"/>
          </w:rPr>
          <w:t>www.rdr.rosatom.ru</w:t>
        </w:r>
      </w:hyperlink>
      <w:r w:rsidRPr="004E2B05">
        <w:rPr>
          <w:rFonts w:ascii="Times New Roman" w:hAnsi="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4E2B05" w:rsidRPr="004E2B05" w:rsidRDefault="004E2B05" w:rsidP="004E2B05">
      <w:pPr>
        <w:widowControl w:val="0"/>
        <w:tabs>
          <w:tab w:val="left" w:pos="0"/>
        </w:tabs>
        <w:autoSpaceDE w:val="0"/>
        <w:autoSpaceDN w:val="0"/>
        <w:adjustRightInd w:val="0"/>
        <w:rPr>
          <w:sz w:val="24"/>
          <w:szCs w:val="24"/>
        </w:rPr>
      </w:pPr>
      <w:r w:rsidRPr="004E2B05">
        <w:rPr>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4E2B05" w:rsidRPr="004E2B05" w:rsidRDefault="004E2B05" w:rsidP="004E2B05">
      <w:pPr>
        <w:widowControl w:val="0"/>
        <w:tabs>
          <w:tab w:val="left" w:pos="0"/>
        </w:tabs>
        <w:autoSpaceDE w:val="0"/>
        <w:autoSpaceDN w:val="0"/>
        <w:adjustRightInd w:val="0"/>
        <w:rPr>
          <w:sz w:val="24"/>
          <w:szCs w:val="24"/>
        </w:rPr>
      </w:pPr>
      <w:r w:rsidRPr="004E2B05">
        <w:rPr>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4E2B05">
        <w:rPr>
          <w:sz w:val="24"/>
          <w:szCs w:val="24"/>
        </w:rPr>
        <w:tab/>
      </w:r>
    </w:p>
    <w:p w:rsidR="004E2B05" w:rsidRPr="004E2B05" w:rsidRDefault="004E2B05" w:rsidP="004E2B05">
      <w:pPr>
        <w:rPr>
          <w:sz w:val="24"/>
          <w:szCs w:val="24"/>
          <w:lang w:eastAsia="en-US"/>
        </w:rPr>
      </w:pPr>
      <w:r w:rsidRPr="004E2B05">
        <w:rPr>
          <w:sz w:val="24"/>
          <w:szCs w:val="24"/>
        </w:rPr>
        <w:t>3) подтвержденные судебными актами факты фальсификации Покупателем документов на этапе заключения или исполнения настоящего Договора.</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Противодействие коррупции</w:t>
      </w:r>
      <w:r w:rsidRPr="004E2B05">
        <w:rPr>
          <w:rFonts w:ascii="Times New Roman" w:hAnsi="Times New Roman"/>
          <w:sz w:val="24"/>
          <w:szCs w:val="24"/>
        </w:rPr>
        <w:t>.</w:t>
      </w:r>
    </w:p>
    <w:p w:rsidR="004E2B05" w:rsidRPr="004E2B05" w:rsidRDefault="004E2B05" w:rsidP="004E2B05">
      <w:pPr>
        <w:ind w:firstLine="709"/>
        <w:rPr>
          <w:sz w:val="24"/>
          <w:szCs w:val="24"/>
        </w:rPr>
      </w:pPr>
      <w:r w:rsidRPr="004E2B05">
        <w:rPr>
          <w:sz w:val="24"/>
          <w:szCs w:val="24"/>
        </w:rPr>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rsidR="004E2B05" w:rsidRPr="004E2B05" w:rsidRDefault="004E2B05" w:rsidP="004E2B05">
      <w:pPr>
        <w:ind w:firstLine="709"/>
        <w:rPr>
          <w:sz w:val="24"/>
          <w:szCs w:val="24"/>
          <w:lang w:eastAsia="en-US"/>
        </w:rPr>
      </w:pPr>
      <w:r w:rsidRPr="004E2B05">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Договор регулируется и подлежит толкованию в соответствии с законодательством Российской Федерации.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Следующие Приложения являются неотъемлемой частью Договора:</w:t>
      </w:r>
    </w:p>
    <w:p w:rsidR="004E2B05" w:rsidRPr="004E2B05" w:rsidRDefault="004E2B05" w:rsidP="004E2B05">
      <w:pPr>
        <w:ind w:firstLine="709"/>
        <w:rPr>
          <w:sz w:val="24"/>
          <w:szCs w:val="24"/>
        </w:rPr>
      </w:pPr>
      <w:r w:rsidRPr="004E2B05">
        <w:rPr>
          <w:sz w:val="24"/>
          <w:szCs w:val="24"/>
        </w:rPr>
        <w:t>Приложение № 1 – Перечень Имущества;</w:t>
      </w:r>
    </w:p>
    <w:p w:rsidR="004E2B05" w:rsidRPr="004E2B05" w:rsidRDefault="004E2B05" w:rsidP="004E2B05">
      <w:pPr>
        <w:ind w:firstLine="709"/>
        <w:rPr>
          <w:sz w:val="24"/>
          <w:szCs w:val="24"/>
        </w:rPr>
      </w:pPr>
      <w:r w:rsidRPr="004E2B05">
        <w:rPr>
          <w:sz w:val="24"/>
          <w:szCs w:val="24"/>
        </w:rPr>
        <w:t>Приложение № 2 – Форма Акта приема-передачи Имущества;</w:t>
      </w:r>
    </w:p>
    <w:p w:rsidR="004E2B05" w:rsidRPr="004E2B05" w:rsidRDefault="004E2B05" w:rsidP="004E2B05">
      <w:pPr>
        <w:ind w:firstLine="709"/>
        <w:rPr>
          <w:sz w:val="24"/>
          <w:szCs w:val="24"/>
        </w:rPr>
      </w:pPr>
      <w:r w:rsidRPr="004E2B05">
        <w:rPr>
          <w:sz w:val="24"/>
          <w:szCs w:val="24"/>
        </w:rPr>
        <w:t>Приложение № 3 – </w:t>
      </w:r>
      <w:r w:rsidRPr="004E2B05">
        <w:rPr>
          <w:sz w:val="24"/>
          <w:szCs w:val="24"/>
          <w:lang w:eastAsia="en-US"/>
        </w:rPr>
        <w:t>Положение</w:t>
      </w:r>
      <w:r w:rsidRPr="004E2B05">
        <w:rPr>
          <w:sz w:val="24"/>
          <w:szCs w:val="24"/>
        </w:rPr>
        <w:t xml:space="preserve"> о конфиденциальности и взаимном неразглашении информации;</w:t>
      </w:r>
    </w:p>
    <w:p w:rsidR="004E2B05" w:rsidRPr="004E2B05" w:rsidRDefault="004E2B05" w:rsidP="004E2B05">
      <w:pPr>
        <w:ind w:firstLine="709"/>
        <w:rPr>
          <w:sz w:val="24"/>
          <w:szCs w:val="24"/>
        </w:rPr>
      </w:pPr>
      <w:r w:rsidRPr="004E2B05">
        <w:rPr>
          <w:sz w:val="24"/>
          <w:szCs w:val="24"/>
        </w:rPr>
        <w:t>Приложения № 4, № 5, № 6, № 7 – Формы актов приема-передачи ОС-1а, ОС-1з, ОС-1, накладной М-15;</w:t>
      </w:r>
    </w:p>
    <w:p w:rsidR="004E2B05" w:rsidRPr="004E2B05" w:rsidRDefault="004E2B05" w:rsidP="004E2B05">
      <w:pPr>
        <w:ind w:firstLine="709"/>
        <w:rPr>
          <w:sz w:val="24"/>
          <w:szCs w:val="24"/>
        </w:rPr>
      </w:pPr>
      <w:r w:rsidRPr="004E2B05">
        <w:rPr>
          <w:sz w:val="24"/>
          <w:szCs w:val="24"/>
        </w:rPr>
        <w:t>Приложение № 8 – Условия об обеспечении исполнения обязательств по Договору.</w:t>
      </w:r>
    </w:p>
    <w:p w:rsidR="004E2B05" w:rsidRPr="004E2B05" w:rsidRDefault="004E2B05" w:rsidP="004E2B05">
      <w:pPr>
        <w:ind w:firstLine="709"/>
        <w:rPr>
          <w:sz w:val="24"/>
          <w:szCs w:val="24"/>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Реквизиты Сторон</w:t>
      </w:r>
    </w:p>
    <w:p w:rsidR="004E2B05" w:rsidRPr="004E2B05" w:rsidRDefault="004E2B05" w:rsidP="004E2B05">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rPr>
                <w:sz w:val="24"/>
                <w:szCs w:val="24"/>
              </w:rPr>
            </w:pPr>
            <w:r w:rsidRPr="004E2B05">
              <w:rPr>
                <w:sz w:val="24"/>
                <w:szCs w:val="24"/>
              </w:rPr>
              <w:t>Продавец: АО «ПО ЭХЗ»</w:t>
            </w:r>
          </w:p>
        </w:tc>
        <w:tc>
          <w:tcPr>
            <w:tcW w:w="4926"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Покупатель: (сокращенное наименование по Уставу)/ФИО (для физического лица)</w:t>
            </w:r>
          </w:p>
        </w:tc>
      </w:tr>
      <w:tr w:rsidR="004E2B05" w:rsidRPr="004E2B05" w:rsidTr="00F03541">
        <w:tc>
          <w:tcPr>
            <w:tcW w:w="4927"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КПП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Место нахождения: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Почтовый адрес: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р/с. </w:t>
            </w:r>
            <w:r w:rsidRPr="004E2B05">
              <w:rPr>
                <w:sz w:val="24"/>
                <w:szCs w:val="24"/>
              </w:rPr>
              <w:tab/>
              <w:t xml:space="preserve">в </w:t>
            </w:r>
            <w:r w:rsidRPr="004E2B05">
              <w:rPr>
                <w:sz w:val="24"/>
                <w:szCs w:val="24"/>
              </w:rPr>
              <w:tab/>
            </w:r>
          </w:p>
          <w:p w:rsidR="004E2B05" w:rsidRPr="004E2B05" w:rsidRDefault="004E2B05" w:rsidP="00F03541">
            <w:pPr>
              <w:rPr>
                <w:sz w:val="24"/>
                <w:szCs w:val="24"/>
              </w:rPr>
            </w:pPr>
            <w:r w:rsidRPr="004E2B05">
              <w:rPr>
                <w:sz w:val="24"/>
                <w:szCs w:val="24"/>
              </w:rPr>
              <w:t>Кор.сч</w:t>
            </w:r>
            <w:r w:rsidRPr="004E2B05">
              <w:rPr>
                <w:sz w:val="24"/>
                <w:szCs w:val="24"/>
              </w:rPr>
              <w:tab/>
            </w:r>
          </w:p>
          <w:p w:rsidR="004E2B05" w:rsidRPr="004E2B05" w:rsidRDefault="004E2B05" w:rsidP="00F03541">
            <w:pPr>
              <w:rPr>
                <w:sz w:val="24"/>
                <w:szCs w:val="24"/>
              </w:rPr>
            </w:pPr>
            <w:r w:rsidRPr="004E2B05">
              <w:rPr>
                <w:sz w:val="24"/>
                <w:szCs w:val="24"/>
              </w:rPr>
              <w:t xml:space="preserve">БИК </w:t>
            </w:r>
            <w:r w:rsidRPr="004E2B05">
              <w:rPr>
                <w:sz w:val="24"/>
                <w:szCs w:val="24"/>
              </w:rPr>
              <w:tab/>
            </w:r>
          </w:p>
          <w:p w:rsidR="004E2B05" w:rsidRPr="004E2B05" w:rsidRDefault="004E2B05" w:rsidP="00F03541">
            <w:pPr>
              <w:rPr>
                <w:sz w:val="24"/>
                <w:szCs w:val="24"/>
              </w:rPr>
            </w:pPr>
          </w:p>
          <w:p w:rsidR="004E2B05" w:rsidRPr="004E2B05" w:rsidRDefault="004E2B05" w:rsidP="00F03541">
            <w:pPr>
              <w:rPr>
                <w:sz w:val="24"/>
                <w:szCs w:val="24"/>
              </w:rPr>
            </w:pPr>
          </w:p>
        </w:tc>
        <w:tc>
          <w:tcPr>
            <w:tcW w:w="4926"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КПП</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3247"/>
              </w:tabs>
              <w:spacing w:line="324" w:lineRule="exact"/>
              <w:rPr>
                <w:sz w:val="24"/>
                <w:szCs w:val="24"/>
              </w:rPr>
            </w:pPr>
            <w:r w:rsidRPr="004E2B05">
              <w:rPr>
                <w:sz w:val="24"/>
                <w:szCs w:val="24"/>
              </w:rPr>
              <w:t>Место нахождения:</w:t>
            </w:r>
            <w:r w:rsidRPr="004E2B05">
              <w:rPr>
                <w:sz w:val="24"/>
                <w:szCs w:val="24"/>
              </w:rPr>
              <w:tab/>
              <w:t>(указать</w:t>
            </w:r>
          </w:p>
          <w:p w:rsidR="004E2B05" w:rsidRPr="004E2B05" w:rsidRDefault="004E2B05" w:rsidP="00F03541">
            <w:pPr>
              <w:rPr>
                <w:sz w:val="24"/>
                <w:szCs w:val="24"/>
              </w:rPr>
            </w:pPr>
            <w:r w:rsidRPr="004E2B05">
              <w:rPr>
                <w:sz w:val="24"/>
                <w:szCs w:val="24"/>
              </w:rPr>
              <w:t>место нахождения по Уставу)</w:t>
            </w:r>
          </w:p>
          <w:p w:rsidR="004E2B05" w:rsidRPr="004E2B05" w:rsidRDefault="004E2B05" w:rsidP="00F03541">
            <w:pPr>
              <w:tabs>
                <w:tab w:val="left" w:leader="underscore" w:pos="2909"/>
              </w:tabs>
              <w:spacing w:line="324" w:lineRule="exact"/>
              <w:rPr>
                <w:sz w:val="24"/>
                <w:szCs w:val="24"/>
              </w:rPr>
            </w:pPr>
            <w:r w:rsidRPr="004E2B05">
              <w:rPr>
                <w:sz w:val="24"/>
                <w:szCs w:val="24"/>
              </w:rPr>
              <w:t>Почтовый адрес:</w:t>
            </w:r>
            <w:r w:rsidRPr="004E2B05">
              <w:rPr>
                <w:sz w:val="24"/>
                <w:szCs w:val="24"/>
              </w:rPr>
              <w:tab/>
              <w:t>(указать</w:t>
            </w:r>
          </w:p>
          <w:p w:rsidR="004E2B05" w:rsidRPr="004E2B05" w:rsidRDefault="004E2B05" w:rsidP="00F03541">
            <w:pPr>
              <w:rPr>
                <w:sz w:val="24"/>
                <w:szCs w:val="24"/>
              </w:rPr>
            </w:pPr>
            <w:r w:rsidRPr="004E2B05">
              <w:rPr>
                <w:sz w:val="24"/>
                <w:szCs w:val="24"/>
              </w:rPr>
              <w:t>фактический адрес для переписки)</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р/с. </w:t>
            </w:r>
            <w:r w:rsidRPr="004E2B05">
              <w:rPr>
                <w:sz w:val="24"/>
                <w:szCs w:val="24"/>
              </w:rPr>
              <w:tab/>
              <w:t xml:space="preserve">в </w:t>
            </w:r>
            <w:r w:rsidRPr="004E2B05">
              <w:rPr>
                <w:sz w:val="24"/>
                <w:szCs w:val="24"/>
              </w:rPr>
              <w:tab/>
            </w:r>
          </w:p>
          <w:p w:rsidR="004E2B05" w:rsidRPr="004E2B05" w:rsidRDefault="004E2B05" w:rsidP="00F03541">
            <w:pPr>
              <w:rPr>
                <w:sz w:val="24"/>
                <w:szCs w:val="24"/>
              </w:rPr>
            </w:pPr>
            <w:r w:rsidRPr="004E2B05">
              <w:rPr>
                <w:sz w:val="24"/>
                <w:szCs w:val="24"/>
              </w:rPr>
              <w:t>Кор.сч</w:t>
            </w:r>
            <w:r w:rsidRPr="004E2B05">
              <w:rPr>
                <w:sz w:val="24"/>
                <w:szCs w:val="24"/>
              </w:rPr>
              <w:tab/>
            </w:r>
          </w:p>
          <w:p w:rsidR="004E2B05" w:rsidRPr="004E2B05" w:rsidRDefault="004E2B05" w:rsidP="00F03541">
            <w:pPr>
              <w:rPr>
                <w:sz w:val="24"/>
                <w:szCs w:val="24"/>
              </w:rPr>
            </w:pPr>
            <w:r w:rsidRPr="004E2B05">
              <w:rPr>
                <w:sz w:val="24"/>
                <w:szCs w:val="24"/>
              </w:rPr>
              <w:t xml:space="preserve">БИК </w:t>
            </w:r>
            <w:r w:rsidRPr="004E2B05">
              <w:rPr>
                <w:sz w:val="24"/>
                <w:szCs w:val="24"/>
              </w:rPr>
              <w:tab/>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Для физического лица:</w:t>
            </w:r>
          </w:p>
          <w:p w:rsidR="004E2B05" w:rsidRPr="004E2B05" w:rsidRDefault="004E2B05" w:rsidP="00F03541">
            <w:pPr>
              <w:rPr>
                <w:sz w:val="24"/>
                <w:szCs w:val="24"/>
              </w:rPr>
            </w:pPr>
            <w:r w:rsidRPr="004E2B05">
              <w:rPr>
                <w:sz w:val="24"/>
                <w:szCs w:val="24"/>
              </w:rPr>
              <w:t>Паспортные данные:_____</w:t>
            </w:r>
          </w:p>
          <w:p w:rsidR="004E2B05" w:rsidRPr="004E2B05" w:rsidRDefault="004E2B05" w:rsidP="00F03541">
            <w:pPr>
              <w:rPr>
                <w:sz w:val="24"/>
                <w:szCs w:val="24"/>
              </w:rPr>
            </w:pPr>
            <w:r w:rsidRPr="004E2B05">
              <w:rPr>
                <w:sz w:val="24"/>
                <w:szCs w:val="24"/>
              </w:rPr>
              <w:t>Адрес регистрации:________</w:t>
            </w:r>
          </w:p>
        </w:tc>
      </w:tr>
    </w:tbl>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tabs>
          <w:tab w:val="left" w:pos="1427"/>
        </w:tabs>
        <w:rPr>
          <w:b/>
          <w:i/>
          <w:sz w:val="24"/>
          <w:szCs w:val="24"/>
        </w:rPr>
      </w:pPr>
      <w:r w:rsidRPr="004E2B05">
        <w:rPr>
          <w:b/>
          <w:i/>
          <w:sz w:val="24"/>
          <w:szCs w:val="24"/>
        </w:rPr>
        <w:t xml:space="preserve">Примечание: договор со всеми приложениями </w:t>
      </w:r>
      <w:r w:rsidRPr="004E2B05">
        <w:rPr>
          <w:b/>
          <w:i/>
          <w:color w:val="000000"/>
          <w:sz w:val="24"/>
          <w:szCs w:val="24"/>
          <w:u w:val="single"/>
          <w:lang w:bidi="ru-RU"/>
        </w:rPr>
        <w:t>должен быть прошит перед подписанием,</w:t>
      </w:r>
      <w:r w:rsidRPr="004E2B05">
        <w:rPr>
          <w:b/>
          <w:i/>
          <w:sz w:val="24"/>
          <w:szCs w:val="24"/>
        </w:rPr>
        <w:t xml:space="preserve"> и прошивка должна быть удостоверена подписями Сторон и скреплена печатями </w:t>
      </w:r>
      <w:r w:rsidRPr="004E2B05">
        <w:rPr>
          <w:b/>
          <w:i/>
          <w:color w:val="000000"/>
          <w:sz w:val="24"/>
          <w:szCs w:val="24"/>
          <w:u w:val="single"/>
          <w:lang w:bidi="ru-RU"/>
        </w:rPr>
        <w:t>в обязательном порядке</w:t>
      </w:r>
      <w:r w:rsidRPr="004E2B05">
        <w:rPr>
          <w:b/>
          <w:i/>
          <w:sz w:val="24"/>
          <w:szCs w:val="24"/>
        </w:rPr>
        <w:t>.</w:t>
      </w:r>
    </w:p>
    <w:p w:rsidR="004E2B05" w:rsidRPr="004E2B05" w:rsidRDefault="004E2B05" w:rsidP="004E2B05">
      <w:pPr>
        <w:tabs>
          <w:tab w:val="left" w:pos="1427"/>
        </w:tabs>
        <w:rPr>
          <w:sz w:val="24"/>
          <w:szCs w:val="24"/>
        </w:rPr>
      </w:pPr>
    </w:p>
    <w:p w:rsidR="004E2B05" w:rsidRPr="004E2B05" w:rsidRDefault="004E2B05" w:rsidP="004E2B05">
      <w:pPr>
        <w:pageBreakBefore/>
        <w:tabs>
          <w:tab w:val="left" w:pos="567"/>
        </w:tabs>
        <w:autoSpaceDE w:val="0"/>
        <w:autoSpaceDN w:val="0"/>
        <w:adjustRightInd w:val="0"/>
        <w:ind w:firstLine="992"/>
        <w:jc w:val="right"/>
        <w:rPr>
          <w:rFonts w:eastAsia="Arial Unicode MS"/>
          <w:color w:val="000000"/>
          <w:lang w:bidi="ru-RU"/>
        </w:rPr>
      </w:pPr>
      <w:r w:rsidRPr="004E2B05">
        <w:t>П</w:t>
      </w:r>
      <w:r w:rsidRPr="004E2B05">
        <w:rPr>
          <w:rFonts w:eastAsia="Arial Unicode MS"/>
          <w:color w:val="000000"/>
          <w:lang w:bidi="ru-RU"/>
        </w:rPr>
        <w:t>риложение № 1</w:t>
      </w:r>
    </w:p>
    <w:p w:rsidR="004E2B05" w:rsidRPr="004E2B05" w:rsidRDefault="004E2B05" w:rsidP="004E2B05">
      <w:pPr>
        <w:autoSpaceDE w:val="0"/>
        <w:autoSpaceDN w:val="0"/>
        <w:adjustRightInd w:val="0"/>
        <w:ind w:firstLine="993"/>
        <w:jc w:val="right"/>
        <w:rPr>
          <w:rFonts w:eastAsia="Arial Unicode MS"/>
          <w:color w:val="000000"/>
          <w:lang w:bidi="ru-RU"/>
        </w:rPr>
      </w:pPr>
      <w:r w:rsidRPr="004E2B05">
        <w:rPr>
          <w:rFonts w:eastAsia="Arial Unicode MS"/>
          <w:color w:val="000000"/>
          <w:lang w:bidi="ru-RU"/>
        </w:rPr>
        <w:t>к Договору купли-продажи имущества</w:t>
      </w:r>
    </w:p>
    <w:p w:rsidR="004E2B05" w:rsidRPr="004E2B05" w:rsidRDefault="004E2B05" w:rsidP="004E2B05">
      <w:pPr>
        <w:ind w:firstLine="993"/>
        <w:jc w:val="right"/>
        <w:rPr>
          <w:rFonts w:eastAsia="Arial Unicode MS"/>
          <w:color w:val="000000"/>
          <w:lang w:bidi="ru-RU"/>
        </w:rPr>
      </w:pPr>
      <w:r w:rsidRPr="004E2B05">
        <w:rPr>
          <w:rFonts w:eastAsia="Arial Unicode MS"/>
          <w:color w:val="000000"/>
          <w:lang w:bidi="ru-RU"/>
        </w:rPr>
        <w:t xml:space="preserve">от____________ № _________________ </w:t>
      </w:r>
    </w:p>
    <w:p w:rsidR="004E2B05" w:rsidRPr="004E2B05" w:rsidRDefault="004E2B05" w:rsidP="004E2B05">
      <w:pPr>
        <w:ind w:firstLine="993"/>
        <w:rPr>
          <w:rFonts w:eastAsia="Arial Unicode MS"/>
          <w:color w:val="000000"/>
          <w:lang w:bidi="ru-RU"/>
        </w:rPr>
      </w:pPr>
    </w:p>
    <w:p w:rsidR="004E2B05" w:rsidRPr="004E2B05" w:rsidRDefault="004E2B05" w:rsidP="004E2B05">
      <w:pPr>
        <w:autoSpaceDE w:val="0"/>
        <w:autoSpaceDN w:val="0"/>
        <w:adjustRightInd w:val="0"/>
        <w:jc w:val="center"/>
        <w:rPr>
          <w:rFonts w:eastAsia="Arial Unicode MS"/>
          <w:color w:val="000000"/>
          <w:lang w:bidi="ru-RU"/>
        </w:rPr>
      </w:pPr>
      <w:r w:rsidRPr="004E2B05">
        <w:rPr>
          <w:rFonts w:eastAsia="Arial Unicode MS"/>
          <w:color w:val="000000"/>
          <w:lang w:bidi="ru-RU"/>
        </w:rPr>
        <w:t>Перечень Имущества</w:t>
      </w:r>
    </w:p>
    <w:p w:rsidR="004E2B05" w:rsidRPr="004E2B05" w:rsidRDefault="004E2B05" w:rsidP="004E2B05">
      <w:pPr>
        <w:autoSpaceDE w:val="0"/>
        <w:autoSpaceDN w:val="0"/>
        <w:adjustRightInd w:val="0"/>
        <w:rPr>
          <w:rFonts w:eastAsia="Arial Unicode MS"/>
          <w:color w:val="000000"/>
          <w:sz w:val="24"/>
          <w:szCs w:val="24"/>
          <w:lang w:bidi="ru-RU"/>
        </w:rPr>
      </w:pPr>
    </w:p>
    <w:p w:rsidR="004E2B05" w:rsidRPr="004E2B05" w:rsidRDefault="004E2B05" w:rsidP="004E2B05">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Недвижимое имущество:</w:t>
      </w:r>
    </w:p>
    <w:p w:rsidR="004E2B05" w:rsidRPr="004E2B05" w:rsidRDefault="004E2B05" w:rsidP="004E2B05">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Здания:</w:t>
      </w:r>
    </w:p>
    <w:p w:rsidR="004E2B05" w:rsidRPr="004E2B05" w:rsidRDefault="004E2B05" w:rsidP="004E2B05">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 xml:space="preserve">Здание ______________ </w:t>
      </w:r>
      <w:r w:rsidRPr="004E2B05">
        <w:rPr>
          <w:rFonts w:ascii="Times New Roman" w:hAnsi="Times New Roman"/>
          <w:i/>
          <w:sz w:val="24"/>
          <w:szCs w:val="24"/>
        </w:rPr>
        <w:t>(точное наименование по свидетельству, например: здание гаража)</w:t>
      </w:r>
      <w:r w:rsidRPr="004E2B05">
        <w:rPr>
          <w:rFonts w:ascii="Times New Roman" w:hAnsi="Times New Roman"/>
          <w:sz w:val="24"/>
          <w:szCs w:val="24"/>
        </w:rPr>
        <w:t xml:space="preserve">, общей площадью ___ кв. м, </w:t>
      </w:r>
      <w:r w:rsidRPr="004E2B05">
        <w:rPr>
          <w:rFonts w:ascii="Times New Roman" w:hAnsi="Times New Roman"/>
          <w:i/>
          <w:sz w:val="24"/>
          <w:szCs w:val="24"/>
        </w:rPr>
        <w:t>другие характеристики (при наличии</w:t>
      </w:r>
      <w:r w:rsidRPr="004E2B05">
        <w:rPr>
          <w:rFonts w:ascii="Times New Roman" w:hAnsi="Times New Roman"/>
          <w:sz w:val="24"/>
          <w:szCs w:val="24"/>
        </w:rPr>
        <w:t xml:space="preserve">), инв. № ____, расположенное по адресу  ________ </w:t>
      </w:r>
      <w:r w:rsidRPr="004E2B05">
        <w:rPr>
          <w:rFonts w:ascii="Times New Roman" w:hAnsi="Times New Roman"/>
          <w:i/>
          <w:sz w:val="24"/>
          <w:szCs w:val="24"/>
        </w:rPr>
        <w:t>(точный адрес по свидетельству</w:t>
      </w:r>
      <w:r w:rsidRPr="004E2B05">
        <w:rPr>
          <w:rFonts w:ascii="Times New Roman" w:hAnsi="Times New Roman"/>
          <w:sz w:val="24"/>
          <w:szCs w:val="24"/>
        </w:rPr>
        <w:t>) (далее – Здание-1).</w:t>
      </w:r>
    </w:p>
    <w:p w:rsidR="004E2B05" w:rsidRPr="004E2B05" w:rsidRDefault="004E2B05" w:rsidP="004E2B05">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 xml:space="preserve">Здание-1 принадлежит Продавцу на праве собственности, о чем в Едином государственном реестре </w:t>
      </w:r>
      <w:r w:rsidRPr="004E2B05">
        <w:rPr>
          <w:rFonts w:eastAsia="Arial Unicode MS"/>
          <w:b/>
          <w:i/>
          <w:color w:val="000000"/>
          <w:sz w:val="24"/>
          <w:szCs w:val="24"/>
          <w:lang w:bidi="ru-RU"/>
        </w:rPr>
        <w:t>(далее выбрать нужное)</w:t>
      </w:r>
      <w:r w:rsidRPr="004E2B05">
        <w:rPr>
          <w:rFonts w:eastAsia="Arial Unicode MS"/>
          <w:color w:val="000000"/>
          <w:sz w:val="24"/>
          <w:szCs w:val="24"/>
          <w:lang w:bidi="ru-RU"/>
        </w:rPr>
        <w:t xml:space="preserve"> прав на недвижимое имущество и сделок с ним / недвижимости _______________ года сделана запись регистрации _______________, и подтверждается </w:t>
      </w:r>
      <w:r w:rsidRPr="004E2B05">
        <w:rPr>
          <w:rFonts w:eastAsia="Arial Unicode MS"/>
          <w:b/>
          <w:i/>
          <w:color w:val="000000"/>
          <w:sz w:val="24"/>
          <w:szCs w:val="24"/>
          <w:lang w:bidi="ru-RU"/>
        </w:rPr>
        <w:t>(далее выбрать нужное)</w:t>
      </w:r>
      <w:r w:rsidRPr="004E2B05">
        <w:rPr>
          <w:rFonts w:eastAsia="Arial Unicode MS"/>
          <w:color w:val="000000"/>
          <w:sz w:val="24"/>
          <w:szCs w:val="24"/>
          <w:lang w:bidi="ru-RU"/>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
    <w:p w:rsidR="004E2B05" w:rsidRPr="004E2B05" w:rsidRDefault="004E2B05" w:rsidP="004E2B05">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Цена Здания-1 составляет ____________(______________) рублей, включая 18% НДС в размере ______________(__________________________) рублей.</w:t>
      </w:r>
    </w:p>
    <w:p w:rsidR="004E2B05" w:rsidRPr="004E2B05" w:rsidRDefault="004E2B05" w:rsidP="004E2B05">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w:t>
      </w:r>
    </w:p>
    <w:p w:rsidR="004E2B05" w:rsidRPr="004E2B05" w:rsidRDefault="004E2B05" w:rsidP="004E2B05">
      <w:pPr>
        <w:tabs>
          <w:tab w:val="left" w:pos="1276"/>
        </w:tabs>
        <w:autoSpaceDE w:val="0"/>
        <w:autoSpaceDN w:val="0"/>
        <w:adjustRightInd w:val="0"/>
        <w:rPr>
          <w:rFonts w:eastAsia="Arial Unicode MS"/>
          <w:color w:val="000000"/>
          <w:sz w:val="24"/>
          <w:szCs w:val="24"/>
          <w:lang w:bidi="ru-RU"/>
        </w:rPr>
      </w:pPr>
    </w:p>
    <w:p w:rsidR="004E2B05" w:rsidRPr="004E2B05" w:rsidRDefault="004E2B05" w:rsidP="004E2B05">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Земельные участки:</w:t>
      </w:r>
    </w:p>
    <w:p w:rsidR="004E2B05" w:rsidRPr="004E2B05" w:rsidRDefault="004E2B05" w:rsidP="004E2B05">
      <w:pPr>
        <w:pStyle w:val="affe"/>
        <w:numPr>
          <w:ilvl w:val="0"/>
          <w:numId w:val="45"/>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
    <w:p w:rsidR="004E2B05" w:rsidRPr="004E2B05" w:rsidRDefault="004E2B05" w:rsidP="004E2B05">
      <w:pPr>
        <w:autoSpaceDE w:val="0"/>
        <w:autoSpaceDN w:val="0"/>
        <w:adjustRightInd w:val="0"/>
        <w:ind w:firstLine="567"/>
        <w:rPr>
          <w:sz w:val="24"/>
          <w:szCs w:val="24"/>
        </w:rPr>
      </w:pPr>
      <w:r w:rsidRPr="004E2B05">
        <w:rPr>
          <w:sz w:val="24"/>
          <w:szCs w:val="24"/>
        </w:rPr>
        <w:t xml:space="preserve">Земельный участок принадлежит Продавцу на праве собственности, о чем в Едином государственном реестре </w:t>
      </w:r>
      <w:r w:rsidRPr="004E2B05">
        <w:rPr>
          <w:rFonts w:eastAsia="Arial Unicode MS"/>
          <w:b/>
          <w:i/>
          <w:color w:val="000000"/>
          <w:sz w:val="24"/>
          <w:szCs w:val="24"/>
          <w:lang w:bidi="ru-RU"/>
        </w:rPr>
        <w:t>(далее выбрать нужное)</w:t>
      </w:r>
      <w:r w:rsidRPr="004E2B05">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4E2B05">
        <w:rPr>
          <w:rFonts w:eastAsia="Arial Unicode MS"/>
          <w:b/>
          <w:i/>
          <w:color w:val="000000"/>
          <w:sz w:val="24"/>
          <w:szCs w:val="24"/>
          <w:lang w:bidi="ru-RU"/>
        </w:rPr>
        <w:t>(далее выбрать нужное)</w:t>
      </w:r>
      <w:r w:rsidRPr="004E2B05">
        <w:rPr>
          <w:sz w:val="24"/>
          <w:szCs w:val="24"/>
        </w:rPr>
        <w:t xml:space="preserve"> свидетельством о государственной регистрации права / </w:t>
      </w:r>
      <w:r w:rsidRPr="004E2B05">
        <w:rPr>
          <w:rFonts w:eastAsia="Arial Unicode MS"/>
          <w:color w:val="000000"/>
          <w:sz w:val="24"/>
          <w:szCs w:val="24"/>
          <w:lang w:bidi="ru-RU"/>
        </w:rPr>
        <w:t>выпиской из Единого государственного реестра недвижимости</w:t>
      </w:r>
      <w:r w:rsidRPr="004E2B05">
        <w:rPr>
          <w:sz w:val="24"/>
          <w:szCs w:val="24"/>
        </w:rPr>
        <w:t xml:space="preserve"> _______________ от _______________ года.</w:t>
      </w:r>
    </w:p>
    <w:p w:rsidR="004E2B05" w:rsidRPr="004E2B05" w:rsidRDefault="004E2B05" w:rsidP="004E2B05">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Цена Земельного участка составляет _____________(____________________) рублей, НДС не облагается.</w:t>
      </w:r>
    </w:p>
    <w:p w:rsidR="004E2B05" w:rsidRPr="00E83214" w:rsidRDefault="004E2B05" w:rsidP="004E2B05">
      <w:pPr>
        <w:pStyle w:val="affe"/>
        <w:numPr>
          <w:ilvl w:val="0"/>
          <w:numId w:val="45"/>
        </w:numPr>
        <w:tabs>
          <w:tab w:val="left" w:pos="1276"/>
        </w:tabs>
        <w:autoSpaceDE w:val="0"/>
        <w:autoSpaceDN w:val="0"/>
        <w:adjustRightInd w:val="0"/>
        <w:spacing w:after="0" w:line="240" w:lineRule="auto"/>
        <w:ind w:left="0" w:firstLine="567"/>
        <w:jc w:val="both"/>
        <w:rPr>
          <w:rFonts w:eastAsia="Arial Unicode MS"/>
          <w:color w:val="000000"/>
          <w:sz w:val="24"/>
          <w:szCs w:val="24"/>
          <w:lang w:bidi="ru-RU"/>
        </w:rPr>
      </w:pPr>
      <w:r w:rsidRPr="00565A6F">
        <w:rPr>
          <w:rFonts w:ascii="Times New Roman" w:hAnsi="Times New Roman"/>
          <w:sz w:val="24"/>
          <w:szCs w:val="24"/>
        </w:rPr>
        <w:t>…</w:t>
      </w:r>
    </w:p>
    <w:p w:rsidR="00E83214" w:rsidRPr="00E83214" w:rsidRDefault="00E83214" w:rsidP="00E83214">
      <w:pPr>
        <w:pStyle w:val="affe"/>
        <w:tabs>
          <w:tab w:val="left" w:pos="1276"/>
        </w:tabs>
        <w:autoSpaceDE w:val="0"/>
        <w:autoSpaceDN w:val="0"/>
        <w:adjustRightInd w:val="0"/>
        <w:spacing w:after="0" w:line="240" w:lineRule="auto"/>
        <w:ind w:left="567"/>
        <w:jc w:val="both"/>
        <w:rPr>
          <w:rFonts w:eastAsia="Arial Unicode MS"/>
          <w:color w:val="000000"/>
          <w:sz w:val="24"/>
          <w:szCs w:val="24"/>
          <w:lang w:bidi="ru-RU"/>
        </w:rPr>
      </w:pPr>
    </w:p>
    <w:p w:rsidR="00E83214" w:rsidRPr="001B6B70" w:rsidRDefault="00E83214" w:rsidP="00E83214">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Сооружения:</w:t>
      </w:r>
    </w:p>
    <w:p w:rsidR="00E83214" w:rsidRPr="001B6B70" w:rsidRDefault="00E83214" w:rsidP="00E83214">
      <w:pPr>
        <w:pStyle w:val="affe"/>
        <w:numPr>
          <w:ilvl w:val="0"/>
          <w:numId w:val="46"/>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 xml:space="preserve">Сооружение ________________ </w:t>
      </w:r>
      <w:r w:rsidRPr="001B6B70">
        <w:rPr>
          <w:rFonts w:ascii="Times New Roman" w:hAnsi="Times New Roman"/>
          <w:i/>
          <w:sz w:val="24"/>
          <w:szCs w:val="24"/>
        </w:rPr>
        <w:t>(точное наименование по свидетельству)</w:t>
      </w:r>
      <w:r w:rsidRPr="001B6B70">
        <w:rPr>
          <w:rFonts w:ascii="Times New Roman" w:hAnsi="Times New Roman"/>
          <w:sz w:val="24"/>
          <w:szCs w:val="24"/>
        </w:rPr>
        <w:t xml:space="preserve">, общей площадью ___ кв. м, </w:t>
      </w:r>
      <w:r w:rsidRPr="001B6B70">
        <w:rPr>
          <w:rFonts w:ascii="Times New Roman" w:hAnsi="Times New Roman"/>
          <w:i/>
          <w:sz w:val="24"/>
          <w:szCs w:val="24"/>
        </w:rPr>
        <w:t>другие характеристики (при наличии),</w:t>
      </w:r>
      <w:r w:rsidRPr="001B6B70">
        <w:rPr>
          <w:rFonts w:ascii="Times New Roman" w:hAnsi="Times New Roman"/>
          <w:sz w:val="24"/>
          <w:szCs w:val="24"/>
        </w:rPr>
        <w:t xml:space="preserve"> инв. № ____, расположенное по адресу ________ </w:t>
      </w:r>
      <w:r w:rsidRPr="001B6B70">
        <w:rPr>
          <w:rFonts w:ascii="Times New Roman" w:hAnsi="Times New Roman"/>
          <w:i/>
          <w:sz w:val="24"/>
          <w:szCs w:val="24"/>
        </w:rPr>
        <w:t>(точный адрес по свидетельству)</w:t>
      </w:r>
      <w:r w:rsidRPr="001B6B70">
        <w:rPr>
          <w:rFonts w:ascii="Times New Roman" w:hAnsi="Times New Roman"/>
          <w:sz w:val="24"/>
          <w:szCs w:val="24"/>
        </w:rPr>
        <w:t>, (далее – Сооружение).</w:t>
      </w:r>
    </w:p>
    <w:p w:rsidR="00E83214" w:rsidRPr="001B6B70" w:rsidRDefault="00E83214" w:rsidP="00E83214">
      <w:pPr>
        <w:autoSpaceDE w:val="0"/>
        <w:autoSpaceDN w:val="0"/>
        <w:adjustRightInd w:val="0"/>
        <w:ind w:firstLine="567"/>
        <w:rPr>
          <w:sz w:val="24"/>
          <w:szCs w:val="24"/>
        </w:rPr>
      </w:pPr>
      <w:r w:rsidRPr="001B6B70">
        <w:rPr>
          <w:sz w:val="24"/>
          <w:szCs w:val="24"/>
        </w:rPr>
        <w:t xml:space="preserve">Сооружение принадлежит Продавцу на праве собственности, о чем в Едином государственном реестре </w:t>
      </w:r>
      <w:r w:rsidRPr="001B6B70">
        <w:rPr>
          <w:b/>
          <w:i/>
          <w:sz w:val="24"/>
          <w:szCs w:val="24"/>
        </w:rPr>
        <w:t>(далее выбрать нужное)</w:t>
      </w:r>
      <w:r w:rsidRPr="001B6B70">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1B6B70">
        <w:rPr>
          <w:rFonts w:eastAsia="Arial Unicode MS"/>
          <w:b/>
          <w:i/>
          <w:color w:val="000000"/>
          <w:sz w:val="24"/>
          <w:szCs w:val="24"/>
          <w:lang w:bidi="ru-RU"/>
        </w:rPr>
        <w:t>далее выбрать нужное)</w:t>
      </w:r>
      <w:r w:rsidRPr="001B6B70">
        <w:rPr>
          <w:rFonts w:eastAsia="Arial Unicode MS"/>
          <w:color w:val="000000"/>
          <w:sz w:val="24"/>
          <w:szCs w:val="24"/>
          <w:lang w:bidi="ru-RU"/>
        </w:rPr>
        <w:t xml:space="preserve"> </w:t>
      </w:r>
      <w:r w:rsidRPr="001B6B70">
        <w:rPr>
          <w:sz w:val="24"/>
          <w:szCs w:val="24"/>
        </w:rPr>
        <w:t xml:space="preserve">свидетельством о государственной регистрации права </w:t>
      </w:r>
      <w:r w:rsidRPr="001B6B70">
        <w:rPr>
          <w:rFonts w:eastAsia="Arial Unicode MS"/>
          <w:color w:val="000000"/>
          <w:sz w:val="24"/>
          <w:szCs w:val="24"/>
          <w:lang w:bidi="ru-RU"/>
        </w:rPr>
        <w:t>/ выпиской из Единого государственного реестра недвижимости</w:t>
      </w:r>
      <w:r w:rsidRPr="001B6B70">
        <w:rPr>
          <w:sz w:val="24"/>
          <w:szCs w:val="24"/>
        </w:rPr>
        <w:t xml:space="preserve"> _______________ от _______________ года.</w:t>
      </w:r>
    </w:p>
    <w:p w:rsidR="00E83214" w:rsidRPr="001B6B70" w:rsidRDefault="00E83214" w:rsidP="00E83214">
      <w:pPr>
        <w:autoSpaceDE w:val="0"/>
        <w:autoSpaceDN w:val="0"/>
        <w:adjustRightInd w:val="0"/>
        <w:ind w:firstLine="567"/>
        <w:rPr>
          <w:rFonts w:eastAsia="Arial Unicode MS"/>
          <w:color w:val="000000"/>
          <w:sz w:val="24"/>
          <w:szCs w:val="24"/>
          <w:lang w:bidi="ru-RU"/>
        </w:rPr>
      </w:pPr>
      <w:r w:rsidRPr="001B6B70">
        <w:rPr>
          <w:sz w:val="24"/>
          <w:szCs w:val="24"/>
        </w:rPr>
        <w:t>Цена Сооружения составляет ____________(______________) рублей, включая 18% НДС в размере ______________(__________________________) рублей.</w:t>
      </w:r>
    </w:p>
    <w:p w:rsidR="00E83214" w:rsidRPr="001B6B70" w:rsidRDefault="00E83214" w:rsidP="00E83214">
      <w:pPr>
        <w:pStyle w:val="affe"/>
        <w:numPr>
          <w:ilvl w:val="0"/>
          <w:numId w:val="46"/>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w:t>
      </w:r>
    </w:p>
    <w:p w:rsidR="00E83214" w:rsidRPr="001B6B70" w:rsidRDefault="00E83214" w:rsidP="00E83214">
      <w:pPr>
        <w:autoSpaceDE w:val="0"/>
        <w:autoSpaceDN w:val="0"/>
        <w:adjustRightInd w:val="0"/>
        <w:rPr>
          <w:rFonts w:eastAsia="Arial Unicode MS"/>
          <w:color w:val="000000"/>
          <w:sz w:val="24"/>
          <w:szCs w:val="24"/>
          <w:lang w:bidi="ru-RU"/>
        </w:rPr>
      </w:pPr>
    </w:p>
    <w:p w:rsidR="00E83214" w:rsidRPr="00565A6F" w:rsidRDefault="00E83214" w:rsidP="00E83214">
      <w:pPr>
        <w:pStyle w:val="affe"/>
        <w:tabs>
          <w:tab w:val="left" w:pos="1276"/>
        </w:tabs>
        <w:autoSpaceDE w:val="0"/>
        <w:autoSpaceDN w:val="0"/>
        <w:adjustRightInd w:val="0"/>
        <w:spacing w:after="0" w:line="240" w:lineRule="auto"/>
        <w:ind w:left="567"/>
        <w:jc w:val="both"/>
        <w:rPr>
          <w:rFonts w:eastAsia="Arial Unicode MS"/>
          <w:color w:val="000000"/>
          <w:sz w:val="24"/>
          <w:szCs w:val="24"/>
          <w:lang w:bidi="ru-RU"/>
        </w:rPr>
      </w:pPr>
    </w:p>
    <w:p w:rsidR="004E2B05" w:rsidRPr="004E2B05" w:rsidRDefault="004E2B05" w:rsidP="004E2B05">
      <w:pPr>
        <w:rPr>
          <w:sz w:val="24"/>
          <w:szCs w:val="24"/>
        </w:rPr>
      </w:pPr>
      <w:r w:rsidRPr="004E2B05">
        <w:rPr>
          <w:sz w:val="24"/>
          <w:szCs w:val="24"/>
        </w:rPr>
        <w:t xml:space="preserve">Цена имущества </w:t>
      </w:r>
      <w:r w:rsidRPr="004E2B05">
        <w:rPr>
          <w:i/>
          <w:sz w:val="24"/>
          <w:szCs w:val="24"/>
        </w:rPr>
        <w:t>либо</w:t>
      </w:r>
      <w:r w:rsidRPr="004E2B05">
        <w:rPr>
          <w:sz w:val="24"/>
          <w:szCs w:val="24"/>
        </w:rPr>
        <w:t xml:space="preserve"> имущественного комплекса составляет ___________(_____________) рублей, включая НДС 18% в размере _______________(_____________) рублей.</w:t>
      </w: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26"/>
        <w:gridCol w:w="4927"/>
      </w:tblGrid>
      <w:tr w:rsidR="004E2B05" w:rsidRPr="004E2B05" w:rsidTr="00F03541">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tabs>
                <w:tab w:val="left" w:pos="1276"/>
              </w:tabs>
              <w:rPr>
                <w:sz w:val="24"/>
                <w:szCs w:val="24"/>
              </w:rPr>
            </w:pPr>
            <w:r w:rsidRPr="004E2B05">
              <w:rPr>
                <w:sz w:val="24"/>
                <w:szCs w:val="24"/>
              </w:rPr>
              <w:t>МП</w:t>
            </w:r>
          </w:p>
        </w:tc>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pageBreakBefore/>
        <w:ind w:firstLine="992"/>
        <w:jc w:val="right"/>
        <w:rPr>
          <w:rFonts w:eastAsia="Arial Unicode MS"/>
          <w:color w:val="000000"/>
          <w:sz w:val="24"/>
          <w:szCs w:val="24"/>
          <w:lang w:bidi="ru-RU"/>
        </w:rPr>
      </w:pPr>
      <w:r w:rsidRPr="004E2B05">
        <w:rPr>
          <w:rFonts w:eastAsia="Arial Unicode MS"/>
          <w:color w:val="000000"/>
          <w:sz w:val="24"/>
          <w:szCs w:val="24"/>
          <w:lang w:bidi="ru-RU"/>
        </w:rPr>
        <w:t>Приложение № 2</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Договору купли-продажи имущества</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от____________ № _________________ </w:t>
      </w:r>
    </w:p>
    <w:p w:rsidR="004E2B05" w:rsidRPr="004E2B05" w:rsidRDefault="004E2B05" w:rsidP="004E2B05">
      <w:pPr>
        <w:ind w:firstLine="993"/>
        <w:jc w:val="center"/>
        <w:rPr>
          <w:rFonts w:eastAsia="Arial Unicode MS"/>
          <w:b/>
          <w:color w:val="000000"/>
          <w:sz w:val="24"/>
          <w:szCs w:val="24"/>
          <w:lang w:bidi="ru-RU"/>
        </w:rPr>
      </w:pPr>
    </w:p>
    <w:p w:rsidR="004E2B05" w:rsidRPr="004E2B05" w:rsidRDefault="004E2B05" w:rsidP="004E2B05">
      <w:pPr>
        <w:ind w:firstLine="993"/>
        <w:jc w:val="center"/>
        <w:rPr>
          <w:rFonts w:eastAsia="Arial Unicode MS"/>
          <w:color w:val="000000"/>
          <w:sz w:val="24"/>
          <w:szCs w:val="24"/>
          <w:lang w:bidi="ru-RU"/>
        </w:rPr>
      </w:pPr>
      <w:r w:rsidRPr="004E2B05">
        <w:rPr>
          <w:rFonts w:eastAsia="Arial Unicode MS"/>
          <w:color w:val="000000"/>
          <w:sz w:val="24"/>
          <w:szCs w:val="24"/>
          <w:lang w:bidi="ru-RU"/>
        </w:rPr>
        <w:t>Форма акта приема-передачи имущества</w:t>
      </w:r>
    </w:p>
    <w:p w:rsidR="004E2B05" w:rsidRPr="004E2B05" w:rsidRDefault="004E2B05" w:rsidP="004E2B05">
      <w:pPr>
        <w:ind w:firstLine="993"/>
        <w:jc w:val="center"/>
        <w:rPr>
          <w:rFonts w:eastAsia="Arial Unicode MS"/>
          <w:b/>
          <w:color w:val="000000"/>
          <w:sz w:val="24"/>
          <w:szCs w:val="24"/>
          <w:lang w:bidi="ru-RU"/>
        </w:rPr>
      </w:pPr>
    </w:p>
    <w:p w:rsidR="004E2B05" w:rsidRPr="004E2B05" w:rsidRDefault="004E2B05" w:rsidP="004E2B05">
      <w:pPr>
        <w:ind w:firstLine="993"/>
        <w:jc w:val="center"/>
        <w:rPr>
          <w:rFonts w:eastAsia="Arial Unicode MS"/>
          <w:b/>
          <w:color w:val="000000"/>
          <w:sz w:val="24"/>
          <w:szCs w:val="24"/>
          <w:lang w:bidi="ru-RU"/>
        </w:rPr>
      </w:pPr>
      <w:r w:rsidRPr="004E2B05">
        <w:rPr>
          <w:rFonts w:eastAsia="Arial Unicode MS"/>
          <w:b/>
          <w:color w:val="000000"/>
          <w:sz w:val="24"/>
          <w:szCs w:val="24"/>
          <w:lang w:bidi="ru-RU"/>
        </w:rPr>
        <w:t xml:space="preserve">Акт приема – передачи имущества </w:t>
      </w:r>
    </w:p>
    <w:p w:rsidR="004E2B05" w:rsidRPr="004E2B05" w:rsidRDefault="004E2B05" w:rsidP="004E2B05">
      <w:pPr>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4E2B05" w:rsidRPr="004E2B05" w:rsidTr="00F03541">
        <w:tc>
          <w:tcPr>
            <w:tcW w:w="4927" w:type="dxa"/>
          </w:tcPr>
          <w:p w:rsidR="004E2B05" w:rsidRPr="004E2B05" w:rsidRDefault="004E2B05" w:rsidP="00F03541">
            <w:pPr>
              <w:rPr>
                <w:bCs/>
                <w:sz w:val="24"/>
                <w:szCs w:val="24"/>
                <w:lang w:eastAsia="en-US"/>
              </w:rPr>
            </w:pPr>
            <w:r w:rsidRPr="004E2B05">
              <w:rPr>
                <w:sz w:val="24"/>
                <w:szCs w:val="24"/>
              </w:rPr>
              <w:t xml:space="preserve"> ________</w:t>
            </w:r>
          </w:p>
        </w:tc>
        <w:tc>
          <w:tcPr>
            <w:tcW w:w="4926" w:type="dxa"/>
          </w:tcPr>
          <w:p w:rsidR="004E2B05" w:rsidRPr="004E2B05" w:rsidRDefault="004E2B05" w:rsidP="00F03541">
            <w:pPr>
              <w:jc w:val="right"/>
              <w:rPr>
                <w:bCs/>
                <w:sz w:val="24"/>
                <w:szCs w:val="24"/>
                <w:lang w:eastAsia="en-US"/>
              </w:rPr>
            </w:pPr>
            <w:r w:rsidRPr="004E2B05">
              <w:rPr>
                <w:sz w:val="24"/>
                <w:szCs w:val="24"/>
              </w:rPr>
              <w:t>«____» _______ 20__ г.</w:t>
            </w:r>
          </w:p>
        </w:tc>
      </w:tr>
    </w:tbl>
    <w:p w:rsidR="004E2B05" w:rsidRPr="004E2B05" w:rsidRDefault="004E2B05" w:rsidP="004E2B05">
      <w:pPr>
        <w:ind w:firstLine="709"/>
        <w:rPr>
          <w:sz w:val="24"/>
          <w:szCs w:val="24"/>
        </w:rPr>
      </w:pPr>
    </w:p>
    <w:p w:rsidR="004E2B05" w:rsidRPr="004E2B05" w:rsidRDefault="004E2B05" w:rsidP="004E2B05">
      <w:pPr>
        <w:ind w:firstLine="709"/>
        <w:rPr>
          <w:sz w:val="24"/>
          <w:szCs w:val="24"/>
        </w:rPr>
      </w:pPr>
      <w:r w:rsidRPr="004E2B05">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4E2B05">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4E2B05">
        <w:rPr>
          <w:rFonts w:eastAsia="Arial Unicode MS"/>
          <w:i/>
          <w:color w:val="000000"/>
          <w:sz w:val="24"/>
          <w:szCs w:val="24"/>
          <w:lang w:bidi="ru-RU"/>
        </w:rPr>
        <w:t>либо</w:t>
      </w:r>
      <w:r w:rsidRPr="004E2B05">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w:t>
      </w:r>
      <w:r w:rsidR="008C75ED">
        <w:rPr>
          <w:rFonts w:eastAsia="Arial Unicode MS"/>
          <w:color w:val="000000"/>
          <w:sz w:val="24"/>
          <w:szCs w:val="24"/>
          <w:lang w:bidi="ru-RU"/>
        </w:rPr>
        <w:t>и</w:t>
      </w:r>
      <w:r w:rsidRPr="004E2B05">
        <w:rPr>
          <w:rFonts w:eastAsia="Arial Unicode MS"/>
          <w:color w:val="000000"/>
          <w:sz w:val="24"/>
          <w:szCs w:val="24"/>
          <w:lang w:bidi="ru-RU"/>
        </w:rPr>
        <w:t xml:space="preserve"> № 1 к настояще</w:t>
      </w:r>
      <w:r w:rsidR="00E20A58">
        <w:rPr>
          <w:rFonts w:eastAsia="Arial Unicode MS"/>
          <w:color w:val="000000"/>
          <w:sz w:val="24"/>
          <w:szCs w:val="24"/>
          <w:lang w:bidi="ru-RU"/>
        </w:rPr>
        <w:t>му акту приема-передачи, являющ</w:t>
      </w:r>
      <w:r w:rsidR="00A94E7A">
        <w:rPr>
          <w:rFonts w:eastAsia="Arial Unicode MS"/>
          <w:color w:val="000000"/>
          <w:sz w:val="24"/>
          <w:szCs w:val="24"/>
          <w:lang w:bidi="ru-RU"/>
        </w:rPr>
        <w:t xml:space="preserve">егося </w:t>
      </w:r>
      <w:r w:rsidRPr="004E2B05">
        <w:rPr>
          <w:rFonts w:eastAsia="Arial Unicode MS"/>
          <w:color w:val="000000"/>
          <w:sz w:val="24"/>
          <w:szCs w:val="24"/>
          <w:lang w:bidi="ru-RU"/>
        </w:rPr>
        <w:t>его неотъемлемой частью</w:t>
      </w:r>
      <w:r w:rsidRPr="004E2B05">
        <w:rPr>
          <w:sz w:val="24"/>
          <w:szCs w:val="24"/>
        </w:rPr>
        <w:t>.</w:t>
      </w:r>
    </w:p>
    <w:p w:rsidR="004E2B05" w:rsidRPr="004E2B05" w:rsidRDefault="004E2B05" w:rsidP="004E2B05">
      <w:pPr>
        <w:rPr>
          <w:sz w:val="24"/>
          <w:szCs w:val="24"/>
        </w:rPr>
      </w:pPr>
    </w:p>
    <w:p w:rsidR="004E2B05" w:rsidRPr="004E2B05" w:rsidRDefault="004E2B05" w:rsidP="004E2B05">
      <w:pPr>
        <w:jc w:val="center"/>
        <w:rPr>
          <w:sz w:val="24"/>
          <w:szCs w:val="24"/>
        </w:rPr>
      </w:pPr>
      <w:r w:rsidRPr="004E2B05">
        <w:rPr>
          <w:sz w:val="24"/>
          <w:szCs w:val="24"/>
        </w:rPr>
        <w:t>Адреса Продавца и Покупателя</w:t>
      </w:r>
    </w:p>
    <w:p w:rsidR="004E2B05" w:rsidRPr="004E2B05" w:rsidRDefault="004E2B05" w:rsidP="004E2B05">
      <w:pPr>
        <w:jc w:val="center"/>
        <w:rPr>
          <w:sz w:val="24"/>
          <w:szCs w:val="24"/>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Продавец:</w:t>
            </w:r>
            <w:r w:rsidRPr="004E2B05">
              <w:rPr>
                <w:sz w:val="24"/>
                <w:szCs w:val="24"/>
              </w:rPr>
              <w:tab/>
              <w:t>АО «ПО ЭХЗ»</w:t>
            </w:r>
          </w:p>
        </w:tc>
        <w:tc>
          <w:tcPr>
            <w:tcW w:w="4926"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Покупатель: (сокращенное наименование по Уставу)/ФИО (для физического лица)</w:t>
            </w:r>
          </w:p>
        </w:tc>
      </w:tr>
      <w:tr w:rsidR="004E2B05" w:rsidRPr="004E2B05" w:rsidTr="00F03541">
        <w:tc>
          <w:tcPr>
            <w:tcW w:w="4927"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КПП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Место нахождения: </w:t>
            </w:r>
          </w:p>
          <w:p w:rsidR="004E2B05" w:rsidRPr="004E2B05" w:rsidRDefault="004E2B05" w:rsidP="00F03541">
            <w:pPr>
              <w:rPr>
                <w:sz w:val="24"/>
                <w:szCs w:val="24"/>
              </w:rPr>
            </w:pPr>
          </w:p>
        </w:tc>
        <w:tc>
          <w:tcPr>
            <w:tcW w:w="4926"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КПП</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3247"/>
              </w:tabs>
              <w:spacing w:line="324" w:lineRule="exact"/>
              <w:rPr>
                <w:sz w:val="24"/>
                <w:szCs w:val="24"/>
              </w:rPr>
            </w:pPr>
            <w:r w:rsidRPr="004E2B05">
              <w:rPr>
                <w:sz w:val="24"/>
                <w:szCs w:val="24"/>
              </w:rPr>
              <w:t>Место нахождения:</w:t>
            </w:r>
            <w:r w:rsidRPr="004E2B05">
              <w:rPr>
                <w:sz w:val="24"/>
                <w:szCs w:val="24"/>
              </w:rPr>
              <w:tab/>
              <w:t>(указать</w:t>
            </w:r>
          </w:p>
          <w:p w:rsidR="004E2B05" w:rsidRPr="004E2B05" w:rsidRDefault="004E2B05" w:rsidP="00F03541">
            <w:pPr>
              <w:rPr>
                <w:sz w:val="24"/>
                <w:szCs w:val="24"/>
              </w:rPr>
            </w:pPr>
            <w:r w:rsidRPr="004E2B05">
              <w:rPr>
                <w:sz w:val="24"/>
                <w:szCs w:val="24"/>
              </w:rPr>
              <w:t>место нахождения по Уставу)</w:t>
            </w:r>
          </w:p>
          <w:p w:rsidR="004E2B05" w:rsidRPr="004E2B05" w:rsidRDefault="004E2B05" w:rsidP="00F03541">
            <w:pPr>
              <w:rPr>
                <w:sz w:val="24"/>
                <w:szCs w:val="24"/>
              </w:rPr>
            </w:pPr>
            <w:r w:rsidRPr="004E2B05">
              <w:rPr>
                <w:sz w:val="24"/>
                <w:szCs w:val="24"/>
              </w:rPr>
              <w:t>Для физического лица:</w:t>
            </w:r>
          </w:p>
          <w:p w:rsidR="004E2B05" w:rsidRPr="004E2B05" w:rsidRDefault="004E2B05" w:rsidP="00F03541">
            <w:pPr>
              <w:rPr>
                <w:sz w:val="24"/>
                <w:szCs w:val="24"/>
              </w:rPr>
            </w:pPr>
            <w:r w:rsidRPr="004E2B05">
              <w:rPr>
                <w:sz w:val="24"/>
                <w:szCs w:val="24"/>
              </w:rPr>
              <w:t>Паспортные данные:_____</w:t>
            </w:r>
          </w:p>
          <w:p w:rsidR="004E2B05" w:rsidRPr="004E2B05" w:rsidRDefault="004E2B05" w:rsidP="00F03541">
            <w:pPr>
              <w:rPr>
                <w:sz w:val="24"/>
                <w:szCs w:val="24"/>
              </w:rPr>
            </w:pPr>
            <w:r w:rsidRPr="004E2B05">
              <w:rPr>
                <w:sz w:val="24"/>
                <w:szCs w:val="24"/>
              </w:rPr>
              <w:t>Адрес регистрации:________</w:t>
            </w:r>
          </w:p>
        </w:tc>
      </w:tr>
    </w:tbl>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СОГЛАСОВАНО: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в подотчете которого находится Имущество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Материально ответственное лицо, в подотчете которого находится Имущество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ответственного за учет земельного  участка</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 xml:space="preserve">Лицо, ответственное за учет земельного  участка </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Приложение № 1 </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к акту приема-передачи имущества </w:t>
      </w:r>
    </w:p>
    <w:p w:rsidR="004E2B05" w:rsidRPr="004E2B05" w:rsidRDefault="004E2B05" w:rsidP="004E2B05">
      <w:pPr>
        <w:jc w:val="right"/>
        <w:rPr>
          <w:rFonts w:eastAsia="Arial Unicode MS"/>
          <w:color w:val="000000"/>
          <w:sz w:val="24"/>
          <w:szCs w:val="24"/>
          <w:lang w:bidi="ru-RU"/>
        </w:rPr>
      </w:pPr>
      <w:r w:rsidRPr="004E2B05">
        <w:rPr>
          <w:rFonts w:eastAsia="Arial Unicode MS"/>
          <w:color w:val="000000"/>
          <w:sz w:val="24"/>
          <w:szCs w:val="24"/>
          <w:lang w:bidi="ru-RU"/>
        </w:rPr>
        <w:t>от «___»_______г.</w:t>
      </w:r>
    </w:p>
    <w:p w:rsidR="004E2B05" w:rsidRPr="004E2B05" w:rsidRDefault="004E2B05" w:rsidP="004E2B05">
      <w:pPr>
        <w:jc w:val="center"/>
        <w:rPr>
          <w:rFonts w:eastAsia="Arial Unicode MS"/>
          <w:color w:val="000000"/>
          <w:sz w:val="24"/>
          <w:szCs w:val="24"/>
          <w:lang w:bidi="ru-RU"/>
        </w:rPr>
      </w:pPr>
    </w:p>
    <w:p w:rsidR="004E2B05" w:rsidRPr="004E2B05" w:rsidRDefault="004E2B05" w:rsidP="004E2B05">
      <w:pPr>
        <w:jc w:val="center"/>
        <w:rPr>
          <w:rFonts w:eastAsia="Arial Unicode MS"/>
          <w:color w:val="000000"/>
          <w:sz w:val="24"/>
          <w:szCs w:val="24"/>
          <w:lang w:bidi="ru-RU"/>
        </w:rPr>
      </w:pPr>
      <w:r w:rsidRPr="004E2B05">
        <w:rPr>
          <w:rFonts w:eastAsia="Arial Unicode MS"/>
          <w:color w:val="000000"/>
          <w:sz w:val="24"/>
          <w:szCs w:val="24"/>
          <w:lang w:bidi="ru-RU"/>
        </w:rPr>
        <w:t>Недвижимое имущество</w:t>
      </w:r>
    </w:p>
    <w:p w:rsidR="004E2B05" w:rsidRPr="004E2B05" w:rsidRDefault="004E2B05" w:rsidP="004E2B05">
      <w:pPr>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4E2B05" w:rsidRPr="004E2B05" w:rsidTr="00F03541">
        <w:tc>
          <w:tcPr>
            <w:tcW w:w="3119"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Параметры</w:t>
            </w:r>
          </w:p>
        </w:tc>
        <w:tc>
          <w:tcPr>
            <w:tcW w:w="2173"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Объект № 1</w:t>
            </w:r>
          </w:p>
        </w:tc>
        <w:tc>
          <w:tcPr>
            <w:tcW w:w="2173"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Объект № 2</w:t>
            </w:r>
          </w:p>
        </w:tc>
        <w:tc>
          <w:tcPr>
            <w:tcW w:w="2174"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Объект № …</w:t>
            </w: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Наименование</w:t>
            </w:r>
          </w:p>
        </w:tc>
        <w:tc>
          <w:tcPr>
            <w:tcW w:w="2173" w:type="dxa"/>
          </w:tcPr>
          <w:p w:rsidR="004E2B05" w:rsidRPr="004E2B05" w:rsidRDefault="004E2B05" w:rsidP="00F03541">
            <w:pPr>
              <w:jc w:val="center"/>
              <w:rPr>
                <w:rFonts w:eastAsia="Arial Unicode MS"/>
                <w:b/>
                <w:color w:val="000000"/>
                <w:sz w:val="24"/>
                <w:szCs w:val="24"/>
                <w:lang w:bidi="ru-RU"/>
              </w:rPr>
            </w:pPr>
          </w:p>
        </w:tc>
        <w:tc>
          <w:tcPr>
            <w:tcW w:w="2173" w:type="dxa"/>
          </w:tcPr>
          <w:p w:rsidR="004E2B05" w:rsidRPr="004E2B05" w:rsidRDefault="004E2B05" w:rsidP="00F03541">
            <w:pPr>
              <w:jc w:val="center"/>
              <w:rPr>
                <w:rFonts w:eastAsia="Arial Unicode MS"/>
                <w:b/>
                <w:color w:val="000000"/>
                <w:sz w:val="24"/>
                <w:szCs w:val="24"/>
                <w:lang w:bidi="ru-RU"/>
              </w:rPr>
            </w:pPr>
          </w:p>
        </w:tc>
        <w:tc>
          <w:tcPr>
            <w:tcW w:w="2174" w:type="dxa"/>
          </w:tcPr>
          <w:p w:rsidR="004E2B05" w:rsidRPr="004E2B05" w:rsidRDefault="004E2B05" w:rsidP="00F03541">
            <w:pPr>
              <w:jc w:val="center"/>
              <w:rPr>
                <w:rFonts w:eastAsia="Arial Unicode MS"/>
                <w:b/>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 xml:space="preserve">Адрес </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Общая площадь, кв.м.</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Инвентарный №</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Литер</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Кадастровый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Фундамент</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Стены</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Перекрытия</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Крыша</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Потолок</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Полы</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Проемы оконные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Проемы дверные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Электроснабжение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Водопровод</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Горячее водоснабжение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Канализация</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Отопление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Телефон</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Вентиляция</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Другое оснащение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Внутренняя отделка</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Наличие дефектов</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Техническое состояние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bl>
    <w:p w:rsidR="004E2B05" w:rsidRPr="004E2B05" w:rsidRDefault="004E2B05" w:rsidP="004E2B05">
      <w:pPr>
        <w:ind w:firstLine="709"/>
        <w:rPr>
          <w:rFonts w:eastAsia="Arial Unicode MS"/>
          <w:color w:val="000000"/>
          <w:sz w:val="24"/>
          <w:szCs w:val="24"/>
          <w:lang w:bidi="ru-RU"/>
        </w:rPr>
      </w:pPr>
    </w:p>
    <w:p w:rsidR="004E2B05" w:rsidRPr="004E2B05" w:rsidRDefault="004E2B05" w:rsidP="004E2B05">
      <w:pPr>
        <w:ind w:firstLine="709"/>
        <w:rPr>
          <w:rFonts w:eastAsia="Arial Unicode MS"/>
          <w:color w:val="000000"/>
          <w:sz w:val="24"/>
          <w:szCs w:val="24"/>
          <w:lang w:bidi="ru-RU"/>
        </w:rPr>
      </w:pPr>
      <w:r w:rsidRPr="004E2B05">
        <w:rPr>
          <w:rFonts w:eastAsia="Arial Unicode MS"/>
          <w:color w:val="000000"/>
          <w:sz w:val="24"/>
          <w:szCs w:val="24"/>
          <w:lang w:bidi="ru-RU"/>
        </w:rPr>
        <w:t xml:space="preserve">Объекты недвижимого имущества переданы в том виде, в каком они есть, </w:t>
      </w:r>
      <w:r w:rsidRPr="004E2B05">
        <w:rPr>
          <w:rFonts w:eastAsia="Arial Unicode MS"/>
          <w:i/>
          <w:color w:val="000000"/>
          <w:sz w:val="24"/>
          <w:szCs w:val="24"/>
          <w:lang w:bidi="ru-RU"/>
        </w:rPr>
        <w:t>со всеми принадлежностями и документами</w:t>
      </w:r>
      <w:r w:rsidRPr="004E2B05">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4E2B05" w:rsidRPr="004E2B05" w:rsidRDefault="004E2B05" w:rsidP="004E2B05">
      <w:pPr>
        <w:ind w:firstLine="709"/>
        <w:rPr>
          <w:rFonts w:eastAsia="Arial Unicode MS"/>
          <w:color w:val="000000"/>
          <w:sz w:val="24"/>
          <w:szCs w:val="24"/>
          <w:lang w:bidi="ru-RU"/>
        </w:rPr>
      </w:pPr>
      <w:r w:rsidRPr="004E2B05">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rsidR="004E2B05" w:rsidRPr="004E2B05" w:rsidRDefault="00565A6F" w:rsidP="004E2B05">
      <w:pPr>
        <w:ind w:firstLine="709"/>
        <w:rPr>
          <w:rFonts w:eastAsia="Lucida Sans Unicode"/>
          <w:color w:val="000000"/>
          <w:kern w:val="2"/>
          <w:sz w:val="24"/>
          <w:szCs w:val="24"/>
          <w:lang w:bidi="ru-RU"/>
        </w:rPr>
      </w:pPr>
      <w:r>
        <w:rPr>
          <w:rFonts w:eastAsia="Lucida Sans Unicode"/>
          <w:color w:val="000000"/>
          <w:kern w:val="2"/>
          <w:sz w:val="24"/>
          <w:szCs w:val="24"/>
          <w:lang w:bidi="ru-RU"/>
        </w:rPr>
        <w:t>На момент</w:t>
      </w:r>
      <w:r w:rsidR="004E2B05" w:rsidRPr="004E2B05">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4E2B05" w:rsidRPr="004E2B05" w:rsidRDefault="004E2B05" w:rsidP="004E2B05">
      <w:pPr>
        <w:suppressAutoHyphens/>
        <w:rPr>
          <w:rFonts w:eastAsia="Lucida Sans Unicode"/>
          <w:color w:val="000000"/>
          <w:kern w:val="2"/>
          <w:sz w:val="24"/>
          <w:szCs w:val="24"/>
          <w:lang w:bidi="ru-RU"/>
        </w:rPr>
      </w:pPr>
      <w:r w:rsidRPr="004E2B05">
        <w:rPr>
          <w:rFonts w:eastAsia="Lucida Sans Unicode"/>
          <w:color w:val="000000"/>
          <w:kern w:val="2"/>
          <w:sz w:val="24"/>
          <w:szCs w:val="24"/>
          <w:lang w:bidi="ru-RU"/>
        </w:rPr>
        <w:t>_______________________________________________________________________________</w:t>
      </w:r>
    </w:p>
    <w:p w:rsidR="004E2B05" w:rsidRPr="004E2B05" w:rsidRDefault="004E2B05" w:rsidP="004E2B05">
      <w:pPr>
        <w:rPr>
          <w:rFonts w:eastAsia="Lucida Sans Unicode"/>
          <w:color w:val="000000"/>
          <w:kern w:val="2"/>
          <w:sz w:val="24"/>
          <w:szCs w:val="24"/>
          <w:lang w:bidi="ru-RU"/>
        </w:rPr>
      </w:pPr>
      <w:r w:rsidRPr="004E2B05">
        <w:rPr>
          <w:rFonts w:eastAsia="Lucida Sans Unicode"/>
          <w:color w:val="000000"/>
          <w:kern w:val="2"/>
          <w:sz w:val="24"/>
          <w:szCs w:val="24"/>
          <w:lang w:bidi="ru-RU"/>
        </w:rPr>
        <w:t>_______________________________________________________________________________</w:t>
      </w:r>
    </w:p>
    <w:p w:rsidR="004E2B05" w:rsidRPr="004E2B05" w:rsidRDefault="004E2B05" w:rsidP="004E2B05">
      <w:pPr>
        <w:ind w:firstLine="709"/>
        <w:rPr>
          <w:color w:val="000000"/>
          <w:sz w:val="24"/>
          <w:szCs w:val="24"/>
          <w:lang w:bidi="ru-RU"/>
        </w:rPr>
      </w:pPr>
      <w:r w:rsidRPr="004E2B05">
        <w:rPr>
          <w:color w:val="000000"/>
          <w:sz w:val="24"/>
          <w:szCs w:val="24"/>
          <w:lang w:bidi="ru-RU"/>
        </w:rPr>
        <w:t>Показания приборов учета энергоресурсов:</w:t>
      </w:r>
    </w:p>
    <w:p w:rsidR="004E2B05" w:rsidRPr="004E2B05" w:rsidRDefault="004E2B05" w:rsidP="004E2B05">
      <w:pPr>
        <w:rPr>
          <w:i/>
          <w:color w:val="000000"/>
          <w:sz w:val="24"/>
          <w:szCs w:val="24"/>
          <w:lang w:bidi="ru-RU"/>
        </w:rPr>
      </w:pPr>
      <w:r w:rsidRPr="004E2B05">
        <w:rPr>
          <w:i/>
          <w:color w:val="000000"/>
          <w:sz w:val="24"/>
          <w:szCs w:val="24"/>
          <w:lang w:bidi="ru-RU"/>
        </w:rPr>
        <w:t>_______________________________________________________________________________</w:t>
      </w:r>
    </w:p>
    <w:p w:rsidR="004E2B05" w:rsidRPr="004E2B05" w:rsidRDefault="004E2B05" w:rsidP="004E2B05">
      <w:pPr>
        <w:rPr>
          <w:i/>
          <w:color w:val="000000"/>
          <w:sz w:val="24"/>
          <w:szCs w:val="24"/>
          <w:lang w:bidi="ru-RU"/>
        </w:rPr>
      </w:pPr>
      <w:r w:rsidRPr="004E2B05">
        <w:rPr>
          <w:i/>
          <w:color w:val="000000"/>
          <w:sz w:val="24"/>
          <w:szCs w:val="24"/>
          <w:lang w:bidi="ru-RU"/>
        </w:rPr>
        <w:t>_______________________________________________________________________________</w:t>
      </w:r>
    </w:p>
    <w:p w:rsidR="004E2B05" w:rsidRPr="004E2B05" w:rsidRDefault="004E2B05" w:rsidP="004E2B05">
      <w:pPr>
        <w:rPr>
          <w:i/>
          <w:color w:val="000000"/>
          <w:sz w:val="24"/>
          <w:szCs w:val="24"/>
          <w:lang w:bidi="ru-RU"/>
        </w:rPr>
      </w:pPr>
      <w:r w:rsidRPr="004E2B05">
        <w:rPr>
          <w:i/>
          <w:color w:val="000000"/>
          <w:sz w:val="24"/>
          <w:szCs w:val="24"/>
          <w:lang w:bidi="ru-RU"/>
        </w:rPr>
        <w:t>_______________________________________________________________________________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rPr>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СОГЛАСОВАНО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в подотчете которого находится Имущество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Материально ответственное лицо, в подотчете которого находится Имущество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ответственного за учет земельного участка</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 xml:space="preserve">Лицо, ответственное за учет земельного участка </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rPr>
          <w:sz w:val="24"/>
          <w:szCs w:val="24"/>
        </w:rPr>
      </w:pPr>
    </w:p>
    <w:p w:rsidR="004E2B05" w:rsidRPr="004E2B05" w:rsidRDefault="004E2B05" w:rsidP="004E2B05">
      <w:pPr>
        <w:rPr>
          <w:rFonts w:eastAsia="Arial Unicode MS"/>
          <w:color w:val="000000"/>
          <w:sz w:val="24"/>
          <w:szCs w:val="24"/>
          <w:lang w:bidi="ru-RU"/>
        </w:rPr>
      </w:pPr>
    </w:p>
    <w:p w:rsidR="004E2B05" w:rsidRPr="004E2B05" w:rsidRDefault="004E2B05" w:rsidP="004E2B05">
      <w:pPr>
        <w:jc w:val="center"/>
        <w:rPr>
          <w:rFonts w:eastAsia="Arial Unicode MS"/>
          <w:color w:val="000000"/>
          <w:sz w:val="24"/>
          <w:szCs w:val="24"/>
          <w:lang w:bidi="ru-RU"/>
        </w:rPr>
      </w:pPr>
      <w:r w:rsidRPr="004E2B05">
        <w:rPr>
          <w:rFonts w:eastAsia="Arial Unicode MS"/>
          <w:color w:val="000000"/>
          <w:sz w:val="24"/>
          <w:szCs w:val="24"/>
          <w:lang w:bidi="ru-RU"/>
        </w:rPr>
        <w:t>Форма согласована</w:t>
      </w:r>
    </w:p>
    <w:p w:rsidR="004E2B05" w:rsidRPr="004E2B05" w:rsidRDefault="004E2B05" w:rsidP="004E2B05">
      <w:pPr>
        <w:jc w:val="center"/>
        <w:rPr>
          <w:rFonts w:eastAsia="Arial Unicode MS"/>
          <w:color w:val="000000"/>
          <w:sz w:val="24"/>
          <w:szCs w:val="24"/>
          <w:lang w:bidi="ru-RU"/>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4E2B05" w:rsidRPr="004E2B05" w:rsidTr="00F03541">
        <w:tc>
          <w:tcPr>
            <w:tcW w:w="4935"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tabs>
          <w:tab w:val="left" w:pos="1427"/>
        </w:tabs>
        <w:rPr>
          <w:sz w:val="24"/>
          <w:szCs w:val="24"/>
        </w:rPr>
      </w:pPr>
    </w:p>
    <w:p w:rsidR="004E2B05" w:rsidRPr="004E2B05" w:rsidRDefault="004E2B05" w:rsidP="004E2B05">
      <w:pPr>
        <w:pageBreakBefore/>
        <w:ind w:left="5528" w:firstLine="57"/>
        <w:jc w:val="right"/>
        <w:rPr>
          <w:sz w:val="24"/>
          <w:szCs w:val="24"/>
          <w:lang w:eastAsia="en-US"/>
        </w:rPr>
      </w:pPr>
      <w:r w:rsidRPr="004E2B05">
        <w:rPr>
          <w:sz w:val="24"/>
          <w:szCs w:val="24"/>
          <w:lang w:eastAsia="en-US"/>
        </w:rPr>
        <w:t>Приложение № 3</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Договору купли-продажи имущества</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от____________ № _________________ </w:t>
      </w:r>
    </w:p>
    <w:p w:rsidR="004E2B05" w:rsidRPr="004E2B05" w:rsidRDefault="004E2B05" w:rsidP="004E2B05">
      <w:pPr>
        <w:pStyle w:val="affe"/>
        <w:ind w:left="0"/>
        <w:jc w:val="right"/>
        <w:rPr>
          <w:rFonts w:ascii="Times New Roman" w:eastAsia="BatangChe" w:hAnsi="Times New Roman"/>
          <w:sz w:val="24"/>
          <w:szCs w:val="24"/>
          <w:lang w:eastAsia="en-US"/>
        </w:rPr>
      </w:pPr>
    </w:p>
    <w:p w:rsidR="004E2B05" w:rsidRPr="004E2B05" w:rsidRDefault="004E2B05" w:rsidP="004E2B05">
      <w:pPr>
        <w:pStyle w:val="affe"/>
        <w:ind w:left="0"/>
        <w:jc w:val="center"/>
        <w:rPr>
          <w:rFonts w:ascii="Times New Roman" w:eastAsia="BatangChe" w:hAnsi="Times New Roman"/>
          <w:b/>
          <w:bCs/>
          <w:smallCaps/>
          <w:sz w:val="24"/>
          <w:szCs w:val="24"/>
        </w:rPr>
      </w:pPr>
      <w:r w:rsidRPr="004E2B05">
        <w:rPr>
          <w:rFonts w:ascii="Times New Roman" w:eastAsia="BatangChe" w:hAnsi="Times New Roman"/>
          <w:b/>
          <w:sz w:val="24"/>
          <w:szCs w:val="24"/>
        </w:rPr>
        <w:t>Положение</w:t>
      </w:r>
    </w:p>
    <w:p w:rsidR="004E2B05" w:rsidRPr="004E2B05" w:rsidRDefault="004E2B05" w:rsidP="004E2B05">
      <w:pPr>
        <w:pStyle w:val="affe"/>
        <w:ind w:left="0"/>
        <w:jc w:val="center"/>
        <w:rPr>
          <w:rFonts w:ascii="Times New Roman" w:hAnsi="Times New Roman"/>
          <w:bCs/>
          <w:sz w:val="24"/>
          <w:szCs w:val="24"/>
        </w:rPr>
      </w:pPr>
      <w:r w:rsidRPr="004E2B05">
        <w:rPr>
          <w:rFonts w:ascii="Times New Roman" w:eastAsia="BatangChe" w:hAnsi="Times New Roman"/>
          <w:b/>
          <w:bCs/>
          <w:sz w:val="24"/>
          <w:szCs w:val="24"/>
        </w:rPr>
        <w:t>о конфиденциальности и неразглашении информации</w:t>
      </w:r>
      <w:r w:rsidRPr="004E2B05">
        <w:rPr>
          <w:rFonts w:ascii="Times New Roman" w:eastAsia="BatangChe" w:hAnsi="Times New Roman"/>
          <w:b/>
          <w:bCs/>
          <w:sz w:val="24"/>
          <w:szCs w:val="24"/>
        </w:rPr>
        <w:br/>
      </w: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Общая часть</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u w:val="single"/>
        </w:rPr>
      </w:pPr>
      <w:r w:rsidRPr="004E2B05">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4E2B05" w:rsidRPr="004E2B05" w:rsidRDefault="004E2B05" w:rsidP="004E2B05">
      <w:pPr>
        <w:rPr>
          <w:bCs/>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Передача информации, составляющей коммерческую тайну</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Право принятия решения на передачу информации, составляющей коммерческую тайну, принадлежит Передающей стороне.</w:t>
      </w:r>
    </w:p>
    <w:p w:rsidR="004E2B05" w:rsidRPr="004E2B05" w:rsidRDefault="004E2B05" w:rsidP="004E2B05">
      <w:pPr>
        <w:rPr>
          <w:bCs/>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Использование информации, составляющей коммерческую тайну</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992024143"/>
          <w:placeholder>
            <w:docPart w:val="2F347C81AC204918A73076C19C43EC69"/>
          </w:placeholder>
          <w:showingPlcHdr/>
          <w:text/>
        </w:sdtPr>
        <w:sdtEndPr/>
        <w:sdtContent>
          <w:r w:rsidRPr="004E2B05">
            <w:rPr>
              <w:rStyle w:val="afff7"/>
              <w:sz w:val="24"/>
              <w:szCs w:val="24"/>
            </w:rPr>
            <w:t>адрес</w:t>
          </w:r>
        </w:sdtContent>
      </w:sdt>
      <w:r w:rsidRPr="004E2B05">
        <w:rPr>
          <w:bCs/>
          <w:sz w:val="24"/>
          <w:szCs w:val="24"/>
        </w:rPr>
        <w:t>.</w:t>
      </w:r>
    </w:p>
    <w:p w:rsidR="004E2B05" w:rsidRPr="004E2B05" w:rsidRDefault="004E2B05" w:rsidP="004E2B05">
      <w:pPr>
        <w:tabs>
          <w:tab w:val="left" w:pos="1276"/>
        </w:tabs>
        <w:ind w:firstLine="567"/>
        <w:rPr>
          <w:bCs/>
          <w:sz w:val="24"/>
          <w:szCs w:val="24"/>
        </w:rPr>
      </w:pPr>
      <w:r w:rsidRPr="004E2B05">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589225180"/>
          <w:placeholder>
            <w:docPart w:val="4442BD78B8BB44BA9CB5089DE73B46C7"/>
          </w:placeholder>
          <w:showingPlcHdr/>
          <w:text/>
        </w:sdtPr>
        <w:sdtEndPr/>
        <w:sdtContent>
          <w:r w:rsidRPr="004E2B05">
            <w:rPr>
              <w:rStyle w:val="afff7"/>
              <w:sz w:val="24"/>
              <w:szCs w:val="24"/>
            </w:rPr>
            <w:t>адрес</w:t>
          </w:r>
        </w:sdtContent>
      </w:sdt>
      <w:r w:rsidRPr="004E2B05">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4E2B05">
        <w:rPr>
          <w:sz w:val="24"/>
          <w:szCs w:val="24"/>
        </w:rPr>
        <w:t>.</w:t>
      </w:r>
    </w:p>
    <w:p w:rsidR="004E2B05" w:rsidRPr="004E2B05" w:rsidRDefault="004E2B05" w:rsidP="004E2B05">
      <w:pPr>
        <w:tabs>
          <w:tab w:val="left" w:pos="1276"/>
        </w:tabs>
        <w:ind w:firstLine="567"/>
        <w:rPr>
          <w:sz w:val="24"/>
          <w:szCs w:val="24"/>
        </w:rPr>
      </w:pPr>
      <w:r w:rsidRPr="004E2B05">
        <w:rPr>
          <w:sz w:val="24"/>
          <w:szCs w:val="24"/>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4E2B05" w:rsidRPr="004E2B05" w:rsidRDefault="004E2B05" w:rsidP="004E2B05">
      <w:pPr>
        <w:tabs>
          <w:tab w:val="left" w:pos="1276"/>
        </w:tabs>
        <w:ind w:firstLine="567"/>
        <w:rPr>
          <w:sz w:val="24"/>
          <w:szCs w:val="24"/>
        </w:rPr>
      </w:pPr>
      <w:r w:rsidRPr="004E2B05">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4E2B05" w:rsidRPr="004E2B05" w:rsidRDefault="004E2B05" w:rsidP="004E2B05">
      <w:pPr>
        <w:tabs>
          <w:tab w:val="left" w:pos="1276"/>
        </w:tabs>
        <w:ind w:firstLine="567"/>
        <w:rPr>
          <w:sz w:val="24"/>
          <w:szCs w:val="24"/>
        </w:rPr>
      </w:pPr>
      <w:r w:rsidRPr="004E2B05">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4E2B05" w:rsidRPr="004E2B05" w:rsidRDefault="004E2B05" w:rsidP="004E2B05">
      <w:pPr>
        <w:ind w:firstLine="567"/>
        <w:rPr>
          <w:bCs/>
          <w:sz w:val="24"/>
          <w:szCs w:val="24"/>
        </w:rPr>
      </w:pPr>
      <w:r w:rsidRPr="004E2B05">
        <w:rPr>
          <w:bCs/>
          <w:sz w:val="24"/>
          <w:szCs w:val="24"/>
        </w:rPr>
        <w:t>она была известна на законном основании Принимающей стороне до подписания настоящего Положения;</w:t>
      </w:r>
    </w:p>
    <w:p w:rsidR="004E2B05" w:rsidRPr="004E2B05" w:rsidRDefault="004E2B05" w:rsidP="004E2B05">
      <w:pPr>
        <w:ind w:firstLine="567"/>
        <w:rPr>
          <w:bCs/>
          <w:sz w:val="24"/>
          <w:szCs w:val="24"/>
        </w:rPr>
      </w:pPr>
      <w:r w:rsidRPr="004E2B05">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4E2B05" w:rsidRPr="004E2B05" w:rsidRDefault="004E2B05" w:rsidP="004E2B05">
      <w:pPr>
        <w:ind w:firstLine="567"/>
        <w:rPr>
          <w:bCs/>
          <w:sz w:val="24"/>
          <w:szCs w:val="24"/>
        </w:rPr>
      </w:pPr>
      <w:r w:rsidRPr="004E2B05">
        <w:rPr>
          <w:bCs/>
          <w:sz w:val="24"/>
          <w:szCs w:val="24"/>
        </w:rPr>
        <w:t>на законном основании получена Принимающей стороной от третьего лица без ограничений на их использование;</w:t>
      </w:r>
    </w:p>
    <w:p w:rsidR="004E2B05" w:rsidRPr="004E2B05" w:rsidRDefault="004E2B05" w:rsidP="004E2B05">
      <w:pPr>
        <w:ind w:firstLine="567"/>
        <w:rPr>
          <w:bCs/>
          <w:sz w:val="24"/>
          <w:szCs w:val="24"/>
        </w:rPr>
      </w:pPr>
      <w:r w:rsidRPr="004E2B05">
        <w:rPr>
          <w:bCs/>
          <w:sz w:val="24"/>
          <w:szCs w:val="24"/>
        </w:rPr>
        <w:t>получена из общедоступных источников с указанием на эти источники;</w:t>
      </w:r>
    </w:p>
    <w:p w:rsidR="004E2B05" w:rsidRPr="004E2B05" w:rsidRDefault="004E2B05" w:rsidP="004E2B05">
      <w:pPr>
        <w:ind w:firstLine="567"/>
        <w:rPr>
          <w:bCs/>
          <w:sz w:val="24"/>
          <w:szCs w:val="24"/>
        </w:rPr>
      </w:pPr>
      <w:r w:rsidRPr="004E2B05">
        <w:rPr>
          <w:bCs/>
          <w:sz w:val="24"/>
          <w:szCs w:val="24"/>
        </w:rPr>
        <w:t>раскрыта для неограниченного доступа третьей стороной</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4E2B05" w:rsidRPr="004E2B05" w:rsidRDefault="004E2B05" w:rsidP="004E2B05">
      <w:pPr>
        <w:ind w:firstLine="567"/>
        <w:rPr>
          <w:sz w:val="24"/>
          <w:szCs w:val="24"/>
        </w:rPr>
      </w:pPr>
      <w:r w:rsidRPr="004E2B05">
        <w:rPr>
          <w:sz w:val="24"/>
          <w:szCs w:val="24"/>
        </w:rPr>
        <w:t>а) при реорганизации:</w:t>
      </w:r>
    </w:p>
    <w:p w:rsidR="004E2B05" w:rsidRPr="004E2B05" w:rsidRDefault="004E2B05" w:rsidP="004E2B05">
      <w:pPr>
        <w:ind w:firstLine="567"/>
        <w:rPr>
          <w:sz w:val="24"/>
          <w:szCs w:val="24"/>
        </w:rPr>
      </w:pPr>
      <w:r w:rsidRPr="004E2B05">
        <w:rPr>
          <w:sz w:val="24"/>
          <w:szCs w:val="24"/>
        </w:rPr>
        <w:t>уведомление второй Стороны о факте реорганизации;</w:t>
      </w:r>
    </w:p>
    <w:p w:rsidR="004E2B05" w:rsidRPr="004E2B05" w:rsidRDefault="004E2B05" w:rsidP="004E2B05">
      <w:pPr>
        <w:ind w:firstLine="567"/>
        <w:rPr>
          <w:sz w:val="24"/>
          <w:szCs w:val="24"/>
        </w:rPr>
      </w:pPr>
      <w:r w:rsidRPr="004E2B05">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4E2B05" w:rsidRPr="004E2B05" w:rsidRDefault="004E2B05" w:rsidP="004E2B05">
      <w:pPr>
        <w:ind w:firstLine="567"/>
        <w:rPr>
          <w:sz w:val="24"/>
          <w:szCs w:val="24"/>
        </w:rPr>
      </w:pPr>
      <w:r w:rsidRPr="004E2B05">
        <w:rPr>
          <w:sz w:val="24"/>
          <w:szCs w:val="24"/>
        </w:rPr>
        <w:t>б) при ликвидации:</w:t>
      </w:r>
    </w:p>
    <w:p w:rsidR="004E2B05" w:rsidRPr="004E2B05" w:rsidRDefault="004E2B05" w:rsidP="004E2B05">
      <w:pPr>
        <w:ind w:firstLine="567"/>
        <w:rPr>
          <w:sz w:val="24"/>
          <w:szCs w:val="24"/>
        </w:rPr>
      </w:pPr>
      <w:r w:rsidRPr="004E2B05">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4E2B05" w:rsidRPr="004E2B05" w:rsidRDefault="004E2B05" w:rsidP="004E2B05">
      <w:pPr>
        <w:tabs>
          <w:tab w:val="left" w:pos="1134"/>
        </w:tabs>
        <w:rPr>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Ответственность Сторон</w:t>
      </w:r>
    </w:p>
    <w:p w:rsidR="004E2B05" w:rsidRPr="004E2B05" w:rsidRDefault="004E2B05" w:rsidP="004E2B05">
      <w:pPr>
        <w:tabs>
          <w:tab w:val="left" w:pos="3853"/>
        </w:tabs>
        <w:rPr>
          <w:bCs/>
          <w:sz w:val="24"/>
          <w:szCs w:val="24"/>
        </w:rPr>
      </w:pPr>
    </w:p>
    <w:p w:rsidR="004E2B05" w:rsidRPr="004E2B05" w:rsidRDefault="004E2B05" w:rsidP="004E2B05">
      <w:pPr>
        <w:numPr>
          <w:ilvl w:val="1"/>
          <w:numId w:val="26"/>
        </w:numPr>
        <w:tabs>
          <w:tab w:val="left" w:pos="1134"/>
        </w:tabs>
        <w:ind w:left="0" w:firstLine="567"/>
        <w:rPr>
          <w:sz w:val="24"/>
          <w:szCs w:val="24"/>
        </w:rPr>
      </w:pPr>
      <w:r w:rsidRPr="004E2B05">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4E2B05" w:rsidRPr="004E2B05" w:rsidRDefault="004E2B05" w:rsidP="004E2B05">
      <w:pPr>
        <w:rPr>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Прочие условия</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sz w:val="24"/>
          <w:szCs w:val="24"/>
        </w:rPr>
      </w:pPr>
      <w:r w:rsidRPr="004E2B05">
        <w:rPr>
          <w:sz w:val="24"/>
          <w:szCs w:val="24"/>
        </w:rPr>
        <w:t xml:space="preserve">Настоящее Положение является неотъемлемой частью договора </w:t>
      </w:r>
      <w:r w:rsidRPr="004E2B05">
        <w:rPr>
          <w:bCs/>
          <w:sz w:val="24"/>
          <w:szCs w:val="24"/>
        </w:rPr>
        <w:t xml:space="preserve">купли-продажи Имущества, расположенного по адресу: </w:t>
      </w:r>
      <w:sdt>
        <w:sdtPr>
          <w:rPr>
            <w:bCs/>
            <w:sz w:val="24"/>
            <w:szCs w:val="24"/>
          </w:rPr>
          <w:id w:val="474570214"/>
          <w:placeholder>
            <w:docPart w:val="5E604418C898475EB49E2DE382E08D47"/>
          </w:placeholder>
          <w:showingPlcHdr/>
          <w:text/>
        </w:sdtPr>
        <w:sdtEndPr/>
        <w:sdtContent>
          <w:r w:rsidRPr="004E2B05">
            <w:rPr>
              <w:rStyle w:val="afff7"/>
              <w:sz w:val="24"/>
              <w:szCs w:val="24"/>
            </w:rPr>
            <w:t>адрес</w:t>
          </w:r>
        </w:sdtContent>
      </w:sdt>
      <w:r w:rsidRPr="004E2B05">
        <w:rPr>
          <w:bCs/>
          <w:sz w:val="24"/>
          <w:szCs w:val="24"/>
        </w:rPr>
        <w:t>.</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Настоящее Положение подлежит юрисдикции и толкованию в соответствии с законами Российской Федерации.</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35"/>
        <w:gridCol w:w="4918"/>
      </w:tblGrid>
      <w:tr w:rsidR="004E2B05" w:rsidRPr="004E2B05" w:rsidTr="00F03541">
        <w:tc>
          <w:tcPr>
            <w:tcW w:w="4935"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pageBreakBefore/>
        <w:tabs>
          <w:tab w:val="left" w:pos="567"/>
        </w:tabs>
        <w:autoSpaceDE w:val="0"/>
        <w:autoSpaceDN w:val="0"/>
        <w:adjustRightInd w:val="0"/>
        <w:ind w:firstLine="992"/>
        <w:jc w:val="right"/>
        <w:sectPr w:rsidR="004E2B05" w:rsidRPr="004E2B05" w:rsidSect="004E2B05">
          <w:footerReference w:type="default" r:id="rId21"/>
          <w:pgSz w:w="11906" w:h="16838" w:code="9"/>
          <w:pgMar w:top="851" w:right="851" w:bottom="851" w:left="1418" w:header="709" w:footer="709" w:gutter="0"/>
          <w:cols w:space="708"/>
          <w:titlePg/>
          <w:docGrid w:linePitch="360"/>
        </w:sectPr>
      </w:pPr>
    </w:p>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4</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ОС-1а</w:t>
      </w:r>
    </w:p>
    <w:p w:rsidR="004E2B05" w:rsidRPr="005D423F" w:rsidRDefault="004E2B05" w:rsidP="004E2B05">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4E2B05" w:rsidRPr="005D423F" w:rsidTr="00F03541">
        <w:trPr>
          <w:cantSplit/>
        </w:trPr>
        <w:tc>
          <w:tcPr>
            <w:tcW w:w="3592" w:type="dxa"/>
            <w:gridSpan w:val="7"/>
          </w:tcPr>
          <w:p w:rsidR="004E2B05" w:rsidRPr="005D423F" w:rsidRDefault="004E2B05" w:rsidP="00F03541">
            <w:pPr>
              <w:rPr>
                <w:sz w:val="16"/>
                <w:vertAlign w:val="superscript"/>
              </w:rPr>
            </w:pPr>
          </w:p>
          <w:p w:rsidR="004E2B05" w:rsidRPr="005D423F" w:rsidRDefault="004E2B05" w:rsidP="00F03541">
            <w:pPr>
              <w:rPr>
                <w:sz w:val="18"/>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Руководитель организации-сдатчика</w:t>
            </w:r>
          </w:p>
          <w:p w:rsidR="004E2B05" w:rsidRPr="005D423F" w:rsidRDefault="004E2B05" w:rsidP="00F03541">
            <w:pPr>
              <w:rPr>
                <w:sz w:val="18"/>
              </w:rPr>
            </w:pPr>
          </w:p>
          <w:p w:rsidR="004E2B05" w:rsidRPr="005D423F" w:rsidRDefault="004E2B05" w:rsidP="00F03541">
            <w:pPr>
              <w:rPr>
                <w:sz w:val="18"/>
              </w:rPr>
            </w:pPr>
            <w:r w:rsidRPr="005D423F">
              <w:rPr>
                <w:sz w:val="18"/>
              </w:rPr>
              <w:t>____________  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pPr>
              <w:rPr>
                <w:sz w:val="18"/>
              </w:rPr>
            </w:pPr>
            <w:r w:rsidRPr="005D423F">
              <w:rPr>
                <w:sz w:val="18"/>
              </w:rPr>
              <w:t xml:space="preserve">М.П.                          </w:t>
            </w:r>
            <w:r w:rsidRPr="005D423F">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4E2B05" w:rsidRPr="005D423F" w:rsidTr="00F0354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F03541">
            <w:pPr>
              <w:jc w:val="center"/>
            </w:pPr>
          </w:p>
          <w:p w:rsidR="004E2B05" w:rsidRPr="005D423F" w:rsidRDefault="004E2B05" w:rsidP="00F03541">
            <w:pPr>
              <w:jc w:val="center"/>
              <w:rPr>
                <w:b/>
                <w:bCs/>
              </w:rPr>
            </w:pPr>
            <w:r w:rsidRPr="005D423F">
              <w:rPr>
                <w:b/>
                <w:bCs/>
              </w:rPr>
              <w:t>АКТ</w:t>
            </w:r>
          </w:p>
          <w:p w:rsidR="004E2B05" w:rsidRPr="005D423F" w:rsidRDefault="004E2B05" w:rsidP="00F03541">
            <w:pPr>
              <w:jc w:val="center"/>
            </w:pPr>
            <w:r w:rsidRPr="005D423F">
              <w:rPr>
                <w:b/>
                <w:bCs/>
              </w:rPr>
              <w:t>о приеме-передаче  здания (сооружения</w:t>
            </w:r>
            <w:r w:rsidRPr="005D423F">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E2B05" w:rsidRPr="005D423F" w:rsidTr="00F0354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E2B05" w:rsidRPr="005D423F" w:rsidRDefault="004E2B05" w:rsidP="00F03541">
                  <w:pPr>
                    <w:jc w:val="right"/>
                    <w:rPr>
                      <w:b/>
                      <w:bCs/>
                      <w:sz w:val="15"/>
                      <w:szCs w:val="15"/>
                    </w:rPr>
                  </w:pPr>
                  <w:r w:rsidRPr="005D423F">
                    <w:rPr>
                      <w:b/>
                      <w:bCs/>
                      <w:sz w:val="15"/>
                      <w:szCs w:val="15"/>
                    </w:rPr>
                    <w:t>Унифицированная форма №ОС-1</w:t>
                  </w:r>
                  <w:r w:rsidRPr="005D423F">
                    <w:rPr>
                      <w:b/>
                      <w:bCs/>
                      <w:sz w:val="15"/>
                      <w:szCs w:val="15"/>
                      <w:lang w:val="en-US"/>
                    </w:rPr>
                    <w:t>a</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4E2B05" w:rsidRPr="005D423F" w:rsidTr="00F03541">
              <w:trPr>
                <w:cantSplit/>
                <w:trHeight w:val="334"/>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r w:rsidR="004E2B05" w:rsidRPr="005D423F" w:rsidTr="00F03541">
              <w:trPr>
                <w:cantSplit/>
                <w:trHeight w:val="181"/>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bl>
          <w:p w:rsidR="004E2B05" w:rsidRPr="005D423F" w:rsidRDefault="004E2B05" w:rsidP="00F03541">
            <w:pPr>
              <w:rPr>
                <w:sz w:val="16"/>
                <w:vertAlign w:val="superscript"/>
              </w:rPr>
            </w:pPr>
          </w:p>
          <w:p w:rsidR="004E2B05" w:rsidRPr="005D423F" w:rsidRDefault="004E2B05" w:rsidP="00F03541">
            <w:pPr>
              <w:rPr>
                <w:sz w:val="16"/>
                <w:vertAlign w:val="superscript"/>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 xml:space="preserve">Руководитель организации-получателя </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r w:rsidRPr="005D423F">
              <w:rPr>
                <w:sz w:val="18"/>
              </w:rPr>
              <w:t xml:space="preserve">М.П.                                                          </w:t>
            </w:r>
            <w:r w:rsidRPr="005D423F">
              <w:rPr>
                <w:sz w:val="18"/>
                <w:vertAlign w:val="superscript"/>
              </w:rPr>
              <w:t>"_____"________________200___г.</w:t>
            </w:r>
          </w:p>
        </w:tc>
      </w:tr>
      <w:tr w:rsidR="004E2B05" w:rsidRPr="005D423F" w:rsidTr="00F03541">
        <w:trPr>
          <w:cantSplit/>
          <w:trHeight w:val="227"/>
        </w:trPr>
        <w:tc>
          <w:tcPr>
            <w:tcW w:w="1252" w:type="dxa"/>
            <w:gridSpan w:val="2"/>
            <w:vMerge w:val="restart"/>
            <w:vAlign w:val="bottom"/>
          </w:tcPr>
          <w:p w:rsidR="004E2B05" w:rsidRPr="005D423F" w:rsidRDefault="004E2B05" w:rsidP="00F03541">
            <w:pPr>
              <w:jc w:val="center"/>
              <w:rPr>
                <w:sz w:val="18"/>
              </w:rPr>
            </w:pPr>
            <w:r w:rsidRPr="005D423F">
              <w:rPr>
                <w:sz w:val="18"/>
              </w:rPr>
              <w:t>Организация-получатель</w:t>
            </w:r>
          </w:p>
        </w:tc>
        <w:tc>
          <w:tcPr>
            <w:tcW w:w="7380" w:type="dxa"/>
            <w:gridSpan w:val="13"/>
            <w:vMerge w:val="restart"/>
            <w:vAlign w:val="bottom"/>
          </w:tcPr>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448" w:type="dxa"/>
            <w:gridSpan w:val="2"/>
            <w:vMerge w:val="restart"/>
            <w:tcBorders>
              <w:right w:val="single" w:sz="4" w:space="0" w:color="auto"/>
            </w:tcBorders>
            <w:vAlign w:val="center"/>
          </w:tcPr>
          <w:p w:rsidR="004E2B05" w:rsidRPr="005D423F" w:rsidRDefault="004E2B05" w:rsidP="00F03541">
            <w:pPr>
              <w:jc w:val="center"/>
              <w:rPr>
                <w:sz w:val="18"/>
              </w:rPr>
            </w:pPr>
            <w:r w:rsidRPr="005D423F">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КОД</w:t>
            </w:r>
          </w:p>
        </w:tc>
      </w:tr>
      <w:tr w:rsidR="004E2B05" w:rsidRPr="005D423F" w:rsidTr="00F03541">
        <w:trPr>
          <w:cantSplit/>
          <w:trHeight w:val="227"/>
        </w:trPr>
        <w:tc>
          <w:tcPr>
            <w:tcW w:w="1252" w:type="dxa"/>
            <w:gridSpan w:val="2"/>
            <w:vMerge/>
          </w:tcPr>
          <w:p w:rsidR="004E2B05" w:rsidRPr="005D423F" w:rsidRDefault="004E2B05" w:rsidP="00F03541">
            <w:pPr>
              <w:rPr>
                <w:sz w:val="18"/>
              </w:rPr>
            </w:pPr>
          </w:p>
        </w:tc>
        <w:tc>
          <w:tcPr>
            <w:tcW w:w="7380" w:type="dxa"/>
            <w:gridSpan w:val="13"/>
            <w:vMerge/>
          </w:tcPr>
          <w:p w:rsidR="004E2B05" w:rsidRPr="005D423F" w:rsidRDefault="004E2B05" w:rsidP="00F03541">
            <w:pPr>
              <w:pBdr>
                <w:bottom w:val="single" w:sz="12" w:space="1" w:color="auto"/>
              </w:pBdr>
              <w:rPr>
                <w:sz w:val="18"/>
              </w:rPr>
            </w:pPr>
          </w:p>
        </w:tc>
        <w:tc>
          <w:tcPr>
            <w:tcW w:w="1448" w:type="dxa"/>
            <w:gridSpan w:val="2"/>
            <w:vMerge/>
            <w:tcBorders>
              <w:right w:val="single" w:sz="4" w:space="0" w:color="auto"/>
            </w:tcBorders>
          </w:tcPr>
          <w:p w:rsidR="004E2B05" w:rsidRPr="005D423F" w:rsidRDefault="004E2B05" w:rsidP="00F0354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1252" w:type="dxa"/>
            <w:gridSpan w:val="2"/>
            <w:vMerge/>
          </w:tcPr>
          <w:p w:rsidR="004E2B05" w:rsidRPr="005D423F" w:rsidRDefault="004E2B05" w:rsidP="00F03541">
            <w:pPr>
              <w:rPr>
                <w:sz w:val="18"/>
              </w:rPr>
            </w:pPr>
          </w:p>
        </w:tc>
        <w:tc>
          <w:tcPr>
            <w:tcW w:w="7380" w:type="dxa"/>
            <w:gridSpan w:val="13"/>
            <w:vMerge/>
          </w:tcPr>
          <w:p w:rsidR="004E2B05" w:rsidRPr="005D423F" w:rsidRDefault="004E2B05" w:rsidP="00F03541">
            <w:pPr>
              <w:pBdr>
                <w:bottom w:val="single" w:sz="12" w:space="1" w:color="auto"/>
              </w:pBdr>
              <w:rPr>
                <w:sz w:val="18"/>
              </w:rPr>
            </w:pPr>
          </w:p>
        </w:tc>
        <w:tc>
          <w:tcPr>
            <w:tcW w:w="1448" w:type="dxa"/>
            <w:gridSpan w:val="2"/>
            <w:vMerge/>
            <w:tcBorders>
              <w:right w:val="single" w:sz="4" w:space="0" w:color="auto"/>
            </w:tcBorders>
          </w:tcPr>
          <w:p w:rsidR="004E2B05" w:rsidRPr="005D423F" w:rsidRDefault="004E2B05" w:rsidP="00F0354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8632" w:type="dxa"/>
            <w:gridSpan w:val="15"/>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448" w:type="dxa"/>
            <w:gridSpan w:val="2"/>
            <w:tcBorders>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4E2B05" w:rsidRPr="005D423F" w:rsidRDefault="004E2B05" w:rsidP="00F03541">
            <w:pPr>
              <w:jc w:val="center"/>
              <w:rPr>
                <w:sz w:val="18"/>
              </w:rPr>
            </w:pPr>
            <w:r w:rsidRPr="005D423F">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252" w:type="dxa"/>
            <w:gridSpan w:val="2"/>
            <w:vAlign w:val="bottom"/>
          </w:tcPr>
          <w:p w:rsidR="004E2B05" w:rsidRPr="005D423F" w:rsidRDefault="004E2B05" w:rsidP="00F03541">
            <w:pPr>
              <w:jc w:val="center"/>
              <w:rPr>
                <w:sz w:val="18"/>
              </w:rPr>
            </w:pPr>
            <w:r w:rsidRPr="005D423F">
              <w:rPr>
                <w:sz w:val="18"/>
              </w:rPr>
              <w:t>Организация-сдатчик</w:t>
            </w:r>
          </w:p>
        </w:tc>
        <w:tc>
          <w:tcPr>
            <w:tcW w:w="7380" w:type="dxa"/>
            <w:gridSpan w:val="13"/>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448" w:type="dxa"/>
            <w:gridSpan w:val="2"/>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val="restart"/>
            <w:vAlign w:val="bottom"/>
          </w:tcPr>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448" w:type="dxa"/>
            <w:gridSpan w:val="2"/>
            <w:vMerge w:val="restart"/>
          </w:tcPr>
          <w:p w:rsidR="004E2B05" w:rsidRPr="005D423F" w:rsidRDefault="004E2B05" w:rsidP="00F03541">
            <w:pPr>
              <w:rPr>
                <w:sz w:val="18"/>
              </w:rPr>
            </w:pPr>
          </w:p>
        </w:tc>
        <w:tc>
          <w:tcPr>
            <w:tcW w:w="1080" w:type="dxa"/>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jc w:val="center"/>
              <w:rPr>
                <w:sz w:val="12"/>
              </w:rPr>
            </w:pPr>
          </w:p>
        </w:tc>
        <w:tc>
          <w:tcPr>
            <w:tcW w:w="1448" w:type="dxa"/>
            <w:gridSpan w:val="2"/>
            <w:vMerge/>
          </w:tcPr>
          <w:p w:rsidR="004E2B05" w:rsidRPr="005D423F" w:rsidRDefault="004E2B05" w:rsidP="00F03541">
            <w:pPr>
              <w:rPr>
                <w:sz w:val="18"/>
              </w:rPr>
            </w:pPr>
          </w:p>
        </w:tc>
        <w:tc>
          <w:tcPr>
            <w:tcW w:w="1080" w:type="dxa"/>
            <w:tcBorders>
              <w:bottom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jc w:val="center"/>
              <w:rPr>
                <w:sz w:val="12"/>
              </w:rPr>
            </w:pPr>
          </w:p>
        </w:tc>
        <w:tc>
          <w:tcPr>
            <w:tcW w:w="1448" w:type="dxa"/>
            <w:gridSpan w:val="2"/>
            <w:vMerge/>
            <w:tcBorders>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792" w:type="dxa"/>
            <w:gridSpan w:val="4"/>
            <w:vMerge w:val="restart"/>
            <w:vAlign w:val="center"/>
          </w:tcPr>
          <w:p w:rsidR="004E2B05" w:rsidRPr="005D423F" w:rsidRDefault="004E2B05" w:rsidP="00F03541">
            <w:pPr>
              <w:jc w:val="center"/>
              <w:rPr>
                <w:sz w:val="18"/>
              </w:rPr>
            </w:pPr>
            <w:r w:rsidRPr="005D423F">
              <w:rPr>
                <w:sz w:val="18"/>
              </w:rPr>
              <w:t>Основание для составления акта</w:t>
            </w:r>
          </w:p>
        </w:tc>
        <w:tc>
          <w:tcPr>
            <w:tcW w:w="6840" w:type="dxa"/>
            <w:gridSpan w:val="11"/>
            <w:vMerge w:val="restart"/>
            <w:tcBorders>
              <w:right w:val="single" w:sz="4" w:space="0" w:color="auto"/>
            </w:tcBorders>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792" w:type="dxa"/>
            <w:gridSpan w:val="4"/>
            <w:vMerge/>
          </w:tcPr>
          <w:p w:rsidR="004E2B05" w:rsidRPr="005D423F" w:rsidRDefault="004E2B05" w:rsidP="00F03541">
            <w:pPr>
              <w:rPr>
                <w:sz w:val="18"/>
              </w:rPr>
            </w:pPr>
          </w:p>
        </w:tc>
        <w:tc>
          <w:tcPr>
            <w:tcW w:w="6840" w:type="dxa"/>
            <w:gridSpan w:val="11"/>
            <w:vMerge/>
            <w:tcBorders>
              <w:right w:val="single" w:sz="4" w:space="0" w:color="auto"/>
            </w:tcBorders>
          </w:tcPr>
          <w:p w:rsidR="004E2B05" w:rsidRPr="005D423F" w:rsidRDefault="004E2B05" w:rsidP="00F03541">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restart"/>
            <w:vAlign w:val="center"/>
          </w:tcPr>
          <w:p w:rsidR="004E2B05" w:rsidRPr="005D423F" w:rsidRDefault="004E2B05" w:rsidP="00F03541">
            <w:pPr>
              <w:jc w:val="center"/>
              <w:rPr>
                <w:sz w:val="18"/>
              </w:rPr>
            </w:pPr>
            <w:r w:rsidRPr="005D423F">
              <w:rPr>
                <w:sz w:val="18"/>
              </w:rPr>
              <w:t>Объект основных средств</w:t>
            </w:r>
          </w:p>
        </w:tc>
        <w:tc>
          <w:tcPr>
            <w:tcW w:w="5404" w:type="dxa"/>
            <w:gridSpan w:val="9"/>
            <w:vMerge w:val="restart"/>
            <w:tcBorders>
              <w:left w:val="nil"/>
              <w:right w:val="single" w:sz="4" w:space="0" w:color="auto"/>
            </w:tcBorders>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2"/>
              </w:rPr>
            </w:pPr>
            <w:r w:rsidRPr="005D423F">
              <w:rPr>
                <w:sz w:val="12"/>
              </w:rPr>
              <w:t>(назначение)</w:t>
            </w: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8"/>
              </w:rPr>
            </w:pPr>
            <w:r w:rsidRPr="005D423F">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jc w:val="center"/>
              <w:rPr>
                <w:sz w:val="18"/>
              </w:rPr>
            </w:pPr>
          </w:p>
        </w:tc>
        <w:tc>
          <w:tcPr>
            <w:tcW w:w="5404" w:type="dxa"/>
            <w:gridSpan w:val="9"/>
            <w:vMerge/>
            <w:tcBorders>
              <w:left w:val="nil"/>
              <w:right w:val="single" w:sz="4" w:space="0" w:color="auto"/>
            </w:tcBorders>
          </w:tcPr>
          <w:p w:rsidR="004E2B05" w:rsidRPr="005D423F" w:rsidRDefault="004E2B05" w:rsidP="00F03541">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ign w:val="center"/>
          </w:tcPr>
          <w:p w:rsidR="004E2B05" w:rsidRPr="005D423F" w:rsidRDefault="004E2B05" w:rsidP="00F03541">
            <w:pPr>
              <w:jc w:val="center"/>
              <w:rPr>
                <w:sz w:val="18"/>
              </w:rPr>
            </w:pPr>
          </w:p>
        </w:tc>
        <w:tc>
          <w:tcPr>
            <w:tcW w:w="5404" w:type="dxa"/>
            <w:gridSpan w:val="9"/>
            <w:vMerge/>
            <w:vAlign w:val="bottom"/>
          </w:tcPr>
          <w:p w:rsidR="004E2B05" w:rsidRPr="005D423F" w:rsidRDefault="004E2B05" w:rsidP="00F03541">
            <w:pPr>
              <w:jc w:val="center"/>
              <w:rPr>
                <w:sz w:val="12"/>
              </w:rPr>
            </w:pPr>
          </w:p>
        </w:tc>
        <w:tc>
          <w:tcPr>
            <w:tcW w:w="3600" w:type="dxa"/>
            <w:gridSpan w:val="7"/>
            <w:vMerge w:val="restart"/>
            <w:tcBorders>
              <w:top w:val="single" w:sz="4" w:space="0" w:color="auto"/>
              <w:right w:val="single" w:sz="4" w:space="0" w:color="auto"/>
            </w:tcBorders>
            <w:vAlign w:val="center"/>
          </w:tcPr>
          <w:p w:rsidR="004E2B05" w:rsidRPr="005D423F" w:rsidRDefault="004E2B05" w:rsidP="00F03541">
            <w:pPr>
              <w:jc w:val="right"/>
              <w:rPr>
                <w:sz w:val="18"/>
              </w:rPr>
            </w:pPr>
            <w:r w:rsidRPr="005D423F">
              <w:rPr>
                <w:sz w:val="18"/>
              </w:rPr>
              <w:t>Счет, субсчет, код аналитического учета</w:t>
            </w:r>
          </w:p>
          <w:p w:rsidR="004E2B05" w:rsidRPr="005D423F" w:rsidRDefault="004E2B05" w:rsidP="00F03541">
            <w:pPr>
              <w:jc w:val="right"/>
              <w:rPr>
                <w:sz w:val="18"/>
              </w:rPr>
            </w:pPr>
            <w:r w:rsidRPr="005D423F">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rPr>
                <w:sz w:val="18"/>
              </w:rPr>
            </w:pPr>
          </w:p>
        </w:tc>
        <w:tc>
          <w:tcPr>
            <w:tcW w:w="5404" w:type="dxa"/>
            <w:gridSpan w:val="9"/>
            <w:vMerge/>
          </w:tcPr>
          <w:p w:rsidR="004E2B05" w:rsidRPr="005D423F" w:rsidRDefault="004E2B05" w:rsidP="00F03541">
            <w:pPr>
              <w:rPr>
                <w:sz w:val="18"/>
              </w:rPr>
            </w:pPr>
          </w:p>
        </w:tc>
        <w:tc>
          <w:tcPr>
            <w:tcW w:w="3600" w:type="dxa"/>
            <w:gridSpan w:val="7"/>
            <w:vMerge/>
            <w:tcBorders>
              <w:top w:val="single" w:sz="4" w:space="0" w:color="auto"/>
              <w:right w:val="single" w:sz="4" w:space="0" w:color="auto"/>
            </w:tcBorders>
            <w:vAlign w:val="center"/>
          </w:tcPr>
          <w:p w:rsidR="004E2B05" w:rsidRPr="005D423F" w:rsidRDefault="004E2B05" w:rsidP="00F03541">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340" w:type="dxa"/>
            <w:gridSpan w:val="5"/>
            <w:vAlign w:val="center"/>
          </w:tcPr>
          <w:p w:rsidR="004E2B05" w:rsidRPr="005D423F" w:rsidRDefault="004E2B05" w:rsidP="00F03541">
            <w:pPr>
              <w:jc w:val="center"/>
              <w:rPr>
                <w:sz w:val="18"/>
              </w:rPr>
            </w:pPr>
            <w:r w:rsidRPr="005D423F">
              <w:rPr>
                <w:sz w:val="18"/>
              </w:rPr>
              <w:t>Местонахождение объекта в момент приема-передачи</w:t>
            </w:r>
          </w:p>
        </w:tc>
        <w:tc>
          <w:tcPr>
            <w:tcW w:w="4680" w:type="dxa"/>
            <w:gridSpan w:val="6"/>
            <w:tcBorders>
              <w:right w:val="single" w:sz="4" w:space="0" w:color="auto"/>
            </w:tcBorders>
            <w:vAlign w:val="center"/>
          </w:tcPr>
          <w:p w:rsidR="004E2B05" w:rsidRPr="005D423F" w:rsidRDefault="004E2B05" w:rsidP="00F03541">
            <w:pPr>
              <w:jc w:val="center"/>
              <w:rPr>
                <w:sz w:val="18"/>
              </w:rPr>
            </w:pPr>
            <w:r w:rsidRPr="005D423F">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val="restart"/>
          </w:tcPr>
          <w:p w:rsidR="004E2B05" w:rsidRPr="005D423F" w:rsidRDefault="004E2B05" w:rsidP="00F03541">
            <w:pPr>
              <w:jc w:val="center"/>
              <w:rPr>
                <w:sz w:val="10"/>
              </w:rPr>
            </w:pPr>
          </w:p>
          <w:p w:rsidR="004E2B05" w:rsidRPr="005D423F" w:rsidRDefault="004E2B05" w:rsidP="00F03541">
            <w:pPr>
              <w:jc w:val="center"/>
              <w:rPr>
                <w:sz w:val="18"/>
              </w:rPr>
            </w:pPr>
            <w:r w:rsidRPr="005D423F">
              <w:rPr>
                <w:sz w:val="18"/>
              </w:rPr>
              <w:t>Организация-изготовитель</w:t>
            </w:r>
          </w:p>
        </w:tc>
        <w:tc>
          <w:tcPr>
            <w:tcW w:w="4500" w:type="dxa"/>
            <w:gridSpan w:val="6"/>
            <w:vMerge w:val="restart"/>
            <w:vAlign w:val="center"/>
          </w:tcPr>
          <w:p w:rsidR="004E2B05" w:rsidRPr="005D423F" w:rsidRDefault="004E2B05" w:rsidP="00F03541">
            <w:pPr>
              <w:jc w:val="center"/>
              <w:rPr>
                <w:sz w:val="12"/>
              </w:rPr>
            </w:pPr>
            <w:r w:rsidRPr="005D423F">
              <w:rPr>
                <w:sz w:val="12"/>
              </w:rPr>
              <w:t>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w:t>
            </w:r>
          </w:p>
          <w:p w:rsidR="004E2B05" w:rsidRPr="005D423F" w:rsidRDefault="004E2B05" w:rsidP="00F03541">
            <w:pPr>
              <w:jc w:val="center"/>
              <w:rPr>
                <w:sz w:val="12"/>
              </w:rPr>
            </w:pPr>
            <w:r w:rsidRPr="005D423F">
              <w:rPr>
                <w:sz w:val="12"/>
              </w:rPr>
              <w:t>(наименование)</w:t>
            </w:r>
          </w:p>
        </w:tc>
        <w:tc>
          <w:tcPr>
            <w:tcW w:w="1080" w:type="dxa"/>
            <w:gridSpan w:val="2"/>
            <w:vMerge w:val="restart"/>
            <w:tcBorders>
              <w:right w:val="single" w:sz="4" w:space="0" w:color="auto"/>
            </w:tcBorders>
            <w:vAlign w:val="bottom"/>
          </w:tcPr>
          <w:p w:rsidR="004E2B05" w:rsidRPr="005D423F" w:rsidRDefault="004E2B05" w:rsidP="00F03541">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Pr>
          <w:p w:rsidR="004E2B05" w:rsidRPr="005D423F" w:rsidRDefault="004E2B05" w:rsidP="00F03541">
            <w:pPr>
              <w:rPr>
                <w:sz w:val="18"/>
              </w:rPr>
            </w:pPr>
          </w:p>
        </w:tc>
        <w:tc>
          <w:tcPr>
            <w:tcW w:w="1080" w:type="dxa"/>
            <w:gridSpan w:val="2"/>
            <w:vMerge/>
            <w:tcBorders>
              <w:right w:val="single" w:sz="4" w:space="0" w:color="auto"/>
            </w:tcBorders>
          </w:tcPr>
          <w:p w:rsidR="004E2B05" w:rsidRPr="005D423F" w:rsidRDefault="004E2B05" w:rsidP="00F03541">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Borders>
              <w:right w:val="single" w:sz="4" w:space="0" w:color="auto"/>
            </w:tcBorders>
          </w:tcPr>
          <w:p w:rsidR="004E2B05" w:rsidRPr="005D423F" w:rsidRDefault="004E2B05" w:rsidP="00F03541">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ind w:right="313"/>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Borders>
              <w:right w:val="single" w:sz="4" w:space="0" w:color="auto"/>
            </w:tcBorders>
          </w:tcPr>
          <w:p w:rsidR="004E2B05" w:rsidRPr="005D423F" w:rsidRDefault="004E2B05" w:rsidP="00F03541">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restart"/>
          </w:tcPr>
          <w:p w:rsidR="004E2B05" w:rsidRPr="005D423F" w:rsidRDefault="004E2B05" w:rsidP="00F03541">
            <w:pPr>
              <w:rPr>
                <w:sz w:val="18"/>
              </w:rPr>
            </w:pPr>
            <w:r w:rsidRPr="005D423F">
              <w:rPr>
                <w:sz w:val="18"/>
              </w:rPr>
              <w:t>Справочно</w:t>
            </w:r>
          </w:p>
        </w:tc>
        <w:tc>
          <w:tcPr>
            <w:tcW w:w="1978" w:type="dxa"/>
            <w:gridSpan w:val="5"/>
            <w:vMerge w:val="restart"/>
          </w:tcPr>
          <w:p w:rsidR="004E2B05" w:rsidRPr="005D423F" w:rsidRDefault="004E2B05" w:rsidP="00F03541">
            <w:pPr>
              <w:rPr>
                <w:sz w:val="18"/>
              </w:rPr>
            </w:pPr>
            <w:r w:rsidRPr="005D423F">
              <w:rPr>
                <w:sz w:val="18"/>
              </w:rPr>
              <w:t>1. Участники долевой собственности</w:t>
            </w:r>
          </w:p>
        </w:tc>
        <w:tc>
          <w:tcPr>
            <w:tcW w:w="4860" w:type="dxa"/>
            <w:gridSpan w:val="8"/>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rPr>
                <w:sz w:val="18"/>
              </w:rPr>
            </w:pPr>
          </w:p>
        </w:tc>
        <w:tc>
          <w:tcPr>
            <w:tcW w:w="1978" w:type="dxa"/>
            <w:gridSpan w:val="5"/>
            <w:vMerge/>
          </w:tcPr>
          <w:p w:rsidR="004E2B05" w:rsidRPr="005D423F" w:rsidRDefault="004E2B05" w:rsidP="00F03541">
            <w:pPr>
              <w:rPr>
                <w:sz w:val="18"/>
              </w:rPr>
            </w:pPr>
          </w:p>
        </w:tc>
        <w:tc>
          <w:tcPr>
            <w:tcW w:w="4860" w:type="dxa"/>
            <w:gridSpan w:val="8"/>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Pr>
        <w:tc>
          <w:tcPr>
            <w:tcW w:w="3054" w:type="dxa"/>
            <w:gridSpan w:val="6"/>
          </w:tcPr>
          <w:p w:rsidR="004E2B05" w:rsidRPr="005D423F" w:rsidRDefault="004E2B05" w:rsidP="00F03541">
            <w:pPr>
              <w:rPr>
                <w:sz w:val="18"/>
              </w:rPr>
            </w:pPr>
            <w:r w:rsidRPr="005D423F">
              <w:rPr>
                <w:sz w:val="18"/>
              </w:rPr>
              <w:t>2. Иностранная валюта</w:t>
            </w:r>
          </w:p>
          <w:p w:rsidR="004E2B05" w:rsidRPr="005D423F" w:rsidRDefault="004E2B05" w:rsidP="00F03541">
            <w:pPr>
              <w:rPr>
                <w:sz w:val="12"/>
              </w:rPr>
            </w:pPr>
            <w:r w:rsidRPr="005D423F">
              <w:rPr>
                <w:sz w:val="12"/>
              </w:rPr>
              <w:t>* заполняется в случае, когда стоимость объекта основных средств при приобретении была выражена в иностранной валюте.</w:t>
            </w:r>
          </w:p>
        </w:tc>
        <w:tc>
          <w:tcPr>
            <w:tcW w:w="8106" w:type="dxa"/>
            <w:gridSpan w:val="12"/>
            <w:vAlign w:val="center"/>
          </w:tcPr>
          <w:p w:rsidR="004E2B05" w:rsidRPr="005D423F" w:rsidRDefault="004E2B05" w:rsidP="00F03541">
            <w:pPr>
              <w:jc w:val="center"/>
              <w:rPr>
                <w:sz w:val="12"/>
              </w:rPr>
            </w:pPr>
            <w:r w:rsidRPr="005D423F">
              <w:rPr>
                <w:sz w:val="12"/>
              </w:rPr>
              <w:t>_____________________________________________________   _________________________   __________________________   ______________________</w:t>
            </w:r>
          </w:p>
          <w:p w:rsidR="004E2B05" w:rsidRPr="005D423F" w:rsidRDefault="004E2B05" w:rsidP="00F03541">
            <w:pPr>
              <w:jc w:val="center"/>
              <w:rPr>
                <w:sz w:val="12"/>
              </w:rPr>
            </w:pPr>
            <w:r w:rsidRPr="005D423F">
              <w:rPr>
                <w:sz w:val="12"/>
              </w:rPr>
              <w:t>(наименование)                                                                           (курс)                                          (на дату)                                       (сумма)</w:t>
            </w:r>
          </w:p>
        </w:tc>
      </w:tr>
    </w:tbl>
    <w:p w:rsidR="004E2B05" w:rsidRPr="005D423F" w:rsidRDefault="004E2B05" w:rsidP="004E2B05">
      <w:pPr>
        <w:autoSpaceDE w:val="0"/>
        <w:autoSpaceDN w:val="0"/>
        <w:adjustRightInd w:val="0"/>
        <w:rPr>
          <w:b/>
          <w:bCs/>
          <w:sz w:val="18"/>
          <w:szCs w:val="18"/>
        </w:rPr>
      </w:pPr>
    </w:p>
    <w:p w:rsidR="004E2B05" w:rsidRPr="005D423F" w:rsidRDefault="004E2B05" w:rsidP="004E2B05">
      <w:pPr>
        <w:autoSpaceDE w:val="0"/>
        <w:autoSpaceDN w:val="0"/>
        <w:adjustRightInd w:val="0"/>
        <w:rPr>
          <w:b/>
          <w:bCs/>
          <w:sz w:val="18"/>
          <w:szCs w:val="18"/>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w:t>
      </w:r>
    </w:p>
    <w:p w:rsidR="004E2B05" w:rsidRPr="005D423F" w:rsidRDefault="004E2B05" w:rsidP="004E2B05">
      <w:pPr>
        <w:autoSpaceDE w:val="0"/>
        <w:autoSpaceDN w:val="0"/>
        <w:adjustRightInd w:val="0"/>
        <w:rPr>
          <w:b/>
          <w:bCs/>
        </w:rPr>
      </w:pPr>
      <w:r w:rsidRPr="005D423F">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4E2B05" w:rsidRPr="005D423F" w:rsidTr="00F03541">
        <w:trPr>
          <w:cantSplit/>
        </w:trPr>
        <w:tc>
          <w:tcPr>
            <w:tcW w:w="2160" w:type="dxa"/>
            <w:gridSpan w:val="3"/>
          </w:tcPr>
          <w:p w:rsidR="004E2B05" w:rsidRPr="005D423F" w:rsidRDefault="004E2B05" w:rsidP="00F03541">
            <w:pPr>
              <w:jc w:val="center"/>
              <w:rPr>
                <w:sz w:val="18"/>
              </w:rPr>
            </w:pPr>
            <w:r w:rsidRPr="005D423F">
              <w:rPr>
                <w:sz w:val="18"/>
              </w:rPr>
              <w:t>Дата</w:t>
            </w:r>
          </w:p>
        </w:tc>
        <w:tc>
          <w:tcPr>
            <w:tcW w:w="900" w:type="dxa"/>
            <w:vMerge w:val="restart"/>
          </w:tcPr>
          <w:p w:rsidR="004E2B05" w:rsidRPr="005D423F" w:rsidRDefault="004E2B05" w:rsidP="00F03541">
            <w:pPr>
              <w:jc w:val="center"/>
              <w:rPr>
                <w:sz w:val="18"/>
              </w:rPr>
            </w:pPr>
            <w:r w:rsidRPr="005D423F">
              <w:rPr>
                <w:sz w:val="18"/>
              </w:rPr>
              <w:t>Фактический срок эксплуатации (лет, месяцев)</w:t>
            </w:r>
          </w:p>
        </w:tc>
        <w:tc>
          <w:tcPr>
            <w:tcW w:w="1080" w:type="dxa"/>
            <w:vMerge w:val="restart"/>
          </w:tcPr>
          <w:p w:rsidR="004E2B05" w:rsidRPr="005D423F" w:rsidRDefault="004E2B05" w:rsidP="00F03541">
            <w:pPr>
              <w:jc w:val="center"/>
              <w:rPr>
                <w:sz w:val="18"/>
              </w:rPr>
            </w:pPr>
            <w:r w:rsidRPr="005D423F">
              <w:rPr>
                <w:sz w:val="18"/>
              </w:rPr>
              <w:t>Срок полезного использования (месяцев)</w:t>
            </w:r>
          </w:p>
        </w:tc>
        <w:tc>
          <w:tcPr>
            <w:tcW w:w="1080" w:type="dxa"/>
            <w:vMerge w:val="restart"/>
          </w:tcPr>
          <w:p w:rsidR="004E2B05" w:rsidRPr="005D423F" w:rsidRDefault="004E2B05" w:rsidP="00F03541">
            <w:pPr>
              <w:jc w:val="center"/>
              <w:rPr>
                <w:sz w:val="18"/>
              </w:rPr>
            </w:pPr>
            <w:r w:rsidRPr="005D423F">
              <w:rPr>
                <w:sz w:val="18"/>
              </w:rPr>
              <w:t>Сумма начисленной амортизации (износа), руб.</w:t>
            </w:r>
          </w:p>
        </w:tc>
        <w:tc>
          <w:tcPr>
            <w:tcW w:w="900" w:type="dxa"/>
            <w:vMerge w:val="restart"/>
          </w:tcPr>
          <w:p w:rsidR="004E2B05" w:rsidRPr="005D423F" w:rsidRDefault="004E2B05" w:rsidP="00F03541">
            <w:pPr>
              <w:jc w:val="center"/>
              <w:rPr>
                <w:sz w:val="18"/>
              </w:rPr>
            </w:pPr>
            <w:r w:rsidRPr="005D423F">
              <w:rPr>
                <w:sz w:val="18"/>
              </w:rPr>
              <w:t>Остаточная стоимость, руб.</w:t>
            </w:r>
          </w:p>
        </w:tc>
        <w:tc>
          <w:tcPr>
            <w:tcW w:w="1080" w:type="dxa"/>
            <w:vMerge w:val="restart"/>
            <w:tcBorders>
              <w:right w:val="single" w:sz="4" w:space="0" w:color="auto"/>
            </w:tcBorders>
          </w:tcPr>
          <w:p w:rsidR="004E2B05" w:rsidRPr="005D423F" w:rsidRDefault="004E2B05" w:rsidP="00F03541">
            <w:pPr>
              <w:jc w:val="center"/>
              <w:rPr>
                <w:sz w:val="18"/>
              </w:rPr>
            </w:pPr>
            <w:r w:rsidRPr="005D423F">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4E2B05" w:rsidRPr="005D423F" w:rsidRDefault="004E2B05" w:rsidP="00F03541"/>
        </w:tc>
        <w:tc>
          <w:tcPr>
            <w:tcW w:w="1204" w:type="dxa"/>
            <w:vMerge w:val="restart"/>
            <w:tcBorders>
              <w:left w:val="single" w:sz="4" w:space="0" w:color="auto"/>
            </w:tcBorders>
          </w:tcPr>
          <w:p w:rsidR="004E2B05" w:rsidRPr="005D423F" w:rsidRDefault="004E2B05" w:rsidP="00F03541">
            <w:pPr>
              <w:jc w:val="center"/>
              <w:rPr>
                <w:sz w:val="18"/>
              </w:rPr>
            </w:pPr>
            <w:r w:rsidRPr="005D423F">
              <w:rPr>
                <w:sz w:val="18"/>
              </w:rPr>
              <w:t>Первоначальная стоимость на дату принятия к бухгалтерскому учету, руб.</w:t>
            </w:r>
          </w:p>
        </w:tc>
        <w:tc>
          <w:tcPr>
            <w:tcW w:w="900" w:type="dxa"/>
            <w:vMerge w:val="restart"/>
          </w:tcPr>
          <w:p w:rsidR="004E2B05" w:rsidRPr="005D423F" w:rsidRDefault="004E2B05" w:rsidP="00F03541">
            <w:pPr>
              <w:jc w:val="center"/>
              <w:rPr>
                <w:sz w:val="18"/>
              </w:rPr>
            </w:pPr>
            <w:r w:rsidRPr="005D423F">
              <w:rPr>
                <w:sz w:val="18"/>
              </w:rPr>
              <w:t>Срок полезного использования (месяцев)</w:t>
            </w:r>
          </w:p>
        </w:tc>
        <w:tc>
          <w:tcPr>
            <w:tcW w:w="1620" w:type="dxa"/>
            <w:gridSpan w:val="2"/>
          </w:tcPr>
          <w:p w:rsidR="004E2B05" w:rsidRPr="005D423F" w:rsidRDefault="004E2B05" w:rsidP="00F03541">
            <w:pPr>
              <w:jc w:val="center"/>
              <w:rPr>
                <w:sz w:val="18"/>
              </w:rPr>
            </w:pPr>
            <w:r w:rsidRPr="005D423F">
              <w:rPr>
                <w:sz w:val="18"/>
              </w:rPr>
              <w:t>Способ начисления амортизации</w:t>
            </w:r>
          </w:p>
        </w:tc>
      </w:tr>
      <w:tr w:rsidR="004E2B05" w:rsidRPr="005D423F" w:rsidTr="00F03541">
        <w:trPr>
          <w:cantSplit/>
        </w:trPr>
        <w:tc>
          <w:tcPr>
            <w:tcW w:w="720" w:type="dxa"/>
          </w:tcPr>
          <w:p w:rsidR="004E2B05" w:rsidRPr="005D423F" w:rsidRDefault="004E2B05" w:rsidP="00F03541">
            <w:pPr>
              <w:jc w:val="center"/>
              <w:rPr>
                <w:sz w:val="18"/>
              </w:rPr>
            </w:pPr>
            <w:r w:rsidRPr="005D423F">
              <w:rPr>
                <w:sz w:val="18"/>
              </w:rPr>
              <w:t>выпуска</w:t>
            </w:r>
          </w:p>
          <w:p w:rsidR="004E2B05" w:rsidRPr="005D423F" w:rsidRDefault="004E2B05" w:rsidP="00F03541">
            <w:pPr>
              <w:jc w:val="center"/>
              <w:rPr>
                <w:sz w:val="18"/>
              </w:rPr>
            </w:pPr>
            <w:r w:rsidRPr="005D423F">
              <w:rPr>
                <w:sz w:val="18"/>
              </w:rPr>
              <w:t>(год)</w:t>
            </w:r>
          </w:p>
        </w:tc>
        <w:tc>
          <w:tcPr>
            <w:tcW w:w="720" w:type="dxa"/>
          </w:tcPr>
          <w:p w:rsidR="004E2B05" w:rsidRPr="005D423F" w:rsidRDefault="004E2B05" w:rsidP="00F03541">
            <w:pPr>
              <w:jc w:val="center"/>
              <w:rPr>
                <w:sz w:val="18"/>
              </w:rPr>
            </w:pPr>
            <w:r w:rsidRPr="005D423F">
              <w:rPr>
                <w:sz w:val="18"/>
              </w:rPr>
              <w:t>ввода в</w:t>
            </w:r>
          </w:p>
          <w:p w:rsidR="004E2B05" w:rsidRPr="005D423F" w:rsidRDefault="004E2B05" w:rsidP="00F03541">
            <w:pPr>
              <w:jc w:val="center"/>
              <w:rPr>
                <w:sz w:val="18"/>
              </w:rPr>
            </w:pPr>
            <w:r w:rsidRPr="005D423F">
              <w:rPr>
                <w:sz w:val="18"/>
              </w:rPr>
              <w:t>эксплуатацию</w:t>
            </w:r>
          </w:p>
          <w:p w:rsidR="004E2B05" w:rsidRPr="005D423F" w:rsidRDefault="004E2B05" w:rsidP="00F03541">
            <w:pPr>
              <w:jc w:val="center"/>
              <w:rPr>
                <w:sz w:val="18"/>
              </w:rPr>
            </w:pPr>
            <w:r w:rsidRPr="005D423F">
              <w:rPr>
                <w:sz w:val="18"/>
              </w:rPr>
              <w:t>(первоначальная)</w:t>
            </w:r>
          </w:p>
        </w:tc>
        <w:tc>
          <w:tcPr>
            <w:tcW w:w="720" w:type="dxa"/>
          </w:tcPr>
          <w:p w:rsidR="004E2B05" w:rsidRPr="005D423F" w:rsidRDefault="004E2B05" w:rsidP="00F03541">
            <w:pPr>
              <w:jc w:val="center"/>
              <w:rPr>
                <w:sz w:val="18"/>
              </w:rPr>
            </w:pPr>
            <w:r w:rsidRPr="005D423F">
              <w:rPr>
                <w:sz w:val="18"/>
              </w:rPr>
              <w:t>Последнего</w:t>
            </w:r>
          </w:p>
          <w:p w:rsidR="004E2B05" w:rsidRPr="005D423F" w:rsidRDefault="004E2B05" w:rsidP="00F03541">
            <w:pPr>
              <w:jc w:val="center"/>
              <w:rPr>
                <w:sz w:val="18"/>
              </w:rPr>
            </w:pPr>
            <w:r w:rsidRPr="005D423F">
              <w:rPr>
                <w:sz w:val="18"/>
              </w:rPr>
              <w:t>капитального</w:t>
            </w:r>
          </w:p>
          <w:p w:rsidR="004E2B05" w:rsidRPr="005D423F" w:rsidRDefault="004E2B05" w:rsidP="00F03541">
            <w:pPr>
              <w:jc w:val="center"/>
              <w:rPr>
                <w:sz w:val="18"/>
              </w:rPr>
            </w:pPr>
            <w:r w:rsidRPr="005D423F">
              <w:rPr>
                <w:sz w:val="18"/>
              </w:rPr>
              <w:t>ремонта</w:t>
            </w:r>
          </w:p>
        </w:tc>
        <w:tc>
          <w:tcPr>
            <w:tcW w:w="900" w:type="dxa"/>
            <w:vMerge/>
          </w:tcPr>
          <w:p w:rsidR="004E2B05" w:rsidRPr="005D423F" w:rsidRDefault="004E2B05" w:rsidP="00F03541"/>
        </w:tc>
        <w:tc>
          <w:tcPr>
            <w:tcW w:w="1080" w:type="dxa"/>
            <w:vMerge/>
          </w:tcPr>
          <w:p w:rsidR="004E2B05" w:rsidRPr="005D423F" w:rsidRDefault="004E2B05" w:rsidP="00F03541"/>
        </w:tc>
        <w:tc>
          <w:tcPr>
            <w:tcW w:w="1080" w:type="dxa"/>
            <w:vMerge/>
          </w:tcPr>
          <w:p w:rsidR="004E2B05" w:rsidRPr="005D423F" w:rsidRDefault="004E2B05" w:rsidP="00F03541"/>
        </w:tc>
        <w:tc>
          <w:tcPr>
            <w:tcW w:w="900" w:type="dxa"/>
            <w:vMerge/>
          </w:tcPr>
          <w:p w:rsidR="004E2B05" w:rsidRPr="005D423F" w:rsidRDefault="004E2B05" w:rsidP="00F03541"/>
        </w:tc>
        <w:tc>
          <w:tcPr>
            <w:tcW w:w="1080" w:type="dxa"/>
            <w:vMerge/>
            <w:tcBorders>
              <w:right w:val="single" w:sz="4" w:space="0" w:color="auto"/>
            </w:tcBorders>
          </w:tcPr>
          <w:p w:rsidR="004E2B05" w:rsidRPr="005D423F" w:rsidRDefault="004E2B05" w:rsidP="00F03541"/>
        </w:tc>
        <w:tc>
          <w:tcPr>
            <w:tcW w:w="236" w:type="dxa"/>
            <w:vMerge/>
            <w:tcBorders>
              <w:top w:val="nil"/>
              <w:left w:val="single" w:sz="4" w:space="0" w:color="auto"/>
              <w:bottom w:val="nil"/>
              <w:right w:val="single" w:sz="4" w:space="0" w:color="auto"/>
            </w:tcBorders>
          </w:tcPr>
          <w:p w:rsidR="004E2B05" w:rsidRPr="005D423F" w:rsidRDefault="004E2B05" w:rsidP="00F03541"/>
        </w:tc>
        <w:tc>
          <w:tcPr>
            <w:tcW w:w="1204" w:type="dxa"/>
            <w:vMerge/>
            <w:tcBorders>
              <w:left w:val="single" w:sz="4" w:space="0" w:color="auto"/>
            </w:tcBorders>
          </w:tcPr>
          <w:p w:rsidR="004E2B05" w:rsidRPr="005D423F" w:rsidRDefault="004E2B05" w:rsidP="00F03541"/>
        </w:tc>
        <w:tc>
          <w:tcPr>
            <w:tcW w:w="900" w:type="dxa"/>
            <w:vMerge/>
          </w:tcPr>
          <w:p w:rsidR="004E2B05" w:rsidRPr="005D423F" w:rsidRDefault="004E2B05" w:rsidP="00F03541"/>
        </w:tc>
        <w:tc>
          <w:tcPr>
            <w:tcW w:w="1080" w:type="dxa"/>
          </w:tcPr>
          <w:p w:rsidR="004E2B05" w:rsidRPr="005D423F" w:rsidRDefault="004E2B05" w:rsidP="00F03541">
            <w:pPr>
              <w:jc w:val="center"/>
              <w:rPr>
                <w:sz w:val="18"/>
              </w:rPr>
            </w:pPr>
            <w:r w:rsidRPr="005D423F">
              <w:rPr>
                <w:sz w:val="18"/>
              </w:rPr>
              <w:t>наименование</w:t>
            </w:r>
          </w:p>
        </w:tc>
        <w:tc>
          <w:tcPr>
            <w:tcW w:w="540" w:type="dxa"/>
          </w:tcPr>
          <w:p w:rsidR="004E2B05" w:rsidRPr="005D423F" w:rsidRDefault="004E2B05" w:rsidP="00F03541">
            <w:pPr>
              <w:jc w:val="center"/>
              <w:rPr>
                <w:sz w:val="18"/>
              </w:rPr>
            </w:pPr>
            <w:r w:rsidRPr="005D423F">
              <w:rPr>
                <w:sz w:val="18"/>
              </w:rPr>
              <w:t>Норма</w:t>
            </w:r>
          </w:p>
        </w:tc>
      </w:tr>
      <w:tr w:rsidR="004E2B05" w:rsidRPr="005D423F" w:rsidTr="00F03541">
        <w:trPr>
          <w:cantSplit/>
        </w:trPr>
        <w:tc>
          <w:tcPr>
            <w:tcW w:w="720" w:type="dxa"/>
            <w:vAlign w:val="center"/>
          </w:tcPr>
          <w:p w:rsidR="004E2B05" w:rsidRPr="005D423F" w:rsidRDefault="004E2B05" w:rsidP="00F03541">
            <w:pPr>
              <w:jc w:val="center"/>
              <w:rPr>
                <w:sz w:val="12"/>
              </w:rPr>
            </w:pPr>
            <w:r w:rsidRPr="005D423F">
              <w:rPr>
                <w:sz w:val="12"/>
              </w:rPr>
              <w:t>1</w:t>
            </w:r>
          </w:p>
        </w:tc>
        <w:tc>
          <w:tcPr>
            <w:tcW w:w="720" w:type="dxa"/>
            <w:vAlign w:val="center"/>
          </w:tcPr>
          <w:p w:rsidR="004E2B05" w:rsidRPr="005D423F" w:rsidRDefault="004E2B05" w:rsidP="00F03541">
            <w:pPr>
              <w:jc w:val="center"/>
              <w:rPr>
                <w:sz w:val="12"/>
              </w:rPr>
            </w:pPr>
            <w:r w:rsidRPr="005D423F">
              <w:rPr>
                <w:sz w:val="12"/>
              </w:rPr>
              <w:t>2</w:t>
            </w:r>
          </w:p>
        </w:tc>
        <w:tc>
          <w:tcPr>
            <w:tcW w:w="720" w:type="dxa"/>
            <w:vAlign w:val="center"/>
          </w:tcPr>
          <w:p w:rsidR="004E2B05" w:rsidRPr="005D423F" w:rsidRDefault="004E2B05" w:rsidP="00F03541">
            <w:pPr>
              <w:jc w:val="center"/>
              <w:rPr>
                <w:sz w:val="12"/>
              </w:rPr>
            </w:pPr>
            <w:r w:rsidRPr="005D423F">
              <w:rPr>
                <w:sz w:val="12"/>
              </w:rPr>
              <w:t>3</w:t>
            </w:r>
          </w:p>
        </w:tc>
        <w:tc>
          <w:tcPr>
            <w:tcW w:w="900" w:type="dxa"/>
            <w:vAlign w:val="center"/>
          </w:tcPr>
          <w:p w:rsidR="004E2B05" w:rsidRPr="005D423F" w:rsidRDefault="004E2B05" w:rsidP="00F03541">
            <w:pPr>
              <w:jc w:val="center"/>
              <w:rPr>
                <w:sz w:val="12"/>
              </w:rPr>
            </w:pPr>
            <w:r w:rsidRPr="005D423F">
              <w:rPr>
                <w:sz w:val="12"/>
              </w:rPr>
              <w:t>4</w:t>
            </w:r>
          </w:p>
        </w:tc>
        <w:tc>
          <w:tcPr>
            <w:tcW w:w="1080" w:type="dxa"/>
            <w:vAlign w:val="center"/>
          </w:tcPr>
          <w:p w:rsidR="004E2B05" w:rsidRPr="005D423F" w:rsidRDefault="004E2B05" w:rsidP="00F03541">
            <w:pPr>
              <w:jc w:val="center"/>
              <w:rPr>
                <w:sz w:val="12"/>
              </w:rPr>
            </w:pPr>
            <w:r w:rsidRPr="005D423F">
              <w:rPr>
                <w:sz w:val="12"/>
              </w:rPr>
              <w:t>5</w:t>
            </w:r>
          </w:p>
        </w:tc>
        <w:tc>
          <w:tcPr>
            <w:tcW w:w="1080" w:type="dxa"/>
            <w:vAlign w:val="center"/>
          </w:tcPr>
          <w:p w:rsidR="004E2B05" w:rsidRPr="005D423F" w:rsidRDefault="004E2B05" w:rsidP="00F03541">
            <w:pPr>
              <w:jc w:val="center"/>
              <w:rPr>
                <w:sz w:val="12"/>
              </w:rPr>
            </w:pPr>
            <w:r w:rsidRPr="005D423F">
              <w:rPr>
                <w:sz w:val="12"/>
              </w:rPr>
              <w:t>6</w:t>
            </w:r>
          </w:p>
        </w:tc>
        <w:tc>
          <w:tcPr>
            <w:tcW w:w="900" w:type="dxa"/>
            <w:vAlign w:val="center"/>
          </w:tcPr>
          <w:p w:rsidR="004E2B05" w:rsidRPr="005D423F" w:rsidRDefault="004E2B05" w:rsidP="00F03541">
            <w:pPr>
              <w:jc w:val="center"/>
              <w:rPr>
                <w:sz w:val="12"/>
              </w:rPr>
            </w:pPr>
            <w:r w:rsidRPr="005D423F">
              <w:rPr>
                <w:sz w:val="12"/>
              </w:rPr>
              <w:t>7</w:t>
            </w:r>
          </w:p>
        </w:tc>
        <w:tc>
          <w:tcPr>
            <w:tcW w:w="1080" w:type="dxa"/>
            <w:tcBorders>
              <w:right w:val="single" w:sz="4" w:space="0" w:color="auto"/>
            </w:tcBorders>
            <w:vAlign w:val="center"/>
          </w:tcPr>
          <w:p w:rsidR="004E2B05" w:rsidRPr="005D423F" w:rsidRDefault="004E2B05" w:rsidP="00F03541">
            <w:pPr>
              <w:jc w:val="center"/>
              <w:rPr>
                <w:sz w:val="12"/>
              </w:rPr>
            </w:pPr>
            <w:r w:rsidRPr="005D423F">
              <w:rPr>
                <w:sz w:val="12"/>
              </w:rPr>
              <w:t>8</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204" w:type="dxa"/>
            <w:tcBorders>
              <w:left w:val="single" w:sz="4" w:space="0" w:color="auto"/>
            </w:tcBorders>
            <w:vAlign w:val="center"/>
          </w:tcPr>
          <w:p w:rsidR="004E2B05" w:rsidRPr="005D423F" w:rsidRDefault="004E2B05" w:rsidP="00F03541">
            <w:pPr>
              <w:jc w:val="center"/>
              <w:rPr>
                <w:sz w:val="12"/>
              </w:rPr>
            </w:pPr>
            <w:r w:rsidRPr="005D423F">
              <w:rPr>
                <w:sz w:val="12"/>
              </w:rPr>
              <w:t>9</w:t>
            </w:r>
          </w:p>
        </w:tc>
        <w:tc>
          <w:tcPr>
            <w:tcW w:w="900" w:type="dxa"/>
            <w:vAlign w:val="center"/>
          </w:tcPr>
          <w:p w:rsidR="004E2B05" w:rsidRPr="005D423F" w:rsidRDefault="004E2B05" w:rsidP="00F03541">
            <w:pPr>
              <w:jc w:val="center"/>
              <w:rPr>
                <w:sz w:val="12"/>
              </w:rPr>
            </w:pPr>
            <w:r w:rsidRPr="005D423F">
              <w:rPr>
                <w:sz w:val="12"/>
              </w:rPr>
              <w:t>10</w:t>
            </w:r>
          </w:p>
        </w:tc>
        <w:tc>
          <w:tcPr>
            <w:tcW w:w="1080" w:type="dxa"/>
            <w:vAlign w:val="center"/>
          </w:tcPr>
          <w:p w:rsidR="004E2B05" w:rsidRPr="005D423F" w:rsidRDefault="004E2B05" w:rsidP="00F03541">
            <w:pPr>
              <w:jc w:val="center"/>
              <w:rPr>
                <w:sz w:val="12"/>
              </w:rPr>
            </w:pPr>
            <w:r w:rsidRPr="005D423F">
              <w:rPr>
                <w:sz w:val="12"/>
              </w:rPr>
              <w:t>11</w:t>
            </w:r>
          </w:p>
        </w:tc>
        <w:tc>
          <w:tcPr>
            <w:tcW w:w="540" w:type="dxa"/>
            <w:vAlign w:val="center"/>
          </w:tcPr>
          <w:p w:rsidR="004E2B05" w:rsidRPr="005D423F" w:rsidRDefault="004E2B05" w:rsidP="00F03541">
            <w:pPr>
              <w:jc w:val="center"/>
              <w:rPr>
                <w:sz w:val="12"/>
              </w:rPr>
            </w:pPr>
            <w:r w:rsidRPr="005D423F">
              <w:rPr>
                <w:sz w:val="12"/>
              </w:rPr>
              <w:t>12</w:t>
            </w:r>
          </w:p>
        </w:tc>
      </w:tr>
      <w:tr w:rsidR="004E2B05" w:rsidRPr="005D423F" w:rsidTr="00F03541">
        <w:trPr>
          <w:cantSplit/>
          <w:trHeight w:val="284"/>
        </w:trPr>
        <w:tc>
          <w:tcPr>
            <w:tcW w:w="720" w:type="dxa"/>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p>
        </w:tc>
        <w:tc>
          <w:tcPr>
            <w:tcW w:w="90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pPr>
          </w:p>
        </w:tc>
        <w:tc>
          <w:tcPr>
            <w:tcW w:w="900" w:type="dxa"/>
            <w:vAlign w:val="center"/>
          </w:tcPr>
          <w:p w:rsidR="004E2B05" w:rsidRPr="005D423F" w:rsidRDefault="004E2B05" w:rsidP="00F03541">
            <w:pPr>
              <w:jc w:val="center"/>
            </w:pPr>
          </w:p>
        </w:tc>
        <w:tc>
          <w:tcPr>
            <w:tcW w:w="1080" w:type="dxa"/>
            <w:tcBorders>
              <w:right w:val="single" w:sz="4" w:space="0" w:color="auto"/>
            </w:tcBorders>
            <w:vAlign w:val="center"/>
          </w:tcPr>
          <w:p w:rsidR="004E2B05" w:rsidRPr="005D423F" w:rsidRDefault="004E2B05" w:rsidP="00F03541">
            <w:pPr>
              <w:jc w:val="center"/>
            </w:pP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pPr>
          </w:p>
        </w:tc>
        <w:tc>
          <w:tcPr>
            <w:tcW w:w="1204" w:type="dxa"/>
            <w:tcBorders>
              <w:left w:val="single" w:sz="4" w:space="0" w:color="auto"/>
            </w:tcBorders>
            <w:vAlign w:val="center"/>
          </w:tcPr>
          <w:p w:rsidR="004E2B05" w:rsidRPr="005D423F" w:rsidRDefault="004E2B05" w:rsidP="00F03541">
            <w:pPr>
              <w:jc w:val="center"/>
            </w:pPr>
          </w:p>
        </w:tc>
        <w:tc>
          <w:tcPr>
            <w:tcW w:w="90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rPr>
                <w:sz w:val="18"/>
              </w:rPr>
            </w:pPr>
            <w:r w:rsidRPr="005D423F">
              <w:rPr>
                <w:sz w:val="18"/>
              </w:rPr>
              <w:t>линейный</w:t>
            </w:r>
          </w:p>
        </w:tc>
        <w:tc>
          <w:tcPr>
            <w:tcW w:w="540" w:type="dxa"/>
            <w:vAlign w:val="center"/>
          </w:tcPr>
          <w:p w:rsidR="004E2B05" w:rsidRPr="005D423F" w:rsidRDefault="004E2B05" w:rsidP="00F03541">
            <w:pPr>
              <w:jc w:val="center"/>
            </w:pPr>
          </w:p>
        </w:tc>
      </w:tr>
    </w:tbl>
    <w:p w:rsidR="004E2B05" w:rsidRPr="005D423F" w:rsidRDefault="004E2B05" w:rsidP="004E2B05">
      <w:pPr>
        <w:rPr>
          <w:sz w:val="12"/>
        </w:rPr>
      </w:pPr>
    </w:p>
    <w:p w:rsidR="004E2B05" w:rsidRPr="005D423F" w:rsidRDefault="004E2B05" w:rsidP="004E2B05">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4E2B05" w:rsidRPr="005D423F" w:rsidTr="00F03541">
        <w:trPr>
          <w:cantSplit/>
          <w:trHeight w:val="567"/>
        </w:trPr>
        <w:tc>
          <w:tcPr>
            <w:tcW w:w="1260" w:type="dxa"/>
            <w:vMerge w:val="restart"/>
          </w:tcPr>
          <w:p w:rsidR="004E2B05" w:rsidRPr="005D423F" w:rsidRDefault="004E2B05" w:rsidP="00F03541">
            <w:pPr>
              <w:jc w:val="center"/>
              <w:rPr>
                <w:sz w:val="18"/>
              </w:rPr>
            </w:pPr>
            <w:r w:rsidRPr="005D423F">
              <w:rPr>
                <w:sz w:val="18"/>
              </w:rPr>
              <w:t>Первоначальная стоимость амортизируемого имущества, руб.</w:t>
            </w:r>
          </w:p>
        </w:tc>
        <w:tc>
          <w:tcPr>
            <w:tcW w:w="1440" w:type="dxa"/>
            <w:vMerge w:val="restart"/>
          </w:tcPr>
          <w:p w:rsidR="004E2B05" w:rsidRPr="005D423F" w:rsidRDefault="004E2B05" w:rsidP="00F03541">
            <w:pPr>
              <w:jc w:val="center"/>
              <w:rPr>
                <w:sz w:val="18"/>
              </w:rPr>
            </w:pPr>
            <w:r w:rsidRPr="005D423F">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4E2B05" w:rsidRPr="005D423F" w:rsidRDefault="004E2B05" w:rsidP="00F0354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4E2B05" w:rsidRPr="005D423F" w:rsidRDefault="004E2B05" w:rsidP="00F03541">
            <w:pPr>
              <w:jc w:val="center"/>
              <w:rPr>
                <w:sz w:val="18"/>
              </w:rPr>
            </w:pPr>
          </w:p>
        </w:tc>
        <w:tc>
          <w:tcPr>
            <w:tcW w:w="1924" w:type="dxa"/>
            <w:vMerge w:val="restart"/>
            <w:tcBorders>
              <w:left w:val="single" w:sz="4" w:space="0" w:color="auto"/>
            </w:tcBorders>
          </w:tcPr>
          <w:p w:rsidR="004E2B05" w:rsidRPr="005D423F" w:rsidRDefault="004E2B05" w:rsidP="00F03541">
            <w:pPr>
              <w:jc w:val="center"/>
              <w:rPr>
                <w:sz w:val="18"/>
              </w:rPr>
            </w:pPr>
            <w:r w:rsidRPr="005D423F">
              <w:rPr>
                <w:sz w:val="18"/>
              </w:rPr>
              <w:t>Наименование</w:t>
            </w:r>
          </w:p>
        </w:tc>
        <w:tc>
          <w:tcPr>
            <w:tcW w:w="5040" w:type="dxa"/>
            <w:gridSpan w:val="5"/>
          </w:tcPr>
          <w:p w:rsidR="004E2B05" w:rsidRPr="005D423F" w:rsidRDefault="004E2B05" w:rsidP="00F03541">
            <w:pPr>
              <w:jc w:val="center"/>
              <w:rPr>
                <w:sz w:val="18"/>
              </w:rPr>
            </w:pPr>
            <w:r w:rsidRPr="005D423F">
              <w:rPr>
                <w:sz w:val="18"/>
              </w:rPr>
              <w:t>Содержание драгоценных металлов (металлов, камней и т.д.) (на единицу основного средства)</w:t>
            </w:r>
          </w:p>
        </w:tc>
      </w:tr>
      <w:tr w:rsidR="004E2B05" w:rsidRPr="005D423F" w:rsidTr="00F03541">
        <w:trPr>
          <w:cantSplit/>
          <w:trHeight w:val="198"/>
        </w:trPr>
        <w:tc>
          <w:tcPr>
            <w:tcW w:w="1260" w:type="dxa"/>
            <w:vMerge/>
          </w:tcPr>
          <w:p w:rsidR="004E2B05" w:rsidRPr="005D423F" w:rsidRDefault="004E2B05" w:rsidP="00F03541">
            <w:pPr>
              <w:jc w:val="center"/>
              <w:rPr>
                <w:sz w:val="18"/>
              </w:rPr>
            </w:pPr>
          </w:p>
        </w:tc>
        <w:tc>
          <w:tcPr>
            <w:tcW w:w="1440" w:type="dxa"/>
            <w:vMerge/>
          </w:tcPr>
          <w:p w:rsidR="004E2B05" w:rsidRPr="005D423F" w:rsidRDefault="004E2B05" w:rsidP="00F03541">
            <w:pPr>
              <w:jc w:val="center"/>
              <w:rPr>
                <w:sz w:val="18"/>
              </w:rPr>
            </w:pPr>
          </w:p>
        </w:tc>
        <w:tc>
          <w:tcPr>
            <w:tcW w:w="1260" w:type="dxa"/>
            <w:vMerge/>
            <w:tcBorders>
              <w:right w:val="single" w:sz="4" w:space="0" w:color="auto"/>
            </w:tcBorders>
          </w:tcPr>
          <w:p w:rsidR="004E2B05" w:rsidRPr="005D423F" w:rsidRDefault="004E2B05" w:rsidP="00F03541">
            <w:pPr>
              <w:jc w:val="center"/>
              <w:rPr>
                <w:sz w:val="18"/>
              </w:rPr>
            </w:pPr>
          </w:p>
        </w:tc>
        <w:tc>
          <w:tcPr>
            <w:tcW w:w="236" w:type="dxa"/>
            <w:vMerge/>
            <w:tcBorders>
              <w:left w:val="single" w:sz="4" w:space="0" w:color="auto"/>
              <w:bottom w:val="nil"/>
              <w:right w:val="single" w:sz="4" w:space="0" w:color="auto"/>
            </w:tcBorders>
          </w:tcPr>
          <w:p w:rsidR="004E2B05" w:rsidRPr="005D423F" w:rsidRDefault="004E2B05" w:rsidP="00F03541">
            <w:pPr>
              <w:jc w:val="center"/>
              <w:rPr>
                <w:sz w:val="18"/>
              </w:rPr>
            </w:pPr>
          </w:p>
        </w:tc>
        <w:tc>
          <w:tcPr>
            <w:tcW w:w="1924" w:type="dxa"/>
            <w:vMerge/>
            <w:tcBorders>
              <w:left w:val="single" w:sz="4" w:space="0" w:color="auto"/>
            </w:tcBorders>
          </w:tcPr>
          <w:p w:rsidR="004E2B05" w:rsidRPr="005D423F" w:rsidRDefault="004E2B05" w:rsidP="00F03541">
            <w:pPr>
              <w:jc w:val="center"/>
              <w:rPr>
                <w:sz w:val="18"/>
              </w:rPr>
            </w:pPr>
          </w:p>
        </w:tc>
        <w:tc>
          <w:tcPr>
            <w:tcW w:w="1620" w:type="dxa"/>
          </w:tcPr>
          <w:p w:rsidR="004E2B05" w:rsidRPr="005D423F" w:rsidRDefault="004E2B05" w:rsidP="00F03541">
            <w:pPr>
              <w:jc w:val="center"/>
              <w:rPr>
                <w:sz w:val="18"/>
              </w:rPr>
            </w:pPr>
            <w:r w:rsidRPr="005D423F">
              <w:rPr>
                <w:sz w:val="18"/>
              </w:rPr>
              <w:t>наименование драгоценных материалов</w:t>
            </w:r>
          </w:p>
        </w:tc>
        <w:tc>
          <w:tcPr>
            <w:tcW w:w="900" w:type="dxa"/>
          </w:tcPr>
          <w:p w:rsidR="004E2B05" w:rsidRPr="005D423F" w:rsidRDefault="004E2B05" w:rsidP="00F03541">
            <w:pPr>
              <w:jc w:val="center"/>
              <w:rPr>
                <w:sz w:val="18"/>
              </w:rPr>
            </w:pPr>
            <w:r w:rsidRPr="005D423F">
              <w:rPr>
                <w:sz w:val="18"/>
              </w:rPr>
              <w:t>Номенкла-турный номер</w:t>
            </w:r>
          </w:p>
        </w:tc>
        <w:tc>
          <w:tcPr>
            <w:tcW w:w="900" w:type="dxa"/>
          </w:tcPr>
          <w:p w:rsidR="004E2B05" w:rsidRPr="005D423F" w:rsidRDefault="004E2B05" w:rsidP="00F03541">
            <w:pPr>
              <w:jc w:val="center"/>
              <w:rPr>
                <w:sz w:val="18"/>
              </w:rPr>
            </w:pPr>
            <w:r w:rsidRPr="005D423F">
              <w:rPr>
                <w:sz w:val="18"/>
              </w:rPr>
              <w:t>единица измерения</w:t>
            </w:r>
          </w:p>
        </w:tc>
        <w:tc>
          <w:tcPr>
            <w:tcW w:w="720" w:type="dxa"/>
          </w:tcPr>
          <w:p w:rsidR="004E2B05" w:rsidRPr="005D423F" w:rsidRDefault="004E2B05" w:rsidP="00F03541">
            <w:pPr>
              <w:jc w:val="center"/>
              <w:rPr>
                <w:sz w:val="18"/>
              </w:rPr>
            </w:pPr>
            <w:r w:rsidRPr="005D423F">
              <w:rPr>
                <w:sz w:val="18"/>
              </w:rPr>
              <w:t>количество</w:t>
            </w:r>
          </w:p>
        </w:tc>
        <w:tc>
          <w:tcPr>
            <w:tcW w:w="900" w:type="dxa"/>
          </w:tcPr>
          <w:p w:rsidR="004E2B05" w:rsidRPr="005D423F" w:rsidRDefault="004E2B05" w:rsidP="00F03541">
            <w:pPr>
              <w:jc w:val="center"/>
              <w:rPr>
                <w:sz w:val="18"/>
              </w:rPr>
            </w:pPr>
            <w:r w:rsidRPr="005D423F">
              <w:rPr>
                <w:sz w:val="18"/>
              </w:rPr>
              <w:t>масса</w:t>
            </w:r>
          </w:p>
        </w:tc>
      </w:tr>
      <w:tr w:rsidR="004E2B05" w:rsidRPr="005D423F" w:rsidTr="00F03541">
        <w:trPr>
          <w:cantSplit/>
        </w:trPr>
        <w:tc>
          <w:tcPr>
            <w:tcW w:w="1260" w:type="dxa"/>
            <w:vAlign w:val="center"/>
          </w:tcPr>
          <w:p w:rsidR="004E2B05" w:rsidRPr="005D423F" w:rsidRDefault="004E2B05" w:rsidP="00F03541">
            <w:pPr>
              <w:jc w:val="center"/>
              <w:rPr>
                <w:sz w:val="12"/>
              </w:rPr>
            </w:pPr>
            <w:r w:rsidRPr="005D423F">
              <w:rPr>
                <w:sz w:val="12"/>
              </w:rPr>
              <w:t>13</w:t>
            </w:r>
          </w:p>
        </w:tc>
        <w:tc>
          <w:tcPr>
            <w:tcW w:w="1440" w:type="dxa"/>
            <w:vAlign w:val="center"/>
          </w:tcPr>
          <w:p w:rsidR="004E2B05" w:rsidRPr="005D423F" w:rsidRDefault="004E2B05" w:rsidP="00F03541">
            <w:pPr>
              <w:jc w:val="center"/>
              <w:rPr>
                <w:sz w:val="12"/>
              </w:rPr>
            </w:pPr>
            <w:r w:rsidRPr="005D423F">
              <w:rPr>
                <w:sz w:val="12"/>
              </w:rPr>
              <w:t>14</w:t>
            </w:r>
          </w:p>
        </w:tc>
        <w:tc>
          <w:tcPr>
            <w:tcW w:w="1260" w:type="dxa"/>
            <w:tcBorders>
              <w:bottom w:val="single" w:sz="4" w:space="0" w:color="auto"/>
              <w:right w:val="single" w:sz="4" w:space="0" w:color="auto"/>
            </w:tcBorders>
            <w:vAlign w:val="center"/>
          </w:tcPr>
          <w:p w:rsidR="004E2B05" w:rsidRPr="005D423F" w:rsidRDefault="004E2B05" w:rsidP="00F0354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924" w:type="dxa"/>
            <w:tcBorders>
              <w:left w:val="single" w:sz="4" w:space="0" w:color="auto"/>
              <w:bottom w:val="single" w:sz="4" w:space="0" w:color="auto"/>
            </w:tcBorders>
            <w:vAlign w:val="center"/>
          </w:tcPr>
          <w:p w:rsidR="004E2B05" w:rsidRPr="005D423F" w:rsidRDefault="004E2B05" w:rsidP="00F03541">
            <w:pPr>
              <w:jc w:val="center"/>
              <w:rPr>
                <w:sz w:val="12"/>
              </w:rPr>
            </w:pPr>
            <w:r w:rsidRPr="005D423F">
              <w:rPr>
                <w:sz w:val="12"/>
              </w:rPr>
              <w:t>16</w:t>
            </w:r>
          </w:p>
        </w:tc>
        <w:tc>
          <w:tcPr>
            <w:tcW w:w="1620" w:type="dxa"/>
            <w:vAlign w:val="center"/>
          </w:tcPr>
          <w:p w:rsidR="004E2B05" w:rsidRPr="005D423F" w:rsidRDefault="004E2B05" w:rsidP="00F03541">
            <w:pPr>
              <w:jc w:val="center"/>
              <w:rPr>
                <w:sz w:val="12"/>
              </w:rPr>
            </w:pPr>
            <w:r w:rsidRPr="005D423F">
              <w:rPr>
                <w:sz w:val="12"/>
              </w:rPr>
              <w:t>17</w:t>
            </w:r>
          </w:p>
        </w:tc>
        <w:tc>
          <w:tcPr>
            <w:tcW w:w="900" w:type="dxa"/>
            <w:vAlign w:val="center"/>
          </w:tcPr>
          <w:p w:rsidR="004E2B05" w:rsidRPr="005D423F" w:rsidRDefault="004E2B05" w:rsidP="00F03541">
            <w:pPr>
              <w:jc w:val="center"/>
              <w:rPr>
                <w:sz w:val="12"/>
              </w:rPr>
            </w:pPr>
            <w:r w:rsidRPr="005D423F">
              <w:rPr>
                <w:sz w:val="12"/>
              </w:rPr>
              <w:t>18</w:t>
            </w:r>
          </w:p>
        </w:tc>
        <w:tc>
          <w:tcPr>
            <w:tcW w:w="900" w:type="dxa"/>
            <w:vAlign w:val="center"/>
          </w:tcPr>
          <w:p w:rsidR="004E2B05" w:rsidRPr="005D423F" w:rsidRDefault="004E2B05" w:rsidP="00F03541">
            <w:pPr>
              <w:jc w:val="center"/>
              <w:rPr>
                <w:sz w:val="12"/>
              </w:rPr>
            </w:pPr>
            <w:r w:rsidRPr="005D423F">
              <w:rPr>
                <w:sz w:val="12"/>
              </w:rPr>
              <w:t>19</w:t>
            </w:r>
          </w:p>
        </w:tc>
        <w:tc>
          <w:tcPr>
            <w:tcW w:w="720" w:type="dxa"/>
            <w:vAlign w:val="center"/>
          </w:tcPr>
          <w:p w:rsidR="004E2B05" w:rsidRPr="005D423F" w:rsidRDefault="004E2B05" w:rsidP="00F03541">
            <w:pPr>
              <w:jc w:val="center"/>
              <w:rPr>
                <w:sz w:val="12"/>
              </w:rPr>
            </w:pPr>
            <w:r w:rsidRPr="005D423F">
              <w:rPr>
                <w:sz w:val="12"/>
              </w:rPr>
              <w:t>20</w:t>
            </w:r>
          </w:p>
        </w:tc>
        <w:tc>
          <w:tcPr>
            <w:tcW w:w="900" w:type="dxa"/>
            <w:vAlign w:val="center"/>
          </w:tcPr>
          <w:p w:rsidR="004E2B05" w:rsidRPr="005D423F" w:rsidRDefault="004E2B05" w:rsidP="00F03541">
            <w:pPr>
              <w:jc w:val="center"/>
              <w:rPr>
                <w:sz w:val="12"/>
              </w:rPr>
            </w:pPr>
            <w:r w:rsidRPr="005D423F">
              <w:rPr>
                <w:sz w:val="12"/>
              </w:rPr>
              <w:t>21</w:t>
            </w:r>
          </w:p>
        </w:tc>
      </w:tr>
      <w:tr w:rsidR="004E2B05" w:rsidRPr="005D423F" w:rsidTr="00F03541">
        <w:trPr>
          <w:cantSplit/>
          <w:trHeight w:val="284"/>
        </w:trPr>
        <w:tc>
          <w:tcPr>
            <w:tcW w:w="1260" w:type="dxa"/>
            <w:tcBorders>
              <w:bottom w:val="single" w:sz="4" w:space="0" w:color="auto"/>
            </w:tcBorders>
          </w:tcPr>
          <w:p w:rsidR="004E2B05" w:rsidRPr="005D423F" w:rsidRDefault="004E2B05" w:rsidP="00F03541">
            <w:pPr>
              <w:rPr>
                <w:sz w:val="18"/>
              </w:rPr>
            </w:pPr>
          </w:p>
        </w:tc>
        <w:tc>
          <w:tcPr>
            <w:tcW w:w="1440" w:type="dxa"/>
            <w:tcBorders>
              <w:bottom w:val="single" w:sz="4" w:space="0" w:color="auto"/>
            </w:tcBorders>
          </w:tcPr>
          <w:p w:rsidR="004E2B05" w:rsidRPr="005D423F" w:rsidRDefault="004E2B05" w:rsidP="00F03541">
            <w:pPr>
              <w:rPr>
                <w:sz w:val="18"/>
              </w:rPr>
            </w:pPr>
          </w:p>
        </w:tc>
        <w:tc>
          <w:tcPr>
            <w:tcW w:w="1260" w:type="dxa"/>
            <w:tcBorders>
              <w:bottom w:val="single" w:sz="4" w:space="0" w:color="auto"/>
              <w:right w:val="single" w:sz="4" w:space="0" w:color="auto"/>
            </w:tcBorders>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1924" w:type="dxa"/>
            <w:tcBorders>
              <w:left w:val="single" w:sz="4" w:space="0" w:color="auto"/>
              <w:bottom w:val="single" w:sz="4" w:space="0" w:color="auto"/>
            </w:tcBorders>
          </w:tcPr>
          <w:p w:rsidR="004E2B05" w:rsidRPr="005D423F" w:rsidRDefault="004E2B05" w:rsidP="00F03541">
            <w:pPr>
              <w:rPr>
                <w:sz w:val="18"/>
              </w:rPr>
            </w:pPr>
          </w:p>
        </w:tc>
        <w:tc>
          <w:tcPr>
            <w:tcW w:w="162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c>
          <w:tcPr>
            <w:tcW w:w="72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r>
      <w:tr w:rsidR="004E2B05" w:rsidRPr="005D423F" w:rsidTr="00F03541">
        <w:trPr>
          <w:cantSplit/>
          <w:trHeight w:val="284"/>
        </w:trPr>
        <w:tc>
          <w:tcPr>
            <w:tcW w:w="1260" w:type="dxa"/>
            <w:tcBorders>
              <w:top w:val="single" w:sz="4" w:space="0" w:color="auto"/>
              <w:left w:val="nil"/>
              <w:bottom w:val="nil"/>
              <w:right w:val="nil"/>
            </w:tcBorders>
          </w:tcPr>
          <w:p w:rsidR="004E2B05" w:rsidRPr="005D423F" w:rsidRDefault="004E2B05" w:rsidP="00F03541">
            <w:pPr>
              <w:rPr>
                <w:sz w:val="18"/>
              </w:rPr>
            </w:pPr>
          </w:p>
        </w:tc>
        <w:tc>
          <w:tcPr>
            <w:tcW w:w="1440" w:type="dxa"/>
            <w:tcBorders>
              <w:top w:val="single" w:sz="4" w:space="0" w:color="auto"/>
              <w:left w:val="nil"/>
              <w:bottom w:val="nil"/>
              <w:right w:val="nil"/>
            </w:tcBorders>
          </w:tcPr>
          <w:p w:rsidR="004E2B05" w:rsidRPr="005D423F" w:rsidRDefault="004E2B05" w:rsidP="00F03541">
            <w:pPr>
              <w:rPr>
                <w:sz w:val="18"/>
              </w:rPr>
            </w:pPr>
          </w:p>
        </w:tc>
        <w:tc>
          <w:tcPr>
            <w:tcW w:w="1260" w:type="dxa"/>
            <w:tcBorders>
              <w:top w:val="single" w:sz="4" w:space="0" w:color="auto"/>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1260" w:type="dxa"/>
            <w:tcBorders>
              <w:top w:val="nil"/>
              <w:left w:val="nil"/>
              <w:bottom w:val="nil"/>
              <w:right w:val="nil"/>
            </w:tcBorders>
          </w:tcPr>
          <w:p w:rsidR="004E2B05" w:rsidRPr="005D423F" w:rsidRDefault="004E2B05" w:rsidP="00F03541">
            <w:pPr>
              <w:rPr>
                <w:sz w:val="18"/>
              </w:rPr>
            </w:pPr>
          </w:p>
        </w:tc>
        <w:tc>
          <w:tcPr>
            <w:tcW w:w="1440" w:type="dxa"/>
            <w:tcBorders>
              <w:top w:val="nil"/>
              <w:left w:val="nil"/>
              <w:bottom w:val="nil"/>
              <w:right w:val="nil"/>
            </w:tcBorders>
          </w:tcPr>
          <w:p w:rsidR="004E2B05" w:rsidRPr="005D423F" w:rsidRDefault="004E2B05" w:rsidP="00F03541">
            <w:pPr>
              <w:rPr>
                <w:sz w:val="18"/>
              </w:rPr>
            </w:pPr>
          </w:p>
        </w:tc>
        <w:tc>
          <w:tcPr>
            <w:tcW w:w="1260" w:type="dxa"/>
            <w:tcBorders>
              <w:top w:val="nil"/>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900" w:type="dxa"/>
          </w:tcPr>
          <w:p w:rsidR="004E2B05" w:rsidRPr="005D423F" w:rsidRDefault="004E2B05" w:rsidP="00F03541">
            <w:pPr>
              <w:rPr>
                <w:sz w:val="18"/>
              </w:rPr>
            </w:pPr>
          </w:p>
        </w:tc>
      </w:tr>
      <w:tr w:rsidR="004E2B05" w:rsidRPr="005D423F" w:rsidTr="00F03541">
        <w:trPr>
          <w:cantSplit/>
          <w:trHeight w:val="284"/>
        </w:trPr>
        <w:tc>
          <w:tcPr>
            <w:tcW w:w="1260" w:type="dxa"/>
            <w:tcBorders>
              <w:top w:val="nil"/>
              <w:left w:val="nil"/>
              <w:bottom w:val="nil"/>
              <w:right w:val="nil"/>
            </w:tcBorders>
          </w:tcPr>
          <w:p w:rsidR="004E2B05" w:rsidRPr="005D423F" w:rsidRDefault="004E2B05" w:rsidP="00F03541">
            <w:pPr>
              <w:rPr>
                <w:sz w:val="18"/>
              </w:rPr>
            </w:pPr>
          </w:p>
        </w:tc>
        <w:tc>
          <w:tcPr>
            <w:tcW w:w="1440" w:type="dxa"/>
            <w:tcBorders>
              <w:top w:val="nil"/>
              <w:left w:val="nil"/>
              <w:bottom w:val="nil"/>
              <w:right w:val="nil"/>
            </w:tcBorders>
          </w:tcPr>
          <w:p w:rsidR="004E2B05" w:rsidRPr="005D423F" w:rsidRDefault="004E2B05" w:rsidP="00F03541">
            <w:pPr>
              <w:rPr>
                <w:sz w:val="18"/>
              </w:rPr>
            </w:pPr>
          </w:p>
        </w:tc>
        <w:tc>
          <w:tcPr>
            <w:tcW w:w="1260" w:type="dxa"/>
            <w:tcBorders>
              <w:top w:val="nil"/>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900" w:type="dxa"/>
          </w:tcPr>
          <w:p w:rsidR="004E2B05" w:rsidRPr="005D423F" w:rsidRDefault="004E2B05" w:rsidP="00F03541">
            <w:pPr>
              <w:rPr>
                <w:sz w:val="18"/>
              </w:rPr>
            </w:pPr>
          </w:p>
        </w:tc>
      </w:tr>
    </w:tbl>
    <w:p w:rsidR="004E2B05" w:rsidRPr="005D423F" w:rsidRDefault="004E2B05" w:rsidP="004E2B05">
      <w:pPr>
        <w:rPr>
          <w:b/>
          <w:bCs/>
          <w:sz w:val="18"/>
          <w:szCs w:val="18"/>
        </w:rPr>
      </w:pPr>
      <w:r w:rsidRPr="005D423F">
        <w:rPr>
          <w:b/>
          <w:bCs/>
          <w:sz w:val="18"/>
          <w:szCs w:val="18"/>
        </w:rPr>
        <w:t xml:space="preserve">            5. Краткая индивидуальная характеристика объекта</w:t>
      </w:r>
    </w:p>
    <w:p w:rsidR="004E2B05" w:rsidRPr="005D423F" w:rsidRDefault="004E2B05" w:rsidP="004E2B05">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4E2B05" w:rsidRPr="005D423F" w:rsidTr="00F03541">
        <w:trPr>
          <w:cantSplit/>
          <w:trHeight w:val="186"/>
        </w:trPr>
        <w:tc>
          <w:tcPr>
            <w:tcW w:w="4140" w:type="dxa"/>
            <w:vMerge w:val="restart"/>
            <w:tcBorders>
              <w:left w:val="single" w:sz="4" w:space="0" w:color="auto"/>
            </w:tcBorders>
            <w:vAlign w:val="center"/>
          </w:tcPr>
          <w:p w:rsidR="004E2B05" w:rsidRPr="005D423F" w:rsidRDefault="004E2B05" w:rsidP="00F03541">
            <w:pPr>
              <w:jc w:val="center"/>
              <w:rPr>
                <w:sz w:val="18"/>
              </w:rPr>
            </w:pPr>
            <w:r w:rsidRPr="005D423F">
              <w:rPr>
                <w:sz w:val="18"/>
              </w:rPr>
              <w:t>Наименование конструктивных элементов и других признаков, характеризующих объект</w:t>
            </w:r>
          </w:p>
        </w:tc>
        <w:tc>
          <w:tcPr>
            <w:tcW w:w="5040" w:type="dxa"/>
            <w:gridSpan w:val="5"/>
            <w:vAlign w:val="center"/>
          </w:tcPr>
          <w:p w:rsidR="004E2B05" w:rsidRPr="005D423F" w:rsidRDefault="004E2B05" w:rsidP="00F03541">
            <w:pPr>
              <w:jc w:val="center"/>
              <w:rPr>
                <w:sz w:val="18"/>
              </w:rPr>
            </w:pPr>
            <w:r w:rsidRPr="005D423F">
              <w:rPr>
                <w:sz w:val="18"/>
              </w:rPr>
              <w:t>Качественные и количественные характеристики</w:t>
            </w:r>
          </w:p>
        </w:tc>
        <w:tc>
          <w:tcPr>
            <w:tcW w:w="1980" w:type="dxa"/>
            <w:vMerge w:val="restart"/>
            <w:vAlign w:val="center"/>
          </w:tcPr>
          <w:p w:rsidR="004E2B05" w:rsidRPr="005D423F" w:rsidRDefault="004E2B05" w:rsidP="00F03541">
            <w:pPr>
              <w:jc w:val="center"/>
              <w:rPr>
                <w:sz w:val="18"/>
              </w:rPr>
            </w:pPr>
            <w:r w:rsidRPr="005D423F">
              <w:rPr>
                <w:sz w:val="18"/>
              </w:rPr>
              <w:t>Примечание</w:t>
            </w:r>
          </w:p>
        </w:tc>
      </w:tr>
      <w:tr w:rsidR="004E2B05" w:rsidRPr="005D423F" w:rsidTr="00F03541">
        <w:trPr>
          <w:cantSplit/>
          <w:trHeight w:val="198"/>
        </w:trPr>
        <w:tc>
          <w:tcPr>
            <w:tcW w:w="4140" w:type="dxa"/>
            <w:vMerge/>
            <w:tcBorders>
              <w:left w:val="single" w:sz="4" w:space="0" w:color="auto"/>
            </w:tcBorders>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r w:rsidRPr="005D423F">
              <w:rPr>
                <w:sz w:val="18"/>
              </w:rPr>
              <w:t>Основного объекта</w:t>
            </w:r>
          </w:p>
        </w:tc>
        <w:tc>
          <w:tcPr>
            <w:tcW w:w="4320" w:type="dxa"/>
            <w:gridSpan w:val="4"/>
            <w:vAlign w:val="center"/>
          </w:tcPr>
          <w:p w:rsidR="004E2B05" w:rsidRPr="005D423F" w:rsidRDefault="004E2B05" w:rsidP="00F03541">
            <w:pPr>
              <w:jc w:val="center"/>
              <w:rPr>
                <w:sz w:val="18"/>
              </w:rPr>
            </w:pPr>
            <w:r w:rsidRPr="005D423F">
              <w:rPr>
                <w:sz w:val="18"/>
              </w:rPr>
              <w:t>Пристроенных помещений и др.</w:t>
            </w:r>
          </w:p>
        </w:tc>
        <w:tc>
          <w:tcPr>
            <w:tcW w:w="1980" w:type="dxa"/>
            <w:vMerge/>
            <w:vAlign w:val="center"/>
          </w:tcPr>
          <w:p w:rsidR="004E2B05" w:rsidRPr="005D423F" w:rsidRDefault="004E2B05" w:rsidP="00F03541">
            <w:pPr>
              <w:jc w:val="center"/>
              <w:rPr>
                <w:sz w:val="18"/>
              </w:rPr>
            </w:pPr>
          </w:p>
        </w:tc>
      </w:tr>
      <w:tr w:rsidR="004E2B05" w:rsidRPr="005D423F" w:rsidTr="00F03541">
        <w:trPr>
          <w:cantSplit/>
        </w:trPr>
        <w:tc>
          <w:tcPr>
            <w:tcW w:w="4140" w:type="dxa"/>
            <w:tcBorders>
              <w:left w:val="single" w:sz="4" w:space="0" w:color="auto"/>
            </w:tcBorders>
            <w:vAlign w:val="center"/>
          </w:tcPr>
          <w:p w:rsidR="004E2B05" w:rsidRPr="005D423F" w:rsidRDefault="004E2B05" w:rsidP="00F03541">
            <w:pPr>
              <w:jc w:val="center"/>
              <w:rPr>
                <w:sz w:val="12"/>
              </w:rPr>
            </w:pPr>
            <w:r w:rsidRPr="005D423F">
              <w:rPr>
                <w:sz w:val="12"/>
              </w:rPr>
              <w:t>22</w:t>
            </w:r>
          </w:p>
        </w:tc>
        <w:tc>
          <w:tcPr>
            <w:tcW w:w="720" w:type="dxa"/>
            <w:vAlign w:val="center"/>
          </w:tcPr>
          <w:p w:rsidR="004E2B05" w:rsidRPr="005D423F" w:rsidRDefault="004E2B05" w:rsidP="00F03541">
            <w:pPr>
              <w:jc w:val="center"/>
              <w:rPr>
                <w:sz w:val="12"/>
              </w:rPr>
            </w:pPr>
            <w:r w:rsidRPr="005D423F">
              <w:rPr>
                <w:sz w:val="12"/>
              </w:rPr>
              <w:t>23</w:t>
            </w:r>
          </w:p>
        </w:tc>
        <w:tc>
          <w:tcPr>
            <w:tcW w:w="1080" w:type="dxa"/>
            <w:vAlign w:val="center"/>
          </w:tcPr>
          <w:p w:rsidR="004E2B05" w:rsidRPr="005D423F" w:rsidRDefault="004E2B05" w:rsidP="00F03541">
            <w:pPr>
              <w:jc w:val="center"/>
              <w:rPr>
                <w:sz w:val="12"/>
              </w:rPr>
            </w:pPr>
            <w:r w:rsidRPr="005D423F">
              <w:rPr>
                <w:sz w:val="12"/>
              </w:rPr>
              <w:t>24</w:t>
            </w:r>
          </w:p>
        </w:tc>
        <w:tc>
          <w:tcPr>
            <w:tcW w:w="1080" w:type="dxa"/>
            <w:vAlign w:val="center"/>
          </w:tcPr>
          <w:p w:rsidR="004E2B05" w:rsidRPr="005D423F" w:rsidRDefault="004E2B05" w:rsidP="00F03541">
            <w:pPr>
              <w:jc w:val="center"/>
              <w:rPr>
                <w:sz w:val="12"/>
              </w:rPr>
            </w:pPr>
            <w:r w:rsidRPr="005D423F">
              <w:rPr>
                <w:sz w:val="12"/>
              </w:rPr>
              <w:t>25</w:t>
            </w:r>
          </w:p>
        </w:tc>
        <w:tc>
          <w:tcPr>
            <w:tcW w:w="1080" w:type="dxa"/>
            <w:vAlign w:val="center"/>
          </w:tcPr>
          <w:p w:rsidR="004E2B05" w:rsidRPr="005D423F" w:rsidRDefault="004E2B05" w:rsidP="00F03541">
            <w:pPr>
              <w:jc w:val="center"/>
              <w:rPr>
                <w:sz w:val="12"/>
              </w:rPr>
            </w:pPr>
            <w:r w:rsidRPr="005D423F">
              <w:rPr>
                <w:sz w:val="12"/>
              </w:rPr>
              <w:t>26</w:t>
            </w:r>
          </w:p>
        </w:tc>
        <w:tc>
          <w:tcPr>
            <w:tcW w:w="1080" w:type="dxa"/>
            <w:vAlign w:val="center"/>
          </w:tcPr>
          <w:p w:rsidR="004E2B05" w:rsidRPr="005D423F" w:rsidRDefault="004E2B05" w:rsidP="00F03541">
            <w:pPr>
              <w:jc w:val="center"/>
              <w:rPr>
                <w:sz w:val="12"/>
              </w:rPr>
            </w:pPr>
            <w:r w:rsidRPr="005D423F">
              <w:rPr>
                <w:sz w:val="12"/>
              </w:rPr>
              <w:t>27</w:t>
            </w:r>
          </w:p>
        </w:tc>
        <w:tc>
          <w:tcPr>
            <w:tcW w:w="1980" w:type="dxa"/>
            <w:vAlign w:val="center"/>
          </w:tcPr>
          <w:p w:rsidR="004E2B05" w:rsidRPr="005D423F" w:rsidRDefault="004E2B05" w:rsidP="00F03541">
            <w:pPr>
              <w:jc w:val="center"/>
              <w:rPr>
                <w:sz w:val="12"/>
              </w:rPr>
            </w:pPr>
            <w:r w:rsidRPr="005D423F">
              <w:rPr>
                <w:sz w:val="12"/>
              </w:rPr>
              <w:t>28</w:t>
            </w: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Общая площадь, м</w:t>
            </w:r>
            <w:r w:rsidRPr="005D423F">
              <w:rPr>
                <w:sz w:val="12"/>
                <w:vertAlign w:val="superscript"/>
              </w:rPr>
              <w:t>2</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Количество этажей</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val="restart"/>
            <w:tcBorders>
              <w:left w:val="single" w:sz="4" w:space="0" w:color="auto"/>
            </w:tcBorders>
            <w:vAlign w:val="center"/>
          </w:tcPr>
          <w:p w:rsidR="004E2B05" w:rsidRPr="005D423F" w:rsidRDefault="004E2B05" w:rsidP="00F03541">
            <w:pPr>
              <w:rPr>
                <w:sz w:val="12"/>
                <w:vertAlign w:val="superscript"/>
              </w:rPr>
            </w:pPr>
            <w:r w:rsidRPr="005D423F">
              <w:rPr>
                <w:sz w:val="18"/>
              </w:rPr>
              <w:t>Общий строительный объем, м</w:t>
            </w:r>
            <w:r w:rsidRPr="005D423F">
              <w:rPr>
                <w:sz w:val="12"/>
                <w:vertAlign w:val="superscript"/>
              </w:rPr>
              <w:t>3</w:t>
            </w:r>
          </w:p>
          <w:p w:rsidR="004E2B05" w:rsidRPr="005D423F" w:rsidRDefault="004E2B05" w:rsidP="00F03541">
            <w:pPr>
              <w:rPr>
                <w:sz w:val="18"/>
              </w:rPr>
            </w:pPr>
            <w:r w:rsidRPr="005D423F">
              <w:rPr>
                <w:sz w:val="18"/>
              </w:rPr>
              <w:t>в том числе подземной части</w:t>
            </w:r>
            <w:r w:rsidRPr="005D423F">
              <w:rPr>
                <w:sz w:val="12"/>
                <w:vertAlign w:val="superscript"/>
              </w:rPr>
              <w:t>,</w:t>
            </w:r>
            <w:r w:rsidRPr="005D423F">
              <w:rPr>
                <w:sz w:val="18"/>
              </w:rPr>
              <w:t xml:space="preserve"> м</w:t>
            </w:r>
            <w:r w:rsidRPr="005D423F">
              <w:rPr>
                <w:sz w:val="12"/>
                <w:vertAlign w:val="superscript"/>
              </w:rPr>
              <w:t>3</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val="restart"/>
            <w:tcBorders>
              <w:left w:val="single" w:sz="4" w:space="0" w:color="auto"/>
            </w:tcBorders>
            <w:vAlign w:val="center"/>
          </w:tcPr>
          <w:p w:rsidR="004E2B05" w:rsidRPr="005D423F" w:rsidRDefault="004E2B05" w:rsidP="00F03541">
            <w:pPr>
              <w:rPr>
                <w:sz w:val="18"/>
              </w:rPr>
            </w:pPr>
            <w:r w:rsidRPr="005D423F">
              <w:rPr>
                <w:sz w:val="18"/>
              </w:rPr>
              <w:t>Площадь встроенных,</w:t>
            </w:r>
          </w:p>
          <w:p w:rsidR="004E2B05" w:rsidRPr="005D423F" w:rsidRDefault="004E2B05" w:rsidP="00F03541">
            <w:pPr>
              <w:rPr>
                <w:sz w:val="18"/>
              </w:rPr>
            </w:pPr>
            <w:r w:rsidRPr="005D423F">
              <w:rPr>
                <w:sz w:val="18"/>
              </w:rPr>
              <w:t>встроенно-пристроенных и пристроенных помещений, м</w:t>
            </w:r>
            <w:r w:rsidRPr="005D423F">
              <w:rPr>
                <w:sz w:val="12"/>
                <w:vertAlign w:val="superscript"/>
              </w:rPr>
              <w:t>2</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bottom w:val="single" w:sz="4" w:space="0" w:color="auto"/>
            </w:tcBorders>
            <w:vAlign w:val="center"/>
          </w:tcPr>
          <w:p w:rsidR="004E2B05" w:rsidRPr="005D423F" w:rsidRDefault="004E2B05" w:rsidP="00F03541">
            <w:pPr>
              <w:rPr>
                <w:sz w:val="18"/>
              </w:rPr>
            </w:pPr>
            <w:r w:rsidRPr="005D423F">
              <w:rPr>
                <w:sz w:val="18"/>
              </w:rPr>
              <w:t>Материалы перекрытий и стен</w:t>
            </w:r>
          </w:p>
        </w:tc>
        <w:tc>
          <w:tcPr>
            <w:tcW w:w="72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980" w:type="dxa"/>
            <w:tcBorders>
              <w:bottom w:val="single" w:sz="4" w:space="0" w:color="auto"/>
            </w:tcBorders>
          </w:tcPr>
          <w:p w:rsidR="004E2B05" w:rsidRPr="005D423F" w:rsidRDefault="004E2B05" w:rsidP="00F03541">
            <w:pPr>
              <w:jc w:val="center"/>
              <w:rPr>
                <w:sz w:val="18"/>
              </w:rPr>
            </w:pPr>
          </w:p>
        </w:tc>
      </w:tr>
    </w:tbl>
    <w:p w:rsidR="004E2B05" w:rsidRPr="005D423F" w:rsidRDefault="004E2B05" w:rsidP="004E2B05">
      <w:pPr>
        <w:rPr>
          <w:sz w:val="12"/>
        </w:rPr>
      </w:pPr>
    </w:p>
    <w:p w:rsidR="004E2B05" w:rsidRPr="005D423F" w:rsidRDefault="004E2B05" w:rsidP="004E2B05">
      <w:pPr>
        <w:rPr>
          <w:b/>
          <w:bCs/>
          <w:sz w:val="18"/>
          <w:szCs w:val="18"/>
        </w:rPr>
      </w:pPr>
      <w:r w:rsidRPr="005D423F">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1. Код  льготирования</w:t>
            </w:r>
          </w:p>
        </w:tc>
        <w:tc>
          <w:tcPr>
            <w:tcW w:w="7020" w:type="dxa"/>
            <w:gridSpan w:val="2"/>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2. Код вида основных средств</w:t>
            </w:r>
          </w:p>
        </w:tc>
        <w:tc>
          <w:tcPr>
            <w:tcW w:w="7020" w:type="dxa"/>
            <w:gridSpan w:val="2"/>
          </w:tcPr>
          <w:p w:rsidR="004E2B05" w:rsidRPr="005D423F" w:rsidRDefault="004E2B05" w:rsidP="00F03541">
            <w:pPr>
              <w:jc w:val="center"/>
              <w:rPr>
                <w:sz w:val="18"/>
              </w:rPr>
            </w:pPr>
          </w:p>
        </w:tc>
      </w:tr>
      <w:tr w:rsidR="004E2B05" w:rsidRPr="005D423F" w:rsidTr="00F03541">
        <w:trPr>
          <w:cantSplit/>
          <w:trHeight w:val="210"/>
        </w:trPr>
        <w:tc>
          <w:tcPr>
            <w:tcW w:w="4140" w:type="dxa"/>
            <w:vMerge w:val="restart"/>
            <w:tcBorders>
              <w:left w:val="single" w:sz="4" w:space="0" w:color="auto"/>
            </w:tcBorders>
            <w:vAlign w:val="bottom"/>
          </w:tcPr>
          <w:p w:rsidR="004E2B05" w:rsidRPr="005D423F" w:rsidRDefault="004E2B05" w:rsidP="00F03541">
            <w:pPr>
              <w:rPr>
                <w:sz w:val="18"/>
              </w:rPr>
            </w:pPr>
            <w:r w:rsidRPr="005D423F">
              <w:rPr>
                <w:sz w:val="18"/>
              </w:rPr>
              <w:t>3. Код назначения объектов недвижимости</w:t>
            </w:r>
          </w:p>
          <w:p w:rsidR="004E2B05" w:rsidRPr="005D423F" w:rsidRDefault="004E2B05" w:rsidP="00F03541">
            <w:pPr>
              <w:rPr>
                <w:sz w:val="18"/>
              </w:rPr>
            </w:pPr>
            <w:r w:rsidRPr="005D423F">
              <w:rPr>
                <w:sz w:val="18"/>
                <w:vertAlign w:val="superscript"/>
              </w:rPr>
              <w:t>*заполняется из справочника кодов назначения объектов недвижимости</w:t>
            </w:r>
          </w:p>
        </w:tc>
        <w:tc>
          <w:tcPr>
            <w:tcW w:w="3060" w:type="dxa"/>
            <w:vAlign w:val="center"/>
          </w:tcPr>
          <w:p w:rsidR="004E2B05" w:rsidRPr="005D423F" w:rsidRDefault="004E2B05" w:rsidP="00F03541">
            <w:pPr>
              <w:jc w:val="center"/>
              <w:rPr>
                <w:sz w:val="18"/>
              </w:rPr>
            </w:pPr>
            <w:r w:rsidRPr="005D423F">
              <w:rPr>
                <w:sz w:val="18"/>
              </w:rPr>
              <w:t>Назначение объекта недвижимости</w:t>
            </w:r>
          </w:p>
        </w:tc>
        <w:tc>
          <w:tcPr>
            <w:tcW w:w="3960" w:type="dxa"/>
            <w:vAlign w:val="center"/>
          </w:tcPr>
          <w:p w:rsidR="004E2B05" w:rsidRPr="005D423F" w:rsidRDefault="004E2B05" w:rsidP="00F03541">
            <w:pPr>
              <w:jc w:val="center"/>
              <w:rPr>
                <w:sz w:val="18"/>
              </w:rPr>
            </w:pPr>
            <w:r w:rsidRPr="005D423F">
              <w:rPr>
                <w:sz w:val="18"/>
              </w:rPr>
              <w:t>Уточненное назначение объекта недвижимости</w:t>
            </w:r>
          </w:p>
        </w:tc>
      </w:tr>
      <w:tr w:rsidR="004E2B05" w:rsidRPr="005D423F" w:rsidTr="00F03541">
        <w:trPr>
          <w:cantSplit/>
          <w:trHeight w:val="210"/>
        </w:trPr>
        <w:tc>
          <w:tcPr>
            <w:tcW w:w="4140" w:type="dxa"/>
            <w:vMerge/>
            <w:tcBorders>
              <w:left w:val="single" w:sz="4" w:space="0" w:color="auto"/>
            </w:tcBorders>
            <w:vAlign w:val="bottom"/>
          </w:tcPr>
          <w:p w:rsidR="004E2B05" w:rsidRPr="005D423F" w:rsidRDefault="004E2B05" w:rsidP="00F03541">
            <w:pPr>
              <w:rPr>
                <w:sz w:val="18"/>
              </w:rPr>
            </w:pPr>
          </w:p>
        </w:tc>
        <w:tc>
          <w:tcPr>
            <w:tcW w:w="3060" w:type="dxa"/>
          </w:tcPr>
          <w:p w:rsidR="004E2B05" w:rsidRPr="005D423F" w:rsidRDefault="004E2B05" w:rsidP="00F03541">
            <w:pPr>
              <w:jc w:val="center"/>
              <w:rPr>
                <w:sz w:val="18"/>
              </w:rPr>
            </w:pPr>
          </w:p>
        </w:tc>
        <w:tc>
          <w:tcPr>
            <w:tcW w:w="3960" w:type="dxa"/>
          </w:tcPr>
          <w:p w:rsidR="004E2B05" w:rsidRPr="005D423F" w:rsidRDefault="004E2B05" w:rsidP="00F03541">
            <w:pPr>
              <w:jc w:val="center"/>
              <w:rPr>
                <w:sz w:val="18"/>
              </w:rPr>
            </w:pPr>
          </w:p>
        </w:tc>
      </w:tr>
    </w:tbl>
    <w:p w:rsidR="004E2B05" w:rsidRPr="005D423F" w:rsidRDefault="004E2B05" w:rsidP="004E2B05">
      <w:pPr>
        <w:rPr>
          <w:sz w:val="12"/>
        </w:rPr>
      </w:pPr>
    </w:p>
    <w:p w:rsidR="004E2B05" w:rsidRPr="005D423F" w:rsidRDefault="004E2B05" w:rsidP="004E2B05">
      <w:pPr>
        <w:autoSpaceDE w:val="0"/>
        <w:autoSpaceDN w:val="0"/>
        <w:adjustRightInd w:val="0"/>
      </w:pPr>
      <w:r w:rsidRPr="005D423F">
        <w:rPr>
          <w:color w:val="000000"/>
          <w:sz w:val="18"/>
          <w:szCs w:val="18"/>
        </w:rPr>
        <w:t>соответствует                                                                     требуется</w:t>
      </w:r>
    </w:p>
    <w:p w:rsidR="004E2B05" w:rsidRPr="005D423F" w:rsidRDefault="004E2B05" w:rsidP="004E2B05">
      <w:pPr>
        <w:autoSpaceDE w:val="0"/>
        <w:autoSpaceDN w:val="0"/>
        <w:adjustRightInd w:val="0"/>
      </w:pPr>
      <w:r w:rsidRPr="005D423F">
        <w:rPr>
          <w:color w:val="000000"/>
          <w:sz w:val="18"/>
          <w:szCs w:val="18"/>
        </w:rPr>
        <w:t xml:space="preserve">        Объект техническим условиям —————————————————  Доработка ——————————————</w:t>
      </w:r>
    </w:p>
    <w:p w:rsidR="004E2B05" w:rsidRPr="005D423F" w:rsidRDefault="004E2B05" w:rsidP="004E2B05">
      <w:pPr>
        <w:autoSpaceDE w:val="0"/>
        <w:autoSpaceDN w:val="0"/>
        <w:adjustRightInd w:val="0"/>
      </w:pPr>
      <w:r w:rsidRPr="005D423F">
        <w:rPr>
          <w:color w:val="000000"/>
          <w:sz w:val="18"/>
          <w:szCs w:val="18"/>
        </w:rPr>
        <w:t xml:space="preserve">                                                                           не соответствует                                                                 не требуется</w:t>
      </w:r>
    </w:p>
    <w:p w:rsidR="004E2B05" w:rsidRPr="005D423F" w:rsidRDefault="004E2B05" w:rsidP="004E2B05">
      <w:pPr>
        <w:autoSpaceDE w:val="0"/>
        <w:autoSpaceDN w:val="0"/>
        <w:adjustRightInd w:val="0"/>
      </w:pPr>
      <w:r w:rsidRPr="005D423F">
        <w:rPr>
          <w:color w:val="000000"/>
          <w:sz w:val="18"/>
          <w:szCs w:val="18"/>
        </w:rPr>
        <w:t xml:space="preserve">        ____________________________________________________    _____________________________________________</w:t>
      </w:r>
    </w:p>
    <w:p w:rsidR="004E2B05" w:rsidRPr="005D423F" w:rsidRDefault="004E2B05" w:rsidP="004E2B05">
      <w:pPr>
        <w:autoSpaceDE w:val="0"/>
        <w:autoSpaceDN w:val="0"/>
        <w:adjustRightInd w:val="0"/>
      </w:pPr>
      <w:r w:rsidRPr="005D423F">
        <w:rPr>
          <w:color w:val="000000"/>
          <w:sz w:val="18"/>
          <w:szCs w:val="18"/>
        </w:rPr>
        <w:tab/>
      </w:r>
      <w:r w:rsidRPr="005D423F">
        <w:rPr>
          <w:color w:val="000000"/>
          <w:sz w:val="18"/>
          <w:szCs w:val="18"/>
        </w:rPr>
        <w:tab/>
        <w:t xml:space="preserve">      указать, что не соответствует       </w:t>
      </w:r>
      <w:r w:rsidRPr="005D423F">
        <w:rPr>
          <w:color w:val="000000"/>
          <w:sz w:val="18"/>
          <w:szCs w:val="18"/>
        </w:rPr>
        <w:tab/>
      </w:r>
      <w:r w:rsidRPr="005D423F">
        <w:rPr>
          <w:color w:val="000000"/>
          <w:sz w:val="18"/>
          <w:szCs w:val="18"/>
        </w:rPr>
        <w:tab/>
        <w:t xml:space="preserve">                    указать, что требуется</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Заключение комиссии: _______________________________________________________________________________________________________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___________________________________________________________________________________________________________________________</w:t>
      </w:r>
    </w:p>
    <w:p w:rsidR="004E2B05" w:rsidRPr="005D423F" w:rsidRDefault="004E2B05" w:rsidP="004E2B05">
      <w:pPr>
        <w:autoSpaceDE w:val="0"/>
        <w:autoSpaceDN w:val="0"/>
        <w:adjustRightInd w:val="0"/>
        <w:rPr>
          <w:sz w:val="12"/>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pPr>
      <w:r w:rsidRPr="005D423F">
        <w:rPr>
          <w:color w:val="000000"/>
          <w:sz w:val="18"/>
          <w:szCs w:val="18"/>
        </w:rPr>
        <w:t xml:space="preserve">        Комиссия по приему-передаче:</w:t>
      </w:r>
    </w:p>
    <w:p w:rsidR="004E2B05" w:rsidRPr="005D423F" w:rsidRDefault="004E2B05" w:rsidP="004E2B05">
      <w:pPr>
        <w:autoSpaceDE w:val="0"/>
        <w:autoSpaceDN w:val="0"/>
        <w:adjustRightInd w:val="0"/>
        <w:ind w:firstLine="708"/>
        <w:rPr>
          <w:sz w:val="18"/>
        </w:rPr>
      </w:pPr>
      <w:r w:rsidRPr="005D423F">
        <w:rPr>
          <w:color w:val="000000"/>
          <w:sz w:val="18"/>
          <w:szCs w:val="18"/>
        </w:rPr>
        <w:tab/>
      </w:r>
      <w:r w:rsidRPr="005D423F">
        <w:rPr>
          <w:color w:val="000000"/>
          <w:sz w:val="18"/>
          <w:szCs w:val="18"/>
        </w:rPr>
        <w:tab/>
      </w:r>
      <w:r w:rsidRPr="005D423F">
        <w:rPr>
          <w:color w:val="000000"/>
          <w:sz w:val="18"/>
          <w:szCs w:val="18"/>
        </w:rPr>
        <w:tab/>
        <w:t xml:space="preserve">    Председатель комиссии _____________________________________ _____________ _____________________</w:t>
      </w:r>
    </w:p>
    <w:p w:rsidR="004E2B05" w:rsidRPr="005D423F" w:rsidRDefault="004E2B05" w:rsidP="004E2B05">
      <w:pPr>
        <w:autoSpaceDE w:val="0"/>
        <w:autoSpaceDN w:val="0"/>
        <w:adjustRightInd w:val="0"/>
        <w:rPr>
          <w:sz w:val="12"/>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ind w:left="2124" w:firstLine="708"/>
        <w:rPr>
          <w:sz w:val="18"/>
        </w:rPr>
      </w:pPr>
      <w:r w:rsidRPr="005D423F">
        <w:rPr>
          <w:color w:val="000000"/>
          <w:sz w:val="18"/>
          <w:szCs w:val="18"/>
        </w:rPr>
        <w:t xml:space="preserve">    Члены комиссии:            _____________________________________ _____________ _____________________</w:t>
      </w:r>
    </w:p>
    <w:p w:rsidR="004E2B05" w:rsidRPr="005D423F" w:rsidRDefault="004E2B05" w:rsidP="004E2B05">
      <w:pPr>
        <w:autoSpaceDE w:val="0"/>
        <w:autoSpaceDN w:val="0"/>
        <w:adjustRightInd w:val="0"/>
        <w:rPr>
          <w:sz w:val="12"/>
        </w:rPr>
      </w:pPr>
      <w:r w:rsidRPr="005D423F">
        <w:rPr>
          <w:color w:val="000000"/>
          <w:sz w:val="12"/>
          <w:szCs w:val="18"/>
        </w:rPr>
        <w:tab/>
      </w:r>
      <w:r w:rsidRPr="005D423F">
        <w:rPr>
          <w:color w:val="000000"/>
          <w:sz w:val="12"/>
          <w:szCs w:val="18"/>
        </w:rPr>
        <w:tab/>
      </w:r>
      <w:r w:rsidRPr="005D423F">
        <w:rPr>
          <w:color w:val="000000"/>
          <w:sz w:val="12"/>
          <w:szCs w:val="18"/>
        </w:rPr>
        <w:tab/>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4E2B05" w:rsidRPr="005D423F" w:rsidRDefault="004E2B05" w:rsidP="004E2B05">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4E2B05" w:rsidRPr="005D423F" w:rsidRDefault="004E2B05" w:rsidP="004E2B05">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2"/>
        </w:rPr>
      </w:pPr>
      <w:r w:rsidRPr="005D423F">
        <w:rPr>
          <w:color w:val="000000"/>
          <w:sz w:val="18"/>
          <w:szCs w:val="18"/>
        </w:rPr>
        <w:t xml:space="preserve">        Результат испытания на "__" ___________ 20__ г.</w:t>
      </w:r>
      <w:r w:rsidRPr="005D423F">
        <w:rPr>
          <w:color w:val="000000"/>
          <w:sz w:val="18"/>
          <w:szCs w:val="18"/>
        </w:rPr>
        <w:tab/>
      </w:r>
    </w:p>
    <w:p w:rsidR="004E2B05" w:rsidRPr="005D423F" w:rsidRDefault="004E2B05" w:rsidP="004E2B05">
      <w:pPr>
        <w:autoSpaceDE w:val="0"/>
        <w:autoSpaceDN w:val="0"/>
        <w:adjustRightInd w:val="0"/>
        <w:rPr>
          <w:color w:val="000000"/>
          <w:sz w:val="12"/>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4E2B05" w:rsidRPr="005D423F" w:rsidTr="00F03541">
        <w:trPr>
          <w:cantSplit/>
          <w:trHeight w:val="284"/>
        </w:trPr>
        <w:tc>
          <w:tcPr>
            <w:tcW w:w="776" w:type="dxa"/>
            <w:vAlign w:val="bottom"/>
          </w:tcPr>
          <w:p w:rsidR="004E2B05" w:rsidRPr="005D423F" w:rsidRDefault="004E2B05" w:rsidP="00F03541">
            <w:pPr>
              <w:autoSpaceDE w:val="0"/>
              <w:autoSpaceDN w:val="0"/>
              <w:adjustRightInd w:val="0"/>
              <w:rPr>
                <w:sz w:val="18"/>
              </w:rPr>
            </w:pPr>
            <w:r w:rsidRPr="005D423F">
              <w:rPr>
                <w:sz w:val="18"/>
              </w:rPr>
              <w:t>Сдал:</w:t>
            </w:r>
          </w:p>
        </w:tc>
        <w:tc>
          <w:tcPr>
            <w:tcW w:w="3184"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c>
          <w:tcPr>
            <w:tcW w:w="236" w:type="dxa"/>
            <w:tcBorders>
              <w:left w:val="single" w:sz="4" w:space="0" w:color="auto"/>
            </w:tcBorders>
            <w:vAlign w:val="bottom"/>
          </w:tcPr>
          <w:p w:rsidR="004E2B05" w:rsidRPr="005D423F" w:rsidRDefault="004E2B05" w:rsidP="00F03541">
            <w:pPr>
              <w:autoSpaceDE w:val="0"/>
              <w:autoSpaceDN w:val="0"/>
              <w:adjustRightInd w:val="0"/>
              <w:rPr>
                <w:sz w:val="18"/>
              </w:rPr>
            </w:pPr>
          </w:p>
        </w:tc>
        <w:tc>
          <w:tcPr>
            <w:tcW w:w="1080" w:type="dxa"/>
            <w:vAlign w:val="bottom"/>
          </w:tcPr>
          <w:p w:rsidR="004E2B05" w:rsidRPr="005D423F" w:rsidRDefault="004E2B05" w:rsidP="00F03541">
            <w:pPr>
              <w:autoSpaceDE w:val="0"/>
              <w:autoSpaceDN w:val="0"/>
              <w:adjustRightInd w:val="0"/>
              <w:rPr>
                <w:sz w:val="18"/>
              </w:rPr>
            </w:pPr>
            <w:r w:rsidRPr="005D423F">
              <w:rPr>
                <w:sz w:val="18"/>
              </w:rPr>
              <w:t>Принял:</w:t>
            </w:r>
          </w:p>
        </w:tc>
        <w:tc>
          <w:tcPr>
            <w:tcW w:w="3240"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r>
    </w:tbl>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pPr>
      <w:r w:rsidRPr="005D423F">
        <w:rPr>
          <w:color w:val="000000"/>
          <w:sz w:val="18"/>
          <w:szCs w:val="18"/>
        </w:rPr>
        <w:t xml:space="preserve">        _________________ _______________ ________________________      _____________________ 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подписидолжность                                             подпись                              расшифровка  подписи</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"__" ___________ 20__ г.                                                                             "__" ___________ 20__ г.    </w:t>
      </w:r>
    </w:p>
    <w:p w:rsidR="004E2B05" w:rsidRPr="005D423F" w:rsidRDefault="004E2B05" w:rsidP="004E2B05">
      <w:pPr>
        <w:autoSpaceDE w:val="0"/>
        <w:autoSpaceDN w:val="0"/>
        <w:adjustRightInd w:val="0"/>
      </w:pP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По доверенности от "__" ______________ 20__ г. № __________,</w:t>
      </w:r>
    </w:p>
    <w:p w:rsidR="004E2B05" w:rsidRPr="005D423F" w:rsidRDefault="004E2B05" w:rsidP="004E2B05">
      <w:pPr>
        <w:autoSpaceDE w:val="0"/>
        <w:autoSpaceDN w:val="0"/>
        <w:adjustRightInd w:val="0"/>
        <w:ind w:left="5664"/>
        <w:rPr>
          <w:sz w:val="18"/>
        </w:rPr>
      </w:pPr>
      <w:r>
        <w:rPr>
          <w:noProof/>
          <w:color w:val="000000"/>
          <w:sz w:val="18"/>
          <w:szCs w:val="18"/>
        </w:rPr>
        <mc:AlternateContent>
          <mc:Choice Requires="wps">
            <w:drawing>
              <wp:anchor distT="0" distB="0" distL="114300" distR="114300" simplePos="0" relativeHeight="251665408" behindDoc="0" locked="0" layoutInCell="1" allowOverlap="1" wp14:anchorId="581DF20B" wp14:editId="0FDB7D65">
                <wp:simplePos x="0" y="0"/>
                <wp:positionH relativeFrom="column">
                  <wp:posOffset>1371600</wp:posOffset>
                </wp:positionH>
                <wp:positionV relativeFrom="paragraph">
                  <wp:posOffset>72390</wp:posOffset>
                </wp:positionV>
                <wp:extent cx="1143000" cy="2286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08pt;margin-top:5.7pt;width:90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"/>
            </w:pict>
          </mc:Fallback>
        </mc:AlternateContent>
      </w:r>
      <w:r w:rsidRPr="005D423F">
        <w:rPr>
          <w:color w:val="000000"/>
          <w:sz w:val="18"/>
          <w:szCs w:val="18"/>
        </w:rPr>
        <w:t xml:space="preserve">  выданной __________________________________________________</w:t>
      </w:r>
    </w:p>
    <w:p w:rsidR="004E2B05" w:rsidRPr="005D423F" w:rsidRDefault="004E2B05" w:rsidP="004E2B05">
      <w:pPr>
        <w:autoSpaceDE w:val="0"/>
        <w:autoSpaceDN w:val="0"/>
        <w:adjustRightInd w:val="0"/>
        <w:rPr>
          <w:sz w:val="12"/>
        </w:rPr>
      </w:pPr>
      <w:r w:rsidRPr="005D423F">
        <w:rPr>
          <w:color w:val="000000"/>
          <w:sz w:val="18"/>
          <w:szCs w:val="18"/>
        </w:rPr>
        <w:t xml:space="preserve">         Табельный номер                                                          </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кем (фамилия, имя, отчество),</w: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____________________________________________________________</w:t>
      </w:r>
    </w:p>
    <w:p w:rsidR="004E2B05" w:rsidRPr="005D423F" w:rsidRDefault="004E2B05" w:rsidP="004E2B05">
      <w:pPr>
        <w:autoSpaceDE w:val="0"/>
        <w:autoSpaceDN w:val="0"/>
        <w:adjustRightInd w:val="0"/>
        <w:ind w:left="7080" w:firstLine="708"/>
        <w:rPr>
          <w:color w:val="000000"/>
          <w:sz w:val="12"/>
          <w:szCs w:val="18"/>
        </w:rPr>
      </w:pPr>
      <w:r w:rsidRPr="005D423F">
        <w:rPr>
          <w:color w:val="000000"/>
          <w:sz w:val="12"/>
          <w:szCs w:val="18"/>
        </w:rPr>
        <w:t>кому (фамилия, имя, отчество)</w: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Объект основных средств принял на ответственное хранение</w:t>
      </w:r>
    </w:p>
    <w:p w:rsidR="004E2B05" w:rsidRPr="005D423F" w:rsidRDefault="004E2B05" w:rsidP="004E2B05">
      <w:pPr>
        <w:autoSpaceDE w:val="0"/>
        <w:autoSpaceDN w:val="0"/>
        <w:adjustRightInd w:val="0"/>
        <w:ind w:left="4956" w:firstLine="708"/>
        <w:rPr>
          <w:color w:val="000000"/>
          <w:sz w:val="18"/>
          <w:szCs w:val="18"/>
        </w:rPr>
      </w:pPr>
      <w:r>
        <w:rPr>
          <w:noProof/>
          <w:color w:val="000000"/>
          <w:sz w:val="18"/>
          <w:szCs w:val="18"/>
        </w:rPr>
        <mc:AlternateContent>
          <mc:Choice Requires="wps">
            <w:drawing>
              <wp:anchor distT="0" distB="0" distL="114300" distR="114300" simplePos="0" relativeHeight="251666432" behindDoc="0" locked="0" layoutInCell="1" allowOverlap="1" wp14:anchorId="7E942674" wp14:editId="149432E5">
                <wp:simplePos x="0" y="0"/>
                <wp:positionH relativeFrom="column">
                  <wp:posOffset>4686300</wp:posOffset>
                </wp:positionH>
                <wp:positionV relativeFrom="paragraph">
                  <wp:posOffset>48895</wp:posOffset>
                </wp:positionV>
                <wp:extent cx="1143000" cy="228600"/>
                <wp:effectExtent l="0" t="0" r="19050" b="190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369pt;margin-top:3.85pt;width:90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Y4SgIAAE8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"/>
            </w:pict>
          </mc:Fallback>
        </mc:AlternateConten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Табельный номер</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___________________ ____________ ___________________________</w:t>
      </w:r>
    </w:p>
    <w:p w:rsidR="004E2B05" w:rsidRPr="005D423F" w:rsidRDefault="004E2B05" w:rsidP="004E2B05">
      <w:pPr>
        <w:autoSpaceDE w:val="0"/>
        <w:autoSpaceDN w:val="0"/>
        <w:adjustRightInd w:val="0"/>
        <w:ind w:left="4956" w:firstLine="708"/>
        <w:rPr>
          <w:sz w:val="12"/>
        </w:rPr>
      </w:pPr>
      <w:r w:rsidRPr="005D423F">
        <w:rPr>
          <w:color w:val="000000"/>
          <w:sz w:val="12"/>
          <w:szCs w:val="18"/>
        </w:rPr>
        <w:t xml:space="preserve">                        должность                                    подпись                                        расшифровка  подписи</w:t>
      </w:r>
    </w:p>
    <w:p w:rsidR="004E2B05"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"__" ____________ 20__ г.   </w:t>
      </w:r>
    </w:p>
    <w:p w:rsidR="004E2B05" w:rsidRPr="005D423F" w:rsidRDefault="004E2B05" w:rsidP="004E2B05">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4E2B05" w:rsidRPr="005D423F" w:rsidTr="00F0354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4E2B05">
      <w:pPr>
        <w:autoSpaceDE w:val="0"/>
        <w:autoSpaceDN w:val="0"/>
        <w:adjustRightInd w:val="0"/>
        <w:rPr>
          <w:sz w:val="18"/>
        </w:rPr>
      </w:pPr>
      <w:r w:rsidRPr="005D423F">
        <w:rPr>
          <w:color w:val="000000"/>
          <w:sz w:val="18"/>
          <w:szCs w:val="18"/>
        </w:rPr>
        <w:t xml:space="preserve">         Отметка бухгалтерии</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Отметка бухгалтерии об открытии   </w:t>
      </w:r>
    </w:p>
    <w:p w:rsidR="004E2B05" w:rsidRPr="005D423F" w:rsidRDefault="004E2B05" w:rsidP="004E2B05">
      <w:pPr>
        <w:autoSpaceDE w:val="0"/>
        <w:autoSpaceDN w:val="0"/>
        <w:adjustRightInd w:val="0"/>
        <w:rPr>
          <w:sz w:val="18"/>
        </w:rPr>
      </w:pPr>
      <w:r w:rsidRPr="005D423F">
        <w:rPr>
          <w:color w:val="000000"/>
          <w:sz w:val="18"/>
          <w:szCs w:val="18"/>
        </w:rPr>
        <w:t xml:space="preserve">         В инвентарной карточке (книге) учета</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инвентарной карточки учета объекта</w:t>
      </w:r>
    </w:p>
    <w:p w:rsidR="004E2B05" w:rsidRPr="005D423F" w:rsidRDefault="004E2B05" w:rsidP="004E2B05">
      <w:pPr>
        <w:autoSpaceDE w:val="0"/>
        <w:autoSpaceDN w:val="0"/>
        <w:adjustRightInd w:val="0"/>
        <w:rPr>
          <w:sz w:val="18"/>
        </w:rPr>
      </w:pPr>
      <w:r w:rsidRPr="005D423F">
        <w:rPr>
          <w:color w:val="000000"/>
          <w:sz w:val="18"/>
          <w:szCs w:val="18"/>
        </w:rPr>
        <w:t xml:space="preserve">         объекта основных средств выбытие отмечено</w:t>
      </w:r>
      <w:r w:rsidRPr="005D423F">
        <w:rPr>
          <w:color w:val="000000"/>
          <w:sz w:val="18"/>
          <w:szCs w:val="18"/>
        </w:rPr>
        <w:tab/>
      </w:r>
      <w:r w:rsidRPr="005D423F">
        <w:rPr>
          <w:color w:val="000000"/>
          <w:sz w:val="18"/>
          <w:szCs w:val="18"/>
        </w:rPr>
        <w:tab/>
      </w:r>
      <w:r w:rsidRPr="005D423F">
        <w:rPr>
          <w:color w:val="000000"/>
          <w:sz w:val="18"/>
          <w:szCs w:val="18"/>
        </w:rPr>
        <w:tab/>
        <w:t xml:space="preserve">  основных средств или записи   </w:t>
      </w: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в инвентарной книге   </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sz w:val="18"/>
        </w:rPr>
      </w:pPr>
      <w:r w:rsidRPr="005D423F">
        <w:rPr>
          <w:color w:val="000000"/>
          <w:sz w:val="18"/>
          <w:szCs w:val="18"/>
        </w:rPr>
        <w:t xml:space="preserve">         Главный бухгалтер ___________ ____________________________</w:t>
      </w:r>
      <w:r w:rsidRPr="005D423F">
        <w:rPr>
          <w:color w:val="000000"/>
          <w:sz w:val="18"/>
          <w:szCs w:val="18"/>
        </w:rPr>
        <w:tab/>
        <w:t xml:space="preserve">  Главный бухгалтер _____________ _____________________________</w:t>
      </w:r>
    </w:p>
    <w:p w:rsidR="004E2B05" w:rsidRPr="005D423F" w:rsidRDefault="004E2B05" w:rsidP="004E2B05">
      <w:pPr>
        <w:autoSpaceDE w:val="0"/>
        <w:autoSpaceDN w:val="0"/>
        <w:adjustRightInd w:val="0"/>
        <w:ind w:left="708" w:firstLine="708"/>
      </w:pPr>
      <w:r w:rsidRPr="005D423F">
        <w:rPr>
          <w:color w:val="000000"/>
          <w:sz w:val="12"/>
          <w:szCs w:val="18"/>
        </w:rPr>
        <w:t xml:space="preserve">                           подпись                                   расшифровка подписи                    </w:t>
      </w:r>
      <w:r w:rsidRPr="005D423F">
        <w:rPr>
          <w:color w:val="000000"/>
          <w:sz w:val="12"/>
          <w:szCs w:val="18"/>
        </w:rPr>
        <w:tab/>
      </w:r>
      <w:r w:rsidRPr="005D423F">
        <w:rPr>
          <w:color w:val="000000"/>
          <w:sz w:val="12"/>
          <w:szCs w:val="18"/>
        </w:rPr>
        <w:tab/>
        <w:t xml:space="preserve">                                           подпись                                             расшифровка подписи</w:t>
      </w:r>
    </w:p>
    <w:p w:rsidR="004E2B05" w:rsidRPr="005D423F" w:rsidRDefault="004E2B05" w:rsidP="004E2B05">
      <w:pPr>
        <w:ind w:firstLine="993"/>
        <w:jc w:val="right"/>
      </w:pP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Default="004E2B05" w:rsidP="004E2B05">
      <w:pPr>
        <w:tabs>
          <w:tab w:val="left" w:pos="1427"/>
        </w:tabs>
      </w:pPr>
    </w:p>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5</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ОС-1з</w:t>
      </w:r>
    </w:p>
    <w:p w:rsidR="004E2B05" w:rsidRPr="005D423F" w:rsidRDefault="004E2B05" w:rsidP="004E2B05">
      <w:pPr>
        <w:ind w:firstLine="993"/>
        <w:jc w:val="center"/>
      </w:pPr>
    </w:p>
    <w:p w:rsidR="004E2B05" w:rsidRPr="005D423F" w:rsidRDefault="004E2B05" w:rsidP="004E2B05">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4E2B05" w:rsidRPr="005D423F" w:rsidTr="00F03541">
        <w:trPr>
          <w:cantSplit/>
        </w:trPr>
        <w:tc>
          <w:tcPr>
            <w:tcW w:w="5033" w:type="dxa"/>
            <w:gridSpan w:val="8"/>
          </w:tcPr>
          <w:p w:rsidR="004E2B05" w:rsidRPr="005D423F" w:rsidRDefault="004E2B05" w:rsidP="00F03541">
            <w:pPr>
              <w:rPr>
                <w:sz w:val="16"/>
                <w:vertAlign w:val="superscript"/>
              </w:rPr>
            </w:pPr>
          </w:p>
          <w:p w:rsidR="004E2B05" w:rsidRPr="005D423F" w:rsidRDefault="004E2B05" w:rsidP="00F03541">
            <w:pPr>
              <w:rPr>
                <w:sz w:val="18"/>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Руководитель организации-сдатчика</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  _______________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pPr>
              <w:rPr>
                <w:sz w:val="18"/>
              </w:rPr>
            </w:pPr>
            <w:r w:rsidRPr="005D423F">
              <w:rPr>
                <w:sz w:val="18"/>
              </w:rPr>
              <w:t xml:space="preserve">М.П.                                                          </w:t>
            </w:r>
            <w:r w:rsidRPr="005D423F">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4E2B05" w:rsidRPr="005D423F" w:rsidTr="00F0354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F03541"/>
          <w:p w:rsidR="004E2B05" w:rsidRPr="005D423F" w:rsidRDefault="004E2B05" w:rsidP="00F03541"/>
          <w:p w:rsidR="004E2B05" w:rsidRPr="005D423F" w:rsidRDefault="004E2B05" w:rsidP="00F03541">
            <w:pPr>
              <w:jc w:val="center"/>
              <w:rPr>
                <w:b/>
                <w:bCs/>
              </w:rPr>
            </w:pPr>
            <w:r w:rsidRPr="005D423F">
              <w:rPr>
                <w:b/>
                <w:bCs/>
              </w:rPr>
              <w:t>АКТ</w:t>
            </w:r>
          </w:p>
          <w:p w:rsidR="004E2B05" w:rsidRPr="005D423F" w:rsidRDefault="004E2B05" w:rsidP="00F03541">
            <w:pPr>
              <w:jc w:val="center"/>
              <w:rPr>
                <w:b/>
                <w:bCs/>
              </w:rPr>
            </w:pPr>
            <w:r w:rsidRPr="005D423F">
              <w:rPr>
                <w:b/>
                <w:bCs/>
              </w:rPr>
              <w:t>о приеме-передаче объекта основных средств</w:t>
            </w:r>
          </w:p>
          <w:p w:rsidR="004E2B05" w:rsidRPr="005D423F" w:rsidRDefault="004E2B05" w:rsidP="00F03541">
            <w:pPr>
              <w:jc w:val="center"/>
            </w:pPr>
            <w:r w:rsidRPr="005D423F">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E2B05" w:rsidRPr="005D423F" w:rsidTr="00F0354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E2B05" w:rsidRPr="005D423F" w:rsidRDefault="004E2B05" w:rsidP="00F03541">
                  <w:pPr>
                    <w:jc w:val="right"/>
                    <w:rPr>
                      <w:b/>
                      <w:bCs/>
                      <w:sz w:val="15"/>
                      <w:szCs w:val="15"/>
                    </w:rPr>
                  </w:pPr>
                  <w:r w:rsidRPr="005D423F">
                    <w:rPr>
                      <w:b/>
                      <w:bCs/>
                      <w:sz w:val="15"/>
                      <w:szCs w:val="15"/>
                    </w:rPr>
                    <w:t>Унифицированная форма №ОС-1(з)</w:t>
                  </w:r>
                </w:p>
                <w:p w:rsidR="004E2B05" w:rsidRPr="005D423F" w:rsidRDefault="004E2B05" w:rsidP="00F03541">
                  <w:pPr>
                    <w:jc w:val="right"/>
                    <w:rPr>
                      <w:bCs/>
                      <w:sz w:val="15"/>
                      <w:szCs w:val="15"/>
                    </w:rPr>
                  </w:pPr>
                  <w:r w:rsidRPr="005D423F">
                    <w:rPr>
                      <w:bCs/>
                      <w:sz w:val="15"/>
                      <w:szCs w:val="15"/>
                    </w:rPr>
                    <w:t>Введена в действие приказом ОАО «ПО ЭХЗ»</w:t>
                  </w:r>
                </w:p>
                <w:p w:rsidR="004E2B05" w:rsidRPr="005D423F" w:rsidRDefault="004E2B05" w:rsidP="00F03541">
                  <w:pPr>
                    <w:jc w:val="right"/>
                    <w:rPr>
                      <w:b/>
                      <w:bCs/>
                      <w:sz w:val="15"/>
                      <w:szCs w:val="15"/>
                    </w:rPr>
                  </w:pPr>
                  <w:r w:rsidRPr="005D423F">
                    <w:rPr>
                      <w:bCs/>
                      <w:sz w:val="15"/>
                      <w:szCs w:val="15"/>
                    </w:rPr>
                    <w:t>От 16.06.2009 г. № 1150</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4E2B05" w:rsidRPr="005D423F" w:rsidTr="00F03541">
              <w:trPr>
                <w:cantSplit/>
                <w:trHeight w:val="334"/>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r w:rsidR="004E2B05" w:rsidRPr="005D423F" w:rsidTr="00F03541">
              <w:trPr>
                <w:cantSplit/>
                <w:trHeight w:val="181"/>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bl>
          <w:p w:rsidR="004E2B05" w:rsidRPr="005D423F" w:rsidRDefault="004E2B05" w:rsidP="00F03541">
            <w:pPr>
              <w:rPr>
                <w:sz w:val="16"/>
                <w:vertAlign w:val="superscript"/>
              </w:rPr>
            </w:pPr>
          </w:p>
          <w:p w:rsidR="004E2B05" w:rsidRPr="005D423F" w:rsidRDefault="004E2B05" w:rsidP="00F03541">
            <w:pPr>
              <w:rPr>
                <w:sz w:val="16"/>
                <w:vertAlign w:val="superscript"/>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 xml:space="preserve">Руководитель организации-получателя </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r w:rsidRPr="005D423F">
              <w:rPr>
                <w:sz w:val="18"/>
              </w:rPr>
              <w:t xml:space="preserve">М.П.                                                          </w:t>
            </w:r>
            <w:r w:rsidRPr="005D423F">
              <w:rPr>
                <w:sz w:val="18"/>
                <w:vertAlign w:val="superscript"/>
              </w:rPr>
              <w:t>"_____"________________200___г.</w:t>
            </w:r>
          </w:p>
        </w:tc>
      </w:tr>
      <w:tr w:rsidR="004E2B05" w:rsidRPr="005D423F" w:rsidTr="00F03541">
        <w:trPr>
          <w:cantSplit/>
          <w:trHeight w:val="227"/>
        </w:trPr>
        <w:tc>
          <w:tcPr>
            <w:tcW w:w="2147" w:type="dxa"/>
            <w:gridSpan w:val="3"/>
            <w:vMerge w:val="restart"/>
            <w:vAlign w:val="center"/>
          </w:tcPr>
          <w:p w:rsidR="004E2B05" w:rsidRPr="005D423F" w:rsidRDefault="004E2B05" w:rsidP="00F03541">
            <w:pPr>
              <w:jc w:val="center"/>
              <w:rPr>
                <w:sz w:val="18"/>
              </w:rPr>
            </w:pPr>
            <w:r w:rsidRPr="005D423F">
              <w:rPr>
                <w:sz w:val="18"/>
              </w:rPr>
              <w:t>Организация-получатель</w:t>
            </w:r>
          </w:p>
        </w:tc>
        <w:tc>
          <w:tcPr>
            <w:tcW w:w="10800" w:type="dxa"/>
            <w:gridSpan w:val="11"/>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090" w:type="dxa"/>
            <w:gridSpan w:val="2"/>
            <w:vMerge w:val="restart"/>
            <w:tcBorders>
              <w:right w:val="single" w:sz="4" w:space="0" w:color="auto"/>
            </w:tcBorders>
            <w:vAlign w:val="center"/>
          </w:tcPr>
          <w:p w:rsidR="004E2B05" w:rsidRPr="005D423F" w:rsidRDefault="004E2B05" w:rsidP="00F03541">
            <w:pPr>
              <w:jc w:val="center"/>
              <w:rPr>
                <w:sz w:val="18"/>
              </w:rPr>
            </w:pPr>
            <w:r w:rsidRPr="005D423F">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КОД</w:t>
            </w:r>
          </w:p>
        </w:tc>
      </w:tr>
      <w:tr w:rsidR="004E2B05" w:rsidRPr="005D423F" w:rsidTr="00F03541">
        <w:trPr>
          <w:cantSplit/>
          <w:trHeight w:val="227"/>
        </w:trPr>
        <w:tc>
          <w:tcPr>
            <w:tcW w:w="2147" w:type="dxa"/>
            <w:gridSpan w:val="3"/>
            <w:vMerge/>
          </w:tcPr>
          <w:p w:rsidR="004E2B05" w:rsidRPr="005D423F" w:rsidRDefault="004E2B05" w:rsidP="00F03541">
            <w:pPr>
              <w:rPr>
                <w:sz w:val="18"/>
              </w:rPr>
            </w:pPr>
          </w:p>
        </w:tc>
        <w:tc>
          <w:tcPr>
            <w:tcW w:w="10800" w:type="dxa"/>
            <w:gridSpan w:val="11"/>
            <w:vMerge/>
          </w:tcPr>
          <w:p w:rsidR="004E2B05" w:rsidRPr="005D423F" w:rsidRDefault="004E2B05" w:rsidP="00F03541">
            <w:pPr>
              <w:pBdr>
                <w:bottom w:val="single" w:sz="12" w:space="1" w:color="auto"/>
              </w:pBdr>
              <w:rPr>
                <w:sz w:val="18"/>
              </w:rPr>
            </w:pPr>
          </w:p>
        </w:tc>
        <w:tc>
          <w:tcPr>
            <w:tcW w:w="1090" w:type="dxa"/>
            <w:gridSpan w:val="2"/>
            <w:vMerge/>
            <w:tcBorders>
              <w:right w:val="single" w:sz="4" w:space="0" w:color="auto"/>
            </w:tcBorders>
          </w:tcPr>
          <w:p w:rsidR="004E2B05" w:rsidRPr="005D423F" w:rsidRDefault="004E2B05" w:rsidP="00F0354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2147" w:type="dxa"/>
            <w:gridSpan w:val="3"/>
            <w:vMerge/>
          </w:tcPr>
          <w:p w:rsidR="004E2B05" w:rsidRPr="005D423F" w:rsidRDefault="004E2B05" w:rsidP="00F03541">
            <w:pPr>
              <w:rPr>
                <w:sz w:val="18"/>
              </w:rPr>
            </w:pPr>
          </w:p>
        </w:tc>
        <w:tc>
          <w:tcPr>
            <w:tcW w:w="10800" w:type="dxa"/>
            <w:gridSpan w:val="11"/>
            <w:vMerge/>
          </w:tcPr>
          <w:p w:rsidR="004E2B05" w:rsidRPr="005D423F" w:rsidRDefault="004E2B05" w:rsidP="00F03541">
            <w:pPr>
              <w:pBdr>
                <w:bottom w:val="single" w:sz="12" w:space="1" w:color="auto"/>
              </w:pBdr>
              <w:rPr>
                <w:sz w:val="18"/>
              </w:rPr>
            </w:pPr>
          </w:p>
        </w:tc>
        <w:tc>
          <w:tcPr>
            <w:tcW w:w="1090" w:type="dxa"/>
            <w:gridSpan w:val="2"/>
            <w:vMerge/>
            <w:tcBorders>
              <w:right w:val="single" w:sz="4" w:space="0" w:color="auto"/>
            </w:tcBorders>
          </w:tcPr>
          <w:p w:rsidR="004E2B05" w:rsidRPr="005D423F" w:rsidRDefault="004E2B05" w:rsidP="00F0354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12947" w:type="dxa"/>
            <w:gridSpan w:val="14"/>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090" w:type="dxa"/>
            <w:gridSpan w:val="2"/>
            <w:tcBorders>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4E2B05" w:rsidRPr="005D423F" w:rsidRDefault="004E2B05" w:rsidP="00F03541">
            <w:pPr>
              <w:jc w:val="center"/>
              <w:rPr>
                <w:sz w:val="18"/>
              </w:rPr>
            </w:pPr>
            <w:r w:rsidRPr="005D423F">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147" w:type="dxa"/>
            <w:gridSpan w:val="3"/>
            <w:vAlign w:val="center"/>
          </w:tcPr>
          <w:p w:rsidR="004E2B05" w:rsidRPr="005D423F" w:rsidRDefault="004E2B05" w:rsidP="00F03541">
            <w:pPr>
              <w:jc w:val="center"/>
              <w:rPr>
                <w:sz w:val="18"/>
              </w:rPr>
            </w:pPr>
            <w:r w:rsidRPr="005D423F">
              <w:rPr>
                <w:sz w:val="18"/>
              </w:rPr>
              <w:t>Организация-сдатчик</w:t>
            </w:r>
          </w:p>
        </w:tc>
        <w:tc>
          <w:tcPr>
            <w:tcW w:w="10800" w:type="dxa"/>
            <w:gridSpan w:val="11"/>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090" w:type="dxa"/>
            <w:gridSpan w:val="2"/>
          </w:tcPr>
          <w:p w:rsidR="004E2B05" w:rsidRPr="005D423F" w:rsidRDefault="004E2B05" w:rsidP="00F03541">
            <w:pPr>
              <w:rPr>
                <w:sz w:val="18"/>
              </w:rPr>
            </w:pPr>
          </w:p>
        </w:tc>
        <w:tc>
          <w:tcPr>
            <w:tcW w:w="989" w:type="dxa"/>
            <w:tcBorders>
              <w:top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090" w:type="dxa"/>
            <w:gridSpan w:val="2"/>
            <w:vMerge w:val="restart"/>
          </w:tcPr>
          <w:p w:rsidR="004E2B05" w:rsidRPr="005D423F" w:rsidRDefault="004E2B05" w:rsidP="00F03541">
            <w:pPr>
              <w:rPr>
                <w:sz w:val="18"/>
              </w:rPr>
            </w:pPr>
          </w:p>
        </w:tc>
        <w:tc>
          <w:tcPr>
            <w:tcW w:w="989" w:type="dxa"/>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jc w:val="center"/>
              <w:rPr>
                <w:sz w:val="12"/>
              </w:rPr>
            </w:pPr>
          </w:p>
        </w:tc>
        <w:tc>
          <w:tcPr>
            <w:tcW w:w="1090" w:type="dxa"/>
            <w:gridSpan w:val="2"/>
            <w:vMerge/>
          </w:tcPr>
          <w:p w:rsidR="004E2B05" w:rsidRPr="005D423F" w:rsidRDefault="004E2B05" w:rsidP="00F03541">
            <w:pPr>
              <w:rPr>
                <w:sz w:val="18"/>
              </w:rPr>
            </w:pPr>
          </w:p>
        </w:tc>
        <w:tc>
          <w:tcPr>
            <w:tcW w:w="989" w:type="dxa"/>
            <w:tcBorders>
              <w:bottom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jc w:val="center"/>
              <w:rPr>
                <w:sz w:val="12"/>
              </w:rPr>
            </w:pPr>
          </w:p>
        </w:tc>
        <w:tc>
          <w:tcPr>
            <w:tcW w:w="1090" w:type="dxa"/>
            <w:gridSpan w:val="2"/>
            <w:vMerge/>
            <w:tcBorders>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870" w:type="dxa"/>
            <w:gridSpan w:val="5"/>
            <w:vMerge w:val="restart"/>
            <w:vAlign w:val="center"/>
          </w:tcPr>
          <w:p w:rsidR="004E2B05" w:rsidRPr="005D423F" w:rsidRDefault="004E2B05" w:rsidP="00F03541">
            <w:pPr>
              <w:jc w:val="center"/>
              <w:rPr>
                <w:sz w:val="18"/>
              </w:rPr>
            </w:pPr>
            <w:r w:rsidRPr="005D423F">
              <w:rPr>
                <w:sz w:val="18"/>
              </w:rPr>
              <w:t>Основание для составления акта</w:t>
            </w:r>
          </w:p>
        </w:tc>
        <w:tc>
          <w:tcPr>
            <w:tcW w:w="10077" w:type="dxa"/>
            <w:gridSpan w:val="9"/>
            <w:vMerge w:val="restart"/>
            <w:tcBorders>
              <w:right w:val="single" w:sz="4" w:space="0" w:color="auto"/>
            </w:tcBorders>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(приказ, распоряжение, требование-накладная, договор (с указанием его вида, основных обязательств)</w:t>
            </w: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870" w:type="dxa"/>
            <w:gridSpan w:val="5"/>
            <w:vMerge/>
          </w:tcPr>
          <w:p w:rsidR="004E2B05" w:rsidRPr="005D423F" w:rsidRDefault="004E2B05" w:rsidP="00F03541">
            <w:pPr>
              <w:rPr>
                <w:sz w:val="18"/>
              </w:rPr>
            </w:pPr>
          </w:p>
        </w:tc>
        <w:tc>
          <w:tcPr>
            <w:tcW w:w="10077" w:type="dxa"/>
            <w:gridSpan w:val="9"/>
            <w:vMerge/>
            <w:tcBorders>
              <w:right w:val="single" w:sz="4" w:space="0" w:color="auto"/>
            </w:tcBorders>
          </w:tcPr>
          <w:p w:rsidR="004E2B05" w:rsidRPr="005D423F" w:rsidRDefault="004E2B05" w:rsidP="00F03541">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val="restart"/>
            <w:vAlign w:val="center"/>
          </w:tcPr>
          <w:p w:rsidR="004E2B05" w:rsidRPr="005D423F" w:rsidRDefault="004E2B05" w:rsidP="00F03541">
            <w:pPr>
              <w:jc w:val="center"/>
              <w:rPr>
                <w:sz w:val="18"/>
              </w:rPr>
            </w:pPr>
            <w:r w:rsidRPr="005D423F">
              <w:rPr>
                <w:sz w:val="18"/>
              </w:rPr>
              <w:t xml:space="preserve">Объект </w:t>
            </w:r>
          </w:p>
          <w:p w:rsidR="004E2B05" w:rsidRPr="005D423F" w:rsidRDefault="004E2B05" w:rsidP="00F03541">
            <w:pPr>
              <w:jc w:val="center"/>
              <w:rPr>
                <w:sz w:val="18"/>
              </w:rPr>
            </w:pPr>
            <w:r w:rsidRPr="005D423F">
              <w:rPr>
                <w:sz w:val="18"/>
              </w:rPr>
              <w:t>основных средств</w:t>
            </w:r>
          </w:p>
        </w:tc>
        <w:tc>
          <w:tcPr>
            <w:tcW w:w="8460" w:type="dxa"/>
            <w:gridSpan w:val="7"/>
            <w:vMerge w:val="restart"/>
            <w:tcBorders>
              <w:left w:val="nil"/>
              <w:right w:val="single" w:sz="4" w:space="0" w:color="auto"/>
            </w:tcBorders>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(назначение)</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8"/>
              </w:rPr>
            </w:pPr>
            <w:r w:rsidRPr="005D423F">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tcPr>
          <w:p w:rsidR="004E2B05" w:rsidRPr="005D423F" w:rsidRDefault="004E2B05" w:rsidP="00F03541">
            <w:pPr>
              <w:jc w:val="center"/>
              <w:rPr>
                <w:sz w:val="18"/>
              </w:rPr>
            </w:pPr>
          </w:p>
        </w:tc>
        <w:tc>
          <w:tcPr>
            <w:tcW w:w="8460" w:type="dxa"/>
            <w:gridSpan w:val="7"/>
            <w:vMerge/>
            <w:tcBorders>
              <w:left w:val="nil"/>
              <w:right w:val="single" w:sz="4" w:space="0" w:color="auto"/>
            </w:tcBorders>
          </w:tcPr>
          <w:p w:rsidR="004E2B05" w:rsidRPr="005D423F" w:rsidRDefault="004E2B05" w:rsidP="00F03541">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vAlign w:val="center"/>
          </w:tcPr>
          <w:p w:rsidR="004E2B05" w:rsidRPr="005D423F" w:rsidRDefault="004E2B05" w:rsidP="00F03541">
            <w:pPr>
              <w:jc w:val="center"/>
              <w:rPr>
                <w:sz w:val="18"/>
              </w:rPr>
            </w:pPr>
          </w:p>
        </w:tc>
        <w:tc>
          <w:tcPr>
            <w:tcW w:w="8460" w:type="dxa"/>
            <w:gridSpan w:val="7"/>
            <w:vMerge/>
            <w:vAlign w:val="center"/>
          </w:tcPr>
          <w:p w:rsidR="004E2B05" w:rsidRPr="005D423F" w:rsidRDefault="004E2B05" w:rsidP="00F03541">
            <w:pPr>
              <w:jc w:val="center"/>
              <w:rPr>
                <w:sz w:val="12"/>
              </w:rPr>
            </w:pPr>
          </w:p>
        </w:tc>
        <w:tc>
          <w:tcPr>
            <w:tcW w:w="4137" w:type="dxa"/>
            <w:gridSpan w:val="7"/>
            <w:vMerge w:val="restart"/>
            <w:tcBorders>
              <w:top w:val="single" w:sz="4" w:space="0" w:color="auto"/>
              <w:right w:val="single" w:sz="4" w:space="0" w:color="auto"/>
            </w:tcBorders>
            <w:vAlign w:val="center"/>
          </w:tcPr>
          <w:p w:rsidR="004E2B05" w:rsidRPr="005D423F" w:rsidRDefault="004E2B05" w:rsidP="00F03541">
            <w:pPr>
              <w:jc w:val="right"/>
              <w:rPr>
                <w:sz w:val="18"/>
              </w:rPr>
            </w:pPr>
            <w:r w:rsidRPr="005D423F">
              <w:rPr>
                <w:sz w:val="18"/>
              </w:rPr>
              <w:t>Счет, субсчет, код аналитического учета</w:t>
            </w:r>
          </w:p>
          <w:p w:rsidR="004E2B05" w:rsidRPr="005D423F" w:rsidRDefault="004E2B05" w:rsidP="00F03541">
            <w:pPr>
              <w:jc w:val="right"/>
              <w:rPr>
                <w:sz w:val="18"/>
              </w:rPr>
            </w:pPr>
            <w:r w:rsidRPr="005D423F">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tcPr>
          <w:p w:rsidR="004E2B05" w:rsidRPr="005D423F" w:rsidRDefault="004E2B05" w:rsidP="00F03541">
            <w:pPr>
              <w:rPr>
                <w:sz w:val="18"/>
              </w:rPr>
            </w:pPr>
          </w:p>
        </w:tc>
        <w:tc>
          <w:tcPr>
            <w:tcW w:w="8460" w:type="dxa"/>
            <w:gridSpan w:val="7"/>
            <w:vMerge/>
          </w:tcPr>
          <w:p w:rsidR="004E2B05" w:rsidRPr="005D423F" w:rsidRDefault="004E2B05" w:rsidP="00F03541">
            <w:pPr>
              <w:rPr>
                <w:sz w:val="18"/>
              </w:rPr>
            </w:pPr>
          </w:p>
        </w:tc>
        <w:tc>
          <w:tcPr>
            <w:tcW w:w="4137" w:type="dxa"/>
            <w:gridSpan w:val="7"/>
            <w:vMerge/>
            <w:tcBorders>
              <w:right w:val="single" w:sz="4" w:space="0" w:color="auto"/>
            </w:tcBorders>
            <w:vAlign w:val="center"/>
          </w:tcPr>
          <w:p w:rsidR="004E2B05" w:rsidRPr="005D423F" w:rsidRDefault="004E2B05" w:rsidP="00F03541">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27"/>
        </w:trPr>
        <w:tc>
          <w:tcPr>
            <w:tcW w:w="1440" w:type="dxa"/>
            <w:gridSpan w:val="2"/>
            <w:vMerge/>
            <w:vAlign w:val="center"/>
          </w:tcPr>
          <w:p w:rsidR="004E2B05" w:rsidRPr="005D423F" w:rsidRDefault="004E2B05" w:rsidP="00F03541">
            <w:pPr>
              <w:jc w:val="center"/>
              <w:rPr>
                <w:sz w:val="18"/>
              </w:rPr>
            </w:pPr>
          </w:p>
        </w:tc>
        <w:tc>
          <w:tcPr>
            <w:tcW w:w="8460" w:type="dxa"/>
            <w:gridSpan w:val="7"/>
            <w:vMerge/>
            <w:vAlign w:val="bottom"/>
          </w:tcPr>
          <w:p w:rsidR="004E2B05" w:rsidRPr="005D423F" w:rsidRDefault="004E2B05" w:rsidP="00F03541">
            <w:pPr>
              <w:jc w:val="center"/>
              <w:rPr>
                <w:sz w:val="18"/>
              </w:rPr>
            </w:pPr>
          </w:p>
        </w:tc>
        <w:tc>
          <w:tcPr>
            <w:tcW w:w="896" w:type="dxa"/>
            <w:gridSpan w:val="2"/>
            <w:tcBorders>
              <w:right w:val="single" w:sz="4" w:space="0" w:color="auto"/>
            </w:tcBorders>
            <w:vAlign w:val="bottom"/>
          </w:tcPr>
          <w:p w:rsidR="004E2B05" w:rsidRPr="005D423F" w:rsidRDefault="004E2B05" w:rsidP="00F03541">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27"/>
        </w:trPr>
        <w:tc>
          <w:tcPr>
            <w:tcW w:w="4677" w:type="dxa"/>
            <w:gridSpan w:val="7"/>
            <w:vMerge w:val="restart"/>
            <w:vAlign w:val="center"/>
          </w:tcPr>
          <w:p w:rsidR="004E2B05" w:rsidRPr="005D423F" w:rsidRDefault="004E2B05" w:rsidP="00F03541">
            <w:pPr>
              <w:jc w:val="center"/>
              <w:rPr>
                <w:sz w:val="18"/>
              </w:rPr>
            </w:pPr>
            <w:r w:rsidRPr="005D423F">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4E2B05" w:rsidRPr="005D423F" w:rsidRDefault="004E2B05" w:rsidP="00F03541">
            <w:pPr>
              <w:jc w:val="center"/>
              <w:rPr>
                <w:sz w:val="18"/>
              </w:rPr>
            </w:pPr>
            <w:r w:rsidRPr="005D423F">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4677" w:type="dxa"/>
            <w:gridSpan w:val="7"/>
            <w:vMerge/>
          </w:tcPr>
          <w:p w:rsidR="004E2B05" w:rsidRPr="005D423F" w:rsidRDefault="004E2B05" w:rsidP="00F03541">
            <w:pPr>
              <w:rPr>
                <w:sz w:val="18"/>
              </w:rPr>
            </w:pPr>
          </w:p>
        </w:tc>
        <w:tc>
          <w:tcPr>
            <w:tcW w:w="6119" w:type="dxa"/>
            <w:gridSpan w:val="4"/>
            <w:vMerge/>
            <w:tcBorders>
              <w:right w:val="single" w:sz="4" w:space="0" w:color="auto"/>
            </w:tcBorders>
          </w:tcPr>
          <w:p w:rsidR="004E2B05" w:rsidRPr="005D423F" w:rsidRDefault="004E2B05" w:rsidP="00F03541">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 xml:space="preserve">заводской </w:t>
            </w:r>
            <w:r w:rsidRPr="005D423F">
              <w:rPr>
                <w:sz w:val="18"/>
                <w:lang w:val="en-US"/>
              </w:rPr>
              <w:t>(</w:t>
            </w:r>
            <w:r w:rsidRPr="005D423F">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687" w:type="dxa"/>
            <w:gridSpan w:val="4"/>
            <w:vMerge w:val="restart"/>
            <w:vAlign w:val="center"/>
          </w:tcPr>
          <w:p w:rsidR="004E2B05" w:rsidRPr="005D423F" w:rsidRDefault="004E2B05" w:rsidP="00F03541">
            <w:pPr>
              <w:jc w:val="right"/>
              <w:rPr>
                <w:sz w:val="18"/>
              </w:rPr>
            </w:pPr>
            <w:r w:rsidRPr="005D423F">
              <w:rPr>
                <w:sz w:val="18"/>
              </w:rPr>
              <w:t>Организация-изготовитель</w:t>
            </w:r>
          </w:p>
        </w:tc>
        <w:tc>
          <w:tcPr>
            <w:tcW w:w="8109" w:type="dxa"/>
            <w:gridSpan w:val="7"/>
            <w:vMerge w:val="restart"/>
            <w:tcBorders>
              <w:right w:val="single" w:sz="4" w:space="0" w:color="auto"/>
            </w:tcBorders>
            <w:vAlign w:val="center"/>
          </w:tcPr>
          <w:p w:rsidR="004E2B05" w:rsidRPr="005D423F" w:rsidRDefault="004E2B05" w:rsidP="00F03541">
            <w:pPr>
              <w:jc w:val="center"/>
              <w:rPr>
                <w:sz w:val="12"/>
                <w:lang w:val="en-US"/>
              </w:rPr>
            </w:pPr>
            <w:r w:rsidRPr="005D423F">
              <w:rPr>
                <w:sz w:val="12"/>
                <w:lang w:val="en-US"/>
              </w:rPr>
              <w:t>------</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ind w:right="313"/>
              <w:rPr>
                <w:sz w:val="18"/>
              </w:rPr>
            </w:pPr>
          </w:p>
        </w:tc>
      </w:tr>
      <w:tr w:rsidR="004E2B05" w:rsidRPr="005D423F" w:rsidTr="00F03541">
        <w:trPr>
          <w:cantSplit/>
          <w:trHeight w:val="227"/>
        </w:trPr>
        <w:tc>
          <w:tcPr>
            <w:tcW w:w="2687" w:type="dxa"/>
            <w:gridSpan w:val="4"/>
            <w:vMerge/>
          </w:tcPr>
          <w:p w:rsidR="004E2B05" w:rsidRPr="005D423F" w:rsidRDefault="004E2B05" w:rsidP="00F03541">
            <w:pPr>
              <w:rPr>
                <w:sz w:val="18"/>
              </w:rPr>
            </w:pPr>
          </w:p>
        </w:tc>
        <w:tc>
          <w:tcPr>
            <w:tcW w:w="8109" w:type="dxa"/>
            <w:gridSpan w:val="7"/>
            <w:vMerge/>
            <w:tcBorders>
              <w:right w:val="single" w:sz="4" w:space="0" w:color="auto"/>
            </w:tcBorders>
          </w:tcPr>
          <w:p w:rsidR="004E2B05" w:rsidRPr="005D423F" w:rsidRDefault="004E2B05" w:rsidP="00F03541">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5" w:type="dxa"/>
            <w:vMerge w:val="restart"/>
          </w:tcPr>
          <w:p w:rsidR="004E2B05" w:rsidRPr="005D423F" w:rsidRDefault="004E2B05" w:rsidP="00F03541">
            <w:pPr>
              <w:rPr>
                <w:sz w:val="18"/>
              </w:rPr>
            </w:pPr>
            <w:r w:rsidRPr="005D423F">
              <w:rPr>
                <w:sz w:val="18"/>
              </w:rPr>
              <w:t>Справочно</w:t>
            </w:r>
          </w:p>
        </w:tc>
        <w:tc>
          <w:tcPr>
            <w:tcW w:w="3595" w:type="dxa"/>
            <w:gridSpan w:val="5"/>
            <w:vMerge w:val="restart"/>
          </w:tcPr>
          <w:p w:rsidR="004E2B05" w:rsidRPr="005D423F" w:rsidRDefault="004E2B05" w:rsidP="00F03541">
            <w:pPr>
              <w:rPr>
                <w:sz w:val="18"/>
              </w:rPr>
            </w:pPr>
            <w:r w:rsidRPr="005D423F">
              <w:rPr>
                <w:sz w:val="18"/>
              </w:rPr>
              <w:t>1. Участники долевой собственности</w:t>
            </w:r>
          </w:p>
        </w:tc>
        <w:tc>
          <w:tcPr>
            <w:tcW w:w="7200" w:type="dxa"/>
            <w:gridSpan w:val="7"/>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5" w:type="dxa"/>
            <w:vMerge/>
          </w:tcPr>
          <w:p w:rsidR="004E2B05" w:rsidRPr="005D423F" w:rsidRDefault="004E2B05" w:rsidP="00F03541">
            <w:pPr>
              <w:rPr>
                <w:sz w:val="18"/>
              </w:rPr>
            </w:pPr>
          </w:p>
        </w:tc>
        <w:tc>
          <w:tcPr>
            <w:tcW w:w="3595" w:type="dxa"/>
            <w:gridSpan w:val="5"/>
            <w:vMerge/>
          </w:tcPr>
          <w:p w:rsidR="004E2B05" w:rsidRPr="005D423F" w:rsidRDefault="004E2B05" w:rsidP="00F03541">
            <w:pPr>
              <w:rPr>
                <w:sz w:val="18"/>
              </w:rPr>
            </w:pPr>
          </w:p>
        </w:tc>
        <w:tc>
          <w:tcPr>
            <w:tcW w:w="7200" w:type="dxa"/>
            <w:gridSpan w:val="7"/>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Pr>
        <w:tc>
          <w:tcPr>
            <w:tcW w:w="4670" w:type="dxa"/>
            <w:gridSpan w:val="6"/>
          </w:tcPr>
          <w:p w:rsidR="004E2B05" w:rsidRPr="005D423F" w:rsidRDefault="004E2B05" w:rsidP="00F03541">
            <w:pPr>
              <w:rPr>
                <w:sz w:val="18"/>
              </w:rPr>
            </w:pPr>
            <w:r w:rsidRPr="005D423F">
              <w:rPr>
                <w:sz w:val="18"/>
              </w:rPr>
              <w:t>2. Иностранная валюта</w:t>
            </w:r>
          </w:p>
          <w:p w:rsidR="004E2B05" w:rsidRPr="005D423F" w:rsidRDefault="004E2B05" w:rsidP="00F03541">
            <w:pPr>
              <w:rPr>
                <w:sz w:val="12"/>
              </w:rPr>
            </w:pPr>
            <w:r w:rsidRPr="005D423F">
              <w:rPr>
                <w:sz w:val="12"/>
              </w:rPr>
              <w:t>* заполняется в случае, когда стоимость объекта основных средств при приобретении была выражена в иностранной валюте.</w:t>
            </w:r>
          </w:p>
        </w:tc>
        <w:tc>
          <w:tcPr>
            <w:tcW w:w="10356" w:type="dxa"/>
            <w:gridSpan w:val="11"/>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   _________________________   __________________________   ______________________</w:t>
            </w:r>
          </w:p>
          <w:p w:rsidR="004E2B05" w:rsidRPr="005D423F" w:rsidRDefault="004E2B05" w:rsidP="00F03541">
            <w:pPr>
              <w:jc w:val="center"/>
              <w:rPr>
                <w:sz w:val="12"/>
              </w:rPr>
            </w:pPr>
            <w:r w:rsidRPr="005D423F">
              <w:rPr>
                <w:sz w:val="12"/>
              </w:rPr>
              <w:t xml:space="preserve">                               (наименование)                                                                                                                                     (курс)                                          (на дату)                                       (сумма)</w:t>
            </w:r>
          </w:p>
        </w:tc>
      </w:tr>
    </w:tbl>
    <w:p w:rsidR="004E2B05" w:rsidRPr="005D423F" w:rsidRDefault="004E2B05" w:rsidP="004E2B05">
      <w:pPr>
        <w:autoSpaceDE w:val="0"/>
        <w:autoSpaceDN w:val="0"/>
        <w:adjustRightInd w:val="0"/>
        <w:rPr>
          <w:b/>
          <w:bCs/>
          <w:sz w:val="18"/>
          <w:szCs w:val="18"/>
        </w:rPr>
      </w:pPr>
    </w:p>
    <w:p w:rsidR="004E2B05" w:rsidRPr="005D423F" w:rsidRDefault="004E2B05" w:rsidP="004E2B05">
      <w:pPr>
        <w:autoSpaceDE w:val="0"/>
        <w:autoSpaceDN w:val="0"/>
        <w:adjustRightInd w:val="0"/>
        <w:rPr>
          <w:b/>
          <w:bCs/>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  на</w:t>
      </w:r>
    </w:p>
    <w:p w:rsidR="004E2B05" w:rsidRPr="005D423F" w:rsidRDefault="004E2B05" w:rsidP="004E2B05">
      <w:pPr>
        <w:rPr>
          <w:b/>
          <w:bCs/>
        </w:rPr>
      </w:pPr>
      <w:r w:rsidRPr="005D423F">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4E2B05" w:rsidRPr="005D423F" w:rsidTr="00F03541">
        <w:trPr>
          <w:cantSplit/>
        </w:trPr>
        <w:tc>
          <w:tcPr>
            <w:tcW w:w="3353" w:type="dxa"/>
            <w:gridSpan w:val="3"/>
          </w:tcPr>
          <w:p w:rsidR="004E2B05" w:rsidRPr="005D423F" w:rsidRDefault="004E2B05" w:rsidP="00F03541">
            <w:pPr>
              <w:jc w:val="center"/>
              <w:rPr>
                <w:sz w:val="18"/>
              </w:rPr>
            </w:pPr>
            <w:r w:rsidRPr="005D423F">
              <w:rPr>
                <w:sz w:val="18"/>
              </w:rPr>
              <w:t>Дата</w:t>
            </w:r>
          </w:p>
        </w:tc>
        <w:tc>
          <w:tcPr>
            <w:tcW w:w="1265" w:type="dxa"/>
            <w:vMerge w:val="restart"/>
          </w:tcPr>
          <w:p w:rsidR="004E2B05" w:rsidRPr="005D423F" w:rsidRDefault="004E2B05" w:rsidP="00F03541">
            <w:pPr>
              <w:jc w:val="center"/>
              <w:rPr>
                <w:sz w:val="18"/>
              </w:rPr>
            </w:pPr>
            <w:r w:rsidRPr="005D423F">
              <w:rPr>
                <w:sz w:val="18"/>
              </w:rPr>
              <w:t>Фактический срок эксплуатации (лет, (месяцев)</w:t>
            </w:r>
          </w:p>
        </w:tc>
        <w:tc>
          <w:tcPr>
            <w:tcW w:w="1352" w:type="dxa"/>
            <w:vMerge w:val="restart"/>
          </w:tcPr>
          <w:p w:rsidR="004E2B05" w:rsidRPr="005D423F" w:rsidRDefault="004E2B05" w:rsidP="00F03541">
            <w:pPr>
              <w:jc w:val="center"/>
              <w:rPr>
                <w:sz w:val="18"/>
              </w:rPr>
            </w:pPr>
            <w:r w:rsidRPr="005D423F">
              <w:rPr>
                <w:sz w:val="18"/>
              </w:rPr>
              <w:t>Срок полезного использования</w:t>
            </w:r>
          </w:p>
          <w:p w:rsidR="004E2B05" w:rsidRPr="005D423F" w:rsidRDefault="004E2B05" w:rsidP="00F03541">
            <w:pPr>
              <w:jc w:val="center"/>
              <w:rPr>
                <w:sz w:val="18"/>
              </w:rPr>
            </w:pPr>
            <w:r w:rsidRPr="005D423F">
              <w:rPr>
                <w:sz w:val="18"/>
              </w:rPr>
              <w:t>(месяцев)</w:t>
            </w:r>
          </w:p>
        </w:tc>
        <w:tc>
          <w:tcPr>
            <w:tcW w:w="1208" w:type="dxa"/>
            <w:vMerge w:val="restart"/>
          </w:tcPr>
          <w:p w:rsidR="004E2B05" w:rsidRPr="005D423F" w:rsidRDefault="004E2B05" w:rsidP="00F03541">
            <w:pPr>
              <w:jc w:val="center"/>
              <w:rPr>
                <w:sz w:val="18"/>
              </w:rPr>
            </w:pPr>
            <w:r w:rsidRPr="005D423F">
              <w:rPr>
                <w:sz w:val="18"/>
              </w:rPr>
              <w:t>Сумма начисленной амортизации (износа), руб.</w:t>
            </w:r>
          </w:p>
        </w:tc>
        <w:tc>
          <w:tcPr>
            <w:tcW w:w="1115" w:type="dxa"/>
            <w:vMerge w:val="restart"/>
          </w:tcPr>
          <w:p w:rsidR="004E2B05" w:rsidRPr="005D423F" w:rsidRDefault="004E2B05" w:rsidP="00F03541">
            <w:pPr>
              <w:jc w:val="center"/>
              <w:rPr>
                <w:sz w:val="18"/>
              </w:rPr>
            </w:pPr>
            <w:r w:rsidRPr="005D423F">
              <w:rPr>
                <w:sz w:val="18"/>
              </w:rPr>
              <w:t>Остаточная стоимость, руб.</w:t>
            </w:r>
          </w:p>
        </w:tc>
        <w:tc>
          <w:tcPr>
            <w:tcW w:w="1285" w:type="dxa"/>
            <w:vMerge w:val="restart"/>
            <w:tcBorders>
              <w:right w:val="single" w:sz="4" w:space="0" w:color="auto"/>
            </w:tcBorders>
          </w:tcPr>
          <w:p w:rsidR="004E2B05" w:rsidRPr="005D423F" w:rsidRDefault="004E2B05" w:rsidP="00F03541">
            <w:pPr>
              <w:jc w:val="center"/>
              <w:rPr>
                <w:sz w:val="18"/>
              </w:rPr>
            </w:pPr>
            <w:r w:rsidRPr="005D423F">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4E2B05" w:rsidRPr="005D423F" w:rsidRDefault="004E2B05" w:rsidP="00F03541"/>
        </w:tc>
        <w:tc>
          <w:tcPr>
            <w:tcW w:w="1469" w:type="dxa"/>
            <w:vMerge w:val="restart"/>
            <w:tcBorders>
              <w:left w:val="single" w:sz="4" w:space="0" w:color="auto"/>
            </w:tcBorders>
          </w:tcPr>
          <w:p w:rsidR="004E2B05" w:rsidRPr="005D423F" w:rsidRDefault="004E2B05" w:rsidP="00F03541">
            <w:pPr>
              <w:jc w:val="center"/>
              <w:rPr>
                <w:sz w:val="18"/>
              </w:rPr>
            </w:pPr>
            <w:r w:rsidRPr="005D423F">
              <w:rPr>
                <w:sz w:val="18"/>
              </w:rPr>
              <w:t>Первоначальная стоимость на дату принятия к бухгалтерскому учету, руб.</w:t>
            </w:r>
          </w:p>
        </w:tc>
        <w:tc>
          <w:tcPr>
            <w:tcW w:w="1352" w:type="dxa"/>
            <w:vMerge w:val="restart"/>
          </w:tcPr>
          <w:p w:rsidR="004E2B05" w:rsidRPr="005D423F" w:rsidRDefault="004E2B05" w:rsidP="00F03541">
            <w:pPr>
              <w:jc w:val="center"/>
              <w:rPr>
                <w:sz w:val="18"/>
              </w:rPr>
            </w:pPr>
            <w:r w:rsidRPr="005D423F">
              <w:rPr>
                <w:sz w:val="18"/>
              </w:rPr>
              <w:t>Срок полезного использования</w:t>
            </w:r>
          </w:p>
          <w:p w:rsidR="004E2B05" w:rsidRPr="005D423F" w:rsidRDefault="004E2B05" w:rsidP="00F03541">
            <w:pPr>
              <w:jc w:val="center"/>
              <w:rPr>
                <w:sz w:val="18"/>
              </w:rPr>
            </w:pPr>
            <w:r w:rsidRPr="005D423F">
              <w:rPr>
                <w:sz w:val="18"/>
              </w:rPr>
              <w:t>(месяцев)</w:t>
            </w:r>
          </w:p>
        </w:tc>
        <w:tc>
          <w:tcPr>
            <w:tcW w:w="2129" w:type="dxa"/>
            <w:gridSpan w:val="2"/>
          </w:tcPr>
          <w:p w:rsidR="004E2B05" w:rsidRPr="005D423F" w:rsidRDefault="004E2B05" w:rsidP="00F03541">
            <w:pPr>
              <w:jc w:val="center"/>
              <w:rPr>
                <w:sz w:val="18"/>
              </w:rPr>
            </w:pPr>
            <w:r w:rsidRPr="005D423F">
              <w:rPr>
                <w:sz w:val="18"/>
              </w:rPr>
              <w:t>Способ начисления амортизации</w:t>
            </w:r>
          </w:p>
        </w:tc>
      </w:tr>
      <w:tr w:rsidR="004E2B05" w:rsidRPr="005D423F" w:rsidTr="00F03541">
        <w:trPr>
          <w:cantSplit/>
        </w:trPr>
        <w:tc>
          <w:tcPr>
            <w:tcW w:w="539" w:type="dxa"/>
          </w:tcPr>
          <w:p w:rsidR="004E2B05" w:rsidRPr="005D423F" w:rsidRDefault="004E2B05" w:rsidP="00F03541">
            <w:pPr>
              <w:jc w:val="center"/>
              <w:rPr>
                <w:sz w:val="18"/>
              </w:rPr>
            </w:pPr>
            <w:r w:rsidRPr="005D423F">
              <w:rPr>
                <w:sz w:val="18"/>
              </w:rPr>
              <w:t>выпуска</w:t>
            </w:r>
          </w:p>
          <w:p w:rsidR="004E2B05" w:rsidRPr="005D423F" w:rsidRDefault="004E2B05" w:rsidP="00F03541">
            <w:pPr>
              <w:jc w:val="center"/>
              <w:rPr>
                <w:sz w:val="18"/>
              </w:rPr>
            </w:pPr>
            <w:r w:rsidRPr="005D423F">
              <w:rPr>
                <w:sz w:val="18"/>
              </w:rPr>
              <w:t>(год)</w:t>
            </w:r>
          </w:p>
        </w:tc>
        <w:tc>
          <w:tcPr>
            <w:tcW w:w="1556" w:type="dxa"/>
          </w:tcPr>
          <w:p w:rsidR="004E2B05" w:rsidRPr="005D423F" w:rsidRDefault="004E2B05" w:rsidP="00F03541">
            <w:pPr>
              <w:jc w:val="center"/>
              <w:rPr>
                <w:sz w:val="18"/>
              </w:rPr>
            </w:pPr>
            <w:r w:rsidRPr="005D423F">
              <w:rPr>
                <w:sz w:val="18"/>
              </w:rPr>
              <w:t>ввода в</w:t>
            </w:r>
          </w:p>
          <w:p w:rsidR="004E2B05" w:rsidRPr="005D423F" w:rsidRDefault="004E2B05" w:rsidP="00F03541">
            <w:pPr>
              <w:jc w:val="center"/>
              <w:rPr>
                <w:sz w:val="18"/>
              </w:rPr>
            </w:pPr>
            <w:r w:rsidRPr="005D423F">
              <w:rPr>
                <w:sz w:val="18"/>
              </w:rPr>
              <w:t>эксплуатацию</w:t>
            </w:r>
          </w:p>
          <w:p w:rsidR="004E2B05" w:rsidRPr="005D423F" w:rsidRDefault="004E2B05" w:rsidP="00F03541">
            <w:pPr>
              <w:jc w:val="center"/>
              <w:rPr>
                <w:sz w:val="18"/>
              </w:rPr>
            </w:pPr>
            <w:r w:rsidRPr="005D423F">
              <w:rPr>
                <w:sz w:val="18"/>
              </w:rPr>
              <w:t>(первоначальная)</w:t>
            </w:r>
          </w:p>
        </w:tc>
        <w:tc>
          <w:tcPr>
            <w:tcW w:w="1258" w:type="dxa"/>
          </w:tcPr>
          <w:p w:rsidR="004E2B05" w:rsidRPr="005D423F" w:rsidRDefault="004E2B05" w:rsidP="00F03541">
            <w:pPr>
              <w:jc w:val="center"/>
              <w:rPr>
                <w:sz w:val="18"/>
              </w:rPr>
            </w:pPr>
            <w:r w:rsidRPr="005D423F">
              <w:rPr>
                <w:sz w:val="18"/>
              </w:rPr>
              <w:t>Последнего</w:t>
            </w:r>
          </w:p>
          <w:p w:rsidR="004E2B05" w:rsidRPr="005D423F" w:rsidRDefault="004E2B05" w:rsidP="00F03541">
            <w:pPr>
              <w:jc w:val="center"/>
              <w:rPr>
                <w:sz w:val="18"/>
              </w:rPr>
            </w:pPr>
            <w:r w:rsidRPr="005D423F">
              <w:rPr>
                <w:sz w:val="18"/>
              </w:rPr>
              <w:t>капитального</w:t>
            </w:r>
          </w:p>
          <w:p w:rsidR="004E2B05" w:rsidRPr="005D423F" w:rsidRDefault="004E2B05" w:rsidP="00F03541">
            <w:pPr>
              <w:jc w:val="center"/>
              <w:rPr>
                <w:sz w:val="18"/>
              </w:rPr>
            </w:pPr>
            <w:r w:rsidRPr="005D423F">
              <w:rPr>
                <w:sz w:val="18"/>
              </w:rPr>
              <w:t>ремонта</w:t>
            </w:r>
          </w:p>
        </w:tc>
        <w:tc>
          <w:tcPr>
            <w:tcW w:w="1265" w:type="dxa"/>
            <w:vMerge/>
          </w:tcPr>
          <w:p w:rsidR="004E2B05" w:rsidRPr="005D423F" w:rsidRDefault="004E2B05" w:rsidP="00F03541"/>
        </w:tc>
        <w:tc>
          <w:tcPr>
            <w:tcW w:w="1352" w:type="dxa"/>
            <w:vMerge/>
          </w:tcPr>
          <w:p w:rsidR="004E2B05" w:rsidRPr="005D423F" w:rsidRDefault="004E2B05" w:rsidP="00F03541"/>
        </w:tc>
        <w:tc>
          <w:tcPr>
            <w:tcW w:w="1208" w:type="dxa"/>
            <w:vMerge/>
          </w:tcPr>
          <w:p w:rsidR="004E2B05" w:rsidRPr="005D423F" w:rsidRDefault="004E2B05" w:rsidP="00F03541"/>
        </w:tc>
        <w:tc>
          <w:tcPr>
            <w:tcW w:w="1115" w:type="dxa"/>
            <w:vMerge/>
          </w:tcPr>
          <w:p w:rsidR="004E2B05" w:rsidRPr="005D423F" w:rsidRDefault="004E2B05" w:rsidP="00F03541"/>
        </w:tc>
        <w:tc>
          <w:tcPr>
            <w:tcW w:w="1285" w:type="dxa"/>
            <w:vMerge/>
            <w:tcBorders>
              <w:right w:val="single" w:sz="4" w:space="0" w:color="auto"/>
            </w:tcBorders>
          </w:tcPr>
          <w:p w:rsidR="004E2B05" w:rsidRPr="005D423F" w:rsidRDefault="004E2B05" w:rsidP="00F03541"/>
        </w:tc>
        <w:tc>
          <w:tcPr>
            <w:tcW w:w="689" w:type="dxa"/>
            <w:vMerge/>
            <w:tcBorders>
              <w:top w:val="nil"/>
              <w:left w:val="single" w:sz="4" w:space="0" w:color="auto"/>
              <w:bottom w:val="nil"/>
              <w:right w:val="single" w:sz="4" w:space="0" w:color="auto"/>
            </w:tcBorders>
          </w:tcPr>
          <w:p w:rsidR="004E2B05" w:rsidRPr="005D423F" w:rsidRDefault="004E2B05" w:rsidP="00F03541"/>
        </w:tc>
        <w:tc>
          <w:tcPr>
            <w:tcW w:w="1469" w:type="dxa"/>
            <w:vMerge/>
            <w:tcBorders>
              <w:left w:val="single" w:sz="4" w:space="0" w:color="auto"/>
            </w:tcBorders>
          </w:tcPr>
          <w:p w:rsidR="004E2B05" w:rsidRPr="005D423F" w:rsidRDefault="004E2B05" w:rsidP="00F03541"/>
        </w:tc>
        <w:tc>
          <w:tcPr>
            <w:tcW w:w="1352" w:type="dxa"/>
            <w:vMerge/>
          </w:tcPr>
          <w:p w:rsidR="004E2B05" w:rsidRPr="005D423F" w:rsidRDefault="004E2B05" w:rsidP="00F03541"/>
        </w:tc>
        <w:tc>
          <w:tcPr>
            <w:tcW w:w="1307" w:type="dxa"/>
          </w:tcPr>
          <w:p w:rsidR="004E2B05" w:rsidRPr="005D423F" w:rsidRDefault="004E2B05" w:rsidP="00F03541">
            <w:pPr>
              <w:jc w:val="center"/>
              <w:rPr>
                <w:sz w:val="18"/>
              </w:rPr>
            </w:pPr>
            <w:r w:rsidRPr="005D423F">
              <w:rPr>
                <w:sz w:val="18"/>
              </w:rPr>
              <w:t>наименование</w:t>
            </w:r>
          </w:p>
        </w:tc>
        <w:tc>
          <w:tcPr>
            <w:tcW w:w="822" w:type="dxa"/>
          </w:tcPr>
          <w:p w:rsidR="004E2B05" w:rsidRPr="005D423F" w:rsidRDefault="004E2B05" w:rsidP="00F03541">
            <w:pPr>
              <w:jc w:val="center"/>
              <w:rPr>
                <w:sz w:val="18"/>
              </w:rPr>
            </w:pPr>
            <w:r w:rsidRPr="005D423F">
              <w:rPr>
                <w:sz w:val="18"/>
              </w:rPr>
              <w:t>Норма</w:t>
            </w:r>
          </w:p>
        </w:tc>
      </w:tr>
      <w:tr w:rsidR="004E2B05" w:rsidRPr="005D423F" w:rsidTr="00F03541">
        <w:trPr>
          <w:cantSplit/>
        </w:trPr>
        <w:tc>
          <w:tcPr>
            <w:tcW w:w="539" w:type="dxa"/>
            <w:vAlign w:val="center"/>
          </w:tcPr>
          <w:p w:rsidR="004E2B05" w:rsidRPr="005D423F" w:rsidRDefault="004E2B05" w:rsidP="00F03541">
            <w:pPr>
              <w:jc w:val="center"/>
              <w:rPr>
                <w:sz w:val="12"/>
              </w:rPr>
            </w:pPr>
            <w:r w:rsidRPr="005D423F">
              <w:rPr>
                <w:sz w:val="12"/>
              </w:rPr>
              <w:t>1</w:t>
            </w:r>
          </w:p>
        </w:tc>
        <w:tc>
          <w:tcPr>
            <w:tcW w:w="1556" w:type="dxa"/>
            <w:vAlign w:val="center"/>
          </w:tcPr>
          <w:p w:rsidR="004E2B05" w:rsidRPr="005D423F" w:rsidRDefault="004E2B05" w:rsidP="00F03541">
            <w:pPr>
              <w:jc w:val="center"/>
              <w:rPr>
                <w:sz w:val="12"/>
              </w:rPr>
            </w:pPr>
            <w:r w:rsidRPr="005D423F">
              <w:rPr>
                <w:sz w:val="12"/>
              </w:rPr>
              <w:t>2</w:t>
            </w:r>
          </w:p>
        </w:tc>
        <w:tc>
          <w:tcPr>
            <w:tcW w:w="1258" w:type="dxa"/>
            <w:vAlign w:val="center"/>
          </w:tcPr>
          <w:p w:rsidR="004E2B05" w:rsidRPr="005D423F" w:rsidRDefault="004E2B05" w:rsidP="00F03541">
            <w:pPr>
              <w:jc w:val="center"/>
              <w:rPr>
                <w:sz w:val="12"/>
              </w:rPr>
            </w:pPr>
            <w:r w:rsidRPr="005D423F">
              <w:rPr>
                <w:sz w:val="12"/>
              </w:rPr>
              <w:t>3</w:t>
            </w:r>
          </w:p>
        </w:tc>
        <w:tc>
          <w:tcPr>
            <w:tcW w:w="1265" w:type="dxa"/>
            <w:vAlign w:val="center"/>
          </w:tcPr>
          <w:p w:rsidR="004E2B05" w:rsidRPr="005D423F" w:rsidRDefault="004E2B05" w:rsidP="00F03541">
            <w:pPr>
              <w:jc w:val="center"/>
              <w:rPr>
                <w:sz w:val="12"/>
              </w:rPr>
            </w:pPr>
            <w:r w:rsidRPr="005D423F">
              <w:rPr>
                <w:sz w:val="12"/>
              </w:rPr>
              <w:t>4</w:t>
            </w:r>
          </w:p>
        </w:tc>
        <w:tc>
          <w:tcPr>
            <w:tcW w:w="1352" w:type="dxa"/>
            <w:vAlign w:val="center"/>
          </w:tcPr>
          <w:p w:rsidR="004E2B05" w:rsidRPr="005D423F" w:rsidRDefault="004E2B05" w:rsidP="00F03541">
            <w:pPr>
              <w:jc w:val="center"/>
              <w:rPr>
                <w:sz w:val="12"/>
              </w:rPr>
            </w:pPr>
            <w:r w:rsidRPr="005D423F">
              <w:rPr>
                <w:sz w:val="12"/>
              </w:rPr>
              <w:t>5</w:t>
            </w:r>
          </w:p>
        </w:tc>
        <w:tc>
          <w:tcPr>
            <w:tcW w:w="1208" w:type="dxa"/>
            <w:vAlign w:val="center"/>
          </w:tcPr>
          <w:p w:rsidR="004E2B05" w:rsidRPr="005D423F" w:rsidRDefault="004E2B05" w:rsidP="00F03541">
            <w:pPr>
              <w:jc w:val="center"/>
              <w:rPr>
                <w:sz w:val="12"/>
              </w:rPr>
            </w:pPr>
            <w:r w:rsidRPr="005D423F">
              <w:rPr>
                <w:sz w:val="12"/>
              </w:rPr>
              <w:t>6</w:t>
            </w:r>
          </w:p>
        </w:tc>
        <w:tc>
          <w:tcPr>
            <w:tcW w:w="1115" w:type="dxa"/>
            <w:vAlign w:val="center"/>
          </w:tcPr>
          <w:p w:rsidR="004E2B05" w:rsidRPr="005D423F" w:rsidRDefault="004E2B05" w:rsidP="00F03541">
            <w:pPr>
              <w:jc w:val="center"/>
              <w:rPr>
                <w:sz w:val="12"/>
              </w:rPr>
            </w:pPr>
            <w:r w:rsidRPr="005D423F">
              <w:rPr>
                <w:sz w:val="12"/>
              </w:rPr>
              <w:t>7</w:t>
            </w:r>
          </w:p>
        </w:tc>
        <w:tc>
          <w:tcPr>
            <w:tcW w:w="1285" w:type="dxa"/>
            <w:tcBorders>
              <w:right w:val="single" w:sz="4" w:space="0" w:color="auto"/>
            </w:tcBorders>
            <w:vAlign w:val="center"/>
          </w:tcPr>
          <w:p w:rsidR="004E2B05" w:rsidRPr="005D423F" w:rsidRDefault="004E2B05" w:rsidP="00F03541">
            <w:pPr>
              <w:jc w:val="center"/>
              <w:rPr>
                <w:sz w:val="12"/>
              </w:rPr>
            </w:pPr>
            <w:r w:rsidRPr="005D423F">
              <w:rPr>
                <w:sz w:val="12"/>
              </w:rPr>
              <w:t>8</w:t>
            </w:r>
          </w:p>
        </w:tc>
        <w:tc>
          <w:tcPr>
            <w:tcW w:w="689"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469" w:type="dxa"/>
            <w:tcBorders>
              <w:left w:val="single" w:sz="4" w:space="0" w:color="auto"/>
            </w:tcBorders>
            <w:vAlign w:val="center"/>
          </w:tcPr>
          <w:p w:rsidR="004E2B05" w:rsidRPr="005D423F" w:rsidRDefault="004E2B05" w:rsidP="00F03541">
            <w:pPr>
              <w:jc w:val="center"/>
              <w:rPr>
                <w:sz w:val="12"/>
              </w:rPr>
            </w:pPr>
            <w:r w:rsidRPr="005D423F">
              <w:rPr>
                <w:sz w:val="12"/>
              </w:rPr>
              <w:t>9</w:t>
            </w:r>
          </w:p>
        </w:tc>
        <w:tc>
          <w:tcPr>
            <w:tcW w:w="1352" w:type="dxa"/>
            <w:vAlign w:val="center"/>
          </w:tcPr>
          <w:p w:rsidR="004E2B05" w:rsidRPr="005D423F" w:rsidRDefault="004E2B05" w:rsidP="00F03541">
            <w:pPr>
              <w:jc w:val="center"/>
              <w:rPr>
                <w:sz w:val="12"/>
              </w:rPr>
            </w:pPr>
            <w:r w:rsidRPr="005D423F">
              <w:rPr>
                <w:sz w:val="12"/>
              </w:rPr>
              <w:t>10</w:t>
            </w:r>
          </w:p>
        </w:tc>
        <w:tc>
          <w:tcPr>
            <w:tcW w:w="1307" w:type="dxa"/>
            <w:vAlign w:val="center"/>
          </w:tcPr>
          <w:p w:rsidR="004E2B05" w:rsidRPr="005D423F" w:rsidRDefault="004E2B05" w:rsidP="00F03541">
            <w:pPr>
              <w:jc w:val="center"/>
              <w:rPr>
                <w:sz w:val="12"/>
              </w:rPr>
            </w:pPr>
            <w:r w:rsidRPr="005D423F">
              <w:rPr>
                <w:sz w:val="12"/>
              </w:rPr>
              <w:t>11</w:t>
            </w:r>
          </w:p>
        </w:tc>
        <w:tc>
          <w:tcPr>
            <w:tcW w:w="822" w:type="dxa"/>
            <w:vAlign w:val="center"/>
          </w:tcPr>
          <w:p w:rsidR="004E2B05" w:rsidRPr="005D423F" w:rsidRDefault="004E2B05" w:rsidP="00F03541">
            <w:pPr>
              <w:jc w:val="center"/>
              <w:rPr>
                <w:sz w:val="12"/>
              </w:rPr>
            </w:pPr>
            <w:r w:rsidRPr="005D423F">
              <w:rPr>
                <w:sz w:val="12"/>
              </w:rPr>
              <w:t>12</w:t>
            </w:r>
          </w:p>
        </w:tc>
      </w:tr>
      <w:tr w:rsidR="004E2B05" w:rsidRPr="005D423F" w:rsidTr="00F03541">
        <w:trPr>
          <w:cantSplit/>
          <w:trHeight w:val="284"/>
        </w:trPr>
        <w:tc>
          <w:tcPr>
            <w:tcW w:w="539" w:type="dxa"/>
            <w:vAlign w:val="center"/>
          </w:tcPr>
          <w:p w:rsidR="004E2B05" w:rsidRPr="005D423F" w:rsidRDefault="004E2B05" w:rsidP="00F03541">
            <w:pPr>
              <w:jc w:val="center"/>
              <w:rPr>
                <w:sz w:val="18"/>
              </w:rPr>
            </w:pPr>
            <w:r w:rsidRPr="005D423F">
              <w:rPr>
                <w:sz w:val="18"/>
              </w:rPr>
              <w:t>-----</w:t>
            </w:r>
          </w:p>
        </w:tc>
        <w:tc>
          <w:tcPr>
            <w:tcW w:w="1556" w:type="dxa"/>
            <w:vAlign w:val="center"/>
          </w:tcPr>
          <w:p w:rsidR="004E2B05" w:rsidRPr="005D423F" w:rsidRDefault="004E2B05" w:rsidP="00F03541">
            <w:pPr>
              <w:jc w:val="center"/>
              <w:rPr>
                <w:sz w:val="18"/>
              </w:rPr>
            </w:pPr>
          </w:p>
        </w:tc>
        <w:tc>
          <w:tcPr>
            <w:tcW w:w="1258" w:type="dxa"/>
            <w:vAlign w:val="center"/>
          </w:tcPr>
          <w:p w:rsidR="004E2B05" w:rsidRPr="005D423F" w:rsidRDefault="004E2B05" w:rsidP="00F03541">
            <w:pPr>
              <w:jc w:val="center"/>
              <w:rPr>
                <w:sz w:val="18"/>
              </w:rPr>
            </w:pPr>
            <w:r w:rsidRPr="005D423F">
              <w:rPr>
                <w:sz w:val="18"/>
              </w:rPr>
              <w:t>------</w:t>
            </w:r>
          </w:p>
        </w:tc>
        <w:tc>
          <w:tcPr>
            <w:tcW w:w="1265" w:type="dxa"/>
            <w:vAlign w:val="center"/>
          </w:tcPr>
          <w:p w:rsidR="004E2B05" w:rsidRPr="005D423F" w:rsidRDefault="004E2B05" w:rsidP="00F03541">
            <w:pPr>
              <w:jc w:val="center"/>
            </w:pPr>
            <w:r w:rsidRPr="005D423F">
              <w:t>-----</w:t>
            </w:r>
          </w:p>
        </w:tc>
        <w:tc>
          <w:tcPr>
            <w:tcW w:w="1352" w:type="dxa"/>
            <w:vAlign w:val="center"/>
          </w:tcPr>
          <w:p w:rsidR="004E2B05" w:rsidRPr="005D423F" w:rsidRDefault="004E2B05" w:rsidP="00F03541">
            <w:pPr>
              <w:jc w:val="center"/>
            </w:pPr>
            <w:r w:rsidRPr="005D423F">
              <w:t>-----</w:t>
            </w:r>
          </w:p>
        </w:tc>
        <w:tc>
          <w:tcPr>
            <w:tcW w:w="1208" w:type="dxa"/>
            <w:vAlign w:val="center"/>
          </w:tcPr>
          <w:p w:rsidR="004E2B05" w:rsidRPr="005D423F" w:rsidRDefault="004E2B05" w:rsidP="00F03541">
            <w:pPr>
              <w:jc w:val="center"/>
            </w:pPr>
            <w:r w:rsidRPr="005D423F">
              <w:t>-----</w:t>
            </w:r>
          </w:p>
        </w:tc>
        <w:tc>
          <w:tcPr>
            <w:tcW w:w="1115" w:type="dxa"/>
            <w:vAlign w:val="center"/>
          </w:tcPr>
          <w:p w:rsidR="004E2B05" w:rsidRPr="005D423F" w:rsidRDefault="004E2B05" w:rsidP="00F03541">
            <w:pPr>
              <w:jc w:val="center"/>
            </w:pPr>
            <w:r w:rsidRPr="005D423F">
              <w:t>-----</w:t>
            </w:r>
          </w:p>
        </w:tc>
        <w:tc>
          <w:tcPr>
            <w:tcW w:w="1285" w:type="dxa"/>
            <w:tcBorders>
              <w:right w:val="single" w:sz="4" w:space="0" w:color="auto"/>
            </w:tcBorders>
            <w:vAlign w:val="center"/>
          </w:tcPr>
          <w:p w:rsidR="004E2B05" w:rsidRPr="005D423F" w:rsidRDefault="004E2B05" w:rsidP="00F03541">
            <w:pPr>
              <w:jc w:val="center"/>
            </w:pPr>
          </w:p>
        </w:tc>
        <w:tc>
          <w:tcPr>
            <w:tcW w:w="689" w:type="dxa"/>
            <w:tcBorders>
              <w:top w:val="nil"/>
              <w:left w:val="single" w:sz="4" w:space="0" w:color="auto"/>
              <w:bottom w:val="nil"/>
              <w:right w:val="single" w:sz="4" w:space="0" w:color="auto"/>
            </w:tcBorders>
            <w:vAlign w:val="center"/>
          </w:tcPr>
          <w:p w:rsidR="004E2B05" w:rsidRPr="005D423F" w:rsidRDefault="004E2B05" w:rsidP="00F03541">
            <w:pPr>
              <w:jc w:val="center"/>
            </w:pPr>
          </w:p>
        </w:tc>
        <w:tc>
          <w:tcPr>
            <w:tcW w:w="1469" w:type="dxa"/>
            <w:tcBorders>
              <w:left w:val="single" w:sz="4" w:space="0" w:color="auto"/>
            </w:tcBorders>
            <w:vAlign w:val="center"/>
          </w:tcPr>
          <w:p w:rsidR="004E2B05" w:rsidRPr="005D423F" w:rsidRDefault="004E2B05" w:rsidP="00F03541">
            <w:pPr>
              <w:jc w:val="center"/>
            </w:pPr>
          </w:p>
        </w:tc>
        <w:tc>
          <w:tcPr>
            <w:tcW w:w="1352" w:type="dxa"/>
            <w:vAlign w:val="center"/>
          </w:tcPr>
          <w:p w:rsidR="004E2B05" w:rsidRPr="005D423F" w:rsidRDefault="004E2B05" w:rsidP="00F03541">
            <w:pPr>
              <w:jc w:val="center"/>
            </w:pPr>
            <w:r w:rsidRPr="005D423F">
              <w:t>----</w:t>
            </w:r>
          </w:p>
        </w:tc>
        <w:tc>
          <w:tcPr>
            <w:tcW w:w="1307" w:type="dxa"/>
            <w:vAlign w:val="center"/>
          </w:tcPr>
          <w:p w:rsidR="004E2B05" w:rsidRPr="005D423F" w:rsidRDefault="004E2B05" w:rsidP="00F03541">
            <w:pPr>
              <w:jc w:val="center"/>
              <w:rPr>
                <w:sz w:val="18"/>
              </w:rPr>
            </w:pPr>
            <w:r w:rsidRPr="005D423F">
              <w:rPr>
                <w:sz w:val="18"/>
              </w:rPr>
              <w:t>-------</w:t>
            </w:r>
          </w:p>
        </w:tc>
        <w:tc>
          <w:tcPr>
            <w:tcW w:w="822" w:type="dxa"/>
            <w:vAlign w:val="center"/>
          </w:tcPr>
          <w:p w:rsidR="004E2B05" w:rsidRPr="005D423F" w:rsidRDefault="004E2B05" w:rsidP="00F03541">
            <w:pPr>
              <w:jc w:val="center"/>
            </w:pPr>
            <w:r w:rsidRPr="005D423F">
              <w:t>------</w:t>
            </w:r>
          </w:p>
        </w:tc>
      </w:tr>
    </w:tbl>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4E2B05" w:rsidRPr="005D423F" w:rsidTr="00F03541">
        <w:trPr>
          <w:cantSplit/>
          <w:trHeight w:val="567"/>
        </w:trPr>
        <w:tc>
          <w:tcPr>
            <w:tcW w:w="1808" w:type="dxa"/>
            <w:vMerge w:val="restart"/>
          </w:tcPr>
          <w:p w:rsidR="004E2B05" w:rsidRPr="005D423F" w:rsidRDefault="004E2B05" w:rsidP="00F03541">
            <w:pPr>
              <w:jc w:val="center"/>
              <w:rPr>
                <w:sz w:val="18"/>
              </w:rPr>
            </w:pPr>
            <w:r w:rsidRPr="005D423F">
              <w:rPr>
                <w:sz w:val="18"/>
              </w:rPr>
              <w:t>Первоначальная стоимость амортизируемого имущества, руб.</w:t>
            </w:r>
          </w:p>
        </w:tc>
        <w:tc>
          <w:tcPr>
            <w:tcW w:w="1972" w:type="dxa"/>
            <w:gridSpan w:val="2"/>
            <w:vMerge w:val="restart"/>
          </w:tcPr>
          <w:p w:rsidR="004E2B05" w:rsidRPr="005D423F" w:rsidRDefault="004E2B05" w:rsidP="00F03541">
            <w:pPr>
              <w:jc w:val="center"/>
              <w:rPr>
                <w:sz w:val="18"/>
              </w:rPr>
            </w:pPr>
            <w:r w:rsidRPr="005D423F">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4E2B05" w:rsidRPr="005D423F" w:rsidRDefault="004E2B05" w:rsidP="00F0354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4E2B05" w:rsidRPr="005D423F" w:rsidRDefault="004E2B05" w:rsidP="00F03541">
            <w:pPr>
              <w:jc w:val="center"/>
              <w:rPr>
                <w:sz w:val="18"/>
              </w:rPr>
            </w:pPr>
          </w:p>
        </w:tc>
        <w:tc>
          <w:tcPr>
            <w:tcW w:w="4444" w:type="dxa"/>
            <w:gridSpan w:val="2"/>
            <w:tcBorders>
              <w:left w:val="single" w:sz="4" w:space="0" w:color="auto"/>
            </w:tcBorders>
          </w:tcPr>
          <w:p w:rsidR="004E2B05" w:rsidRPr="005D423F" w:rsidRDefault="004E2B05" w:rsidP="00F03541">
            <w:pPr>
              <w:jc w:val="center"/>
              <w:rPr>
                <w:sz w:val="18"/>
              </w:rPr>
            </w:pPr>
            <w:r w:rsidRPr="005D423F">
              <w:rPr>
                <w:sz w:val="18"/>
              </w:rPr>
              <w:t>Объект основных средств, приспособления, принадлежности</w:t>
            </w:r>
          </w:p>
        </w:tc>
        <w:tc>
          <w:tcPr>
            <w:tcW w:w="4728" w:type="dxa"/>
            <w:gridSpan w:val="5"/>
          </w:tcPr>
          <w:p w:rsidR="004E2B05" w:rsidRPr="005D423F" w:rsidRDefault="004E2B05" w:rsidP="00F03541">
            <w:pPr>
              <w:jc w:val="center"/>
              <w:rPr>
                <w:sz w:val="18"/>
              </w:rPr>
            </w:pPr>
            <w:r w:rsidRPr="005D423F">
              <w:rPr>
                <w:sz w:val="18"/>
              </w:rPr>
              <w:t>Содержание драгоценных металлов (металлов, камней и т.д.)</w:t>
            </w:r>
          </w:p>
          <w:p w:rsidR="004E2B05" w:rsidRPr="005D423F" w:rsidRDefault="004E2B05" w:rsidP="00F03541">
            <w:pPr>
              <w:jc w:val="center"/>
              <w:rPr>
                <w:sz w:val="18"/>
              </w:rPr>
            </w:pPr>
            <w:r w:rsidRPr="005D423F">
              <w:rPr>
                <w:sz w:val="18"/>
              </w:rPr>
              <w:t>(на единицу основного средства)</w:t>
            </w:r>
          </w:p>
        </w:tc>
      </w:tr>
      <w:tr w:rsidR="004E2B05" w:rsidRPr="005D423F" w:rsidTr="00F03541">
        <w:trPr>
          <w:cantSplit/>
          <w:trHeight w:val="198"/>
        </w:trPr>
        <w:tc>
          <w:tcPr>
            <w:tcW w:w="1808" w:type="dxa"/>
            <w:vMerge/>
          </w:tcPr>
          <w:p w:rsidR="004E2B05" w:rsidRPr="005D423F" w:rsidRDefault="004E2B05" w:rsidP="00F03541">
            <w:pPr>
              <w:jc w:val="center"/>
              <w:rPr>
                <w:sz w:val="18"/>
              </w:rPr>
            </w:pPr>
          </w:p>
        </w:tc>
        <w:tc>
          <w:tcPr>
            <w:tcW w:w="1972" w:type="dxa"/>
            <w:gridSpan w:val="2"/>
            <w:vMerge/>
          </w:tcPr>
          <w:p w:rsidR="004E2B05" w:rsidRPr="005D423F" w:rsidRDefault="004E2B05" w:rsidP="00F03541">
            <w:pPr>
              <w:jc w:val="center"/>
              <w:rPr>
                <w:sz w:val="18"/>
              </w:rPr>
            </w:pPr>
          </w:p>
        </w:tc>
        <w:tc>
          <w:tcPr>
            <w:tcW w:w="1620" w:type="dxa"/>
            <w:vMerge/>
            <w:tcBorders>
              <w:right w:val="single" w:sz="4" w:space="0" w:color="auto"/>
            </w:tcBorders>
          </w:tcPr>
          <w:p w:rsidR="004E2B05" w:rsidRPr="005D423F" w:rsidRDefault="004E2B05" w:rsidP="00F03541">
            <w:pPr>
              <w:jc w:val="center"/>
              <w:rPr>
                <w:sz w:val="18"/>
              </w:rPr>
            </w:pPr>
          </w:p>
        </w:tc>
        <w:tc>
          <w:tcPr>
            <w:tcW w:w="236" w:type="dxa"/>
            <w:vMerge/>
            <w:tcBorders>
              <w:left w:val="single" w:sz="4" w:space="0" w:color="auto"/>
              <w:bottom w:val="nil"/>
              <w:right w:val="single" w:sz="4" w:space="0" w:color="auto"/>
            </w:tcBorders>
          </w:tcPr>
          <w:p w:rsidR="004E2B05" w:rsidRPr="005D423F" w:rsidRDefault="004E2B05" w:rsidP="00F03541">
            <w:pPr>
              <w:jc w:val="center"/>
              <w:rPr>
                <w:sz w:val="18"/>
              </w:rPr>
            </w:pPr>
          </w:p>
        </w:tc>
        <w:tc>
          <w:tcPr>
            <w:tcW w:w="2824" w:type="dxa"/>
            <w:tcBorders>
              <w:left w:val="single" w:sz="4" w:space="0" w:color="auto"/>
            </w:tcBorders>
          </w:tcPr>
          <w:p w:rsidR="004E2B05" w:rsidRPr="005D423F" w:rsidRDefault="004E2B05" w:rsidP="00F03541">
            <w:pPr>
              <w:jc w:val="center"/>
              <w:rPr>
                <w:sz w:val="18"/>
              </w:rPr>
            </w:pPr>
            <w:r w:rsidRPr="005D423F">
              <w:rPr>
                <w:sz w:val="18"/>
              </w:rPr>
              <w:t>наименование</w:t>
            </w:r>
          </w:p>
        </w:tc>
        <w:tc>
          <w:tcPr>
            <w:tcW w:w="1620" w:type="dxa"/>
            <w:tcBorders>
              <w:left w:val="single" w:sz="4" w:space="0" w:color="auto"/>
            </w:tcBorders>
          </w:tcPr>
          <w:p w:rsidR="004E2B05" w:rsidRPr="005D423F" w:rsidRDefault="004E2B05" w:rsidP="00F03541">
            <w:pPr>
              <w:jc w:val="center"/>
              <w:rPr>
                <w:sz w:val="18"/>
              </w:rPr>
            </w:pPr>
            <w:r w:rsidRPr="005D423F">
              <w:rPr>
                <w:sz w:val="18"/>
              </w:rPr>
              <w:t>Количество (га)</w:t>
            </w:r>
          </w:p>
        </w:tc>
        <w:tc>
          <w:tcPr>
            <w:tcW w:w="1260" w:type="dxa"/>
          </w:tcPr>
          <w:p w:rsidR="004E2B05" w:rsidRPr="005D423F" w:rsidRDefault="004E2B05" w:rsidP="00F03541">
            <w:pPr>
              <w:jc w:val="center"/>
              <w:rPr>
                <w:sz w:val="18"/>
              </w:rPr>
            </w:pPr>
            <w:r w:rsidRPr="005D423F">
              <w:rPr>
                <w:sz w:val="18"/>
              </w:rPr>
              <w:t>Наименова-ние ДМ</w:t>
            </w:r>
          </w:p>
        </w:tc>
        <w:tc>
          <w:tcPr>
            <w:tcW w:w="1080" w:type="dxa"/>
          </w:tcPr>
          <w:p w:rsidR="004E2B05" w:rsidRPr="005D423F" w:rsidRDefault="004E2B05" w:rsidP="00F03541">
            <w:pPr>
              <w:jc w:val="center"/>
              <w:rPr>
                <w:sz w:val="18"/>
              </w:rPr>
            </w:pPr>
            <w:r w:rsidRPr="005D423F">
              <w:rPr>
                <w:sz w:val="18"/>
              </w:rPr>
              <w:t>Номенкла-турный номер</w:t>
            </w:r>
          </w:p>
        </w:tc>
        <w:tc>
          <w:tcPr>
            <w:tcW w:w="1080" w:type="dxa"/>
          </w:tcPr>
          <w:p w:rsidR="004E2B05" w:rsidRPr="005D423F" w:rsidRDefault="004E2B05" w:rsidP="00F03541">
            <w:pPr>
              <w:jc w:val="center"/>
              <w:rPr>
                <w:sz w:val="18"/>
              </w:rPr>
            </w:pPr>
            <w:r w:rsidRPr="005D423F">
              <w:rPr>
                <w:sz w:val="18"/>
              </w:rPr>
              <w:t>единица измерения</w:t>
            </w:r>
          </w:p>
        </w:tc>
        <w:tc>
          <w:tcPr>
            <w:tcW w:w="720" w:type="dxa"/>
          </w:tcPr>
          <w:p w:rsidR="004E2B05" w:rsidRPr="005D423F" w:rsidRDefault="004E2B05" w:rsidP="00F03541">
            <w:pPr>
              <w:jc w:val="center"/>
              <w:rPr>
                <w:sz w:val="18"/>
              </w:rPr>
            </w:pPr>
            <w:r w:rsidRPr="005D423F">
              <w:rPr>
                <w:sz w:val="18"/>
              </w:rPr>
              <w:t>Коли-чество</w:t>
            </w:r>
          </w:p>
        </w:tc>
        <w:tc>
          <w:tcPr>
            <w:tcW w:w="588" w:type="dxa"/>
          </w:tcPr>
          <w:p w:rsidR="004E2B05" w:rsidRPr="005D423F" w:rsidRDefault="004E2B05" w:rsidP="00F03541">
            <w:pPr>
              <w:jc w:val="center"/>
              <w:rPr>
                <w:sz w:val="18"/>
              </w:rPr>
            </w:pPr>
            <w:r w:rsidRPr="005D423F">
              <w:rPr>
                <w:sz w:val="18"/>
              </w:rPr>
              <w:t>масса</w:t>
            </w:r>
          </w:p>
        </w:tc>
      </w:tr>
      <w:tr w:rsidR="004E2B05" w:rsidRPr="005D423F" w:rsidTr="00F03541">
        <w:tc>
          <w:tcPr>
            <w:tcW w:w="1808" w:type="dxa"/>
            <w:vAlign w:val="center"/>
          </w:tcPr>
          <w:p w:rsidR="004E2B05" w:rsidRPr="005D423F" w:rsidRDefault="004E2B05" w:rsidP="00F03541">
            <w:pPr>
              <w:jc w:val="center"/>
              <w:rPr>
                <w:sz w:val="12"/>
              </w:rPr>
            </w:pPr>
            <w:r w:rsidRPr="005D423F">
              <w:rPr>
                <w:sz w:val="12"/>
              </w:rPr>
              <w:t>13</w:t>
            </w:r>
          </w:p>
        </w:tc>
        <w:tc>
          <w:tcPr>
            <w:tcW w:w="1972" w:type="dxa"/>
            <w:gridSpan w:val="2"/>
            <w:vAlign w:val="center"/>
          </w:tcPr>
          <w:p w:rsidR="004E2B05" w:rsidRPr="005D423F" w:rsidRDefault="004E2B05" w:rsidP="00F03541">
            <w:pPr>
              <w:jc w:val="center"/>
              <w:rPr>
                <w:sz w:val="12"/>
              </w:rPr>
            </w:pPr>
            <w:r w:rsidRPr="005D423F">
              <w:rPr>
                <w:sz w:val="12"/>
              </w:rPr>
              <w:t>14</w:t>
            </w:r>
          </w:p>
        </w:tc>
        <w:tc>
          <w:tcPr>
            <w:tcW w:w="1620" w:type="dxa"/>
            <w:tcBorders>
              <w:bottom w:val="single" w:sz="4" w:space="0" w:color="auto"/>
              <w:right w:val="single" w:sz="4" w:space="0" w:color="auto"/>
            </w:tcBorders>
            <w:vAlign w:val="center"/>
          </w:tcPr>
          <w:p w:rsidR="004E2B05" w:rsidRPr="005D423F" w:rsidRDefault="004E2B05" w:rsidP="00F0354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2824" w:type="dxa"/>
            <w:tcBorders>
              <w:left w:val="single" w:sz="4" w:space="0" w:color="auto"/>
              <w:bottom w:val="single" w:sz="4" w:space="0" w:color="auto"/>
            </w:tcBorders>
            <w:vAlign w:val="center"/>
          </w:tcPr>
          <w:p w:rsidR="004E2B05" w:rsidRPr="005D423F" w:rsidRDefault="004E2B05" w:rsidP="00F03541">
            <w:pPr>
              <w:jc w:val="center"/>
              <w:rPr>
                <w:sz w:val="12"/>
              </w:rPr>
            </w:pPr>
            <w:r w:rsidRPr="005D423F">
              <w:rPr>
                <w:sz w:val="12"/>
              </w:rPr>
              <w:t>16</w:t>
            </w:r>
          </w:p>
        </w:tc>
        <w:tc>
          <w:tcPr>
            <w:tcW w:w="1620" w:type="dxa"/>
            <w:vAlign w:val="center"/>
          </w:tcPr>
          <w:p w:rsidR="004E2B05" w:rsidRPr="005D423F" w:rsidRDefault="004E2B05" w:rsidP="00F03541">
            <w:pPr>
              <w:jc w:val="center"/>
              <w:rPr>
                <w:sz w:val="12"/>
              </w:rPr>
            </w:pPr>
            <w:r w:rsidRPr="005D423F">
              <w:rPr>
                <w:sz w:val="12"/>
              </w:rPr>
              <w:t>17</w:t>
            </w:r>
          </w:p>
        </w:tc>
        <w:tc>
          <w:tcPr>
            <w:tcW w:w="1260" w:type="dxa"/>
            <w:vAlign w:val="center"/>
          </w:tcPr>
          <w:p w:rsidR="004E2B05" w:rsidRPr="005D423F" w:rsidRDefault="004E2B05" w:rsidP="00F03541">
            <w:pPr>
              <w:jc w:val="center"/>
              <w:rPr>
                <w:sz w:val="12"/>
              </w:rPr>
            </w:pPr>
            <w:r w:rsidRPr="005D423F">
              <w:rPr>
                <w:sz w:val="12"/>
              </w:rPr>
              <w:t>18</w:t>
            </w:r>
          </w:p>
        </w:tc>
        <w:tc>
          <w:tcPr>
            <w:tcW w:w="1080" w:type="dxa"/>
            <w:vAlign w:val="center"/>
          </w:tcPr>
          <w:p w:rsidR="004E2B05" w:rsidRPr="005D423F" w:rsidRDefault="004E2B05" w:rsidP="00F03541">
            <w:pPr>
              <w:jc w:val="center"/>
              <w:rPr>
                <w:sz w:val="12"/>
              </w:rPr>
            </w:pPr>
            <w:r w:rsidRPr="005D423F">
              <w:rPr>
                <w:sz w:val="12"/>
              </w:rPr>
              <w:t>19</w:t>
            </w:r>
          </w:p>
        </w:tc>
        <w:tc>
          <w:tcPr>
            <w:tcW w:w="1080" w:type="dxa"/>
            <w:vAlign w:val="center"/>
          </w:tcPr>
          <w:p w:rsidR="004E2B05" w:rsidRPr="005D423F" w:rsidRDefault="004E2B05" w:rsidP="00F03541">
            <w:pPr>
              <w:jc w:val="center"/>
              <w:rPr>
                <w:sz w:val="12"/>
              </w:rPr>
            </w:pPr>
            <w:r w:rsidRPr="005D423F">
              <w:rPr>
                <w:sz w:val="12"/>
              </w:rPr>
              <w:t>20</w:t>
            </w:r>
          </w:p>
        </w:tc>
        <w:tc>
          <w:tcPr>
            <w:tcW w:w="720" w:type="dxa"/>
            <w:vAlign w:val="center"/>
          </w:tcPr>
          <w:p w:rsidR="004E2B05" w:rsidRPr="005D423F" w:rsidRDefault="004E2B05" w:rsidP="00F03541">
            <w:pPr>
              <w:jc w:val="center"/>
              <w:rPr>
                <w:sz w:val="12"/>
              </w:rPr>
            </w:pPr>
            <w:r w:rsidRPr="005D423F">
              <w:rPr>
                <w:sz w:val="12"/>
              </w:rPr>
              <w:t>21</w:t>
            </w:r>
          </w:p>
        </w:tc>
        <w:tc>
          <w:tcPr>
            <w:tcW w:w="588" w:type="dxa"/>
            <w:vAlign w:val="center"/>
          </w:tcPr>
          <w:p w:rsidR="004E2B05" w:rsidRPr="005D423F" w:rsidRDefault="004E2B05" w:rsidP="00F03541">
            <w:pPr>
              <w:jc w:val="center"/>
              <w:rPr>
                <w:sz w:val="12"/>
              </w:rPr>
            </w:pPr>
            <w:r w:rsidRPr="005D423F">
              <w:rPr>
                <w:sz w:val="12"/>
              </w:rPr>
              <w:t>22</w:t>
            </w:r>
          </w:p>
        </w:tc>
      </w:tr>
      <w:tr w:rsidR="004E2B05" w:rsidRPr="005D423F" w:rsidTr="00F03541">
        <w:trPr>
          <w:trHeight w:val="284"/>
        </w:trPr>
        <w:tc>
          <w:tcPr>
            <w:tcW w:w="1808" w:type="dxa"/>
            <w:tcBorders>
              <w:bottom w:val="single" w:sz="4" w:space="0" w:color="auto"/>
            </w:tcBorders>
          </w:tcPr>
          <w:p w:rsidR="004E2B05" w:rsidRPr="005D423F" w:rsidRDefault="004E2B05" w:rsidP="00F03541">
            <w:pPr>
              <w:rPr>
                <w:sz w:val="18"/>
              </w:rPr>
            </w:pPr>
          </w:p>
        </w:tc>
        <w:tc>
          <w:tcPr>
            <w:tcW w:w="1972" w:type="dxa"/>
            <w:gridSpan w:val="2"/>
            <w:tcBorders>
              <w:bottom w:val="single" w:sz="4" w:space="0" w:color="auto"/>
            </w:tcBorders>
          </w:tcPr>
          <w:p w:rsidR="004E2B05" w:rsidRPr="005D423F" w:rsidRDefault="004E2B05" w:rsidP="00F03541">
            <w:pPr>
              <w:rPr>
                <w:sz w:val="18"/>
              </w:rPr>
            </w:pPr>
          </w:p>
        </w:tc>
        <w:tc>
          <w:tcPr>
            <w:tcW w:w="1620" w:type="dxa"/>
            <w:tcBorders>
              <w:bottom w:val="single" w:sz="4" w:space="0" w:color="auto"/>
              <w:right w:val="single" w:sz="4" w:space="0" w:color="auto"/>
            </w:tcBorders>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2824" w:type="dxa"/>
            <w:tcBorders>
              <w:left w:val="single" w:sz="4" w:space="0" w:color="auto"/>
              <w:bottom w:val="single" w:sz="4" w:space="0" w:color="auto"/>
            </w:tcBorders>
          </w:tcPr>
          <w:p w:rsidR="004E2B05" w:rsidRPr="005D423F" w:rsidRDefault="004E2B05" w:rsidP="00F03541">
            <w:pPr>
              <w:rPr>
                <w:sz w:val="18"/>
              </w:rPr>
            </w:pPr>
          </w:p>
        </w:tc>
        <w:tc>
          <w:tcPr>
            <w:tcW w:w="1620" w:type="dxa"/>
            <w:tcBorders>
              <w:bottom w:val="single" w:sz="4" w:space="0" w:color="auto"/>
            </w:tcBorders>
          </w:tcPr>
          <w:p w:rsidR="004E2B05" w:rsidRPr="005D423F" w:rsidRDefault="004E2B05" w:rsidP="00F03541">
            <w:pPr>
              <w:rPr>
                <w:sz w:val="18"/>
              </w:rPr>
            </w:pPr>
          </w:p>
        </w:tc>
        <w:tc>
          <w:tcPr>
            <w:tcW w:w="1260" w:type="dxa"/>
            <w:tcBorders>
              <w:bottom w:val="single" w:sz="4" w:space="0" w:color="auto"/>
            </w:tcBorders>
          </w:tcPr>
          <w:p w:rsidR="004E2B05" w:rsidRPr="005D423F" w:rsidRDefault="004E2B05" w:rsidP="00F03541">
            <w:pPr>
              <w:jc w:val="center"/>
              <w:rPr>
                <w:sz w:val="18"/>
              </w:rPr>
            </w:pPr>
            <w:r w:rsidRPr="005D423F">
              <w:rPr>
                <w:sz w:val="18"/>
              </w:rPr>
              <w:t>-----</w:t>
            </w:r>
          </w:p>
        </w:tc>
        <w:tc>
          <w:tcPr>
            <w:tcW w:w="1080" w:type="dxa"/>
            <w:tcBorders>
              <w:bottom w:val="single" w:sz="4" w:space="0" w:color="auto"/>
            </w:tcBorders>
          </w:tcPr>
          <w:p w:rsidR="004E2B05" w:rsidRPr="005D423F" w:rsidRDefault="004E2B05" w:rsidP="00F03541">
            <w:pPr>
              <w:jc w:val="center"/>
              <w:rPr>
                <w:sz w:val="18"/>
              </w:rPr>
            </w:pPr>
            <w:r w:rsidRPr="005D423F">
              <w:rPr>
                <w:sz w:val="18"/>
              </w:rPr>
              <w:t>-----</w:t>
            </w:r>
          </w:p>
        </w:tc>
        <w:tc>
          <w:tcPr>
            <w:tcW w:w="1080" w:type="dxa"/>
            <w:tcBorders>
              <w:bottom w:val="single" w:sz="4" w:space="0" w:color="auto"/>
            </w:tcBorders>
          </w:tcPr>
          <w:p w:rsidR="004E2B05" w:rsidRPr="005D423F" w:rsidRDefault="004E2B05" w:rsidP="00F03541">
            <w:pPr>
              <w:jc w:val="center"/>
              <w:rPr>
                <w:sz w:val="18"/>
              </w:rPr>
            </w:pPr>
            <w:r w:rsidRPr="005D423F">
              <w:rPr>
                <w:sz w:val="18"/>
              </w:rPr>
              <w:t>-----</w:t>
            </w:r>
          </w:p>
        </w:tc>
        <w:tc>
          <w:tcPr>
            <w:tcW w:w="720" w:type="dxa"/>
            <w:tcBorders>
              <w:bottom w:val="single" w:sz="4" w:space="0" w:color="auto"/>
            </w:tcBorders>
          </w:tcPr>
          <w:p w:rsidR="004E2B05" w:rsidRPr="005D423F" w:rsidRDefault="004E2B05" w:rsidP="00F03541">
            <w:pPr>
              <w:jc w:val="center"/>
              <w:rPr>
                <w:sz w:val="18"/>
              </w:rPr>
            </w:pPr>
            <w:r w:rsidRPr="005D423F">
              <w:rPr>
                <w:sz w:val="18"/>
              </w:rPr>
              <w:t>-----</w:t>
            </w:r>
          </w:p>
        </w:tc>
        <w:tc>
          <w:tcPr>
            <w:tcW w:w="588" w:type="dxa"/>
            <w:tcBorders>
              <w:bottom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89"/>
        </w:trPr>
        <w:tc>
          <w:tcPr>
            <w:tcW w:w="5400" w:type="dxa"/>
            <w:gridSpan w:val="4"/>
            <w:tcBorders>
              <w:top w:val="single" w:sz="4" w:space="0" w:color="auto"/>
              <w:left w:val="nil"/>
              <w:bottom w:val="nil"/>
              <w:right w:val="nil"/>
            </w:tcBorders>
            <w:vAlign w:val="bottom"/>
          </w:tcPr>
          <w:p w:rsidR="004E2B05" w:rsidRPr="005D423F" w:rsidRDefault="004E2B05" w:rsidP="00F03541">
            <w:pPr>
              <w:rPr>
                <w:sz w:val="18"/>
              </w:rPr>
            </w:pPr>
            <w:r w:rsidRPr="005D423F">
              <w:rPr>
                <w:b/>
                <w:bCs/>
                <w:sz w:val="18"/>
                <w:szCs w:val="18"/>
              </w:rPr>
              <w:t>5. Другие характеристики</w:t>
            </w:r>
            <w:r w:rsidRPr="005D423F">
              <w:rPr>
                <w:sz w:val="18"/>
                <w:szCs w:val="18"/>
              </w:rPr>
              <w:t>:</w:t>
            </w:r>
          </w:p>
        </w:tc>
        <w:tc>
          <w:tcPr>
            <w:tcW w:w="236" w:type="dxa"/>
            <w:tcBorders>
              <w:top w:val="nil"/>
              <w:left w:val="nil"/>
              <w:bottom w:val="nil"/>
              <w:right w:val="single" w:sz="4" w:space="0" w:color="auto"/>
            </w:tcBorders>
          </w:tcPr>
          <w:p w:rsidR="004E2B05" w:rsidRPr="005D423F" w:rsidRDefault="004E2B05" w:rsidP="00F03541">
            <w:pPr>
              <w:rPr>
                <w:sz w:val="18"/>
              </w:rPr>
            </w:pPr>
          </w:p>
        </w:tc>
        <w:tc>
          <w:tcPr>
            <w:tcW w:w="28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126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588"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r w:rsidRPr="005D423F">
              <w:rPr>
                <w:sz w:val="18"/>
              </w:rPr>
              <w:t>1. Код  льготирования</w:t>
            </w:r>
          </w:p>
        </w:tc>
        <w:tc>
          <w:tcPr>
            <w:tcW w:w="236" w:type="dxa"/>
            <w:tcBorders>
              <w:top w:val="nil"/>
              <w:left w:val="nil"/>
              <w:bottom w:val="nil"/>
              <w:right w:val="single" w:sz="4" w:space="0" w:color="auto"/>
            </w:tcBorders>
          </w:tcPr>
          <w:p w:rsidR="004E2B05" w:rsidRPr="005D423F" w:rsidRDefault="004E2B05" w:rsidP="00F03541">
            <w:pPr>
              <w:rPr>
                <w:sz w:val="18"/>
              </w:rPr>
            </w:pPr>
          </w:p>
        </w:tc>
        <w:tc>
          <w:tcPr>
            <w:tcW w:w="28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126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588"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r w:rsidRPr="005D423F">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28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1260" w:type="dxa"/>
          </w:tcPr>
          <w:p w:rsidR="004E2B05" w:rsidRPr="005D423F" w:rsidRDefault="004E2B05" w:rsidP="00F03541">
            <w:pPr>
              <w:rPr>
                <w:sz w:val="18"/>
              </w:rPr>
            </w:pPr>
          </w:p>
        </w:tc>
        <w:tc>
          <w:tcPr>
            <w:tcW w:w="1080" w:type="dxa"/>
          </w:tcPr>
          <w:p w:rsidR="004E2B05" w:rsidRPr="005D423F" w:rsidRDefault="004E2B05" w:rsidP="00F03541">
            <w:pPr>
              <w:rPr>
                <w:sz w:val="18"/>
              </w:rPr>
            </w:pPr>
          </w:p>
        </w:tc>
        <w:tc>
          <w:tcPr>
            <w:tcW w:w="108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588" w:type="dxa"/>
          </w:tcPr>
          <w:p w:rsidR="004E2B05" w:rsidRPr="005D423F" w:rsidRDefault="004E2B05" w:rsidP="00F03541">
            <w:pPr>
              <w:rPr>
                <w:sz w:val="18"/>
              </w:rPr>
            </w:pPr>
          </w:p>
        </w:tc>
      </w:tr>
    </w:tbl>
    <w:p w:rsidR="004E2B05" w:rsidRPr="005D423F" w:rsidRDefault="004E2B05" w:rsidP="004E2B05">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4E2B05" w:rsidRPr="005D423F" w:rsidTr="00F03541">
        <w:trPr>
          <w:gridAfter w:val="1"/>
          <w:wAfter w:w="2928" w:type="dxa"/>
          <w:cantSplit/>
          <w:trHeight w:val="191"/>
        </w:trPr>
        <w:tc>
          <w:tcPr>
            <w:tcW w:w="7324" w:type="dxa"/>
            <w:tcBorders>
              <w:top w:val="nil"/>
              <w:left w:val="nil"/>
              <w:bottom w:val="nil"/>
              <w:right w:val="nil"/>
            </w:tcBorders>
            <w:vAlign w:val="bottom"/>
          </w:tcPr>
          <w:p w:rsidR="004E2B05" w:rsidRPr="005D423F" w:rsidRDefault="004E2B05" w:rsidP="00F03541">
            <w:pPr>
              <w:rPr>
                <w:color w:val="000000"/>
                <w:sz w:val="18"/>
                <w:szCs w:val="18"/>
              </w:rPr>
            </w:pPr>
          </w:p>
        </w:tc>
        <w:tc>
          <w:tcPr>
            <w:tcW w:w="236" w:type="dxa"/>
            <w:tcBorders>
              <w:top w:val="nil"/>
              <w:left w:val="nil"/>
              <w:bottom w:val="nil"/>
              <w:right w:val="nil"/>
            </w:tcBorders>
          </w:tcPr>
          <w:p w:rsidR="004E2B05" w:rsidRPr="005D423F" w:rsidRDefault="004E2B05" w:rsidP="00F03541">
            <w:pPr>
              <w:rPr>
                <w:b/>
                <w:bCs/>
                <w:sz w:val="18"/>
                <w:szCs w:val="18"/>
              </w:rPr>
            </w:pPr>
          </w:p>
        </w:tc>
        <w:tc>
          <w:tcPr>
            <w:tcW w:w="4320" w:type="dxa"/>
            <w:gridSpan w:val="3"/>
            <w:tcBorders>
              <w:top w:val="nil"/>
              <w:left w:val="nil"/>
              <w:bottom w:val="nil"/>
              <w:right w:val="nil"/>
            </w:tcBorders>
            <w:vAlign w:val="bottom"/>
          </w:tcPr>
          <w:p w:rsidR="004E2B05" w:rsidRPr="005D423F" w:rsidRDefault="004E2B05" w:rsidP="00F03541">
            <w:pPr>
              <w:rPr>
                <w:sz w:val="18"/>
              </w:rPr>
            </w:pPr>
            <w:r w:rsidRPr="005D423F">
              <w:rPr>
                <w:b/>
                <w:bCs/>
                <w:sz w:val="18"/>
                <w:szCs w:val="18"/>
              </w:rPr>
              <w:t>6. Характеристики для транспортных средств</w:t>
            </w:r>
            <w:r w:rsidRPr="005D423F">
              <w:rPr>
                <w:sz w:val="18"/>
                <w:szCs w:val="18"/>
              </w:rPr>
              <w:t>:</w:t>
            </w:r>
          </w:p>
        </w:tc>
      </w:tr>
      <w:tr w:rsidR="004E2B05" w:rsidRPr="005D423F" w:rsidTr="00F03541">
        <w:trPr>
          <w:cantSplit/>
          <w:trHeight w:val="284"/>
        </w:trPr>
        <w:tc>
          <w:tcPr>
            <w:tcW w:w="7324" w:type="dxa"/>
            <w:tcBorders>
              <w:top w:val="nil"/>
              <w:left w:val="nil"/>
              <w:bottom w:val="nil"/>
              <w:right w:val="nil"/>
            </w:tcBorders>
            <w:vAlign w:val="bottom"/>
          </w:tcPr>
          <w:p w:rsidR="004E2B05" w:rsidRPr="005D423F" w:rsidRDefault="004E2B05" w:rsidP="00F03541">
            <w:pPr>
              <w:rPr>
                <w:sz w:val="18"/>
              </w:rPr>
            </w:pPr>
            <w:r w:rsidRPr="005D423F">
              <w:rPr>
                <w:color w:val="000000"/>
                <w:sz w:val="18"/>
                <w:szCs w:val="18"/>
              </w:rPr>
              <w:t xml:space="preserve">                                                                                      соответствует                         требуется</w:t>
            </w:r>
          </w:p>
        </w:tc>
        <w:tc>
          <w:tcPr>
            <w:tcW w:w="236" w:type="dxa"/>
            <w:tcBorders>
              <w:top w:val="nil"/>
              <w:left w:val="nil"/>
              <w:bottom w:val="nil"/>
              <w:right w:val="single" w:sz="4" w:space="0" w:color="auto"/>
            </w:tcBorders>
          </w:tcPr>
          <w:p w:rsidR="004E2B05" w:rsidRPr="005D423F" w:rsidRDefault="004E2B05" w:rsidP="00F03541">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Мощность двигателя, в л.с.</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Государственный регистрационный номер</w:t>
            </w:r>
          </w:p>
        </w:tc>
      </w:tr>
      <w:tr w:rsidR="004E2B05" w:rsidRPr="005D423F" w:rsidTr="00F03541">
        <w:trPr>
          <w:cantSplit/>
          <w:trHeight w:val="284"/>
        </w:trPr>
        <w:tc>
          <w:tcPr>
            <w:tcW w:w="7324" w:type="dxa"/>
            <w:tcBorders>
              <w:top w:val="nil"/>
              <w:left w:val="nil"/>
              <w:bottom w:val="nil"/>
              <w:right w:val="nil"/>
            </w:tcBorders>
            <w:vAlign w:val="center"/>
          </w:tcPr>
          <w:p w:rsidR="004E2B05" w:rsidRPr="005D423F" w:rsidRDefault="004E2B05" w:rsidP="00F03541">
            <w:pPr>
              <w:rPr>
                <w:sz w:val="18"/>
              </w:rPr>
            </w:pPr>
            <w:r w:rsidRPr="005D423F">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4E2B05" w:rsidRPr="005D423F" w:rsidRDefault="004E2B05" w:rsidP="00F0354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r>
      <w:tr w:rsidR="004E2B05" w:rsidRPr="005D423F" w:rsidTr="00F03541">
        <w:trPr>
          <w:cantSplit/>
          <w:trHeight w:val="284"/>
        </w:trPr>
        <w:tc>
          <w:tcPr>
            <w:tcW w:w="7324" w:type="dxa"/>
            <w:tcBorders>
              <w:top w:val="nil"/>
              <w:left w:val="nil"/>
              <w:bottom w:val="nil"/>
              <w:right w:val="nil"/>
            </w:tcBorders>
          </w:tcPr>
          <w:p w:rsidR="004E2B05" w:rsidRPr="005D423F" w:rsidRDefault="004E2B05" w:rsidP="00F03541">
            <w:pPr>
              <w:rPr>
                <w:sz w:val="18"/>
              </w:rPr>
            </w:pPr>
            <w:r w:rsidRPr="005D423F">
              <w:rPr>
                <w:color w:val="000000"/>
                <w:sz w:val="18"/>
                <w:szCs w:val="18"/>
              </w:rPr>
              <w:t xml:space="preserve">                                                                                    не соответствует                   не требуется</w:t>
            </w:r>
          </w:p>
        </w:tc>
        <w:tc>
          <w:tcPr>
            <w:tcW w:w="236" w:type="dxa"/>
            <w:tcBorders>
              <w:top w:val="nil"/>
              <w:left w:val="nil"/>
              <w:bottom w:val="nil"/>
              <w:right w:val="single" w:sz="4" w:space="0" w:color="auto"/>
            </w:tcBorders>
          </w:tcPr>
          <w:p w:rsidR="004E2B05" w:rsidRPr="005D423F" w:rsidRDefault="004E2B05" w:rsidP="00F0354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r>
    </w:tbl>
    <w:p w:rsidR="004E2B05" w:rsidRPr="005D423F" w:rsidRDefault="004E2B05" w:rsidP="004E2B05">
      <w:pPr>
        <w:autoSpaceDE w:val="0"/>
        <w:autoSpaceDN w:val="0"/>
        <w:adjustRightInd w:val="0"/>
        <w:rPr>
          <w:color w:val="000000"/>
          <w:sz w:val="12"/>
          <w:szCs w:val="18"/>
        </w:rPr>
      </w:pPr>
    </w:p>
    <w:p w:rsidR="004E2B05" w:rsidRPr="005D423F" w:rsidRDefault="004E2B05" w:rsidP="004E2B05">
      <w:pPr>
        <w:autoSpaceDE w:val="0"/>
        <w:autoSpaceDN w:val="0"/>
        <w:adjustRightInd w:val="0"/>
      </w:pPr>
      <w:r w:rsidRPr="005D423F">
        <w:rPr>
          <w:color w:val="000000"/>
          <w:sz w:val="18"/>
          <w:szCs w:val="18"/>
        </w:rPr>
        <w:t xml:space="preserve">         _______________________________________  ____________________________________________                                           Результат испытания на "__" ___________ 20__ г.</w:t>
      </w: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указать, что не соответствует                                               указать, что требуется</w:t>
      </w:r>
    </w:p>
    <w:p w:rsidR="004E2B05" w:rsidRPr="005D423F" w:rsidRDefault="004E2B05" w:rsidP="004E2B05">
      <w:pPr>
        <w:rPr>
          <w:sz w:val="10"/>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4E2B05" w:rsidRPr="005D423F" w:rsidRDefault="004E2B05" w:rsidP="004E2B05">
      <w:pPr>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Заключение комиссии: __________________________________________________________________________________________________________________________________________________</w:t>
      </w:r>
    </w:p>
    <w:p w:rsidR="004E2B05" w:rsidRPr="005D423F" w:rsidRDefault="004E2B05" w:rsidP="004E2B05">
      <w:pPr>
        <w:rPr>
          <w:sz w:val="10"/>
        </w:rPr>
      </w:pPr>
    </w:p>
    <w:p w:rsidR="004E2B05" w:rsidRPr="005D423F" w:rsidRDefault="004E2B05" w:rsidP="004E2B05">
      <w:pPr>
        <w:autoSpaceDE w:val="0"/>
        <w:autoSpaceDN w:val="0"/>
        <w:adjustRightInd w:val="0"/>
        <w:rPr>
          <w:sz w:val="12"/>
        </w:rPr>
      </w:pPr>
      <w:r w:rsidRPr="005D423F">
        <w:rPr>
          <w:color w:val="000000"/>
          <w:sz w:val="18"/>
          <w:szCs w:val="18"/>
        </w:rPr>
        <w:t xml:space="preserve">         Комиссия по приему-передаче</w:t>
      </w:r>
    </w:p>
    <w:p w:rsidR="004E2B05" w:rsidRPr="005D423F" w:rsidRDefault="004E2B05" w:rsidP="004E2B05">
      <w:pPr>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Председатель комиссии  _____________________________________________________________ 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Члены комиссии: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color w:val="000000"/>
          <w:sz w:val="18"/>
          <w:szCs w:val="18"/>
        </w:rPr>
      </w:pPr>
      <w:r>
        <w:rPr>
          <w:noProof/>
          <w:color w:val="000000"/>
          <w:sz w:val="20"/>
          <w:szCs w:val="18"/>
        </w:rPr>
        <mc:AlternateContent>
          <mc:Choice Requires="wps">
            <w:drawing>
              <wp:anchor distT="0" distB="0" distL="114299" distR="114299" simplePos="0" relativeHeight="251669504" behindDoc="0" locked="0" layoutInCell="1" allowOverlap="1" wp14:anchorId="788E271D" wp14:editId="007F8A69">
                <wp:simplePos x="0" y="0"/>
                <wp:positionH relativeFrom="column">
                  <wp:posOffset>3886199</wp:posOffset>
                </wp:positionH>
                <wp:positionV relativeFrom="paragraph">
                  <wp:posOffset>6985</wp:posOffset>
                </wp:positionV>
                <wp:extent cx="0" cy="2628900"/>
                <wp:effectExtent l="0" t="0" r="1905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"/>
            </w:pict>
          </mc:Fallback>
        </mc:AlternateContent>
      </w:r>
      <w:r w:rsidRPr="005D423F">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4E2B05" w:rsidRPr="005D423F" w:rsidTr="00F03541">
        <w:trPr>
          <w:cantSplit/>
          <w:trHeight w:val="284"/>
        </w:trPr>
        <w:tc>
          <w:tcPr>
            <w:tcW w:w="776" w:type="dxa"/>
            <w:vAlign w:val="bottom"/>
          </w:tcPr>
          <w:p w:rsidR="004E2B05" w:rsidRPr="005D423F" w:rsidRDefault="004E2B05" w:rsidP="00F03541">
            <w:pPr>
              <w:autoSpaceDE w:val="0"/>
              <w:autoSpaceDN w:val="0"/>
              <w:adjustRightInd w:val="0"/>
              <w:rPr>
                <w:sz w:val="18"/>
              </w:rPr>
            </w:pPr>
            <w:r w:rsidRPr="005D423F">
              <w:rPr>
                <w:sz w:val="18"/>
              </w:rPr>
              <w:t>Сдал:</w:t>
            </w:r>
          </w:p>
        </w:tc>
        <w:tc>
          <w:tcPr>
            <w:tcW w:w="236" w:type="dxa"/>
            <w:vAlign w:val="bottom"/>
          </w:tcPr>
          <w:p w:rsidR="004E2B05" w:rsidRPr="005D423F" w:rsidRDefault="004E2B05" w:rsidP="00F03541">
            <w:pPr>
              <w:autoSpaceDE w:val="0"/>
              <w:autoSpaceDN w:val="0"/>
              <w:adjustRightInd w:val="0"/>
              <w:rPr>
                <w:sz w:val="18"/>
              </w:rPr>
            </w:pPr>
          </w:p>
        </w:tc>
        <w:tc>
          <w:tcPr>
            <w:tcW w:w="3184"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c>
          <w:tcPr>
            <w:tcW w:w="360" w:type="dxa"/>
            <w:tcBorders>
              <w:left w:val="single" w:sz="4" w:space="0" w:color="auto"/>
            </w:tcBorders>
            <w:vAlign w:val="bottom"/>
          </w:tcPr>
          <w:p w:rsidR="004E2B05" w:rsidRPr="005D423F" w:rsidRDefault="004E2B05" w:rsidP="00F03541">
            <w:pPr>
              <w:autoSpaceDE w:val="0"/>
              <w:autoSpaceDN w:val="0"/>
              <w:adjustRightInd w:val="0"/>
              <w:rPr>
                <w:sz w:val="18"/>
              </w:rPr>
            </w:pPr>
          </w:p>
        </w:tc>
        <w:tc>
          <w:tcPr>
            <w:tcW w:w="900" w:type="dxa"/>
            <w:vAlign w:val="bottom"/>
          </w:tcPr>
          <w:p w:rsidR="004E2B05" w:rsidRPr="005D423F" w:rsidRDefault="004E2B05" w:rsidP="00F03541">
            <w:pPr>
              <w:autoSpaceDE w:val="0"/>
              <w:autoSpaceDN w:val="0"/>
              <w:adjustRightInd w:val="0"/>
              <w:rPr>
                <w:sz w:val="18"/>
              </w:rPr>
            </w:pPr>
            <w:r w:rsidRPr="005D423F">
              <w:rPr>
                <w:sz w:val="18"/>
              </w:rPr>
              <w:t>Принял:</w:t>
            </w:r>
          </w:p>
        </w:tc>
        <w:tc>
          <w:tcPr>
            <w:tcW w:w="3240"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360" w:type="dxa"/>
            <w:tcBorders>
              <w:right w:val="single" w:sz="4" w:space="0" w:color="auto"/>
            </w:tcBorders>
            <w:vAlign w:val="bottom"/>
          </w:tcPr>
          <w:p w:rsidR="004E2B05" w:rsidRPr="005D423F" w:rsidRDefault="004E2B05" w:rsidP="00F03541">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r>
    </w:tbl>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 ________________ __________________________            ______________________ ________________ ______________________________    "____" __________________ 20__ г.</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                                                                       должность                                             подпись                                         расшифровка  подписи</w:t>
      </w:r>
    </w:p>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 _____________________ 20__ г.                                                                     По доверенности от     "____" ____________________ 20__ г.         N ______________,</w:t>
      </w:r>
    </w:p>
    <w:p w:rsidR="004E2B05" w:rsidRPr="005D423F" w:rsidRDefault="004E2B05" w:rsidP="004E2B05">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7456" behindDoc="0" locked="0" layoutInCell="1" allowOverlap="1" wp14:anchorId="5C96AF1B" wp14:editId="1BC89413">
                <wp:simplePos x="0" y="0"/>
                <wp:positionH relativeFrom="column">
                  <wp:posOffset>1143000</wp:posOffset>
                </wp:positionH>
                <wp:positionV relativeFrom="paragraph">
                  <wp:posOffset>73025</wp:posOffset>
                </wp:positionV>
                <wp:extent cx="1143000" cy="228600"/>
                <wp:effectExtent l="0" t="0" r="19050" b="1905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90pt;margin-top:5.75pt;width:90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"/>
            </w:pict>
          </mc:Fallback>
        </mc:AlternateContent>
      </w:r>
      <w:r w:rsidRPr="005D423F">
        <w:rPr>
          <w:color w:val="000000"/>
          <w:sz w:val="18"/>
          <w:szCs w:val="18"/>
        </w:rPr>
        <w:t xml:space="preserve">                                                                                                                                              выданной ___________________________________________________________________________</w:t>
      </w:r>
    </w:p>
    <w:p w:rsidR="004E2B05" w:rsidRPr="005D423F" w:rsidRDefault="004E2B05" w:rsidP="004E2B05">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8480" behindDoc="0" locked="0" layoutInCell="1" allowOverlap="1" wp14:anchorId="11D33932" wp14:editId="6F45F121">
                <wp:simplePos x="0" y="0"/>
                <wp:positionH relativeFrom="column">
                  <wp:posOffset>8572500</wp:posOffset>
                </wp:positionH>
                <wp:positionV relativeFrom="paragraph">
                  <wp:posOffset>55880</wp:posOffset>
                </wp:positionV>
                <wp:extent cx="1143000" cy="228600"/>
                <wp:effectExtent l="0" t="0" r="19050" b="1905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675pt;margin-top:4.4pt;width:90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iDSgIAAE8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"/>
            </w:pict>
          </mc:Fallback>
        </mc:AlternateContent>
      </w:r>
      <w:r w:rsidRPr="005D423F">
        <w:rPr>
          <w:color w:val="000000"/>
          <w:sz w:val="18"/>
          <w:szCs w:val="18"/>
        </w:rPr>
        <w:t xml:space="preserve">       Табельный номер                                                                                                                                                                                </w:t>
      </w:r>
      <w:r w:rsidRPr="005D423F">
        <w:rPr>
          <w:color w:val="000000"/>
          <w:sz w:val="12"/>
          <w:szCs w:val="18"/>
        </w:rPr>
        <w:t xml:space="preserve"> кем, кому (фамилия, имя, отчество)</w:t>
      </w: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Объект основных средств принял на ответственное хранение                    Табельный номер</w:t>
      </w:r>
    </w:p>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 _________________ _____________________________    "____" __________________ 20__ г.</w:t>
      </w:r>
    </w:p>
    <w:p w:rsidR="004E2B05" w:rsidRPr="005D423F" w:rsidRDefault="004E2B05" w:rsidP="004E2B05">
      <w:pPr>
        <w:autoSpaceDE w:val="0"/>
        <w:autoSpaceDN w:val="0"/>
        <w:adjustRightInd w:val="0"/>
        <w:rPr>
          <w:sz w:val="12"/>
        </w:rPr>
      </w:pPr>
      <w:r w:rsidRPr="005D423F">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4E2B05" w:rsidRPr="005D423F" w:rsidTr="00F0354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Отметка бухгалтерии:                                                                                                  Отметка бухгалтерии об открытии   </w:t>
      </w:r>
    </w:p>
    <w:p w:rsidR="004E2B05" w:rsidRPr="005D423F" w:rsidRDefault="004E2B05" w:rsidP="004E2B05">
      <w:pPr>
        <w:autoSpaceDE w:val="0"/>
        <w:autoSpaceDN w:val="0"/>
        <w:adjustRightInd w:val="0"/>
        <w:rPr>
          <w:sz w:val="18"/>
        </w:rPr>
      </w:pPr>
      <w:r w:rsidRPr="005D423F">
        <w:rPr>
          <w:color w:val="000000"/>
          <w:sz w:val="18"/>
          <w:szCs w:val="18"/>
        </w:rPr>
        <w:t xml:space="preserve">      В инвентарной карточке (книге) учета                                                                      инвентарной карточки учета объекта   </w:t>
      </w:r>
    </w:p>
    <w:p w:rsidR="004E2B05" w:rsidRPr="005D423F" w:rsidRDefault="004E2B05" w:rsidP="004E2B05">
      <w:pPr>
        <w:autoSpaceDE w:val="0"/>
        <w:autoSpaceDN w:val="0"/>
        <w:adjustRightInd w:val="0"/>
        <w:rPr>
          <w:sz w:val="18"/>
        </w:rPr>
      </w:pPr>
      <w:r w:rsidRPr="005D423F">
        <w:rPr>
          <w:color w:val="000000"/>
          <w:sz w:val="18"/>
          <w:szCs w:val="18"/>
        </w:rPr>
        <w:t xml:space="preserve">      объекта основных средств выбытие отмечено                                                          основных средств или записи   в инвентарной книге   </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sz w:val="18"/>
        </w:rPr>
      </w:pPr>
      <w:r w:rsidRPr="005D423F">
        <w:rPr>
          <w:color w:val="000000"/>
          <w:sz w:val="18"/>
          <w:szCs w:val="18"/>
        </w:rPr>
        <w:t xml:space="preserve">      Главный бухгалтер  __________________ _________________________              Главный бухгалтер   __________________ ________________________________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Default="004E2B05" w:rsidP="00F03541">
            <w:pPr>
              <w:autoSpaceDE w:val="0"/>
              <w:autoSpaceDN w:val="0"/>
              <w:adjustRightInd w:val="0"/>
              <w:ind w:firstLine="993"/>
              <w:jc w:val="center"/>
            </w:pPr>
          </w:p>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6</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w:t>
      </w:r>
    </w:p>
    <w:p w:rsidR="004E2B05" w:rsidRDefault="004E2B05" w:rsidP="004E2B05">
      <w:pPr>
        <w:ind w:firstLine="993"/>
        <w:jc w:val="center"/>
        <w:rPr>
          <w:rFonts w:eastAsia="Arial Unicode MS"/>
          <w:color w:val="000000"/>
          <w:lang w:bidi="ru-RU"/>
        </w:rPr>
      </w:pPr>
    </w:p>
    <w:p w:rsidR="004E2B05" w:rsidRDefault="004E2B05" w:rsidP="004E2B05">
      <w:pPr>
        <w:jc w:val="center"/>
        <w:rPr>
          <w:rFonts w:eastAsia="Arial Unicode MS"/>
          <w:color w:val="000000"/>
          <w:lang w:bidi="ru-RU"/>
        </w:rPr>
      </w:pPr>
      <w:r>
        <w:rPr>
          <w:b/>
          <w:noProof/>
        </w:rPr>
        <w:drawing>
          <wp:inline distT="0" distB="0" distL="0" distR="0" wp14:anchorId="360196EE" wp14:editId="7607EF7D">
            <wp:extent cx="8288593" cy="48214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4E2B05" w:rsidRDefault="004E2B05" w:rsidP="004E2B05">
      <w:pPr>
        <w:jc w:val="center"/>
        <w:rPr>
          <w:rFonts w:eastAsia="Arial Unicode MS"/>
          <w:color w:val="000000"/>
          <w:lang w:bidi="ru-RU"/>
        </w:rPr>
      </w:pPr>
      <w:r w:rsidRPr="00B379D9">
        <w:rPr>
          <w:noProof/>
        </w:rPr>
        <w:drawing>
          <wp:inline distT="0" distB="0" distL="0" distR="0" wp14:anchorId="053A61DA" wp14:editId="2BC8AC15">
            <wp:extent cx="8294493" cy="5632801"/>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4E2B05" w:rsidRDefault="004E2B05" w:rsidP="004E2B05">
      <w:pPr>
        <w:jc w:val="center"/>
        <w:rPr>
          <w:rFonts w:eastAsia="Arial Unicode MS"/>
          <w:color w:val="000000"/>
          <w:lang w:bidi="ru-RU"/>
        </w:rPr>
      </w:pPr>
      <w:r w:rsidRPr="00B379D9">
        <w:rPr>
          <w:noProof/>
        </w:rPr>
        <w:drawing>
          <wp:inline distT="0" distB="0" distL="0" distR="0" wp14:anchorId="28D558FA" wp14:editId="1BC3425E">
            <wp:extent cx="8001000" cy="5029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Pr="00565A6F" w:rsidRDefault="004E2B05" w:rsidP="004E2B05">
      <w:pPr>
        <w:pageBreakBefore/>
        <w:tabs>
          <w:tab w:val="left" w:pos="567"/>
        </w:tabs>
        <w:autoSpaceDE w:val="0"/>
        <w:autoSpaceDN w:val="0"/>
        <w:adjustRightInd w:val="0"/>
        <w:ind w:firstLine="992"/>
        <w:jc w:val="right"/>
        <w:rPr>
          <w:sz w:val="26"/>
          <w:szCs w:val="26"/>
        </w:rPr>
      </w:pPr>
      <w:r w:rsidRPr="00565A6F">
        <w:rPr>
          <w:sz w:val="26"/>
          <w:szCs w:val="26"/>
        </w:rPr>
        <w:t>Приложение № 7</w:t>
      </w:r>
    </w:p>
    <w:p w:rsidR="004E2B05" w:rsidRPr="00565A6F" w:rsidRDefault="004E2B05" w:rsidP="004E2B05">
      <w:pPr>
        <w:autoSpaceDE w:val="0"/>
        <w:autoSpaceDN w:val="0"/>
        <w:adjustRightInd w:val="0"/>
        <w:ind w:firstLine="993"/>
        <w:jc w:val="right"/>
        <w:rPr>
          <w:rFonts w:eastAsia="Arial Unicode MS"/>
          <w:color w:val="000000"/>
          <w:sz w:val="26"/>
          <w:szCs w:val="26"/>
          <w:lang w:bidi="ru-RU"/>
        </w:rPr>
      </w:pPr>
      <w:r w:rsidRPr="00565A6F">
        <w:rPr>
          <w:rFonts w:eastAsia="Arial Unicode MS"/>
          <w:color w:val="000000"/>
          <w:sz w:val="26"/>
          <w:szCs w:val="26"/>
          <w:lang w:bidi="ru-RU"/>
        </w:rPr>
        <w:t>к Договору купли-продажи имущества</w:t>
      </w:r>
    </w:p>
    <w:p w:rsidR="004E2B05" w:rsidRPr="00565A6F" w:rsidRDefault="004E2B05" w:rsidP="004E2B05">
      <w:pPr>
        <w:ind w:firstLine="993"/>
        <w:jc w:val="right"/>
        <w:rPr>
          <w:rFonts w:eastAsia="Arial Unicode MS"/>
          <w:color w:val="000000"/>
          <w:sz w:val="26"/>
          <w:szCs w:val="26"/>
          <w:lang w:bidi="ru-RU"/>
        </w:rPr>
      </w:pPr>
      <w:r w:rsidRPr="00565A6F">
        <w:rPr>
          <w:rFonts w:eastAsia="Arial Unicode MS"/>
          <w:color w:val="000000"/>
          <w:sz w:val="26"/>
          <w:szCs w:val="26"/>
          <w:lang w:bidi="ru-RU"/>
        </w:rPr>
        <w:t xml:space="preserve">от____________ № _________________ </w:t>
      </w:r>
    </w:p>
    <w:p w:rsidR="004E2B05" w:rsidRPr="00565A6F" w:rsidRDefault="004E2B05" w:rsidP="004E2B05">
      <w:pPr>
        <w:ind w:firstLine="993"/>
        <w:jc w:val="center"/>
        <w:rPr>
          <w:rFonts w:eastAsia="Arial Unicode MS"/>
          <w:color w:val="000000"/>
          <w:sz w:val="26"/>
          <w:szCs w:val="26"/>
          <w:lang w:bidi="ru-RU"/>
        </w:rPr>
      </w:pPr>
      <w:r w:rsidRPr="00565A6F">
        <w:rPr>
          <w:rFonts w:eastAsia="Arial Unicode MS"/>
          <w:color w:val="000000"/>
          <w:sz w:val="26"/>
          <w:szCs w:val="26"/>
          <w:lang w:bidi="ru-RU"/>
        </w:rPr>
        <w:t>Форма накладной М-15</w:t>
      </w:r>
    </w:p>
    <w:p w:rsidR="004E2B05" w:rsidRDefault="004E2B05" w:rsidP="004E2B05">
      <w:pPr>
        <w:jc w:val="center"/>
        <w:rPr>
          <w:rFonts w:eastAsia="Arial Unicode MS"/>
          <w:color w:val="000000"/>
          <w:lang w:bidi="ru-RU"/>
        </w:rPr>
      </w:pPr>
      <w:r w:rsidRPr="00A9064E">
        <w:rPr>
          <w:noProof/>
        </w:rPr>
        <w:drawing>
          <wp:inline distT="0" distB="0" distL="0" distR="0" wp14:anchorId="0584FD3F" wp14:editId="59F40FD5">
            <wp:extent cx="7067427" cy="4412702"/>
            <wp:effectExtent l="0" t="0" r="635"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845"/>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Default="004E2B05" w:rsidP="004E2B05">
      <w:pPr>
        <w:tabs>
          <w:tab w:val="left" w:pos="1427"/>
        </w:tabs>
        <w:sectPr w:rsidR="004E2B05" w:rsidSect="00F03541">
          <w:pgSz w:w="16838" w:h="11906" w:orient="landscape" w:code="9"/>
          <w:pgMar w:top="1135" w:right="851" w:bottom="851" w:left="851" w:header="709" w:footer="709" w:gutter="0"/>
          <w:cols w:space="708"/>
          <w:docGrid w:linePitch="360"/>
        </w:sectPr>
      </w:pPr>
    </w:p>
    <w:p w:rsidR="004E2B05" w:rsidRPr="004E2B05" w:rsidRDefault="004E2B05" w:rsidP="004E2B05">
      <w:pPr>
        <w:pageBreakBefore/>
        <w:ind w:left="5528" w:firstLine="57"/>
        <w:jc w:val="right"/>
        <w:rPr>
          <w:lang w:eastAsia="en-US"/>
        </w:rPr>
      </w:pPr>
      <w:r w:rsidRPr="004E2B05">
        <w:rPr>
          <w:lang w:eastAsia="en-US"/>
        </w:rPr>
        <w:t>Приложение № 8</w:t>
      </w:r>
    </w:p>
    <w:p w:rsidR="004E2B05" w:rsidRPr="004E2B05" w:rsidRDefault="004E2B05" w:rsidP="004E2B05">
      <w:pPr>
        <w:autoSpaceDE w:val="0"/>
        <w:autoSpaceDN w:val="0"/>
        <w:adjustRightInd w:val="0"/>
        <w:ind w:firstLine="993"/>
        <w:jc w:val="right"/>
        <w:rPr>
          <w:rFonts w:eastAsia="Arial Unicode MS"/>
          <w:color w:val="000000"/>
          <w:lang w:bidi="ru-RU"/>
        </w:rPr>
      </w:pPr>
      <w:r w:rsidRPr="004E2B05">
        <w:rPr>
          <w:rFonts w:eastAsia="Arial Unicode MS"/>
          <w:color w:val="000000"/>
          <w:lang w:bidi="ru-RU"/>
        </w:rPr>
        <w:t>к Договору купли-продажи имущества</w:t>
      </w:r>
    </w:p>
    <w:p w:rsidR="004E2B05" w:rsidRPr="004E2B05" w:rsidRDefault="004E2B05" w:rsidP="004E2B05">
      <w:pPr>
        <w:ind w:firstLine="993"/>
        <w:jc w:val="right"/>
        <w:rPr>
          <w:rFonts w:eastAsia="Arial Unicode MS"/>
          <w:color w:val="000000"/>
          <w:lang w:bidi="ru-RU"/>
        </w:rPr>
      </w:pPr>
      <w:r w:rsidRPr="004E2B05">
        <w:rPr>
          <w:rFonts w:eastAsia="Arial Unicode MS"/>
          <w:color w:val="000000"/>
          <w:lang w:bidi="ru-RU"/>
        </w:rPr>
        <w:t xml:space="preserve">от____________ № _________________ </w:t>
      </w:r>
    </w:p>
    <w:p w:rsidR="004E2B05" w:rsidRPr="004E2B05" w:rsidRDefault="004E2B05" w:rsidP="004E2B05">
      <w:pPr>
        <w:tabs>
          <w:tab w:val="left" w:pos="851"/>
          <w:tab w:val="left" w:pos="993"/>
          <w:tab w:val="left" w:pos="1985"/>
          <w:tab w:val="left" w:pos="2268"/>
        </w:tabs>
        <w:ind w:right="10"/>
        <w:jc w:val="center"/>
        <w:rPr>
          <w:b/>
          <w:bCs/>
        </w:rPr>
      </w:pPr>
    </w:p>
    <w:p w:rsidR="004E2B05" w:rsidRPr="00565A6F" w:rsidRDefault="004E2B05" w:rsidP="004E2B05">
      <w:pPr>
        <w:tabs>
          <w:tab w:val="left" w:pos="851"/>
          <w:tab w:val="left" w:pos="993"/>
          <w:tab w:val="left" w:pos="1985"/>
          <w:tab w:val="left" w:pos="2268"/>
        </w:tabs>
        <w:ind w:right="10"/>
        <w:jc w:val="center"/>
        <w:rPr>
          <w:b/>
          <w:bCs/>
          <w:sz w:val="24"/>
          <w:szCs w:val="24"/>
        </w:rPr>
      </w:pPr>
      <w:r w:rsidRPr="00565A6F">
        <w:rPr>
          <w:b/>
          <w:bCs/>
          <w:sz w:val="24"/>
          <w:szCs w:val="24"/>
        </w:rPr>
        <w:t>Условия об обеспечении исполнения обязательств по Договору</w:t>
      </w:r>
    </w:p>
    <w:p w:rsidR="004E2B05" w:rsidRPr="00565A6F" w:rsidRDefault="004E2B05" w:rsidP="004E2B05">
      <w:pPr>
        <w:tabs>
          <w:tab w:val="left" w:pos="1123"/>
        </w:tabs>
        <w:ind w:right="10"/>
        <w:rPr>
          <w:b/>
          <w:bCs/>
          <w:sz w:val="24"/>
          <w:szCs w:val="24"/>
        </w:rPr>
      </w:pPr>
      <w:r w:rsidRPr="00565A6F">
        <w:rPr>
          <w:b/>
          <w:sz w:val="24"/>
          <w:szCs w:val="24"/>
        </w:rPr>
        <w:tab/>
      </w:r>
      <w:r w:rsidRPr="00565A6F">
        <w:rPr>
          <w:b/>
          <w:sz w:val="24"/>
          <w:szCs w:val="24"/>
        </w:rPr>
        <w:tab/>
        <w:t xml:space="preserve">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«Росатом» (пункт 7 настоящего приложения к Договору), в качестве обеспечения исполнения Покупателем своих обязательств по Договору.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3.2.2 Договора.</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Срок действия банковской гарантии должен составлять срок исполнения обязательств по Договору, установленный подпунктом б) пункта 3.2.2 Договора, плюс 60 (шестьдесят) дней.</w:t>
      </w:r>
    </w:p>
    <w:p w:rsidR="004E2B05" w:rsidRPr="00565A6F" w:rsidRDefault="004E2B05" w:rsidP="004E2B05">
      <w:pPr>
        <w:pStyle w:val="26"/>
        <w:widowControl/>
        <w:numPr>
          <w:ilvl w:val="0"/>
          <w:numId w:val="49"/>
        </w:numPr>
        <w:tabs>
          <w:tab w:val="left" w:pos="993"/>
        </w:tabs>
        <w:ind w:left="0" w:firstLine="709"/>
        <w:jc w:val="both"/>
        <w:rPr>
          <w:sz w:val="24"/>
          <w:szCs w:val="24"/>
        </w:rPr>
      </w:pPr>
      <w:r w:rsidRPr="00565A6F">
        <w:rPr>
          <w:rFonts w:eastAsia="MS Mincho"/>
          <w:sz w:val="24"/>
          <w:szCs w:val="24"/>
          <w:lang w:eastAsia="ja-JP"/>
        </w:rPr>
        <w:t>Банковская гарантия может быть предоставлена в виде</w:t>
      </w:r>
      <w:r w:rsidRPr="00565A6F">
        <w:rPr>
          <w:sz w:val="24"/>
          <w:szCs w:val="24"/>
        </w:rPr>
        <w:t>:</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 xml:space="preserve">гарантии на бланке </w:t>
      </w:r>
      <w:r w:rsidRPr="00565A6F">
        <w:rPr>
          <w:sz w:val="24"/>
          <w:szCs w:val="24"/>
        </w:rPr>
        <w:t>банка</w:t>
      </w:r>
      <w:r w:rsidRPr="00565A6F">
        <w:rPr>
          <w:color w:val="000000"/>
          <w:sz w:val="24"/>
          <w:szCs w:val="24"/>
        </w:rPr>
        <w:t>-гаранта, подписанной уполномоченным лицом банка-гаранта, с печатью банка-гаранта. При этом гарантия должна сопровождаться инструкцией Банка-гаранта по системе SWIFT в банк Бенефициара об авизовании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 xml:space="preserve">гарантии на бланке </w:t>
      </w:r>
      <w:r w:rsidRPr="00565A6F">
        <w:rPr>
          <w:sz w:val="24"/>
          <w:szCs w:val="24"/>
        </w:rPr>
        <w:t>банка</w:t>
      </w:r>
      <w:r w:rsidRPr="00565A6F">
        <w:rPr>
          <w:color w:val="000000"/>
          <w:sz w:val="24"/>
          <w:szCs w:val="24"/>
        </w:rPr>
        <w:t xml:space="preserve">-гаранта, подписанной уполномоченным лицом Банка-гаранта, с печатью </w:t>
      </w:r>
      <w:r w:rsidRPr="00565A6F">
        <w:rPr>
          <w:sz w:val="24"/>
          <w:szCs w:val="24"/>
        </w:rPr>
        <w:t>банка</w:t>
      </w:r>
      <w:r w:rsidRPr="00565A6F">
        <w:rPr>
          <w:color w:val="000000"/>
          <w:sz w:val="24"/>
          <w:szCs w:val="24"/>
        </w:rPr>
        <w:t>-гаранта.</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К банковской гарантии</w:t>
      </w:r>
      <w:r w:rsidRPr="00565A6F">
        <w:rPr>
          <w:rFonts w:ascii="Times New Roman" w:hAnsi="Times New Roman"/>
          <w:color w:val="000000"/>
          <w:sz w:val="24"/>
          <w:szCs w:val="24"/>
        </w:rPr>
        <w:t>, указанной в подпункте «в» пункта 4 настоящего приложения к Договору,</w:t>
      </w:r>
      <w:r w:rsidRPr="00565A6F">
        <w:rPr>
          <w:rFonts w:ascii="Times New Roman" w:hAnsi="Times New Roman"/>
          <w:sz w:val="24"/>
          <w:szCs w:val="24"/>
        </w:rPr>
        <w:t xml:space="preserve"> должны прилагаться следующие документы, подтверждающие полномочия, лица подписавшего банковскую гарантию:</w:t>
      </w:r>
    </w:p>
    <w:p w:rsidR="004E2B05" w:rsidRPr="00565A6F" w:rsidRDefault="004E2B05" w:rsidP="004E2B05">
      <w:pPr>
        <w:pStyle w:val="affe"/>
        <w:numPr>
          <w:ilvl w:val="0"/>
          <w:numId w:val="48"/>
        </w:numPr>
        <w:tabs>
          <w:tab w:val="left" w:pos="709"/>
        </w:tabs>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подлинник или копия доверенности, заверенная лицом ее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4E2B05" w:rsidRPr="00565A6F" w:rsidRDefault="004E2B05" w:rsidP="004E2B05">
      <w:pPr>
        <w:pStyle w:val="affe"/>
        <w:keepNext/>
        <w:numPr>
          <w:ilvl w:val="0"/>
          <w:numId w:val="49"/>
        </w:numPr>
        <w:tabs>
          <w:tab w:val="left" w:pos="993"/>
        </w:tabs>
        <w:spacing w:after="0" w:line="240" w:lineRule="auto"/>
        <w:ind w:left="0" w:firstLine="709"/>
        <w:jc w:val="both"/>
        <w:outlineLvl w:val="0"/>
        <w:rPr>
          <w:rFonts w:ascii="Times New Roman" w:hAnsi="Times New Roman"/>
          <w:kern w:val="32"/>
          <w:sz w:val="24"/>
          <w:szCs w:val="24"/>
        </w:rPr>
      </w:pPr>
      <w:r w:rsidRPr="00565A6F">
        <w:rPr>
          <w:rFonts w:ascii="Times New Roman" w:hAnsi="Times New Roman"/>
          <w:sz w:val="24"/>
          <w:szCs w:val="24"/>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1.</w:t>
            </w:r>
          </w:p>
        </w:tc>
        <w:tc>
          <w:tcPr>
            <w:tcW w:w="9319" w:type="dxa"/>
          </w:tcPr>
          <w:p w:rsidR="004E2B05" w:rsidRPr="00565A6F" w:rsidRDefault="004E2B05" w:rsidP="00F03541">
            <w:pPr>
              <w:keepNext/>
              <w:tabs>
                <w:tab w:val="left" w:pos="993"/>
              </w:tabs>
              <w:outlineLvl w:val="0"/>
              <w:rPr>
                <w:kern w:val="32"/>
                <w:sz w:val="24"/>
                <w:szCs w:val="24"/>
              </w:rPr>
            </w:pPr>
          </w:p>
        </w:tc>
      </w:tr>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2.</w:t>
            </w:r>
          </w:p>
        </w:tc>
        <w:tc>
          <w:tcPr>
            <w:tcW w:w="9319" w:type="dxa"/>
          </w:tcPr>
          <w:p w:rsidR="004E2B05" w:rsidRPr="00565A6F" w:rsidRDefault="004E2B05" w:rsidP="00F03541">
            <w:pPr>
              <w:keepNext/>
              <w:tabs>
                <w:tab w:val="left" w:pos="993"/>
              </w:tabs>
              <w:outlineLvl w:val="0"/>
              <w:rPr>
                <w:kern w:val="32"/>
                <w:sz w:val="24"/>
                <w:szCs w:val="24"/>
              </w:rPr>
            </w:pPr>
          </w:p>
        </w:tc>
      </w:tr>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3.</w:t>
            </w:r>
          </w:p>
        </w:tc>
        <w:tc>
          <w:tcPr>
            <w:tcW w:w="9319" w:type="dxa"/>
          </w:tcPr>
          <w:p w:rsidR="004E2B05" w:rsidRPr="00565A6F" w:rsidRDefault="004E2B05" w:rsidP="00F03541">
            <w:pPr>
              <w:keepNext/>
              <w:tabs>
                <w:tab w:val="left" w:pos="993"/>
              </w:tabs>
              <w:outlineLvl w:val="0"/>
              <w:rPr>
                <w:kern w:val="32"/>
                <w:sz w:val="24"/>
                <w:szCs w:val="24"/>
              </w:rPr>
            </w:pPr>
          </w:p>
        </w:tc>
      </w:tr>
    </w:tbl>
    <w:p w:rsidR="004E2B05" w:rsidRPr="00565A6F" w:rsidRDefault="004E2B05" w:rsidP="004E2B05">
      <w:pPr>
        <w:tabs>
          <w:tab w:val="left" w:pos="993"/>
        </w:tabs>
        <w:rPr>
          <w:sz w:val="24"/>
          <w:szCs w:val="24"/>
        </w:rPr>
      </w:pP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3.2.2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4E2B05" w:rsidRPr="00565A6F" w:rsidRDefault="004E2B05" w:rsidP="004E2B05">
      <w:pPr>
        <w:tabs>
          <w:tab w:val="left" w:pos="993"/>
        </w:tabs>
        <w:rPr>
          <w:sz w:val="24"/>
          <w:szCs w:val="24"/>
        </w:rPr>
      </w:pPr>
    </w:p>
    <w:p w:rsidR="004E2B05" w:rsidRPr="00565A6F" w:rsidRDefault="004E2B05" w:rsidP="004E2B05">
      <w:pPr>
        <w:autoSpaceDE w:val="0"/>
        <w:autoSpaceDN w:val="0"/>
        <w:adjustRightInd w:val="0"/>
        <w:contextualSpacing/>
        <w:jc w:val="center"/>
        <w:rPr>
          <w:sz w:val="24"/>
          <w:szCs w:val="24"/>
        </w:rPr>
      </w:pPr>
      <w:r w:rsidRPr="00565A6F">
        <w:rPr>
          <w:sz w:val="24"/>
          <w:szCs w:val="24"/>
        </w:rPr>
        <w:t>Подписи Сторон</w:t>
      </w:r>
    </w:p>
    <w:p w:rsidR="004E2B05" w:rsidRPr="00565A6F" w:rsidRDefault="004E2B05" w:rsidP="004E2B05">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4E2B05" w:rsidRPr="00565A6F" w:rsidTr="00F03541">
        <w:tc>
          <w:tcPr>
            <w:tcW w:w="4935" w:type="dxa"/>
            <w:tcBorders>
              <w:top w:val="nil"/>
              <w:left w:val="nil"/>
              <w:bottom w:val="nil"/>
              <w:right w:val="nil"/>
            </w:tcBorders>
          </w:tcPr>
          <w:p w:rsidR="004E2B05" w:rsidRPr="00565A6F" w:rsidRDefault="004E2B05" w:rsidP="00F03541">
            <w:pPr>
              <w:rPr>
                <w:color w:val="000000"/>
                <w:sz w:val="24"/>
                <w:szCs w:val="24"/>
                <w:lang w:bidi="ru-RU"/>
              </w:rPr>
            </w:pPr>
            <w:r w:rsidRPr="00565A6F">
              <w:rPr>
                <w:color w:val="000000"/>
                <w:sz w:val="24"/>
                <w:szCs w:val="24"/>
                <w:lang w:bidi="ru-RU"/>
              </w:rPr>
              <w:t>От Продавца:</w:t>
            </w:r>
          </w:p>
          <w:p w:rsidR="004E2B05" w:rsidRPr="00565A6F" w:rsidRDefault="004E2B05" w:rsidP="00F03541">
            <w:pPr>
              <w:rPr>
                <w:sz w:val="24"/>
                <w:szCs w:val="24"/>
              </w:rPr>
            </w:pPr>
          </w:p>
          <w:p w:rsidR="004E2B05" w:rsidRPr="00565A6F" w:rsidRDefault="004E2B05" w:rsidP="00F03541">
            <w:pPr>
              <w:rPr>
                <w:sz w:val="24"/>
                <w:szCs w:val="24"/>
              </w:rPr>
            </w:pPr>
            <w:r w:rsidRPr="00565A6F">
              <w:rPr>
                <w:sz w:val="24"/>
                <w:szCs w:val="24"/>
              </w:rPr>
              <w:t>________________(________________)</w:t>
            </w:r>
          </w:p>
          <w:p w:rsidR="004E2B05" w:rsidRPr="00565A6F" w:rsidRDefault="004E2B05" w:rsidP="00F03541">
            <w:pPr>
              <w:rPr>
                <w:sz w:val="24"/>
                <w:szCs w:val="24"/>
              </w:rPr>
            </w:pPr>
          </w:p>
          <w:p w:rsidR="004E2B05" w:rsidRPr="00565A6F" w:rsidRDefault="004E2B05" w:rsidP="00F03541">
            <w:pPr>
              <w:tabs>
                <w:tab w:val="left" w:pos="1276"/>
              </w:tabs>
              <w:rPr>
                <w:sz w:val="24"/>
                <w:szCs w:val="24"/>
              </w:rPr>
            </w:pPr>
            <w:r w:rsidRPr="00565A6F">
              <w:rPr>
                <w:sz w:val="24"/>
                <w:szCs w:val="24"/>
              </w:rPr>
              <w:t>МП</w:t>
            </w:r>
          </w:p>
        </w:tc>
        <w:tc>
          <w:tcPr>
            <w:tcW w:w="4918" w:type="dxa"/>
            <w:tcBorders>
              <w:top w:val="nil"/>
              <w:left w:val="nil"/>
              <w:bottom w:val="nil"/>
              <w:right w:val="nil"/>
            </w:tcBorders>
          </w:tcPr>
          <w:p w:rsidR="004E2B05" w:rsidRPr="00565A6F" w:rsidRDefault="004E2B05" w:rsidP="00F03541">
            <w:pPr>
              <w:rPr>
                <w:color w:val="000000"/>
                <w:sz w:val="24"/>
                <w:szCs w:val="24"/>
                <w:lang w:bidi="ru-RU"/>
              </w:rPr>
            </w:pPr>
            <w:r w:rsidRPr="00565A6F">
              <w:rPr>
                <w:color w:val="000000"/>
                <w:sz w:val="24"/>
                <w:szCs w:val="24"/>
                <w:lang w:bidi="ru-RU"/>
              </w:rPr>
              <w:t>От Покупателя:</w:t>
            </w:r>
          </w:p>
          <w:p w:rsidR="004E2B05" w:rsidRPr="00565A6F" w:rsidRDefault="004E2B05" w:rsidP="00F03541">
            <w:pPr>
              <w:rPr>
                <w:sz w:val="24"/>
                <w:szCs w:val="24"/>
              </w:rPr>
            </w:pPr>
          </w:p>
          <w:p w:rsidR="004E2B05" w:rsidRPr="00565A6F" w:rsidRDefault="004E2B05" w:rsidP="00F03541">
            <w:pPr>
              <w:rPr>
                <w:sz w:val="24"/>
                <w:szCs w:val="24"/>
              </w:rPr>
            </w:pPr>
            <w:r w:rsidRPr="00565A6F">
              <w:rPr>
                <w:sz w:val="24"/>
                <w:szCs w:val="24"/>
              </w:rPr>
              <w:t>________________(________________)</w:t>
            </w:r>
          </w:p>
          <w:p w:rsidR="004E2B05" w:rsidRPr="00565A6F" w:rsidRDefault="004E2B05" w:rsidP="00F03541">
            <w:pPr>
              <w:rPr>
                <w:sz w:val="24"/>
                <w:szCs w:val="24"/>
              </w:rPr>
            </w:pPr>
          </w:p>
          <w:p w:rsidR="004E2B05" w:rsidRPr="00565A6F" w:rsidRDefault="004E2B05" w:rsidP="00F03541">
            <w:pPr>
              <w:tabs>
                <w:tab w:val="left" w:pos="1276"/>
              </w:tabs>
              <w:rPr>
                <w:sz w:val="24"/>
                <w:szCs w:val="24"/>
              </w:rPr>
            </w:pPr>
            <w:r w:rsidRPr="00565A6F">
              <w:rPr>
                <w:sz w:val="24"/>
                <w:szCs w:val="24"/>
              </w:rPr>
              <w:t>МП</w:t>
            </w:r>
          </w:p>
        </w:tc>
      </w:tr>
    </w:tbl>
    <w:p w:rsidR="004E2B05" w:rsidRPr="004E2B05" w:rsidRDefault="004E2B05" w:rsidP="004E2B05">
      <w:pPr>
        <w:tabs>
          <w:tab w:val="left" w:pos="993"/>
        </w:tabs>
      </w:pPr>
    </w:p>
    <w:p w:rsidR="004E2B05" w:rsidRPr="004E2B05" w:rsidRDefault="004E2B05" w:rsidP="004E2B05">
      <w:pPr>
        <w:jc w:val="left"/>
      </w:pPr>
    </w:p>
    <w:p w:rsidR="004E2B05" w:rsidRPr="004E2B05" w:rsidRDefault="004E2B05" w:rsidP="004E2B05">
      <w:pPr>
        <w:jc w:val="left"/>
      </w:pPr>
    </w:p>
    <w:p w:rsidR="007E72AE" w:rsidRDefault="007E72AE" w:rsidP="00301AE4">
      <w:pPr>
        <w:jc w:val="right"/>
        <w:rPr>
          <w:rFonts w:eastAsia="Times New Roman"/>
          <w:sz w:val="24"/>
          <w:szCs w:val="24"/>
        </w:rPr>
        <w:sectPr w:rsidR="007E72AE" w:rsidSect="00224BA8">
          <w:footerReference w:type="default" r:id="rId26"/>
          <w:pgSz w:w="11906" w:h="16838" w:code="9"/>
          <w:pgMar w:top="851" w:right="993" w:bottom="851" w:left="1134" w:header="709" w:footer="709" w:gutter="0"/>
          <w:cols w:space="708"/>
          <w:titlePg/>
          <w:docGrid w:linePitch="381"/>
        </w:sectPr>
      </w:pPr>
    </w:p>
    <w:p w:rsidR="00611137" w:rsidRDefault="00611137" w:rsidP="00301AE4">
      <w:pPr>
        <w:jc w:val="right"/>
        <w:rPr>
          <w:rFonts w:eastAsia="Times New Roman"/>
          <w:sz w:val="24"/>
          <w:szCs w:val="24"/>
        </w:rPr>
      </w:pPr>
    </w:p>
    <w:p w:rsidR="00611137" w:rsidRPr="0049645D" w:rsidRDefault="00611137" w:rsidP="00611137">
      <w:pPr>
        <w:pStyle w:val="1"/>
        <w:numPr>
          <w:ilvl w:val="0"/>
          <w:numId w:val="0"/>
        </w:numPr>
        <w:ind w:left="6096"/>
        <w:jc w:val="left"/>
        <w:rPr>
          <w:b w:val="0"/>
        </w:rPr>
      </w:pPr>
      <w:r w:rsidRPr="0049645D">
        <w:rPr>
          <w:b w:val="0"/>
        </w:rPr>
        <w:t>Приложение № 5. Опорные банки и банки-партнеры</w:t>
      </w:r>
    </w:p>
    <w:p w:rsidR="00611137" w:rsidRPr="0049645D" w:rsidRDefault="00611137" w:rsidP="00611137">
      <w:pPr>
        <w:ind w:right="-1"/>
        <w:jc w:val="left"/>
        <w:rPr>
          <w:lang w:eastAsia="en-US"/>
        </w:rPr>
      </w:pPr>
    </w:p>
    <w:p w:rsidR="00611137" w:rsidRPr="0049645D" w:rsidRDefault="00611137" w:rsidP="00611137">
      <w:pPr>
        <w:jc w:val="center"/>
      </w:pPr>
      <w:r w:rsidRPr="0049645D">
        <w:t>Опорные банки и банки-партнеры (примерный перечень)</w:t>
      </w:r>
    </w:p>
    <w:tbl>
      <w:tblPr>
        <w:tblStyle w:val="af0"/>
        <w:tblW w:w="0" w:type="auto"/>
        <w:tblLook w:val="04A0" w:firstRow="1" w:lastRow="0" w:firstColumn="1" w:lastColumn="0" w:noHBand="0" w:noVBand="1"/>
      </w:tblPr>
      <w:tblGrid>
        <w:gridCol w:w="538"/>
        <w:gridCol w:w="3487"/>
        <w:gridCol w:w="2264"/>
        <w:gridCol w:w="3706"/>
      </w:tblGrid>
      <w:tr w:rsidR="00661A54" w:rsidRPr="002B7722" w:rsidTr="00C21AE4">
        <w:tc>
          <w:tcPr>
            <w:tcW w:w="538"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 п/п</w:t>
            </w:r>
          </w:p>
        </w:tc>
        <w:tc>
          <w:tcPr>
            <w:tcW w:w="3487"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Наименование</w:t>
            </w:r>
          </w:p>
        </w:tc>
        <w:tc>
          <w:tcPr>
            <w:tcW w:w="2264"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ОГРН</w:t>
            </w:r>
          </w:p>
        </w:tc>
        <w:tc>
          <w:tcPr>
            <w:tcW w:w="3706"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Адрес местонахождения</w:t>
            </w:r>
          </w:p>
        </w:tc>
      </w:tr>
      <w:tr w:rsidR="00611137" w:rsidRPr="002B7722" w:rsidTr="00C21AE4">
        <w:tc>
          <w:tcPr>
            <w:tcW w:w="9995" w:type="dxa"/>
            <w:gridSpan w:val="4"/>
          </w:tcPr>
          <w:p w:rsidR="00611137" w:rsidRPr="008F2D83" w:rsidRDefault="00611137" w:rsidP="00F25F1B">
            <w:pPr>
              <w:keepNext/>
              <w:tabs>
                <w:tab w:val="left" w:pos="993"/>
              </w:tabs>
              <w:outlineLvl w:val="0"/>
              <w:rPr>
                <w:kern w:val="32"/>
                <w:sz w:val="21"/>
                <w:szCs w:val="21"/>
              </w:rPr>
            </w:pPr>
            <w:r w:rsidRPr="008F2D83">
              <w:rPr>
                <w:kern w:val="32"/>
                <w:sz w:val="21"/>
                <w:szCs w:val="21"/>
              </w:rPr>
              <w:t>Опорные банки</w:t>
            </w:r>
          </w:p>
        </w:tc>
      </w:tr>
      <w:tr w:rsidR="00661A54" w:rsidRPr="002B7722" w:rsidTr="00C21AE4">
        <w:tc>
          <w:tcPr>
            <w:tcW w:w="538" w:type="dxa"/>
          </w:tcPr>
          <w:p w:rsidR="00611137" w:rsidRPr="008F2D83" w:rsidRDefault="00611137" w:rsidP="00F25F1B">
            <w:pPr>
              <w:keepNext/>
              <w:tabs>
                <w:tab w:val="left" w:pos="993"/>
              </w:tabs>
              <w:jc w:val="left"/>
              <w:outlineLvl w:val="0"/>
              <w:rPr>
                <w:kern w:val="32"/>
                <w:sz w:val="21"/>
                <w:szCs w:val="21"/>
              </w:rPr>
            </w:pPr>
            <w:r w:rsidRPr="008F2D83">
              <w:rPr>
                <w:kern w:val="32"/>
                <w:sz w:val="21"/>
                <w:szCs w:val="21"/>
              </w:rPr>
              <w:t>1.</w:t>
            </w:r>
          </w:p>
        </w:tc>
        <w:tc>
          <w:tcPr>
            <w:tcW w:w="3487" w:type="dxa"/>
          </w:tcPr>
          <w:p w:rsidR="00611137" w:rsidRPr="008F2D83" w:rsidRDefault="00611137" w:rsidP="00F25F1B">
            <w:pPr>
              <w:jc w:val="left"/>
              <w:rPr>
                <w:sz w:val="21"/>
                <w:szCs w:val="21"/>
              </w:rPr>
            </w:pPr>
            <w:r w:rsidRPr="008F2D83">
              <w:rPr>
                <w:sz w:val="21"/>
                <w:szCs w:val="21"/>
              </w:rPr>
              <w:t>ПАО СБЕРБАНК</w:t>
            </w:r>
          </w:p>
        </w:tc>
        <w:tc>
          <w:tcPr>
            <w:tcW w:w="2264" w:type="dxa"/>
          </w:tcPr>
          <w:p w:rsidR="00611137" w:rsidRPr="008F2D83" w:rsidRDefault="00611137" w:rsidP="00F25F1B">
            <w:pPr>
              <w:jc w:val="left"/>
              <w:rPr>
                <w:sz w:val="21"/>
                <w:szCs w:val="21"/>
              </w:rPr>
            </w:pPr>
            <w:r w:rsidRPr="008F2D83">
              <w:rPr>
                <w:sz w:val="21"/>
                <w:szCs w:val="21"/>
              </w:rPr>
              <w:t>1027700132195</w:t>
            </w:r>
          </w:p>
        </w:tc>
        <w:tc>
          <w:tcPr>
            <w:tcW w:w="3706" w:type="dxa"/>
          </w:tcPr>
          <w:p w:rsidR="00611137" w:rsidRPr="008F2D83" w:rsidRDefault="00611137" w:rsidP="00F25F1B">
            <w:pPr>
              <w:jc w:val="left"/>
              <w:rPr>
                <w:sz w:val="21"/>
                <w:szCs w:val="21"/>
              </w:rPr>
            </w:pPr>
            <w:r w:rsidRPr="008F2D83">
              <w:rPr>
                <w:sz w:val="21"/>
                <w:szCs w:val="21"/>
              </w:rPr>
              <w:t>117997, г. Москва, ул. Вавилова, д.19</w:t>
            </w:r>
          </w:p>
        </w:tc>
      </w:tr>
      <w:tr w:rsidR="00661A54" w:rsidRPr="002B7722" w:rsidTr="00C21AE4">
        <w:tc>
          <w:tcPr>
            <w:tcW w:w="538" w:type="dxa"/>
          </w:tcPr>
          <w:p w:rsidR="00611137" w:rsidRPr="008F2D83" w:rsidRDefault="00611137" w:rsidP="00F25F1B">
            <w:pPr>
              <w:keepNext/>
              <w:tabs>
                <w:tab w:val="left" w:pos="993"/>
              </w:tabs>
              <w:jc w:val="left"/>
              <w:outlineLvl w:val="0"/>
              <w:rPr>
                <w:kern w:val="32"/>
                <w:sz w:val="21"/>
                <w:szCs w:val="21"/>
              </w:rPr>
            </w:pPr>
            <w:r w:rsidRPr="008F2D83">
              <w:rPr>
                <w:kern w:val="32"/>
                <w:sz w:val="21"/>
                <w:szCs w:val="21"/>
              </w:rPr>
              <w:t>2.</w:t>
            </w:r>
          </w:p>
        </w:tc>
        <w:tc>
          <w:tcPr>
            <w:tcW w:w="3487" w:type="dxa"/>
          </w:tcPr>
          <w:p w:rsidR="00611137" w:rsidRPr="008F2D83" w:rsidRDefault="00611137" w:rsidP="00F25F1B">
            <w:pPr>
              <w:jc w:val="left"/>
              <w:rPr>
                <w:sz w:val="21"/>
                <w:szCs w:val="21"/>
              </w:rPr>
            </w:pPr>
            <w:r w:rsidRPr="008F2D83">
              <w:rPr>
                <w:sz w:val="21"/>
                <w:szCs w:val="21"/>
              </w:rPr>
              <w:t>БАНК ВТБ (ПАО)</w:t>
            </w:r>
          </w:p>
        </w:tc>
        <w:tc>
          <w:tcPr>
            <w:tcW w:w="2264" w:type="dxa"/>
          </w:tcPr>
          <w:p w:rsidR="00611137" w:rsidRPr="008F2D83" w:rsidRDefault="00611137" w:rsidP="00F25F1B">
            <w:pPr>
              <w:jc w:val="left"/>
              <w:rPr>
                <w:sz w:val="21"/>
                <w:szCs w:val="21"/>
              </w:rPr>
            </w:pPr>
            <w:r w:rsidRPr="008F2D83">
              <w:rPr>
                <w:sz w:val="21"/>
                <w:szCs w:val="21"/>
              </w:rPr>
              <w:t>1027739609391</w:t>
            </w:r>
          </w:p>
        </w:tc>
        <w:tc>
          <w:tcPr>
            <w:tcW w:w="3706" w:type="dxa"/>
          </w:tcPr>
          <w:p w:rsidR="00611137" w:rsidRPr="008F2D83" w:rsidRDefault="00611137" w:rsidP="00F25F1B">
            <w:pPr>
              <w:jc w:val="left"/>
              <w:rPr>
                <w:sz w:val="21"/>
                <w:szCs w:val="21"/>
              </w:rPr>
            </w:pPr>
            <w:r w:rsidRPr="008F2D83">
              <w:rPr>
                <w:sz w:val="21"/>
                <w:szCs w:val="21"/>
              </w:rPr>
              <w:t>190000, г. Санкт-Петербург, ул. Большая Морская, 29</w:t>
            </w:r>
          </w:p>
        </w:tc>
      </w:tr>
      <w:tr w:rsidR="00661A54" w:rsidRPr="002B7722" w:rsidTr="00C21AE4">
        <w:tc>
          <w:tcPr>
            <w:tcW w:w="538" w:type="dxa"/>
          </w:tcPr>
          <w:p w:rsidR="008F7E57" w:rsidRPr="008F2D83" w:rsidRDefault="008F7E57" w:rsidP="00F25F1B">
            <w:pPr>
              <w:keepNext/>
              <w:tabs>
                <w:tab w:val="left" w:pos="993"/>
              </w:tabs>
              <w:jc w:val="left"/>
              <w:outlineLvl w:val="0"/>
              <w:rPr>
                <w:kern w:val="32"/>
                <w:sz w:val="21"/>
                <w:szCs w:val="21"/>
              </w:rPr>
            </w:pPr>
            <w:r w:rsidRPr="008F2D83">
              <w:rPr>
                <w:kern w:val="32"/>
                <w:sz w:val="21"/>
                <w:szCs w:val="21"/>
              </w:rPr>
              <w:t>3.</w:t>
            </w:r>
          </w:p>
        </w:tc>
        <w:tc>
          <w:tcPr>
            <w:tcW w:w="3487" w:type="dxa"/>
          </w:tcPr>
          <w:p w:rsidR="008F7E57" w:rsidRPr="008F2D83" w:rsidRDefault="00414081" w:rsidP="00414081">
            <w:pPr>
              <w:jc w:val="left"/>
              <w:rPr>
                <w:sz w:val="21"/>
                <w:szCs w:val="21"/>
              </w:rPr>
            </w:pPr>
            <w:r w:rsidRPr="008F2D83">
              <w:rPr>
                <w:sz w:val="21"/>
                <w:szCs w:val="21"/>
              </w:rPr>
              <w:t>АО «АЛЬФА-БАНК»</w:t>
            </w:r>
          </w:p>
        </w:tc>
        <w:tc>
          <w:tcPr>
            <w:tcW w:w="2264" w:type="dxa"/>
          </w:tcPr>
          <w:p w:rsidR="008F7E57" w:rsidRPr="008F2D83" w:rsidRDefault="00414081" w:rsidP="00F25F1B">
            <w:pPr>
              <w:jc w:val="left"/>
              <w:rPr>
                <w:sz w:val="21"/>
                <w:szCs w:val="21"/>
              </w:rPr>
            </w:pPr>
            <w:r w:rsidRPr="008F2D83">
              <w:rPr>
                <w:sz w:val="21"/>
                <w:szCs w:val="21"/>
              </w:rPr>
              <w:t>1027700067328</w:t>
            </w:r>
          </w:p>
        </w:tc>
        <w:tc>
          <w:tcPr>
            <w:tcW w:w="3706" w:type="dxa"/>
          </w:tcPr>
          <w:p w:rsidR="008F7E57" w:rsidRPr="008F2D83" w:rsidRDefault="00414081" w:rsidP="001F6E3D">
            <w:pPr>
              <w:jc w:val="left"/>
              <w:rPr>
                <w:sz w:val="21"/>
                <w:szCs w:val="21"/>
              </w:rPr>
            </w:pPr>
            <w:r w:rsidRPr="008F2D83">
              <w:rPr>
                <w:sz w:val="21"/>
                <w:szCs w:val="21"/>
              </w:rPr>
              <w:t>107078, г. Москва, ул. Кала</w:t>
            </w:r>
            <w:r w:rsidR="001F6E3D" w:rsidRPr="008F2D83">
              <w:rPr>
                <w:sz w:val="21"/>
                <w:szCs w:val="21"/>
              </w:rPr>
              <w:t>н</w:t>
            </w:r>
            <w:r w:rsidRPr="008F2D83">
              <w:rPr>
                <w:sz w:val="21"/>
                <w:szCs w:val="21"/>
              </w:rPr>
              <w:t>чевска</w:t>
            </w:r>
            <w:r w:rsidR="001F6E3D" w:rsidRPr="008F2D83">
              <w:rPr>
                <w:sz w:val="21"/>
                <w:szCs w:val="21"/>
              </w:rPr>
              <w:t>я</w:t>
            </w:r>
            <w:r w:rsidRPr="008F2D83">
              <w:rPr>
                <w:sz w:val="21"/>
                <w:szCs w:val="21"/>
              </w:rPr>
              <w:t>, д.27</w:t>
            </w:r>
          </w:p>
        </w:tc>
      </w:tr>
      <w:tr w:rsidR="00661A54" w:rsidRPr="002B7722" w:rsidTr="00C21AE4">
        <w:tc>
          <w:tcPr>
            <w:tcW w:w="538" w:type="dxa"/>
          </w:tcPr>
          <w:p w:rsidR="00611137" w:rsidRPr="008F2D83" w:rsidRDefault="008F7E57" w:rsidP="00F25F1B">
            <w:pPr>
              <w:keepNext/>
              <w:tabs>
                <w:tab w:val="left" w:pos="993"/>
              </w:tabs>
              <w:jc w:val="left"/>
              <w:outlineLvl w:val="0"/>
              <w:rPr>
                <w:kern w:val="32"/>
                <w:sz w:val="21"/>
                <w:szCs w:val="21"/>
              </w:rPr>
            </w:pPr>
            <w:r w:rsidRPr="008F2D83">
              <w:rPr>
                <w:kern w:val="32"/>
                <w:sz w:val="21"/>
                <w:szCs w:val="21"/>
              </w:rPr>
              <w:t>4</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ГАЗПРОМБАНК (АО)</w:t>
            </w:r>
          </w:p>
        </w:tc>
        <w:tc>
          <w:tcPr>
            <w:tcW w:w="2264" w:type="dxa"/>
          </w:tcPr>
          <w:p w:rsidR="00611137" w:rsidRPr="008F2D83" w:rsidRDefault="00611137" w:rsidP="00F25F1B">
            <w:pPr>
              <w:jc w:val="left"/>
              <w:rPr>
                <w:sz w:val="21"/>
                <w:szCs w:val="21"/>
              </w:rPr>
            </w:pPr>
            <w:r w:rsidRPr="008F2D83">
              <w:rPr>
                <w:sz w:val="21"/>
                <w:szCs w:val="21"/>
              </w:rPr>
              <w:t>1027700167110</w:t>
            </w:r>
          </w:p>
        </w:tc>
        <w:tc>
          <w:tcPr>
            <w:tcW w:w="3706" w:type="dxa"/>
          </w:tcPr>
          <w:p w:rsidR="00611137" w:rsidRPr="008F2D83" w:rsidRDefault="00611137" w:rsidP="00F61525">
            <w:pPr>
              <w:jc w:val="left"/>
              <w:rPr>
                <w:sz w:val="21"/>
                <w:szCs w:val="21"/>
              </w:rPr>
            </w:pPr>
            <w:r w:rsidRPr="008F2D83">
              <w:rPr>
                <w:sz w:val="21"/>
                <w:szCs w:val="21"/>
              </w:rPr>
              <w:t>117420, г. Москва, ул. Наметкина, д.16, корпус 1</w:t>
            </w:r>
          </w:p>
        </w:tc>
      </w:tr>
      <w:tr w:rsidR="00661A54" w:rsidRPr="002B7722" w:rsidTr="00C21AE4">
        <w:tc>
          <w:tcPr>
            <w:tcW w:w="538" w:type="dxa"/>
          </w:tcPr>
          <w:p w:rsidR="00611137" w:rsidRPr="008F2D83" w:rsidRDefault="008F7E57" w:rsidP="008F7E57">
            <w:pPr>
              <w:keepNext/>
              <w:tabs>
                <w:tab w:val="left" w:pos="993"/>
              </w:tabs>
              <w:jc w:val="left"/>
              <w:outlineLvl w:val="0"/>
              <w:rPr>
                <w:kern w:val="32"/>
                <w:sz w:val="21"/>
                <w:szCs w:val="21"/>
              </w:rPr>
            </w:pPr>
            <w:r w:rsidRPr="008F2D83">
              <w:rPr>
                <w:kern w:val="32"/>
                <w:sz w:val="21"/>
                <w:szCs w:val="21"/>
              </w:rPr>
              <w:t>5</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АО "РОССЕЛЬХОЗБАНК"</w:t>
            </w:r>
          </w:p>
        </w:tc>
        <w:tc>
          <w:tcPr>
            <w:tcW w:w="2264" w:type="dxa"/>
          </w:tcPr>
          <w:p w:rsidR="00611137" w:rsidRPr="008F2D83" w:rsidRDefault="00611137" w:rsidP="00F25F1B">
            <w:pPr>
              <w:jc w:val="left"/>
              <w:rPr>
                <w:sz w:val="21"/>
                <w:szCs w:val="21"/>
              </w:rPr>
            </w:pPr>
            <w:r w:rsidRPr="008F2D83">
              <w:rPr>
                <w:sz w:val="21"/>
                <w:szCs w:val="21"/>
              </w:rPr>
              <w:t>1027700342890</w:t>
            </w:r>
          </w:p>
        </w:tc>
        <w:tc>
          <w:tcPr>
            <w:tcW w:w="3706" w:type="dxa"/>
          </w:tcPr>
          <w:p w:rsidR="00611137" w:rsidRPr="008F2D83" w:rsidRDefault="00611137" w:rsidP="00F61525">
            <w:pPr>
              <w:jc w:val="left"/>
              <w:rPr>
                <w:sz w:val="21"/>
                <w:szCs w:val="21"/>
              </w:rPr>
            </w:pPr>
            <w:r w:rsidRPr="008F2D83">
              <w:rPr>
                <w:sz w:val="21"/>
                <w:szCs w:val="21"/>
              </w:rPr>
              <w:t>119034, г. Москва, Гагаринский пер., д.3</w:t>
            </w:r>
          </w:p>
        </w:tc>
      </w:tr>
      <w:tr w:rsidR="00611137" w:rsidRPr="002B7722" w:rsidTr="00C21AE4">
        <w:tc>
          <w:tcPr>
            <w:tcW w:w="9995" w:type="dxa"/>
            <w:gridSpan w:val="4"/>
          </w:tcPr>
          <w:p w:rsidR="00611137" w:rsidRPr="008F2D83" w:rsidRDefault="00611137" w:rsidP="00F25F1B">
            <w:pPr>
              <w:keepNext/>
              <w:tabs>
                <w:tab w:val="left" w:pos="993"/>
              </w:tabs>
              <w:outlineLvl w:val="0"/>
              <w:rPr>
                <w:kern w:val="32"/>
                <w:sz w:val="21"/>
                <w:szCs w:val="21"/>
              </w:rPr>
            </w:pPr>
            <w:r w:rsidRPr="008F2D83">
              <w:rPr>
                <w:kern w:val="32"/>
                <w:sz w:val="21"/>
                <w:szCs w:val="21"/>
              </w:rPr>
              <w:t>Банки-партнеры</w:t>
            </w:r>
          </w:p>
        </w:tc>
      </w:tr>
      <w:tr w:rsidR="00661A54" w:rsidRPr="002B7722" w:rsidTr="00C21AE4">
        <w:tc>
          <w:tcPr>
            <w:tcW w:w="538" w:type="dxa"/>
          </w:tcPr>
          <w:p w:rsidR="00611137" w:rsidRPr="008F2D83" w:rsidRDefault="00AF144E" w:rsidP="00AF144E">
            <w:pPr>
              <w:keepNext/>
              <w:tabs>
                <w:tab w:val="left" w:pos="993"/>
              </w:tabs>
              <w:jc w:val="left"/>
              <w:outlineLvl w:val="0"/>
              <w:rPr>
                <w:kern w:val="32"/>
                <w:sz w:val="21"/>
                <w:szCs w:val="21"/>
              </w:rPr>
            </w:pPr>
            <w:r>
              <w:rPr>
                <w:kern w:val="32"/>
                <w:sz w:val="21"/>
                <w:szCs w:val="21"/>
              </w:rPr>
              <w:t>6</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АО ЮНИКРЕДИТ БАНК</w:t>
            </w:r>
          </w:p>
        </w:tc>
        <w:tc>
          <w:tcPr>
            <w:tcW w:w="2264" w:type="dxa"/>
          </w:tcPr>
          <w:p w:rsidR="00611137" w:rsidRPr="008F2D83" w:rsidRDefault="00611137" w:rsidP="00F25F1B">
            <w:pPr>
              <w:jc w:val="left"/>
              <w:rPr>
                <w:sz w:val="21"/>
                <w:szCs w:val="21"/>
              </w:rPr>
            </w:pPr>
            <w:r w:rsidRPr="008F2D83">
              <w:rPr>
                <w:sz w:val="21"/>
                <w:szCs w:val="21"/>
              </w:rPr>
              <w:t>1027739082106</w:t>
            </w:r>
          </w:p>
        </w:tc>
        <w:tc>
          <w:tcPr>
            <w:tcW w:w="3706" w:type="dxa"/>
          </w:tcPr>
          <w:p w:rsidR="00611137" w:rsidRPr="008F2D83" w:rsidRDefault="00611137" w:rsidP="00F25F1B">
            <w:pPr>
              <w:jc w:val="left"/>
              <w:rPr>
                <w:sz w:val="21"/>
                <w:szCs w:val="21"/>
              </w:rPr>
            </w:pPr>
            <w:r w:rsidRPr="008F2D83">
              <w:rPr>
                <w:sz w:val="21"/>
                <w:szCs w:val="21"/>
              </w:rPr>
              <w:t>119034, г. Москва, Пречистенская набережная, д.9</w:t>
            </w:r>
          </w:p>
        </w:tc>
      </w:tr>
      <w:tr w:rsidR="00661A54" w:rsidRPr="002B7722" w:rsidTr="00C21AE4">
        <w:tc>
          <w:tcPr>
            <w:tcW w:w="538" w:type="dxa"/>
          </w:tcPr>
          <w:p w:rsidR="00B71143" w:rsidRPr="008F2D83" w:rsidRDefault="00AF144E" w:rsidP="00AF144E">
            <w:pPr>
              <w:keepNext/>
              <w:tabs>
                <w:tab w:val="left" w:pos="993"/>
              </w:tabs>
              <w:jc w:val="left"/>
              <w:outlineLvl w:val="0"/>
              <w:rPr>
                <w:kern w:val="32"/>
                <w:sz w:val="21"/>
                <w:szCs w:val="21"/>
              </w:rPr>
            </w:pPr>
            <w:r>
              <w:rPr>
                <w:kern w:val="32"/>
                <w:sz w:val="21"/>
                <w:szCs w:val="21"/>
              </w:rPr>
              <w:t>7</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"БАНК "САНКТ-ПЕТЕРБУРГ"</w:t>
            </w:r>
          </w:p>
        </w:tc>
        <w:tc>
          <w:tcPr>
            <w:tcW w:w="2264" w:type="dxa"/>
          </w:tcPr>
          <w:p w:rsidR="00B71143" w:rsidRPr="008F2D83" w:rsidRDefault="00B71143" w:rsidP="00F25F1B">
            <w:pPr>
              <w:jc w:val="left"/>
              <w:rPr>
                <w:sz w:val="21"/>
                <w:szCs w:val="21"/>
              </w:rPr>
            </w:pPr>
            <w:r w:rsidRPr="008F2D83">
              <w:rPr>
                <w:sz w:val="21"/>
                <w:szCs w:val="21"/>
              </w:rPr>
              <w:t>1027800000140</w:t>
            </w:r>
          </w:p>
        </w:tc>
        <w:tc>
          <w:tcPr>
            <w:tcW w:w="3706" w:type="dxa"/>
          </w:tcPr>
          <w:p w:rsidR="00B71143" w:rsidRPr="008F2D83" w:rsidRDefault="00B71143" w:rsidP="00F25F1B">
            <w:pPr>
              <w:jc w:val="left"/>
              <w:rPr>
                <w:sz w:val="21"/>
                <w:szCs w:val="21"/>
              </w:rPr>
            </w:pPr>
            <w:r w:rsidRPr="008F2D83">
              <w:rPr>
                <w:sz w:val="21"/>
                <w:szCs w:val="21"/>
              </w:rPr>
              <w:t>195112, Санкт-Петербург, Малоохтинский пр., д. 64, лит. А</w:t>
            </w:r>
          </w:p>
        </w:tc>
      </w:tr>
      <w:tr w:rsidR="00661A54" w:rsidRPr="002B7722" w:rsidTr="00C21AE4">
        <w:tc>
          <w:tcPr>
            <w:tcW w:w="538" w:type="dxa"/>
          </w:tcPr>
          <w:p w:rsidR="00B71143" w:rsidRPr="00C21AE4" w:rsidRDefault="00AF144E" w:rsidP="00AF144E">
            <w:pPr>
              <w:keepNext/>
              <w:tabs>
                <w:tab w:val="left" w:pos="993"/>
              </w:tabs>
              <w:jc w:val="left"/>
              <w:outlineLvl w:val="0"/>
              <w:rPr>
                <w:kern w:val="32"/>
                <w:sz w:val="21"/>
                <w:szCs w:val="21"/>
              </w:rPr>
            </w:pPr>
            <w:r>
              <w:rPr>
                <w:kern w:val="32"/>
                <w:sz w:val="21"/>
                <w:szCs w:val="21"/>
              </w:rPr>
              <w:t>8</w:t>
            </w:r>
            <w:r w:rsidR="00B700EE" w:rsidRPr="00C21AE4">
              <w:rPr>
                <w:kern w:val="32"/>
                <w:sz w:val="21"/>
                <w:szCs w:val="21"/>
              </w:rPr>
              <w:t>.</w:t>
            </w:r>
          </w:p>
        </w:tc>
        <w:tc>
          <w:tcPr>
            <w:tcW w:w="3487" w:type="dxa"/>
          </w:tcPr>
          <w:p w:rsidR="00B71143" w:rsidRPr="00C21AE4" w:rsidRDefault="008F2D83" w:rsidP="00C21AE4">
            <w:pPr>
              <w:jc w:val="left"/>
              <w:rPr>
                <w:sz w:val="21"/>
                <w:szCs w:val="21"/>
              </w:rPr>
            </w:pPr>
            <w:r w:rsidRPr="00C21AE4">
              <w:rPr>
                <w:sz w:val="21"/>
                <w:szCs w:val="21"/>
              </w:rPr>
              <w:t>ООО «Хоум К</w:t>
            </w:r>
            <w:r w:rsidR="00C21AE4" w:rsidRPr="00C21AE4">
              <w:rPr>
                <w:sz w:val="21"/>
                <w:szCs w:val="21"/>
              </w:rPr>
              <w:t xml:space="preserve">редит энд Финанс Банк»  </w:t>
            </w:r>
          </w:p>
        </w:tc>
        <w:tc>
          <w:tcPr>
            <w:tcW w:w="2264" w:type="dxa"/>
          </w:tcPr>
          <w:p w:rsidR="00B71143" w:rsidRPr="00C21AE4" w:rsidRDefault="00C21AE4" w:rsidP="00F25F1B">
            <w:pPr>
              <w:jc w:val="left"/>
              <w:rPr>
                <w:sz w:val="21"/>
                <w:szCs w:val="21"/>
              </w:rPr>
            </w:pPr>
            <w:r w:rsidRPr="00C21AE4">
              <w:rPr>
                <w:sz w:val="21"/>
                <w:szCs w:val="21"/>
              </w:rPr>
              <w:t>1027700280937</w:t>
            </w:r>
          </w:p>
        </w:tc>
        <w:tc>
          <w:tcPr>
            <w:tcW w:w="3706" w:type="dxa"/>
          </w:tcPr>
          <w:p w:rsidR="00B71143" w:rsidRPr="00C21AE4" w:rsidRDefault="00C21AE4" w:rsidP="00DE1290">
            <w:pPr>
              <w:jc w:val="left"/>
              <w:rPr>
                <w:sz w:val="21"/>
                <w:szCs w:val="21"/>
              </w:rPr>
            </w:pPr>
            <w:r w:rsidRPr="00C21AE4">
              <w:rPr>
                <w:sz w:val="21"/>
                <w:szCs w:val="21"/>
              </w:rPr>
              <w:t xml:space="preserve">125040, г. Москва, ул. Правды, д.8, корп.1 </w:t>
            </w:r>
          </w:p>
        </w:tc>
      </w:tr>
      <w:tr w:rsidR="00661A54" w:rsidRPr="002B7722" w:rsidTr="00C21AE4">
        <w:tc>
          <w:tcPr>
            <w:tcW w:w="538" w:type="dxa"/>
          </w:tcPr>
          <w:p w:rsidR="00B71143" w:rsidRPr="008F2D83" w:rsidRDefault="00AF144E" w:rsidP="00AF144E">
            <w:pPr>
              <w:keepNext/>
              <w:tabs>
                <w:tab w:val="left" w:pos="993"/>
              </w:tabs>
              <w:jc w:val="left"/>
              <w:outlineLvl w:val="0"/>
              <w:rPr>
                <w:kern w:val="32"/>
                <w:sz w:val="21"/>
                <w:szCs w:val="21"/>
              </w:rPr>
            </w:pPr>
            <w:r>
              <w:rPr>
                <w:kern w:val="32"/>
                <w:sz w:val="21"/>
                <w:szCs w:val="21"/>
              </w:rPr>
              <w:t>9</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"СОВКОМБАНК"</w:t>
            </w:r>
          </w:p>
        </w:tc>
        <w:tc>
          <w:tcPr>
            <w:tcW w:w="2264" w:type="dxa"/>
          </w:tcPr>
          <w:p w:rsidR="00B71143" w:rsidRPr="008F2D83" w:rsidRDefault="00B71143" w:rsidP="00F25F1B">
            <w:pPr>
              <w:jc w:val="left"/>
              <w:rPr>
                <w:sz w:val="21"/>
                <w:szCs w:val="21"/>
              </w:rPr>
            </w:pPr>
            <w:r w:rsidRPr="008F2D83">
              <w:rPr>
                <w:sz w:val="21"/>
                <w:szCs w:val="21"/>
              </w:rPr>
              <w:t>1144400000425</w:t>
            </w:r>
          </w:p>
        </w:tc>
        <w:tc>
          <w:tcPr>
            <w:tcW w:w="3706" w:type="dxa"/>
          </w:tcPr>
          <w:p w:rsidR="00B71143" w:rsidRPr="008F2D83" w:rsidRDefault="00B71143" w:rsidP="00F61525">
            <w:pPr>
              <w:jc w:val="left"/>
              <w:rPr>
                <w:sz w:val="21"/>
                <w:szCs w:val="21"/>
              </w:rPr>
            </w:pPr>
            <w:r w:rsidRPr="008F2D83">
              <w:rPr>
                <w:sz w:val="21"/>
                <w:szCs w:val="21"/>
              </w:rPr>
              <w:t xml:space="preserve"> 156000, г. Кострома, пр. Текстильщиков, д.46 </w:t>
            </w:r>
          </w:p>
        </w:tc>
      </w:tr>
      <w:tr w:rsidR="00661A54" w:rsidRPr="002B7722" w:rsidTr="00C21AE4">
        <w:tc>
          <w:tcPr>
            <w:tcW w:w="538" w:type="dxa"/>
          </w:tcPr>
          <w:p w:rsidR="00B71143" w:rsidRPr="008F2D83" w:rsidRDefault="00661A54" w:rsidP="00661A54">
            <w:pPr>
              <w:keepNext/>
              <w:tabs>
                <w:tab w:val="left" w:pos="993"/>
              </w:tabs>
              <w:jc w:val="left"/>
              <w:outlineLvl w:val="0"/>
              <w:rPr>
                <w:kern w:val="32"/>
                <w:sz w:val="21"/>
                <w:szCs w:val="21"/>
              </w:rPr>
            </w:pPr>
            <w:r>
              <w:rPr>
                <w:kern w:val="32"/>
                <w:sz w:val="21"/>
                <w:szCs w:val="21"/>
              </w:rPr>
              <w:t>10</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БАНК "ВОЗРОЖДЕНИЕ" (ПАО)</w:t>
            </w:r>
          </w:p>
        </w:tc>
        <w:tc>
          <w:tcPr>
            <w:tcW w:w="2264" w:type="dxa"/>
          </w:tcPr>
          <w:p w:rsidR="00B71143" w:rsidRPr="008F2D83" w:rsidRDefault="00B71143" w:rsidP="00F25F1B">
            <w:pPr>
              <w:jc w:val="left"/>
              <w:rPr>
                <w:sz w:val="21"/>
                <w:szCs w:val="21"/>
              </w:rPr>
            </w:pPr>
            <w:r w:rsidRPr="008F2D83">
              <w:rPr>
                <w:sz w:val="21"/>
                <w:szCs w:val="21"/>
              </w:rPr>
              <w:t>1027700540680</w:t>
            </w:r>
          </w:p>
        </w:tc>
        <w:tc>
          <w:tcPr>
            <w:tcW w:w="3706" w:type="dxa"/>
          </w:tcPr>
          <w:p w:rsidR="00B71143" w:rsidRPr="008F2D83" w:rsidRDefault="00B71143" w:rsidP="00F25F1B">
            <w:pPr>
              <w:jc w:val="left"/>
              <w:rPr>
                <w:sz w:val="21"/>
                <w:szCs w:val="21"/>
              </w:rPr>
            </w:pPr>
            <w:r w:rsidRPr="008F2D83">
              <w:rPr>
                <w:sz w:val="21"/>
                <w:szCs w:val="21"/>
              </w:rPr>
              <w:t>101000, г. Москва, Лучников переулок, д. 7/4, стр. 1</w:t>
            </w:r>
          </w:p>
        </w:tc>
      </w:tr>
      <w:tr w:rsidR="00661A54" w:rsidRPr="002B7722" w:rsidTr="00C21AE4">
        <w:tc>
          <w:tcPr>
            <w:tcW w:w="538" w:type="dxa"/>
          </w:tcPr>
          <w:p w:rsidR="00B71143" w:rsidRPr="008F2D83" w:rsidRDefault="00B71143"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1</w:t>
            </w:r>
            <w:r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ОАО "МОСКОВСКИЙ КРЕДИТНЫЙ БАНК"</w:t>
            </w:r>
          </w:p>
        </w:tc>
        <w:tc>
          <w:tcPr>
            <w:tcW w:w="2264" w:type="dxa"/>
          </w:tcPr>
          <w:p w:rsidR="00B71143" w:rsidRPr="008F2D83" w:rsidRDefault="00B71143" w:rsidP="00F25F1B">
            <w:pPr>
              <w:jc w:val="left"/>
              <w:rPr>
                <w:sz w:val="21"/>
                <w:szCs w:val="21"/>
              </w:rPr>
            </w:pPr>
            <w:r w:rsidRPr="008F2D83">
              <w:rPr>
                <w:sz w:val="21"/>
                <w:szCs w:val="21"/>
              </w:rPr>
              <w:t>1027739555282</w:t>
            </w:r>
          </w:p>
        </w:tc>
        <w:tc>
          <w:tcPr>
            <w:tcW w:w="3706" w:type="dxa"/>
          </w:tcPr>
          <w:p w:rsidR="00B71143" w:rsidRPr="008F2D83" w:rsidRDefault="00B71143" w:rsidP="00F61525">
            <w:pPr>
              <w:jc w:val="left"/>
              <w:rPr>
                <w:sz w:val="21"/>
                <w:szCs w:val="21"/>
              </w:rPr>
            </w:pPr>
            <w:r w:rsidRPr="008F2D83">
              <w:rPr>
                <w:sz w:val="21"/>
                <w:szCs w:val="21"/>
              </w:rPr>
              <w:t>107045, г. Москва, Луков переулок, д.2, стр. 1</w:t>
            </w:r>
          </w:p>
        </w:tc>
      </w:tr>
      <w:tr w:rsidR="00661A54" w:rsidRPr="002B7722" w:rsidTr="00C21AE4">
        <w:tc>
          <w:tcPr>
            <w:tcW w:w="538" w:type="dxa"/>
          </w:tcPr>
          <w:p w:rsidR="00B71143" w:rsidRPr="00F61525" w:rsidRDefault="00B71143"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2</w:t>
            </w:r>
            <w:r w:rsidRPr="00F61525">
              <w:rPr>
                <w:kern w:val="32"/>
                <w:sz w:val="21"/>
                <w:szCs w:val="21"/>
              </w:rPr>
              <w:t>.</w:t>
            </w:r>
          </w:p>
        </w:tc>
        <w:tc>
          <w:tcPr>
            <w:tcW w:w="3487" w:type="dxa"/>
          </w:tcPr>
          <w:p w:rsidR="00B71143" w:rsidRPr="00F61525" w:rsidRDefault="00F61525" w:rsidP="00F25F1B">
            <w:pPr>
              <w:jc w:val="left"/>
              <w:rPr>
                <w:sz w:val="21"/>
                <w:szCs w:val="21"/>
              </w:rPr>
            </w:pPr>
            <w:r w:rsidRPr="00F61525">
              <w:rPr>
                <w:sz w:val="21"/>
                <w:szCs w:val="21"/>
              </w:rPr>
              <w:t>ПАО АКБ «Связь-Банк»</w:t>
            </w:r>
          </w:p>
        </w:tc>
        <w:tc>
          <w:tcPr>
            <w:tcW w:w="2264" w:type="dxa"/>
          </w:tcPr>
          <w:p w:rsidR="00B71143" w:rsidRPr="00F61525" w:rsidRDefault="00F61525" w:rsidP="00F25F1B">
            <w:pPr>
              <w:jc w:val="left"/>
              <w:rPr>
                <w:sz w:val="21"/>
                <w:szCs w:val="21"/>
              </w:rPr>
            </w:pPr>
            <w:r w:rsidRPr="00F61525">
              <w:rPr>
                <w:sz w:val="21"/>
                <w:szCs w:val="21"/>
              </w:rPr>
              <w:t>1027700159288</w:t>
            </w:r>
          </w:p>
        </w:tc>
        <w:tc>
          <w:tcPr>
            <w:tcW w:w="3706" w:type="dxa"/>
          </w:tcPr>
          <w:p w:rsidR="00B71143" w:rsidRPr="00FB5C4C" w:rsidRDefault="00F61525" w:rsidP="00A36596">
            <w:pPr>
              <w:jc w:val="left"/>
              <w:rPr>
                <w:color w:val="FF0000"/>
                <w:sz w:val="21"/>
                <w:szCs w:val="21"/>
              </w:rPr>
            </w:pPr>
            <w:r>
              <w:rPr>
                <w:sz w:val="21"/>
                <w:szCs w:val="21"/>
              </w:rPr>
              <w:t>105066</w:t>
            </w:r>
            <w:r w:rsidRPr="00C21AE4">
              <w:rPr>
                <w:sz w:val="21"/>
                <w:szCs w:val="21"/>
              </w:rPr>
              <w:t xml:space="preserve">, г. Москва, ул. </w:t>
            </w:r>
            <w:r>
              <w:rPr>
                <w:sz w:val="21"/>
                <w:szCs w:val="21"/>
              </w:rPr>
              <w:t>Новорязанская, д.31/7, корп.2</w:t>
            </w:r>
          </w:p>
        </w:tc>
      </w:tr>
      <w:tr w:rsidR="00661A54" w:rsidRPr="00183647" w:rsidTr="00C21AE4">
        <w:tc>
          <w:tcPr>
            <w:tcW w:w="538" w:type="dxa"/>
          </w:tcPr>
          <w:p w:rsidR="00D80C63" w:rsidRPr="0049645D" w:rsidRDefault="00D80C63" w:rsidP="00FA3A9F">
            <w:pPr>
              <w:keepNext/>
              <w:tabs>
                <w:tab w:val="left" w:pos="993"/>
              </w:tabs>
              <w:jc w:val="left"/>
              <w:outlineLvl w:val="0"/>
              <w:rPr>
                <w:kern w:val="32"/>
                <w:sz w:val="21"/>
                <w:szCs w:val="21"/>
              </w:rPr>
            </w:pPr>
            <w:r w:rsidRPr="0049645D">
              <w:rPr>
                <w:kern w:val="32"/>
                <w:sz w:val="21"/>
                <w:szCs w:val="21"/>
              </w:rPr>
              <w:t>13.</w:t>
            </w:r>
          </w:p>
        </w:tc>
        <w:tc>
          <w:tcPr>
            <w:tcW w:w="3487" w:type="dxa"/>
          </w:tcPr>
          <w:p w:rsidR="00D80C63" w:rsidRPr="0049645D" w:rsidRDefault="00D80C63" w:rsidP="00FA3A9F">
            <w:pPr>
              <w:jc w:val="left"/>
              <w:rPr>
                <w:color w:val="000000"/>
                <w:sz w:val="21"/>
                <w:szCs w:val="21"/>
              </w:rPr>
            </w:pPr>
            <w:r w:rsidRPr="0049645D">
              <w:rPr>
                <w:color w:val="000000"/>
                <w:sz w:val="21"/>
                <w:szCs w:val="21"/>
              </w:rPr>
              <w:t>ПАО БАНК "ФК ОТКРЫТИЕ"</w:t>
            </w:r>
          </w:p>
        </w:tc>
        <w:tc>
          <w:tcPr>
            <w:tcW w:w="2264" w:type="dxa"/>
          </w:tcPr>
          <w:p w:rsidR="00D80C63" w:rsidRPr="0049645D" w:rsidRDefault="00D80C63" w:rsidP="00FA3A9F">
            <w:pPr>
              <w:jc w:val="left"/>
              <w:rPr>
                <w:color w:val="000000"/>
                <w:sz w:val="21"/>
                <w:szCs w:val="21"/>
              </w:rPr>
            </w:pPr>
            <w:r w:rsidRPr="0049645D">
              <w:rPr>
                <w:color w:val="000000"/>
                <w:sz w:val="21"/>
                <w:szCs w:val="21"/>
              </w:rPr>
              <w:t>1027739019208</w:t>
            </w:r>
          </w:p>
        </w:tc>
        <w:tc>
          <w:tcPr>
            <w:tcW w:w="3706" w:type="dxa"/>
          </w:tcPr>
          <w:p w:rsidR="00D80C63" w:rsidRPr="0049645D" w:rsidRDefault="00D80C63" w:rsidP="00FA3A9F">
            <w:pPr>
              <w:jc w:val="left"/>
              <w:rPr>
                <w:color w:val="000000"/>
                <w:sz w:val="21"/>
                <w:szCs w:val="21"/>
              </w:rPr>
            </w:pPr>
            <w:r w:rsidRPr="0049645D">
              <w:rPr>
                <w:color w:val="000000"/>
                <w:sz w:val="21"/>
                <w:szCs w:val="21"/>
              </w:rPr>
              <w:t>115114, г. Москва, ул. Летниковская, д.2, стр.4</w:t>
            </w:r>
          </w:p>
        </w:tc>
      </w:tr>
      <w:tr w:rsidR="00661A54" w:rsidRPr="00183647" w:rsidTr="00C21AE4">
        <w:tc>
          <w:tcPr>
            <w:tcW w:w="538" w:type="dxa"/>
          </w:tcPr>
          <w:p w:rsidR="00B71143" w:rsidRPr="008F2D83" w:rsidRDefault="00B71143"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4</w:t>
            </w:r>
            <w:r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РОСБАНК</w:t>
            </w:r>
          </w:p>
        </w:tc>
        <w:tc>
          <w:tcPr>
            <w:tcW w:w="2264" w:type="dxa"/>
          </w:tcPr>
          <w:p w:rsidR="00B71143" w:rsidRPr="008F2D83" w:rsidRDefault="00B71143" w:rsidP="00F25F1B">
            <w:pPr>
              <w:jc w:val="left"/>
              <w:rPr>
                <w:sz w:val="21"/>
                <w:szCs w:val="21"/>
              </w:rPr>
            </w:pPr>
            <w:r w:rsidRPr="008F2D83">
              <w:rPr>
                <w:sz w:val="21"/>
                <w:szCs w:val="21"/>
              </w:rPr>
              <w:t>1027739460737</w:t>
            </w:r>
          </w:p>
        </w:tc>
        <w:tc>
          <w:tcPr>
            <w:tcW w:w="3706" w:type="dxa"/>
          </w:tcPr>
          <w:p w:rsidR="00B71143" w:rsidRPr="008F2D83" w:rsidRDefault="00B71143" w:rsidP="00F25F1B">
            <w:pPr>
              <w:jc w:val="left"/>
              <w:rPr>
                <w:sz w:val="21"/>
                <w:szCs w:val="21"/>
              </w:rPr>
            </w:pPr>
            <w:r w:rsidRPr="008F2D83">
              <w:rPr>
                <w:sz w:val="21"/>
                <w:szCs w:val="21"/>
              </w:rPr>
              <w:t>107078, г. Москва, ул. Маши По</w:t>
            </w:r>
            <w:r w:rsidR="00F61525">
              <w:rPr>
                <w:sz w:val="21"/>
                <w:szCs w:val="21"/>
              </w:rPr>
              <w:t xml:space="preserve"> </w:t>
            </w:r>
            <w:r w:rsidRPr="008F2D83">
              <w:rPr>
                <w:sz w:val="21"/>
                <w:szCs w:val="21"/>
              </w:rPr>
              <w:t>рываевой, д. 34</w:t>
            </w:r>
          </w:p>
        </w:tc>
      </w:tr>
      <w:tr w:rsidR="00661A54" w:rsidRPr="00183647" w:rsidTr="00C21AE4">
        <w:tc>
          <w:tcPr>
            <w:tcW w:w="538" w:type="dxa"/>
          </w:tcPr>
          <w:p w:rsidR="00C21AE4" w:rsidRPr="00F61525" w:rsidRDefault="00C21AE4"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5</w:t>
            </w:r>
          </w:p>
        </w:tc>
        <w:tc>
          <w:tcPr>
            <w:tcW w:w="3487" w:type="dxa"/>
          </w:tcPr>
          <w:p w:rsidR="00C21AE4" w:rsidRPr="00F61525" w:rsidRDefault="00C21AE4" w:rsidP="00C21AE4">
            <w:pPr>
              <w:jc w:val="left"/>
              <w:rPr>
                <w:sz w:val="21"/>
                <w:szCs w:val="21"/>
              </w:rPr>
            </w:pPr>
            <w:r w:rsidRPr="00F61525">
              <w:rPr>
                <w:sz w:val="21"/>
                <w:szCs w:val="21"/>
              </w:rPr>
              <w:t>ПАО «Уральский Банк Реконструкции и Развития»</w:t>
            </w:r>
          </w:p>
        </w:tc>
        <w:tc>
          <w:tcPr>
            <w:tcW w:w="2264" w:type="dxa"/>
          </w:tcPr>
          <w:p w:rsidR="00C21AE4" w:rsidRPr="00F61525" w:rsidRDefault="00C21AE4" w:rsidP="00291FEA">
            <w:pPr>
              <w:jc w:val="left"/>
              <w:rPr>
                <w:sz w:val="21"/>
                <w:szCs w:val="21"/>
              </w:rPr>
            </w:pPr>
            <w:r w:rsidRPr="00F61525">
              <w:rPr>
                <w:sz w:val="21"/>
                <w:szCs w:val="21"/>
              </w:rPr>
              <w:t>1026600000350</w:t>
            </w:r>
          </w:p>
        </w:tc>
        <w:tc>
          <w:tcPr>
            <w:tcW w:w="3706" w:type="dxa"/>
          </w:tcPr>
          <w:p w:rsidR="00C21AE4" w:rsidRPr="00F61525" w:rsidRDefault="00291FEA" w:rsidP="00C21AE4">
            <w:pPr>
              <w:jc w:val="left"/>
              <w:rPr>
                <w:sz w:val="21"/>
                <w:szCs w:val="21"/>
              </w:rPr>
            </w:pPr>
            <w:r w:rsidRPr="00F61525">
              <w:rPr>
                <w:sz w:val="21"/>
                <w:szCs w:val="21"/>
              </w:rPr>
              <w:t xml:space="preserve">620014, </w:t>
            </w:r>
            <w:r w:rsidR="00DE1290">
              <w:rPr>
                <w:sz w:val="21"/>
                <w:szCs w:val="21"/>
              </w:rPr>
              <w:t xml:space="preserve">Свердловская обп., </w:t>
            </w:r>
            <w:r w:rsidR="00C21AE4" w:rsidRPr="00F61525">
              <w:rPr>
                <w:sz w:val="21"/>
                <w:szCs w:val="21"/>
              </w:rPr>
              <w:t>г. Екатеринбург, ул. Сакко и Ванцетти, д.67</w:t>
            </w:r>
          </w:p>
        </w:tc>
      </w:tr>
      <w:tr w:rsidR="00661A54" w:rsidRPr="00183647" w:rsidTr="00C21AE4">
        <w:tc>
          <w:tcPr>
            <w:tcW w:w="538" w:type="dxa"/>
          </w:tcPr>
          <w:p w:rsidR="00C21AE4" w:rsidRPr="00F61525" w:rsidRDefault="00C21AE4"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6</w:t>
            </w:r>
            <w:r w:rsidRPr="00F61525">
              <w:rPr>
                <w:kern w:val="32"/>
                <w:sz w:val="21"/>
                <w:szCs w:val="21"/>
              </w:rPr>
              <w:t>.</w:t>
            </w:r>
          </w:p>
        </w:tc>
        <w:tc>
          <w:tcPr>
            <w:tcW w:w="3487" w:type="dxa"/>
          </w:tcPr>
          <w:p w:rsidR="00C21AE4" w:rsidRPr="00F61525" w:rsidRDefault="00F61525" w:rsidP="00F25F1B">
            <w:pPr>
              <w:jc w:val="left"/>
              <w:rPr>
                <w:sz w:val="21"/>
                <w:szCs w:val="21"/>
              </w:rPr>
            </w:pPr>
            <w:r w:rsidRPr="00F61525">
              <w:rPr>
                <w:sz w:val="21"/>
                <w:szCs w:val="21"/>
              </w:rPr>
              <w:t>АКБ «Абсолют Банк»</w:t>
            </w:r>
            <w:r w:rsidR="005A1950">
              <w:rPr>
                <w:sz w:val="21"/>
                <w:szCs w:val="21"/>
              </w:rPr>
              <w:t xml:space="preserve"> (ПАО)</w:t>
            </w:r>
          </w:p>
        </w:tc>
        <w:tc>
          <w:tcPr>
            <w:tcW w:w="2264" w:type="dxa"/>
          </w:tcPr>
          <w:p w:rsidR="00C21AE4" w:rsidRPr="00F61525" w:rsidRDefault="00F61525" w:rsidP="00F25F1B">
            <w:pPr>
              <w:jc w:val="left"/>
              <w:rPr>
                <w:sz w:val="21"/>
                <w:szCs w:val="21"/>
              </w:rPr>
            </w:pPr>
            <w:r w:rsidRPr="00F61525">
              <w:rPr>
                <w:sz w:val="21"/>
                <w:szCs w:val="21"/>
              </w:rPr>
              <w:t>1027700024560</w:t>
            </w:r>
          </w:p>
        </w:tc>
        <w:tc>
          <w:tcPr>
            <w:tcW w:w="3706" w:type="dxa"/>
          </w:tcPr>
          <w:p w:rsidR="00C21AE4" w:rsidRPr="00F61525" w:rsidRDefault="00F61525" w:rsidP="00F61525">
            <w:pPr>
              <w:jc w:val="left"/>
              <w:rPr>
                <w:sz w:val="21"/>
                <w:szCs w:val="21"/>
              </w:rPr>
            </w:pPr>
            <w:r w:rsidRPr="00F61525">
              <w:rPr>
                <w:sz w:val="21"/>
                <w:szCs w:val="21"/>
              </w:rPr>
              <w:t>127051, г. Москва, Цветной бульвар, д.18</w:t>
            </w:r>
          </w:p>
        </w:tc>
      </w:tr>
      <w:tr w:rsidR="00661A54" w:rsidRPr="00183647" w:rsidTr="00C21AE4">
        <w:tc>
          <w:tcPr>
            <w:tcW w:w="538" w:type="dxa"/>
          </w:tcPr>
          <w:p w:rsidR="00C21AE4" w:rsidRPr="008F2D83" w:rsidRDefault="00C21AE4"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7</w:t>
            </w:r>
            <w:r w:rsidRPr="008F2D83">
              <w:rPr>
                <w:kern w:val="32"/>
                <w:sz w:val="21"/>
                <w:szCs w:val="21"/>
              </w:rPr>
              <w:t>.</w:t>
            </w:r>
          </w:p>
        </w:tc>
        <w:tc>
          <w:tcPr>
            <w:tcW w:w="3487" w:type="dxa"/>
          </w:tcPr>
          <w:p w:rsidR="00C21AE4" w:rsidRPr="008F2D83" w:rsidRDefault="00C21AE4" w:rsidP="00F25F1B">
            <w:pPr>
              <w:jc w:val="left"/>
              <w:rPr>
                <w:sz w:val="21"/>
                <w:szCs w:val="21"/>
              </w:rPr>
            </w:pPr>
            <w:r w:rsidRPr="008F2D83">
              <w:rPr>
                <w:sz w:val="21"/>
                <w:szCs w:val="21"/>
              </w:rPr>
              <w:t>ПАО "АК БАРС" БАНК</w:t>
            </w:r>
          </w:p>
        </w:tc>
        <w:tc>
          <w:tcPr>
            <w:tcW w:w="2264" w:type="dxa"/>
          </w:tcPr>
          <w:p w:rsidR="00C21AE4" w:rsidRPr="008F2D83" w:rsidRDefault="00C21AE4" w:rsidP="00F25F1B">
            <w:pPr>
              <w:jc w:val="left"/>
              <w:rPr>
                <w:sz w:val="21"/>
                <w:szCs w:val="21"/>
              </w:rPr>
            </w:pPr>
            <w:r w:rsidRPr="008F2D83">
              <w:rPr>
                <w:sz w:val="21"/>
                <w:szCs w:val="21"/>
              </w:rPr>
              <w:t>1021600000124</w:t>
            </w:r>
          </w:p>
        </w:tc>
        <w:tc>
          <w:tcPr>
            <w:tcW w:w="3706" w:type="dxa"/>
          </w:tcPr>
          <w:p w:rsidR="00C21AE4" w:rsidRPr="008F2D83" w:rsidRDefault="00C21AE4" w:rsidP="00F25F1B">
            <w:pPr>
              <w:jc w:val="left"/>
              <w:rPr>
                <w:sz w:val="21"/>
                <w:szCs w:val="21"/>
              </w:rPr>
            </w:pPr>
            <w:r w:rsidRPr="008F2D83">
              <w:rPr>
                <w:sz w:val="21"/>
                <w:szCs w:val="21"/>
              </w:rPr>
              <w:t>420066, г. Казань, ул. Декабристов, 1</w:t>
            </w:r>
          </w:p>
        </w:tc>
      </w:tr>
      <w:tr w:rsidR="00661A54" w:rsidRPr="00183647" w:rsidTr="00C21AE4">
        <w:tc>
          <w:tcPr>
            <w:tcW w:w="538" w:type="dxa"/>
          </w:tcPr>
          <w:p w:rsidR="00C21AE4" w:rsidRPr="00AF144E" w:rsidRDefault="00C21AE4" w:rsidP="004843D7">
            <w:pPr>
              <w:keepNext/>
              <w:tabs>
                <w:tab w:val="left" w:pos="993"/>
              </w:tabs>
              <w:jc w:val="left"/>
              <w:outlineLvl w:val="0"/>
              <w:rPr>
                <w:kern w:val="32"/>
                <w:sz w:val="21"/>
                <w:szCs w:val="21"/>
              </w:rPr>
            </w:pPr>
            <w:r w:rsidRPr="00AF144E">
              <w:rPr>
                <w:kern w:val="32"/>
                <w:sz w:val="21"/>
                <w:szCs w:val="21"/>
              </w:rPr>
              <w:t>1</w:t>
            </w:r>
            <w:r w:rsidR="004843D7">
              <w:rPr>
                <w:kern w:val="32"/>
                <w:sz w:val="21"/>
                <w:szCs w:val="21"/>
              </w:rPr>
              <w:t>8</w:t>
            </w:r>
            <w:r w:rsidRPr="00AF144E">
              <w:rPr>
                <w:kern w:val="32"/>
                <w:sz w:val="21"/>
                <w:szCs w:val="21"/>
              </w:rPr>
              <w:t>.</w:t>
            </w:r>
          </w:p>
        </w:tc>
        <w:tc>
          <w:tcPr>
            <w:tcW w:w="3487" w:type="dxa"/>
          </w:tcPr>
          <w:p w:rsidR="00C21AE4" w:rsidRPr="00AF144E" w:rsidRDefault="00AF144E" w:rsidP="00F25F1B">
            <w:pPr>
              <w:jc w:val="left"/>
              <w:rPr>
                <w:sz w:val="21"/>
                <w:szCs w:val="21"/>
              </w:rPr>
            </w:pPr>
            <w:r w:rsidRPr="00AF144E">
              <w:rPr>
                <w:sz w:val="21"/>
                <w:szCs w:val="21"/>
              </w:rPr>
              <w:t>АО АКБ «НОВИКОМБАНК»</w:t>
            </w:r>
          </w:p>
        </w:tc>
        <w:tc>
          <w:tcPr>
            <w:tcW w:w="2264" w:type="dxa"/>
          </w:tcPr>
          <w:p w:rsidR="00C21AE4" w:rsidRPr="00AF144E" w:rsidRDefault="00AF144E" w:rsidP="00F25F1B">
            <w:pPr>
              <w:jc w:val="left"/>
              <w:rPr>
                <w:sz w:val="21"/>
                <w:szCs w:val="21"/>
              </w:rPr>
            </w:pPr>
            <w:r w:rsidRPr="00AF144E">
              <w:rPr>
                <w:sz w:val="21"/>
                <w:szCs w:val="21"/>
              </w:rPr>
              <w:t>1027739075891</w:t>
            </w:r>
          </w:p>
        </w:tc>
        <w:tc>
          <w:tcPr>
            <w:tcW w:w="3706" w:type="dxa"/>
          </w:tcPr>
          <w:p w:rsidR="00C21AE4" w:rsidRPr="00AF144E" w:rsidRDefault="00AF144E" w:rsidP="00BA01C6">
            <w:pPr>
              <w:jc w:val="left"/>
              <w:rPr>
                <w:sz w:val="21"/>
                <w:szCs w:val="21"/>
              </w:rPr>
            </w:pPr>
            <w:r w:rsidRPr="00AF144E">
              <w:rPr>
                <w:sz w:val="21"/>
                <w:szCs w:val="21"/>
              </w:rPr>
              <w:t>119180, г. Москва, ул. Полянка Большая, д.50/1, стр.1</w:t>
            </w:r>
          </w:p>
        </w:tc>
      </w:tr>
      <w:tr w:rsidR="00661A54" w:rsidRPr="00183647" w:rsidTr="00C21AE4">
        <w:tc>
          <w:tcPr>
            <w:tcW w:w="538" w:type="dxa"/>
          </w:tcPr>
          <w:p w:rsidR="00C21AE4" w:rsidRPr="008F2D83" w:rsidRDefault="004843D7" w:rsidP="00661A54">
            <w:pPr>
              <w:keepNext/>
              <w:tabs>
                <w:tab w:val="left" w:pos="993"/>
              </w:tabs>
              <w:jc w:val="left"/>
              <w:outlineLvl w:val="0"/>
              <w:rPr>
                <w:kern w:val="32"/>
                <w:sz w:val="21"/>
                <w:szCs w:val="21"/>
              </w:rPr>
            </w:pPr>
            <w:r>
              <w:rPr>
                <w:kern w:val="32"/>
                <w:sz w:val="21"/>
                <w:szCs w:val="21"/>
              </w:rPr>
              <w:t>19.</w:t>
            </w:r>
          </w:p>
        </w:tc>
        <w:tc>
          <w:tcPr>
            <w:tcW w:w="3487" w:type="dxa"/>
          </w:tcPr>
          <w:p w:rsidR="00C21AE4" w:rsidRPr="008F2D83" w:rsidRDefault="00C21AE4" w:rsidP="00F25F1B">
            <w:pPr>
              <w:jc w:val="left"/>
              <w:rPr>
                <w:sz w:val="21"/>
                <w:szCs w:val="21"/>
              </w:rPr>
            </w:pPr>
            <w:r w:rsidRPr="008F2D83">
              <w:rPr>
                <w:sz w:val="21"/>
                <w:szCs w:val="21"/>
              </w:rPr>
              <w:t>АКБ "РОСЕВРОБАНК" (АО)</w:t>
            </w:r>
          </w:p>
        </w:tc>
        <w:tc>
          <w:tcPr>
            <w:tcW w:w="2264" w:type="dxa"/>
          </w:tcPr>
          <w:p w:rsidR="00C21AE4" w:rsidRPr="008F2D83" w:rsidRDefault="00C21AE4" w:rsidP="00F25F1B">
            <w:pPr>
              <w:jc w:val="left"/>
              <w:rPr>
                <w:sz w:val="21"/>
                <w:szCs w:val="21"/>
              </w:rPr>
            </w:pPr>
            <w:r w:rsidRPr="008F2D83">
              <w:rPr>
                <w:sz w:val="21"/>
                <w:szCs w:val="21"/>
              </w:rPr>
              <w:t>1027739326757</w:t>
            </w:r>
          </w:p>
        </w:tc>
        <w:tc>
          <w:tcPr>
            <w:tcW w:w="3706" w:type="dxa"/>
          </w:tcPr>
          <w:p w:rsidR="00C21AE4" w:rsidRPr="008F2D83" w:rsidRDefault="00C21AE4" w:rsidP="00F25F1B">
            <w:pPr>
              <w:jc w:val="left"/>
              <w:rPr>
                <w:sz w:val="21"/>
                <w:szCs w:val="21"/>
              </w:rPr>
            </w:pPr>
            <w:r w:rsidRPr="008F2D83">
              <w:rPr>
                <w:sz w:val="21"/>
                <w:szCs w:val="21"/>
              </w:rPr>
              <w:t>119991, г. Москва, ул. Вавилова, д. 24</w:t>
            </w:r>
          </w:p>
        </w:tc>
      </w:tr>
      <w:tr w:rsidR="00661A54" w:rsidRPr="00183647" w:rsidTr="00C21AE4">
        <w:tc>
          <w:tcPr>
            <w:tcW w:w="538" w:type="dxa"/>
          </w:tcPr>
          <w:p w:rsidR="00C21AE4" w:rsidRPr="00AF144E" w:rsidRDefault="004843D7" w:rsidP="00661A54">
            <w:pPr>
              <w:keepNext/>
              <w:tabs>
                <w:tab w:val="left" w:pos="993"/>
              </w:tabs>
              <w:jc w:val="left"/>
              <w:outlineLvl w:val="0"/>
              <w:rPr>
                <w:kern w:val="32"/>
                <w:sz w:val="21"/>
                <w:szCs w:val="21"/>
              </w:rPr>
            </w:pPr>
            <w:r>
              <w:rPr>
                <w:kern w:val="32"/>
                <w:sz w:val="21"/>
                <w:szCs w:val="21"/>
              </w:rPr>
              <w:t>20.</w:t>
            </w:r>
          </w:p>
        </w:tc>
        <w:tc>
          <w:tcPr>
            <w:tcW w:w="3487" w:type="dxa"/>
          </w:tcPr>
          <w:p w:rsidR="00C21AE4" w:rsidRPr="00AF144E" w:rsidRDefault="00AF144E" w:rsidP="00F25F1B">
            <w:pPr>
              <w:jc w:val="left"/>
              <w:rPr>
                <w:sz w:val="21"/>
                <w:szCs w:val="21"/>
              </w:rPr>
            </w:pPr>
            <w:r w:rsidRPr="00AF144E">
              <w:rPr>
                <w:sz w:val="21"/>
                <w:szCs w:val="21"/>
              </w:rPr>
              <w:t>ПАО Банк ЗЕНИТ</w:t>
            </w:r>
          </w:p>
        </w:tc>
        <w:tc>
          <w:tcPr>
            <w:tcW w:w="2264" w:type="dxa"/>
          </w:tcPr>
          <w:p w:rsidR="00C21AE4" w:rsidRPr="00AF144E" w:rsidRDefault="00AF144E" w:rsidP="00F25F1B">
            <w:pPr>
              <w:jc w:val="left"/>
              <w:rPr>
                <w:sz w:val="21"/>
                <w:szCs w:val="21"/>
              </w:rPr>
            </w:pPr>
            <w:r w:rsidRPr="00AF144E">
              <w:rPr>
                <w:sz w:val="21"/>
                <w:szCs w:val="21"/>
              </w:rPr>
              <w:t>1027739056927</w:t>
            </w:r>
          </w:p>
        </w:tc>
        <w:tc>
          <w:tcPr>
            <w:tcW w:w="3706" w:type="dxa"/>
          </w:tcPr>
          <w:p w:rsidR="00C21AE4" w:rsidRPr="00AF144E" w:rsidRDefault="00AF144E" w:rsidP="00F25F1B">
            <w:pPr>
              <w:jc w:val="left"/>
              <w:rPr>
                <w:sz w:val="21"/>
                <w:szCs w:val="21"/>
              </w:rPr>
            </w:pPr>
            <w:r w:rsidRPr="00AF144E">
              <w:rPr>
                <w:sz w:val="21"/>
                <w:szCs w:val="21"/>
              </w:rPr>
              <w:t>129110, г. Москва, пер. Банный, д.9</w:t>
            </w:r>
          </w:p>
        </w:tc>
      </w:tr>
      <w:tr w:rsidR="00661A54" w:rsidRPr="00183647" w:rsidTr="00C21AE4">
        <w:tc>
          <w:tcPr>
            <w:tcW w:w="538" w:type="dxa"/>
          </w:tcPr>
          <w:p w:rsidR="00C21AE4" w:rsidRPr="008F2D83" w:rsidRDefault="004843D7" w:rsidP="00661A54">
            <w:pPr>
              <w:keepNext/>
              <w:tabs>
                <w:tab w:val="left" w:pos="993"/>
              </w:tabs>
              <w:jc w:val="left"/>
              <w:outlineLvl w:val="0"/>
              <w:rPr>
                <w:kern w:val="32"/>
                <w:sz w:val="21"/>
                <w:szCs w:val="21"/>
              </w:rPr>
            </w:pPr>
            <w:r>
              <w:rPr>
                <w:kern w:val="32"/>
                <w:sz w:val="21"/>
                <w:szCs w:val="21"/>
              </w:rPr>
              <w:t>21.</w:t>
            </w:r>
          </w:p>
        </w:tc>
        <w:tc>
          <w:tcPr>
            <w:tcW w:w="3487" w:type="dxa"/>
          </w:tcPr>
          <w:p w:rsidR="00C21AE4" w:rsidRPr="008F2D83" w:rsidRDefault="00C21AE4" w:rsidP="00F25F1B">
            <w:pPr>
              <w:jc w:val="left"/>
              <w:rPr>
                <w:sz w:val="21"/>
                <w:szCs w:val="21"/>
              </w:rPr>
            </w:pPr>
            <w:r w:rsidRPr="008F2D83">
              <w:rPr>
                <w:sz w:val="21"/>
                <w:szCs w:val="21"/>
              </w:rPr>
              <w:t>АО "РАЙФФАЙЗЕНБАНК"</w:t>
            </w:r>
          </w:p>
        </w:tc>
        <w:tc>
          <w:tcPr>
            <w:tcW w:w="2264" w:type="dxa"/>
          </w:tcPr>
          <w:p w:rsidR="00C21AE4" w:rsidRPr="008F2D83" w:rsidRDefault="00C21AE4" w:rsidP="00F25F1B">
            <w:pPr>
              <w:jc w:val="left"/>
              <w:rPr>
                <w:sz w:val="21"/>
                <w:szCs w:val="21"/>
              </w:rPr>
            </w:pPr>
            <w:r w:rsidRPr="008F2D83">
              <w:rPr>
                <w:sz w:val="21"/>
                <w:szCs w:val="21"/>
              </w:rPr>
              <w:t>1027739326449</w:t>
            </w:r>
          </w:p>
        </w:tc>
        <w:tc>
          <w:tcPr>
            <w:tcW w:w="3706" w:type="dxa"/>
          </w:tcPr>
          <w:p w:rsidR="00C21AE4" w:rsidRPr="008F2D83" w:rsidRDefault="00C21AE4" w:rsidP="00F25F1B">
            <w:pPr>
              <w:jc w:val="left"/>
              <w:rPr>
                <w:sz w:val="21"/>
                <w:szCs w:val="21"/>
              </w:rPr>
            </w:pPr>
            <w:r w:rsidRPr="008F2D83">
              <w:rPr>
                <w:sz w:val="21"/>
                <w:szCs w:val="21"/>
              </w:rPr>
              <w:t>129090, г. Москва, ул.Троицкая, д.17, стр. 1</w:t>
            </w:r>
          </w:p>
        </w:tc>
      </w:tr>
    </w:tbl>
    <w:p w:rsidR="00CF0359" w:rsidRPr="00301AE4" w:rsidRDefault="00CF0359" w:rsidP="00301AE4">
      <w:pPr>
        <w:jc w:val="right"/>
        <w:rPr>
          <w:rFonts w:eastAsia="Times New Roman"/>
          <w:sz w:val="24"/>
          <w:szCs w:val="24"/>
        </w:rPr>
      </w:pPr>
    </w:p>
    <w:sectPr w:rsidR="00CF0359" w:rsidRPr="00301AE4" w:rsidSect="00224BA8">
      <w:footerReference w:type="default" r:id="rId27"/>
      <w:pgSz w:w="11906" w:h="16838" w:code="9"/>
      <w:pgMar w:top="851" w:right="993"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5ED" w:rsidRDefault="008C75ED">
      <w:r>
        <w:separator/>
      </w:r>
    </w:p>
    <w:p w:rsidR="008C75ED" w:rsidRDefault="008C75ED"/>
  </w:endnote>
  <w:endnote w:type="continuationSeparator" w:id="0">
    <w:p w:rsidR="008C75ED" w:rsidRDefault="008C75ED">
      <w:r>
        <w:continuationSeparator/>
      </w:r>
    </w:p>
    <w:p w:rsidR="008C75ED" w:rsidRDefault="008C75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6488142"/>
      <w:docPartObj>
        <w:docPartGallery w:val="Page Numbers (Bottom of Page)"/>
        <w:docPartUnique/>
      </w:docPartObj>
    </w:sdtPr>
    <w:sdtEndPr/>
    <w:sdtContent>
      <w:p w:rsidR="008C75ED" w:rsidRDefault="008C75ED" w:rsidP="00F03541">
        <w:pPr>
          <w:pStyle w:val="a8"/>
          <w:jc w:val="right"/>
        </w:pPr>
        <w:r>
          <w:fldChar w:fldCharType="begin"/>
        </w:r>
        <w:r>
          <w:instrText>PAGE   \* MERGEFORMAT</w:instrText>
        </w:r>
        <w:r>
          <w:fldChar w:fldCharType="separate"/>
        </w:r>
        <w:r w:rsidR="002B4A99">
          <w:rPr>
            <w:noProof/>
          </w:rPr>
          <w:t>61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5ED" w:rsidRDefault="008C75E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8C75ED" w:rsidRDefault="008C75ED" w:rsidP="008318B8">
        <w:pPr>
          <w:pStyle w:val="a8"/>
          <w:jc w:val="right"/>
        </w:pPr>
        <w:r>
          <w:fldChar w:fldCharType="begin"/>
        </w:r>
        <w:r>
          <w:instrText>PAGE   \* MERGEFORMAT</w:instrText>
        </w:r>
        <w:r>
          <w:fldChar w:fldCharType="separate"/>
        </w:r>
        <w:r>
          <w:rPr>
            <w:noProof/>
          </w:rPr>
          <w:t>43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5ED" w:rsidRDefault="008C75ED">
      <w:r>
        <w:separator/>
      </w:r>
    </w:p>
    <w:p w:rsidR="008C75ED" w:rsidRDefault="008C75ED"/>
  </w:footnote>
  <w:footnote w:type="continuationSeparator" w:id="0">
    <w:p w:rsidR="008C75ED" w:rsidRDefault="008C75ED">
      <w:r>
        <w:continuationSeparator/>
      </w:r>
    </w:p>
    <w:p w:rsidR="008C75ED" w:rsidRDefault="008C75E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60464"/>
      <w:docPartObj>
        <w:docPartGallery w:val="Page Numbers (Top of Page)"/>
        <w:docPartUnique/>
      </w:docPartObj>
    </w:sdtPr>
    <w:sdtEndPr/>
    <w:sdtContent>
      <w:p w:rsidR="008C75ED" w:rsidRDefault="008C75ED">
        <w:pPr>
          <w:pStyle w:val="a6"/>
          <w:jc w:val="center"/>
        </w:pPr>
        <w:r>
          <w:fldChar w:fldCharType="begin"/>
        </w:r>
        <w:r>
          <w:instrText>PAGE   \* MERGEFORMAT</w:instrText>
        </w:r>
        <w:r>
          <w:fldChar w:fldCharType="separate"/>
        </w:r>
        <w:r w:rsidR="002B4A99">
          <w:rPr>
            <w:noProof/>
          </w:rPr>
          <w:t>4</w:t>
        </w:r>
        <w:r>
          <w:fldChar w:fldCharType="end"/>
        </w:r>
      </w:p>
    </w:sdtContent>
  </w:sdt>
  <w:p w:rsidR="008C75ED" w:rsidRDefault="008C75E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516D3A"/>
    <w:multiLevelType w:val="multilevel"/>
    <w:tmpl w:val="9600E3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FFFFFF" w:themeColor="background1"/>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2F1A65"/>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A11ED1"/>
    <w:multiLevelType w:val="hybridMultilevel"/>
    <w:tmpl w:val="EBCCA3A6"/>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4">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62C4ABA"/>
    <w:multiLevelType w:val="multilevel"/>
    <w:tmpl w:val="9C0290D2"/>
    <w:lvl w:ilvl="0">
      <w:start w:val="3"/>
      <w:numFmt w:val="decimal"/>
      <w:lvlText w:val="%1."/>
      <w:lvlJc w:val="left"/>
      <w:pPr>
        <w:ind w:left="450" w:hanging="450"/>
      </w:pPr>
      <w:rPr>
        <w:rFonts w:hint="default"/>
      </w:rPr>
    </w:lvl>
    <w:lvl w:ilvl="1">
      <w:start w:val="6"/>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6">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7">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1">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5">
    <w:nsid w:val="28A04ACC"/>
    <w:multiLevelType w:val="hybridMultilevel"/>
    <w:tmpl w:val="3A4CF140"/>
    <w:lvl w:ilvl="0" w:tplc="C160094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4235B53"/>
    <w:multiLevelType w:val="multilevel"/>
    <w:tmpl w:val="92902B2E"/>
    <w:lvl w:ilvl="0">
      <w:start w:val="1"/>
      <w:numFmt w:val="decimal"/>
      <w:lvlText w:val="%1."/>
      <w:lvlJc w:val="left"/>
      <w:pPr>
        <w:ind w:left="417" w:hanging="360"/>
      </w:pPr>
      <w:rPr>
        <w:rFonts w:hint="default"/>
        <w:b/>
      </w:rPr>
    </w:lvl>
    <w:lvl w:ilvl="1">
      <w:start w:val="1"/>
      <w:numFmt w:val="decimal"/>
      <w:pStyle w:val="2"/>
      <w:lvlText w:val="%1.%2."/>
      <w:lvlJc w:val="left"/>
      <w:pPr>
        <w:ind w:left="915" w:hanging="432"/>
      </w:pPr>
      <w:rPr>
        <w:rFonts w:hint="default"/>
      </w:rPr>
    </w:lvl>
    <w:lvl w:ilvl="2">
      <w:start w:val="1"/>
      <w:numFmt w:val="decimal"/>
      <w:pStyle w:val="a0"/>
      <w:lvlText w:val="%1.%2.%3."/>
      <w:lvlJc w:val="left"/>
      <w:pPr>
        <w:ind w:left="6175" w:hanging="504"/>
      </w:pPr>
      <w:rPr>
        <w:rFonts w:hint="default"/>
        <w:i w:val="0"/>
      </w:rPr>
    </w:lvl>
    <w:lvl w:ilvl="3">
      <w:start w:val="1"/>
      <w:numFmt w:val="decimal"/>
      <w:lvlText w:val="%1.%2.%3.%4."/>
      <w:lvlJc w:val="left"/>
      <w:pPr>
        <w:ind w:left="1785" w:hanging="648"/>
      </w:pPr>
      <w:rPr>
        <w:rFonts w:hint="default"/>
      </w:rPr>
    </w:lvl>
    <w:lvl w:ilvl="4">
      <w:start w:val="1"/>
      <w:numFmt w:val="decimal"/>
      <w:lvlText w:val="%1.%2.%3.%4.%5."/>
      <w:lvlJc w:val="left"/>
      <w:pPr>
        <w:ind w:left="2289" w:hanging="792"/>
      </w:pPr>
      <w:rPr>
        <w:rFonts w:hint="default"/>
      </w:rPr>
    </w:lvl>
    <w:lvl w:ilvl="5">
      <w:start w:val="1"/>
      <w:numFmt w:val="decimal"/>
      <w:lvlText w:val="%1.%2.%3.%4.%5.%6."/>
      <w:lvlJc w:val="left"/>
      <w:pPr>
        <w:ind w:left="2793" w:hanging="936"/>
      </w:pPr>
      <w:rPr>
        <w:rFonts w:hint="default"/>
      </w:rPr>
    </w:lvl>
    <w:lvl w:ilvl="6">
      <w:start w:val="1"/>
      <w:numFmt w:val="decimal"/>
      <w:lvlText w:val="%1.%2.%3.%4.%5.%6.%7."/>
      <w:lvlJc w:val="left"/>
      <w:pPr>
        <w:ind w:left="3297" w:hanging="1080"/>
      </w:pPr>
      <w:rPr>
        <w:rFonts w:hint="default"/>
      </w:rPr>
    </w:lvl>
    <w:lvl w:ilvl="7">
      <w:start w:val="1"/>
      <w:numFmt w:val="decimal"/>
      <w:lvlText w:val="%1.%2.%3.%4.%5.%6.%7.%8."/>
      <w:lvlJc w:val="left"/>
      <w:pPr>
        <w:ind w:left="3801" w:hanging="1224"/>
      </w:pPr>
      <w:rPr>
        <w:rFonts w:hint="default"/>
      </w:rPr>
    </w:lvl>
    <w:lvl w:ilvl="8">
      <w:start w:val="1"/>
      <w:numFmt w:val="decimal"/>
      <w:lvlText w:val="%1.%2.%3.%4.%5.%6.%7.%8.%9."/>
      <w:lvlJc w:val="left"/>
      <w:pPr>
        <w:ind w:left="4377" w:hanging="1440"/>
      </w:pPr>
      <w:rPr>
        <w:rFonts w:hint="default"/>
      </w:rPr>
    </w:lvl>
  </w:abstractNum>
  <w:abstractNum w:abstractNumId="30">
    <w:nsid w:val="3515324F"/>
    <w:multiLevelType w:val="hybridMultilevel"/>
    <w:tmpl w:val="DBA84376"/>
    <w:lvl w:ilvl="0" w:tplc="E710E4B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42B14F5F"/>
    <w:multiLevelType w:val="hybridMultilevel"/>
    <w:tmpl w:val="ACBADC24"/>
    <w:lvl w:ilvl="0" w:tplc="FFCE359A">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9">
    <w:nsid w:val="4C4A657D"/>
    <w:multiLevelType w:val="hybridMultilevel"/>
    <w:tmpl w:val="5F76921A"/>
    <w:lvl w:ilvl="0" w:tplc="209ED038">
      <w:start w:val="1"/>
      <w:numFmt w:val="decimal"/>
      <w:lvlText w:val="2.%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CBB7050"/>
    <w:multiLevelType w:val="hybridMultilevel"/>
    <w:tmpl w:val="1096C564"/>
    <w:lvl w:ilvl="0" w:tplc="D602CB06">
      <w:start w:val="1"/>
      <w:numFmt w:val="decimal"/>
      <w:lvlText w:val="1.3.%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2">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
    <w:nsid w:val="4EF9763E"/>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44">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7">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0">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2">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5">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6">
    <w:nsid w:val="707B7524"/>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abstractNum w:abstractNumId="57">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5"/>
  </w:num>
  <w:num w:numId="2">
    <w:abstractNumId w:val="41"/>
  </w:num>
  <w:num w:numId="3">
    <w:abstractNumId w:val="25"/>
  </w:num>
  <w:num w:numId="4">
    <w:abstractNumId w:val="42"/>
  </w:num>
  <w:num w:numId="5">
    <w:abstractNumId w:val="21"/>
  </w:num>
  <w:num w:numId="6">
    <w:abstractNumId w:val="3"/>
  </w:num>
  <w:num w:numId="7">
    <w:abstractNumId w:val="18"/>
  </w:num>
  <w:num w:numId="8">
    <w:abstractNumId w:val="29"/>
  </w:num>
  <w:num w:numId="9">
    <w:abstractNumId w:val="16"/>
  </w:num>
  <w:num w:numId="10">
    <w:abstractNumId w:val="49"/>
  </w:num>
  <w:num w:numId="11">
    <w:abstractNumId w:val="46"/>
  </w:num>
  <w:num w:numId="12">
    <w:abstractNumId w:val="51"/>
  </w:num>
  <w:num w:numId="13">
    <w:abstractNumId w:val="22"/>
  </w:num>
  <w:num w:numId="14">
    <w:abstractNumId w:val="1"/>
  </w:num>
  <w:num w:numId="15">
    <w:abstractNumId w:val="20"/>
  </w:num>
  <w:num w:numId="16">
    <w:abstractNumId w:val="5"/>
  </w:num>
  <w:num w:numId="17">
    <w:abstractNumId w:val="26"/>
  </w:num>
  <w:num w:numId="18">
    <w:abstractNumId w:val="10"/>
  </w:num>
  <w:num w:numId="19">
    <w:abstractNumId w:val="27"/>
  </w:num>
  <w:num w:numId="20">
    <w:abstractNumId w:val="2"/>
  </w:num>
  <w:num w:numId="21">
    <w:abstractNumId w:val="23"/>
  </w:num>
  <w:num w:numId="22">
    <w:abstractNumId w:val="38"/>
  </w:num>
  <w:num w:numId="23">
    <w:abstractNumId w:val="54"/>
  </w:num>
  <w:num w:numId="24">
    <w:abstractNumId w:val="4"/>
  </w:num>
  <w:num w:numId="25">
    <w:abstractNumId w:val="47"/>
  </w:num>
  <w:num w:numId="26">
    <w:abstractNumId w:val="7"/>
  </w:num>
  <w:num w:numId="27">
    <w:abstractNumId w:val="29"/>
    <w:lvlOverride w:ilvl="0">
      <w:startOverride w:val="1"/>
    </w:lvlOverride>
    <w:lvlOverride w:ilvl="1">
      <w:startOverride w:val="3"/>
    </w:lvlOverride>
    <w:lvlOverride w:ilvl="2">
      <w:startOverride w:val="2"/>
    </w:lvlOverride>
  </w:num>
  <w:num w:numId="28">
    <w:abstractNumId w:val="11"/>
  </w:num>
  <w:num w:numId="29">
    <w:abstractNumId w:val="58"/>
  </w:num>
  <w:num w:numId="30">
    <w:abstractNumId w:val="34"/>
  </w:num>
  <w:num w:numId="31">
    <w:abstractNumId w:val="53"/>
  </w:num>
  <w:num w:numId="32">
    <w:abstractNumId w:val="31"/>
  </w:num>
  <w:num w:numId="33">
    <w:abstractNumId w:val="45"/>
  </w:num>
  <w:num w:numId="34">
    <w:abstractNumId w:val="33"/>
  </w:num>
  <w:num w:numId="35">
    <w:abstractNumId w:val="59"/>
  </w:num>
  <w:num w:numId="36">
    <w:abstractNumId w:val="8"/>
  </w:num>
  <w:num w:numId="37">
    <w:abstractNumId w:val="57"/>
  </w:num>
  <w:num w:numId="38">
    <w:abstractNumId w:val="17"/>
  </w:num>
  <w:num w:numId="39">
    <w:abstractNumId w:val="13"/>
  </w:num>
  <w:num w:numId="40">
    <w:abstractNumId w:val="50"/>
  </w:num>
  <w:num w:numId="41">
    <w:abstractNumId w:val="48"/>
  </w:num>
  <w:num w:numId="42">
    <w:abstractNumId w:val="56"/>
  </w:num>
  <w:num w:numId="43">
    <w:abstractNumId w:val="19"/>
  </w:num>
  <w:num w:numId="44">
    <w:abstractNumId w:val="0"/>
  </w:num>
  <w:num w:numId="45">
    <w:abstractNumId w:val="30"/>
  </w:num>
  <w:num w:numId="46">
    <w:abstractNumId w:val="40"/>
  </w:num>
  <w:num w:numId="47">
    <w:abstractNumId w:val="60"/>
  </w:num>
  <w:num w:numId="48">
    <w:abstractNumId w:val="6"/>
  </w:num>
  <w:num w:numId="49">
    <w:abstractNumId w:val="14"/>
  </w:num>
  <w:num w:numId="50">
    <w:abstractNumId w:val="28"/>
  </w:num>
  <w:num w:numId="51">
    <w:abstractNumId w:val="24"/>
  </w:num>
  <w:num w:numId="52">
    <w:abstractNumId w:val="52"/>
  </w:num>
  <w:num w:numId="53">
    <w:abstractNumId w:val="32"/>
  </w:num>
  <w:num w:numId="54">
    <w:abstractNumId w:val="44"/>
  </w:num>
  <w:num w:numId="55">
    <w:abstractNumId w:val="15"/>
  </w:num>
  <w:num w:numId="56">
    <w:abstractNumId w:val="36"/>
  </w:num>
  <w:num w:numId="57">
    <w:abstractNumId w:val="9"/>
  </w:num>
  <w:num w:numId="58">
    <w:abstractNumId w:val="12"/>
  </w:num>
  <w:num w:numId="59">
    <w:abstractNumId w:val="39"/>
  </w:num>
  <w:num w:numId="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498"/>
    <w:rsid w:val="000117BE"/>
    <w:rsid w:val="00011AB1"/>
    <w:rsid w:val="00011D86"/>
    <w:rsid w:val="00012968"/>
    <w:rsid w:val="00012E8C"/>
    <w:rsid w:val="000147F9"/>
    <w:rsid w:val="00014A62"/>
    <w:rsid w:val="0001584F"/>
    <w:rsid w:val="00016B64"/>
    <w:rsid w:val="000208C9"/>
    <w:rsid w:val="00020A65"/>
    <w:rsid w:val="00020BD4"/>
    <w:rsid w:val="00020EF0"/>
    <w:rsid w:val="0002162F"/>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499"/>
    <w:rsid w:val="000379E5"/>
    <w:rsid w:val="00037AE0"/>
    <w:rsid w:val="00037F33"/>
    <w:rsid w:val="00037F60"/>
    <w:rsid w:val="0004075C"/>
    <w:rsid w:val="0004092B"/>
    <w:rsid w:val="00042012"/>
    <w:rsid w:val="000434FB"/>
    <w:rsid w:val="00043562"/>
    <w:rsid w:val="0004388F"/>
    <w:rsid w:val="00043A4C"/>
    <w:rsid w:val="00043C81"/>
    <w:rsid w:val="00043CE9"/>
    <w:rsid w:val="00044054"/>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A6E"/>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69F"/>
    <w:rsid w:val="00070B91"/>
    <w:rsid w:val="00071283"/>
    <w:rsid w:val="00071B11"/>
    <w:rsid w:val="00071CCF"/>
    <w:rsid w:val="00071EEB"/>
    <w:rsid w:val="00072276"/>
    <w:rsid w:val="00073407"/>
    <w:rsid w:val="000737D4"/>
    <w:rsid w:val="00073C5E"/>
    <w:rsid w:val="0007416E"/>
    <w:rsid w:val="0007450A"/>
    <w:rsid w:val="00074579"/>
    <w:rsid w:val="0007470B"/>
    <w:rsid w:val="00074B02"/>
    <w:rsid w:val="00074BF6"/>
    <w:rsid w:val="00074C49"/>
    <w:rsid w:val="00074E52"/>
    <w:rsid w:val="00075C16"/>
    <w:rsid w:val="00075CC5"/>
    <w:rsid w:val="00076200"/>
    <w:rsid w:val="00076D50"/>
    <w:rsid w:val="00076E47"/>
    <w:rsid w:val="00077343"/>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65AA"/>
    <w:rsid w:val="000869D3"/>
    <w:rsid w:val="00086EB8"/>
    <w:rsid w:val="00086F54"/>
    <w:rsid w:val="00087080"/>
    <w:rsid w:val="00087B66"/>
    <w:rsid w:val="00087DF5"/>
    <w:rsid w:val="000903D1"/>
    <w:rsid w:val="00090514"/>
    <w:rsid w:val="0009064A"/>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864"/>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9AC"/>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33D5"/>
    <w:rsid w:val="0011370D"/>
    <w:rsid w:val="00114372"/>
    <w:rsid w:val="001146BC"/>
    <w:rsid w:val="001146F1"/>
    <w:rsid w:val="001147A5"/>
    <w:rsid w:val="00114C46"/>
    <w:rsid w:val="001150AC"/>
    <w:rsid w:val="00115A50"/>
    <w:rsid w:val="00116549"/>
    <w:rsid w:val="00117083"/>
    <w:rsid w:val="00117913"/>
    <w:rsid w:val="0012038E"/>
    <w:rsid w:val="00120393"/>
    <w:rsid w:val="001204DC"/>
    <w:rsid w:val="00120866"/>
    <w:rsid w:val="00120892"/>
    <w:rsid w:val="00120A34"/>
    <w:rsid w:val="00121BE4"/>
    <w:rsid w:val="00121C2B"/>
    <w:rsid w:val="00122DC8"/>
    <w:rsid w:val="001235FC"/>
    <w:rsid w:val="00123DCE"/>
    <w:rsid w:val="00124171"/>
    <w:rsid w:val="0012434A"/>
    <w:rsid w:val="0012498C"/>
    <w:rsid w:val="001252B3"/>
    <w:rsid w:val="00125FDF"/>
    <w:rsid w:val="001261C1"/>
    <w:rsid w:val="0012621E"/>
    <w:rsid w:val="00126815"/>
    <w:rsid w:val="0012754B"/>
    <w:rsid w:val="001314D2"/>
    <w:rsid w:val="00131547"/>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176"/>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551"/>
    <w:rsid w:val="00150BC4"/>
    <w:rsid w:val="00151857"/>
    <w:rsid w:val="0015251D"/>
    <w:rsid w:val="00152E72"/>
    <w:rsid w:val="00153317"/>
    <w:rsid w:val="001540FC"/>
    <w:rsid w:val="001542E5"/>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647"/>
    <w:rsid w:val="0018379A"/>
    <w:rsid w:val="00183DF1"/>
    <w:rsid w:val="00184876"/>
    <w:rsid w:val="001849D7"/>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4AB3"/>
    <w:rsid w:val="00195BC7"/>
    <w:rsid w:val="001962E6"/>
    <w:rsid w:val="001970B1"/>
    <w:rsid w:val="00197469"/>
    <w:rsid w:val="00197751"/>
    <w:rsid w:val="001977E8"/>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958"/>
    <w:rsid w:val="001C5B26"/>
    <w:rsid w:val="001C6047"/>
    <w:rsid w:val="001C60ED"/>
    <w:rsid w:val="001C6608"/>
    <w:rsid w:val="001C669C"/>
    <w:rsid w:val="001C66C4"/>
    <w:rsid w:val="001C6E4B"/>
    <w:rsid w:val="001C7EAB"/>
    <w:rsid w:val="001D038D"/>
    <w:rsid w:val="001D07DA"/>
    <w:rsid w:val="001D153C"/>
    <w:rsid w:val="001D1952"/>
    <w:rsid w:val="001D2408"/>
    <w:rsid w:val="001D27AE"/>
    <w:rsid w:val="001D37E1"/>
    <w:rsid w:val="001D38F0"/>
    <w:rsid w:val="001D3A9C"/>
    <w:rsid w:val="001D42D4"/>
    <w:rsid w:val="001D42E8"/>
    <w:rsid w:val="001D4446"/>
    <w:rsid w:val="001D45A1"/>
    <w:rsid w:val="001D4855"/>
    <w:rsid w:val="001D48A6"/>
    <w:rsid w:val="001D51A3"/>
    <w:rsid w:val="001D564E"/>
    <w:rsid w:val="001D5833"/>
    <w:rsid w:val="001D59B8"/>
    <w:rsid w:val="001D5F3F"/>
    <w:rsid w:val="001D6067"/>
    <w:rsid w:val="001D6132"/>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372"/>
    <w:rsid w:val="001F1464"/>
    <w:rsid w:val="001F1651"/>
    <w:rsid w:val="001F1A9F"/>
    <w:rsid w:val="001F1F8A"/>
    <w:rsid w:val="001F233C"/>
    <w:rsid w:val="001F24DB"/>
    <w:rsid w:val="001F289F"/>
    <w:rsid w:val="001F2CE0"/>
    <w:rsid w:val="001F2FCA"/>
    <w:rsid w:val="001F3AD7"/>
    <w:rsid w:val="001F3D57"/>
    <w:rsid w:val="001F3F08"/>
    <w:rsid w:val="001F498B"/>
    <w:rsid w:val="001F4E67"/>
    <w:rsid w:val="001F50EB"/>
    <w:rsid w:val="001F52C6"/>
    <w:rsid w:val="001F5731"/>
    <w:rsid w:val="001F5B1A"/>
    <w:rsid w:val="001F5E5A"/>
    <w:rsid w:val="001F5E89"/>
    <w:rsid w:val="001F678B"/>
    <w:rsid w:val="001F6E3D"/>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CDB"/>
    <w:rsid w:val="00204D71"/>
    <w:rsid w:val="00205119"/>
    <w:rsid w:val="002055D1"/>
    <w:rsid w:val="00205A77"/>
    <w:rsid w:val="00205C06"/>
    <w:rsid w:val="002060A3"/>
    <w:rsid w:val="002062AB"/>
    <w:rsid w:val="00210119"/>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3E0"/>
    <w:rsid w:val="0021569D"/>
    <w:rsid w:val="00217185"/>
    <w:rsid w:val="002171F6"/>
    <w:rsid w:val="002176CB"/>
    <w:rsid w:val="00220416"/>
    <w:rsid w:val="00220871"/>
    <w:rsid w:val="00220A2A"/>
    <w:rsid w:val="00220A49"/>
    <w:rsid w:val="00220AC1"/>
    <w:rsid w:val="00220FC9"/>
    <w:rsid w:val="00221957"/>
    <w:rsid w:val="00221B07"/>
    <w:rsid w:val="00221B2B"/>
    <w:rsid w:val="00221E35"/>
    <w:rsid w:val="00222372"/>
    <w:rsid w:val="00222862"/>
    <w:rsid w:val="002236B8"/>
    <w:rsid w:val="00224BA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B1C"/>
    <w:rsid w:val="00241E6A"/>
    <w:rsid w:val="0024349D"/>
    <w:rsid w:val="00244456"/>
    <w:rsid w:val="00244551"/>
    <w:rsid w:val="00244591"/>
    <w:rsid w:val="0024468B"/>
    <w:rsid w:val="00244CF1"/>
    <w:rsid w:val="00244D25"/>
    <w:rsid w:val="00244D98"/>
    <w:rsid w:val="00244E15"/>
    <w:rsid w:val="0024502C"/>
    <w:rsid w:val="002451A3"/>
    <w:rsid w:val="002456A0"/>
    <w:rsid w:val="00245F32"/>
    <w:rsid w:val="002465A5"/>
    <w:rsid w:val="00246AC6"/>
    <w:rsid w:val="00246FB7"/>
    <w:rsid w:val="0024735A"/>
    <w:rsid w:val="0024785D"/>
    <w:rsid w:val="00247C08"/>
    <w:rsid w:val="00247DF5"/>
    <w:rsid w:val="002505B5"/>
    <w:rsid w:val="002505D1"/>
    <w:rsid w:val="00250FC3"/>
    <w:rsid w:val="0025124C"/>
    <w:rsid w:val="00251300"/>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2CFA"/>
    <w:rsid w:val="002630C2"/>
    <w:rsid w:val="002632D2"/>
    <w:rsid w:val="002634FF"/>
    <w:rsid w:val="002635D2"/>
    <w:rsid w:val="00263DB4"/>
    <w:rsid w:val="002648A9"/>
    <w:rsid w:val="00264CE5"/>
    <w:rsid w:val="00266D21"/>
    <w:rsid w:val="00266F05"/>
    <w:rsid w:val="00267915"/>
    <w:rsid w:val="00267CB3"/>
    <w:rsid w:val="00267E62"/>
    <w:rsid w:val="00270532"/>
    <w:rsid w:val="00271184"/>
    <w:rsid w:val="0027223E"/>
    <w:rsid w:val="0027264B"/>
    <w:rsid w:val="002730B8"/>
    <w:rsid w:val="002730CD"/>
    <w:rsid w:val="0027343A"/>
    <w:rsid w:val="00273662"/>
    <w:rsid w:val="00274335"/>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C1A"/>
    <w:rsid w:val="00284CAC"/>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1FEA"/>
    <w:rsid w:val="002920AB"/>
    <w:rsid w:val="0029258D"/>
    <w:rsid w:val="002927CC"/>
    <w:rsid w:val="00292880"/>
    <w:rsid w:val="00292CDF"/>
    <w:rsid w:val="00292FED"/>
    <w:rsid w:val="0029451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A99"/>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6BD8"/>
    <w:rsid w:val="002C74C9"/>
    <w:rsid w:val="002C796F"/>
    <w:rsid w:val="002C7E4A"/>
    <w:rsid w:val="002D05D6"/>
    <w:rsid w:val="002D0772"/>
    <w:rsid w:val="002D0B04"/>
    <w:rsid w:val="002D0B9F"/>
    <w:rsid w:val="002D0E29"/>
    <w:rsid w:val="002D0F1C"/>
    <w:rsid w:val="002D1AE8"/>
    <w:rsid w:val="002D1E35"/>
    <w:rsid w:val="002D246A"/>
    <w:rsid w:val="002D29DD"/>
    <w:rsid w:val="002D2A13"/>
    <w:rsid w:val="002D2F5E"/>
    <w:rsid w:val="002D2FC6"/>
    <w:rsid w:val="002D30ED"/>
    <w:rsid w:val="002D3126"/>
    <w:rsid w:val="002D31DB"/>
    <w:rsid w:val="002D3908"/>
    <w:rsid w:val="002D39CD"/>
    <w:rsid w:val="002D44B5"/>
    <w:rsid w:val="002D46C9"/>
    <w:rsid w:val="002D4DC0"/>
    <w:rsid w:val="002D55AD"/>
    <w:rsid w:val="002D5B8E"/>
    <w:rsid w:val="002D6A85"/>
    <w:rsid w:val="002D6FB0"/>
    <w:rsid w:val="002D74EE"/>
    <w:rsid w:val="002D759A"/>
    <w:rsid w:val="002D78DF"/>
    <w:rsid w:val="002D7BE0"/>
    <w:rsid w:val="002D7FA6"/>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7ACC"/>
    <w:rsid w:val="002E7DAD"/>
    <w:rsid w:val="002E7DB4"/>
    <w:rsid w:val="002F2540"/>
    <w:rsid w:val="002F3FF9"/>
    <w:rsid w:val="002F5CA1"/>
    <w:rsid w:val="002F5D13"/>
    <w:rsid w:val="002F5E06"/>
    <w:rsid w:val="002F610B"/>
    <w:rsid w:val="002F65DB"/>
    <w:rsid w:val="002F6CB0"/>
    <w:rsid w:val="002F7CE6"/>
    <w:rsid w:val="00300702"/>
    <w:rsid w:val="00301476"/>
    <w:rsid w:val="00301627"/>
    <w:rsid w:val="00301AE4"/>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14AA"/>
    <w:rsid w:val="00312D32"/>
    <w:rsid w:val="00312E4C"/>
    <w:rsid w:val="00313950"/>
    <w:rsid w:val="00313DD9"/>
    <w:rsid w:val="00314738"/>
    <w:rsid w:val="00315BD0"/>
    <w:rsid w:val="003169C4"/>
    <w:rsid w:val="00316CFB"/>
    <w:rsid w:val="00316D59"/>
    <w:rsid w:val="00317167"/>
    <w:rsid w:val="003179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30A"/>
    <w:rsid w:val="00335A03"/>
    <w:rsid w:val="003361F0"/>
    <w:rsid w:val="0033681A"/>
    <w:rsid w:val="00336F95"/>
    <w:rsid w:val="00337572"/>
    <w:rsid w:val="003377BF"/>
    <w:rsid w:val="0033791C"/>
    <w:rsid w:val="00337A5F"/>
    <w:rsid w:val="00340212"/>
    <w:rsid w:val="003403C6"/>
    <w:rsid w:val="00340756"/>
    <w:rsid w:val="00342795"/>
    <w:rsid w:val="00342A76"/>
    <w:rsid w:val="00342C63"/>
    <w:rsid w:val="00343BDA"/>
    <w:rsid w:val="00343D9D"/>
    <w:rsid w:val="003440A5"/>
    <w:rsid w:val="0034431A"/>
    <w:rsid w:val="00344989"/>
    <w:rsid w:val="003456B3"/>
    <w:rsid w:val="00346779"/>
    <w:rsid w:val="00347629"/>
    <w:rsid w:val="00347FF6"/>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5739C"/>
    <w:rsid w:val="00360235"/>
    <w:rsid w:val="003606B2"/>
    <w:rsid w:val="003606D0"/>
    <w:rsid w:val="00361117"/>
    <w:rsid w:val="00361982"/>
    <w:rsid w:val="00361D41"/>
    <w:rsid w:val="00361D61"/>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1FB1"/>
    <w:rsid w:val="003A22FC"/>
    <w:rsid w:val="003A30DC"/>
    <w:rsid w:val="003A42C2"/>
    <w:rsid w:val="003A46D2"/>
    <w:rsid w:val="003A4ADC"/>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479"/>
    <w:rsid w:val="003C2CEC"/>
    <w:rsid w:val="003C3118"/>
    <w:rsid w:val="003C3205"/>
    <w:rsid w:val="003C383F"/>
    <w:rsid w:val="003C3AA7"/>
    <w:rsid w:val="003C48D8"/>
    <w:rsid w:val="003C512B"/>
    <w:rsid w:val="003C51BC"/>
    <w:rsid w:val="003C631A"/>
    <w:rsid w:val="003C6423"/>
    <w:rsid w:val="003C6EED"/>
    <w:rsid w:val="003C7A17"/>
    <w:rsid w:val="003D01E9"/>
    <w:rsid w:val="003D1569"/>
    <w:rsid w:val="003D15DE"/>
    <w:rsid w:val="003D182A"/>
    <w:rsid w:val="003D19CD"/>
    <w:rsid w:val="003D1AC4"/>
    <w:rsid w:val="003D23C0"/>
    <w:rsid w:val="003D264E"/>
    <w:rsid w:val="003D2EEF"/>
    <w:rsid w:val="003D2F7B"/>
    <w:rsid w:val="003D301E"/>
    <w:rsid w:val="003D3028"/>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ABF"/>
    <w:rsid w:val="003E3D00"/>
    <w:rsid w:val="003E3D44"/>
    <w:rsid w:val="003E4496"/>
    <w:rsid w:val="003E5409"/>
    <w:rsid w:val="003E63E9"/>
    <w:rsid w:val="003E66B1"/>
    <w:rsid w:val="003E6FC2"/>
    <w:rsid w:val="003E7301"/>
    <w:rsid w:val="003E7D1D"/>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47A"/>
    <w:rsid w:val="00406D04"/>
    <w:rsid w:val="00407ED4"/>
    <w:rsid w:val="00410776"/>
    <w:rsid w:val="00410FBF"/>
    <w:rsid w:val="00411DFB"/>
    <w:rsid w:val="00412473"/>
    <w:rsid w:val="00412791"/>
    <w:rsid w:val="0041296F"/>
    <w:rsid w:val="00413583"/>
    <w:rsid w:val="00413FFA"/>
    <w:rsid w:val="00414081"/>
    <w:rsid w:val="00414421"/>
    <w:rsid w:val="00414C8A"/>
    <w:rsid w:val="00415018"/>
    <w:rsid w:val="00415D4C"/>
    <w:rsid w:val="00415D6E"/>
    <w:rsid w:val="00415E24"/>
    <w:rsid w:val="004165D4"/>
    <w:rsid w:val="004165F7"/>
    <w:rsid w:val="00416B05"/>
    <w:rsid w:val="00416DFE"/>
    <w:rsid w:val="00416FC6"/>
    <w:rsid w:val="00420298"/>
    <w:rsid w:val="00420367"/>
    <w:rsid w:val="00420FEB"/>
    <w:rsid w:val="00421BF3"/>
    <w:rsid w:val="004220C5"/>
    <w:rsid w:val="004221D7"/>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07BB"/>
    <w:rsid w:val="0043122F"/>
    <w:rsid w:val="00431235"/>
    <w:rsid w:val="0043163D"/>
    <w:rsid w:val="00431F81"/>
    <w:rsid w:val="004321AC"/>
    <w:rsid w:val="00432B25"/>
    <w:rsid w:val="00433319"/>
    <w:rsid w:val="0043333C"/>
    <w:rsid w:val="00433515"/>
    <w:rsid w:val="004338A6"/>
    <w:rsid w:val="004338C9"/>
    <w:rsid w:val="00434123"/>
    <w:rsid w:val="00434320"/>
    <w:rsid w:val="0043451F"/>
    <w:rsid w:val="004345F4"/>
    <w:rsid w:val="00434CD8"/>
    <w:rsid w:val="00434D26"/>
    <w:rsid w:val="00434F46"/>
    <w:rsid w:val="00435871"/>
    <w:rsid w:val="00435990"/>
    <w:rsid w:val="004365DE"/>
    <w:rsid w:val="00436958"/>
    <w:rsid w:val="00436E2F"/>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F1D"/>
    <w:rsid w:val="0045371A"/>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E6F"/>
    <w:rsid w:val="0046200A"/>
    <w:rsid w:val="0046250F"/>
    <w:rsid w:val="00462648"/>
    <w:rsid w:val="00462B41"/>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6717B"/>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4DB6"/>
    <w:rsid w:val="004752D9"/>
    <w:rsid w:val="00475C3F"/>
    <w:rsid w:val="00475CAB"/>
    <w:rsid w:val="00475CC8"/>
    <w:rsid w:val="00475D0C"/>
    <w:rsid w:val="00476600"/>
    <w:rsid w:val="00477CB7"/>
    <w:rsid w:val="004803EC"/>
    <w:rsid w:val="0048070B"/>
    <w:rsid w:val="00480CE4"/>
    <w:rsid w:val="00481015"/>
    <w:rsid w:val="0048109E"/>
    <w:rsid w:val="004810A2"/>
    <w:rsid w:val="00481587"/>
    <w:rsid w:val="00481D86"/>
    <w:rsid w:val="00481E69"/>
    <w:rsid w:val="004826BB"/>
    <w:rsid w:val="00482CC0"/>
    <w:rsid w:val="00483050"/>
    <w:rsid w:val="00483A41"/>
    <w:rsid w:val="00483F0D"/>
    <w:rsid w:val="004842AF"/>
    <w:rsid w:val="004843D7"/>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A89"/>
    <w:rsid w:val="00492C6D"/>
    <w:rsid w:val="00493376"/>
    <w:rsid w:val="0049346A"/>
    <w:rsid w:val="004941D3"/>
    <w:rsid w:val="004948D9"/>
    <w:rsid w:val="004949D2"/>
    <w:rsid w:val="004954A9"/>
    <w:rsid w:val="0049666A"/>
    <w:rsid w:val="0049700C"/>
    <w:rsid w:val="0049727D"/>
    <w:rsid w:val="0049743F"/>
    <w:rsid w:val="0049746C"/>
    <w:rsid w:val="004974D3"/>
    <w:rsid w:val="00497A36"/>
    <w:rsid w:val="004A08A1"/>
    <w:rsid w:val="004A08C0"/>
    <w:rsid w:val="004A08FC"/>
    <w:rsid w:val="004A0C7D"/>
    <w:rsid w:val="004A1229"/>
    <w:rsid w:val="004A1CD0"/>
    <w:rsid w:val="004A2257"/>
    <w:rsid w:val="004A2601"/>
    <w:rsid w:val="004A2EB6"/>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95"/>
    <w:rsid w:val="004B4CAC"/>
    <w:rsid w:val="004B4F0E"/>
    <w:rsid w:val="004B550D"/>
    <w:rsid w:val="004B5A45"/>
    <w:rsid w:val="004B5ED6"/>
    <w:rsid w:val="004B6C36"/>
    <w:rsid w:val="004B784A"/>
    <w:rsid w:val="004B7B03"/>
    <w:rsid w:val="004C0F51"/>
    <w:rsid w:val="004C13E5"/>
    <w:rsid w:val="004C2662"/>
    <w:rsid w:val="004C2F32"/>
    <w:rsid w:val="004C33BB"/>
    <w:rsid w:val="004C3412"/>
    <w:rsid w:val="004C35FB"/>
    <w:rsid w:val="004C44A6"/>
    <w:rsid w:val="004C460E"/>
    <w:rsid w:val="004C46A9"/>
    <w:rsid w:val="004C5331"/>
    <w:rsid w:val="004C56CA"/>
    <w:rsid w:val="004C5C18"/>
    <w:rsid w:val="004C60B6"/>
    <w:rsid w:val="004C6722"/>
    <w:rsid w:val="004C6D46"/>
    <w:rsid w:val="004C7343"/>
    <w:rsid w:val="004C74DC"/>
    <w:rsid w:val="004C765B"/>
    <w:rsid w:val="004C7810"/>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2B05"/>
    <w:rsid w:val="004E3001"/>
    <w:rsid w:val="004E308F"/>
    <w:rsid w:val="004E35DD"/>
    <w:rsid w:val="004E4127"/>
    <w:rsid w:val="004E49EC"/>
    <w:rsid w:val="004E4B03"/>
    <w:rsid w:val="004E4C09"/>
    <w:rsid w:val="004E4E24"/>
    <w:rsid w:val="004E56CB"/>
    <w:rsid w:val="004E5F96"/>
    <w:rsid w:val="004E6015"/>
    <w:rsid w:val="004E61B0"/>
    <w:rsid w:val="004E633D"/>
    <w:rsid w:val="004E685A"/>
    <w:rsid w:val="004E69BB"/>
    <w:rsid w:val="004E6A1A"/>
    <w:rsid w:val="004E6CED"/>
    <w:rsid w:val="004E6FE1"/>
    <w:rsid w:val="004E767B"/>
    <w:rsid w:val="004E7894"/>
    <w:rsid w:val="004F06E2"/>
    <w:rsid w:val="004F0AD8"/>
    <w:rsid w:val="004F166D"/>
    <w:rsid w:val="004F1721"/>
    <w:rsid w:val="004F17C2"/>
    <w:rsid w:val="004F181F"/>
    <w:rsid w:val="004F1D9C"/>
    <w:rsid w:val="004F2DE9"/>
    <w:rsid w:val="004F2F04"/>
    <w:rsid w:val="004F2FFA"/>
    <w:rsid w:val="004F4FF2"/>
    <w:rsid w:val="004F57FA"/>
    <w:rsid w:val="004F6773"/>
    <w:rsid w:val="004F722A"/>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665"/>
    <w:rsid w:val="005057AB"/>
    <w:rsid w:val="0050623B"/>
    <w:rsid w:val="005067E9"/>
    <w:rsid w:val="00506DF6"/>
    <w:rsid w:val="00506E2A"/>
    <w:rsid w:val="005075CF"/>
    <w:rsid w:val="00507A53"/>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645"/>
    <w:rsid w:val="005278B8"/>
    <w:rsid w:val="00527FA5"/>
    <w:rsid w:val="00531AAC"/>
    <w:rsid w:val="00531C6D"/>
    <w:rsid w:val="005328A0"/>
    <w:rsid w:val="00532AED"/>
    <w:rsid w:val="00532C40"/>
    <w:rsid w:val="00532CC3"/>
    <w:rsid w:val="005336A7"/>
    <w:rsid w:val="005338E2"/>
    <w:rsid w:val="00533D6E"/>
    <w:rsid w:val="00533E37"/>
    <w:rsid w:val="00533FDE"/>
    <w:rsid w:val="00534651"/>
    <w:rsid w:val="0053520B"/>
    <w:rsid w:val="00535255"/>
    <w:rsid w:val="0053562B"/>
    <w:rsid w:val="00535E2F"/>
    <w:rsid w:val="00536350"/>
    <w:rsid w:val="00536ADE"/>
    <w:rsid w:val="00537463"/>
    <w:rsid w:val="00537CB7"/>
    <w:rsid w:val="00537ED2"/>
    <w:rsid w:val="00540648"/>
    <w:rsid w:val="005408EC"/>
    <w:rsid w:val="005409D0"/>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A65"/>
    <w:rsid w:val="00547B05"/>
    <w:rsid w:val="00550173"/>
    <w:rsid w:val="005503B0"/>
    <w:rsid w:val="00551368"/>
    <w:rsid w:val="00551BF7"/>
    <w:rsid w:val="00552104"/>
    <w:rsid w:val="00552148"/>
    <w:rsid w:val="005523FA"/>
    <w:rsid w:val="005528F3"/>
    <w:rsid w:val="0055318C"/>
    <w:rsid w:val="0055329E"/>
    <w:rsid w:val="00553BC9"/>
    <w:rsid w:val="0055411A"/>
    <w:rsid w:val="005541A3"/>
    <w:rsid w:val="0055487A"/>
    <w:rsid w:val="00554937"/>
    <w:rsid w:val="00554DE9"/>
    <w:rsid w:val="0055543C"/>
    <w:rsid w:val="005558BC"/>
    <w:rsid w:val="00556023"/>
    <w:rsid w:val="0055644D"/>
    <w:rsid w:val="00557F9E"/>
    <w:rsid w:val="005603F5"/>
    <w:rsid w:val="00560B96"/>
    <w:rsid w:val="00560D44"/>
    <w:rsid w:val="005621AD"/>
    <w:rsid w:val="005622F2"/>
    <w:rsid w:val="005630C6"/>
    <w:rsid w:val="00563896"/>
    <w:rsid w:val="00564406"/>
    <w:rsid w:val="00564633"/>
    <w:rsid w:val="00564A97"/>
    <w:rsid w:val="00564D60"/>
    <w:rsid w:val="00564E5B"/>
    <w:rsid w:val="005650A7"/>
    <w:rsid w:val="00565A6F"/>
    <w:rsid w:val="005663E7"/>
    <w:rsid w:val="00566FBA"/>
    <w:rsid w:val="00567077"/>
    <w:rsid w:val="00567196"/>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87DC6"/>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284"/>
    <w:rsid w:val="005966A8"/>
    <w:rsid w:val="005966E4"/>
    <w:rsid w:val="0059701E"/>
    <w:rsid w:val="005A0780"/>
    <w:rsid w:val="005A07B7"/>
    <w:rsid w:val="005A0F1C"/>
    <w:rsid w:val="005A10D0"/>
    <w:rsid w:val="005A1533"/>
    <w:rsid w:val="005A1950"/>
    <w:rsid w:val="005A1B86"/>
    <w:rsid w:val="005A1D07"/>
    <w:rsid w:val="005A2386"/>
    <w:rsid w:val="005A23B7"/>
    <w:rsid w:val="005A26C9"/>
    <w:rsid w:val="005A2720"/>
    <w:rsid w:val="005A27D8"/>
    <w:rsid w:val="005A28D6"/>
    <w:rsid w:val="005A3579"/>
    <w:rsid w:val="005A413F"/>
    <w:rsid w:val="005A47CF"/>
    <w:rsid w:val="005A4AFC"/>
    <w:rsid w:val="005A4E18"/>
    <w:rsid w:val="005A6754"/>
    <w:rsid w:val="005A68FD"/>
    <w:rsid w:val="005B00A7"/>
    <w:rsid w:val="005B0233"/>
    <w:rsid w:val="005B0B38"/>
    <w:rsid w:val="005B0E55"/>
    <w:rsid w:val="005B0F22"/>
    <w:rsid w:val="005B1114"/>
    <w:rsid w:val="005B1E7E"/>
    <w:rsid w:val="005B2E4E"/>
    <w:rsid w:val="005B3093"/>
    <w:rsid w:val="005B3C36"/>
    <w:rsid w:val="005B46B8"/>
    <w:rsid w:val="005B483D"/>
    <w:rsid w:val="005B48FF"/>
    <w:rsid w:val="005B4FB9"/>
    <w:rsid w:val="005B5017"/>
    <w:rsid w:val="005B514E"/>
    <w:rsid w:val="005B549F"/>
    <w:rsid w:val="005B58E3"/>
    <w:rsid w:val="005B5906"/>
    <w:rsid w:val="005B5A1C"/>
    <w:rsid w:val="005B5DB7"/>
    <w:rsid w:val="005B6624"/>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5E70"/>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592"/>
    <w:rsid w:val="005F50B6"/>
    <w:rsid w:val="005F5A99"/>
    <w:rsid w:val="005F64D2"/>
    <w:rsid w:val="005F68BC"/>
    <w:rsid w:val="005F6A34"/>
    <w:rsid w:val="005F6CB9"/>
    <w:rsid w:val="005F6DB6"/>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E4F"/>
    <w:rsid w:val="00607FFC"/>
    <w:rsid w:val="00610CA5"/>
    <w:rsid w:val="00611137"/>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B95"/>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886"/>
    <w:rsid w:val="006369E7"/>
    <w:rsid w:val="00637175"/>
    <w:rsid w:val="006371D1"/>
    <w:rsid w:val="00637F53"/>
    <w:rsid w:val="00640A21"/>
    <w:rsid w:val="00640B8D"/>
    <w:rsid w:val="00641598"/>
    <w:rsid w:val="00641A75"/>
    <w:rsid w:val="00642035"/>
    <w:rsid w:val="00642A36"/>
    <w:rsid w:val="006431E1"/>
    <w:rsid w:val="00643660"/>
    <w:rsid w:val="00643D85"/>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1A54"/>
    <w:rsid w:val="0066202D"/>
    <w:rsid w:val="00662806"/>
    <w:rsid w:val="00662F95"/>
    <w:rsid w:val="00663081"/>
    <w:rsid w:val="00664318"/>
    <w:rsid w:val="00664E16"/>
    <w:rsid w:val="00665A4F"/>
    <w:rsid w:val="00665CA7"/>
    <w:rsid w:val="006669D1"/>
    <w:rsid w:val="00667136"/>
    <w:rsid w:val="0066794E"/>
    <w:rsid w:val="00670124"/>
    <w:rsid w:val="00670A57"/>
    <w:rsid w:val="00671286"/>
    <w:rsid w:val="00671A71"/>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87E12"/>
    <w:rsid w:val="00691359"/>
    <w:rsid w:val="00691BDA"/>
    <w:rsid w:val="00691DBD"/>
    <w:rsid w:val="00691E7C"/>
    <w:rsid w:val="006921B5"/>
    <w:rsid w:val="006923C9"/>
    <w:rsid w:val="00692689"/>
    <w:rsid w:val="006930DA"/>
    <w:rsid w:val="006935AB"/>
    <w:rsid w:val="00693833"/>
    <w:rsid w:val="006938E6"/>
    <w:rsid w:val="00693EF4"/>
    <w:rsid w:val="006945CE"/>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2F2F"/>
    <w:rsid w:val="006B44BE"/>
    <w:rsid w:val="006B4574"/>
    <w:rsid w:val="006B5332"/>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31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4D5"/>
    <w:rsid w:val="006D5631"/>
    <w:rsid w:val="006D568B"/>
    <w:rsid w:val="006D576E"/>
    <w:rsid w:val="006D5A76"/>
    <w:rsid w:val="006D5E24"/>
    <w:rsid w:val="006D6C64"/>
    <w:rsid w:val="006D6E73"/>
    <w:rsid w:val="006D7CD8"/>
    <w:rsid w:val="006D7F06"/>
    <w:rsid w:val="006E15D3"/>
    <w:rsid w:val="006E1AEF"/>
    <w:rsid w:val="006E1B72"/>
    <w:rsid w:val="006E26C6"/>
    <w:rsid w:val="006E273B"/>
    <w:rsid w:val="006E4182"/>
    <w:rsid w:val="006E4682"/>
    <w:rsid w:val="006E491F"/>
    <w:rsid w:val="006E51A7"/>
    <w:rsid w:val="006E51DC"/>
    <w:rsid w:val="006E5337"/>
    <w:rsid w:val="006E5574"/>
    <w:rsid w:val="006E703E"/>
    <w:rsid w:val="006E71C5"/>
    <w:rsid w:val="006E73E6"/>
    <w:rsid w:val="006E74C4"/>
    <w:rsid w:val="006E77C2"/>
    <w:rsid w:val="006E7EB0"/>
    <w:rsid w:val="006F0384"/>
    <w:rsid w:val="006F12C5"/>
    <w:rsid w:val="006F1DD4"/>
    <w:rsid w:val="006F1F83"/>
    <w:rsid w:val="006F2F86"/>
    <w:rsid w:val="006F38D9"/>
    <w:rsid w:val="006F3A66"/>
    <w:rsid w:val="006F3B67"/>
    <w:rsid w:val="006F4663"/>
    <w:rsid w:val="006F5057"/>
    <w:rsid w:val="006F510C"/>
    <w:rsid w:val="006F53A9"/>
    <w:rsid w:val="006F7344"/>
    <w:rsid w:val="006F7682"/>
    <w:rsid w:val="006F77B5"/>
    <w:rsid w:val="006F7AA4"/>
    <w:rsid w:val="006F7C4A"/>
    <w:rsid w:val="00700463"/>
    <w:rsid w:val="0070057A"/>
    <w:rsid w:val="0070085C"/>
    <w:rsid w:val="00700D8F"/>
    <w:rsid w:val="0070101B"/>
    <w:rsid w:val="0070173E"/>
    <w:rsid w:val="007018AA"/>
    <w:rsid w:val="007021B1"/>
    <w:rsid w:val="007031C5"/>
    <w:rsid w:val="00703661"/>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873"/>
    <w:rsid w:val="00712C04"/>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018"/>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3056"/>
    <w:rsid w:val="00734349"/>
    <w:rsid w:val="00734D86"/>
    <w:rsid w:val="00735C59"/>
    <w:rsid w:val="00736442"/>
    <w:rsid w:val="00737652"/>
    <w:rsid w:val="0074100C"/>
    <w:rsid w:val="0074163E"/>
    <w:rsid w:val="0074174F"/>
    <w:rsid w:val="00741EF3"/>
    <w:rsid w:val="007432B0"/>
    <w:rsid w:val="007432CE"/>
    <w:rsid w:val="00743FEB"/>
    <w:rsid w:val="007440B5"/>
    <w:rsid w:val="007447C7"/>
    <w:rsid w:val="00745524"/>
    <w:rsid w:val="00746543"/>
    <w:rsid w:val="00746940"/>
    <w:rsid w:val="00746D4B"/>
    <w:rsid w:val="007473EE"/>
    <w:rsid w:val="00747F97"/>
    <w:rsid w:val="0075049F"/>
    <w:rsid w:val="007504B1"/>
    <w:rsid w:val="007504EF"/>
    <w:rsid w:val="007509D0"/>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2F9A"/>
    <w:rsid w:val="0078308B"/>
    <w:rsid w:val="00783524"/>
    <w:rsid w:val="00783A49"/>
    <w:rsid w:val="00783C55"/>
    <w:rsid w:val="00783E7F"/>
    <w:rsid w:val="00784540"/>
    <w:rsid w:val="00784630"/>
    <w:rsid w:val="00784631"/>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24F"/>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4F41"/>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D7C1E"/>
    <w:rsid w:val="007E05DD"/>
    <w:rsid w:val="007E1017"/>
    <w:rsid w:val="007E16E6"/>
    <w:rsid w:val="007E20CB"/>
    <w:rsid w:val="007E3012"/>
    <w:rsid w:val="007E30C9"/>
    <w:rsid w:val="007E4195"/>
    <w:rsid w:val="007E4401"/>
    <w:rsid w:val="007E4B5C"/>
    <w:rsid w:val="007E4EAE"/>
    <w:rsid w:val="007E5B12"/>
    <w:rsid w:val="007E5D27"/>
    <w:rsid w:val="007E6125"/>
    <w:rsid w:val="007E6184"/>
    <w:rsid w:val="007E62E5"/>
    <w:rsid w:val="007E634E"/>
    <w:rsid w:val="007E72AE"/>
    <w:rsid w:val="007E7EDA"/>
    <w:rsid w:val="007F02F8"/>
    <w:rsid w:val="007F0B9F"/>
    <w:rsid w:val="007F0E77"/>
    <w:rsid w:val="007F29C6"/>
    <w:rsid w:val="007F2C41"/>
    <w:rsid w:val="007F2C76"/>
    <w:rsid w:val="007F2D5E"/>
    <w:rsid w:val="007F3045"/>
    <w:rsid w:val="007F362B"/>
    <w:rsid w:val="007F3BF6"/>
    <w:rsid w:val="007F4A83"/>
    <w:rsid w:val="007F4C5F"/>
    <w:rsid w:val="007F60D7"/>
    <w:rsid w:val="007F641D"/>
    <w:rsid w:val="007F654A"/>
    <w:rsid w:val="007F6841"/>
    <w:rsid w:val="007F6B6F"/>
    <w:rsid w:val="007F6D99"/>
    <w:rsid w:val="007F7D0D"/>
    <w:rsid w:val="008000F1"/>
    <w:rsid w:val="0080063B"/>
    <w:rsid w:val="00800836"/>
    <w:rsid w:val="00800B8C"/>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52"/>
    <w:rsid w:val="008318B8"/>
    <w:rsid w:val="00831BD2"/>
    <w:rsid w:val="008328AA"/>
    <w:rsid w:val="008329FC"/>
    <w:rsid w:val="00832B7D"/>
    <w:rsid w:val="00833019"/>
    <w:rsid w:val="00833D4D"/>
    <w:rsid w:val="00833DCB"/>
    <w:rsid w:val="0083404B"/>
    <w:rsid w:val="00834288"/>
    <w:rsid w:val="00834E67"/>
    <w:rsid w:val="00835667"/>
    <w:rsid w:val="00835A4A"/>
    <w:rsid w:val="008360BE"/>
    <w:rsid w:val="00836296"/>
    <w:rsid w:val="00836B90"/>
    <w:rsid w:val="00836DC0"/>
    <w:rsid w:val="00836EE3"/>
    <w:rsid w:val="00836FF2"/>
    <w:rsid w:val="008377C7"/>
    <w:rsid w:val="00840546"/>
    <w:rsid w:val="008406CB"/>
    <w:rsid w:val="00840709"/>
    <w:rsid w:val="00841184"/>
    <w:rsid w:val="00841DB1"/>
    <w:rsid w:val="00841DB5"/>
    <w:rsid w:val="00842B94"/>
    <w:rsid w:val="00843082"/>
    <w:rsid w:val="008433E5"/>
    <w:rsid w:val="00843F39"/>
    <w:rsid w:val="00844C3A"/>
    <w:rsid w:val="0084557C"/>
    <w:rsid w:val="00845A05"/>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881"/>
    <w:rsid w:val="00855B28"/>
    <w:rsid w:val="00855DE6"/>
    <w:rsid w:val="00856272"/>
    <w:rsid w:val="008568B6"/>
    <w:rsid w:val="00856DA0"/>
    <w:rsid w:val="0085728F"/>
    <w:rsid w:val="008579CC"/>
    <w:rsid w:val="00857AF3"/>
    <w:rsid w:val="00860522"/>
    <w:rsid w:val="00860C9A"/>
    <w:rsid w:val="00860D11"/>
    <w:rsid w:val="008611DB"/>
    <w:rsid w:val="00861438"/>
    <w:rsid w:val="0086152B"/>
    <w:rsid w:val="008619B3"/>
    <w:rsid w:val="00861B3F"/>
    <w:rsid w:val="00861D1C"/>
    <w:rsid w:val="00862DBC"/>
    <w:rsid w:val="008635AC"/>
    <w:rsid w:val="008640F6"/>
    <w:rsid w:val="0086466A"/>
    <w:rsid w:val="00864C0F"/>
    <w:rsid w:val="00864E6B"/>
    <w:rsid w:val="00864E8C"/>
    <w:rsid w:val="0086538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783"/>
    <w:rsid w:val="00875A57"/>
    <w:rsid w:val="008764A4"/>
    <w:rsid w:val="00876C92"/>
    <w:rsid w:val="00876D92"/>
    <w:rsid w:val="008770AF"/>
    <w:rsid w:val="008774EA"/>
    <w:rsid w:val="008800A5"/>
    <w:rsid w:val="00880126"/>
    <w:rsid w:val="0088090B"/>
    <w:rsid w:val="0088215B"/>
    <w:rsid w:val="00882BDA"/>
    <w:rsid w:val="00883205"/>
    <w:rsid w:val="008846B1"/>
    <w:rsid w:val="00884B9F"/>
    <w:rsid w:val="00885C3E"/>
    <w:rsid w:val="008867C9"/>
    <w:rsid w:val="00886932"/>
    <w:rsid w:val="00886A01"/>
    <w:rsid w:val="00887295"/>
    <w:rsid w:val="00887A6D"/>
    <w:rsid w:val="00887B34"/>
    <w:rsid w:val="00890F3C"/>
    <w:rsid w:val="0089124C"/>
    <w:rsid w:val="00891276"/>
    <w:rsid w:val="00891B4A"/>
    <w:rsid w:val="0089252B"/>
    <w:rsid w:val="0089351B"/>
    <w:rsid w:val="008938DE"/>
    <w:rsid w:val="00893B5C"/>
    <w:rsid w:val="00894226"/>
    <w:rsid w:val="008945A9"/>
    <w:rsid w:val="00894C70"/>
    <w:rsid w:val="008951F4"/>
    <w:rsid w:val="008952B0"/>
    <w:rsid w:val="00895302"/>
    <w:rsid w:val="00895528"/>
    <w:rsid w:val="00895642"/>
    <w:rsid w:val="00895B9E"/>
    <w:rsid w:val="00895C28"/>
    <w:rsid w:val="00895F35"/>
    <w:rsid w:val="0089602F"/>
    <w:rsid w:val="0089627D"/>
    <w:rsid w:val="008972B7"/>
    <w:rsid w:val="00897A79"/>
    <w:rsid w:val="00897BA6"/>
    <w:rsid w:val="008A050D"/>
    <w:rsid w:val="008A0586"/>
    <w:rsid w:val="008A0F9B"/>
    <w:rsid w:val="008A1130"/>
    <w:rsid w:val="008A11FD"/>
    <w:rsid w:val="008A1EA5"/>
    <w:rsid w:val="008A1F55"/>
    <w:rsid w:val="008A4157"/>
    <w:rsid w:val="008A4697"/>
    <w:rsid w:val="008A47AF"/>
    <w:rsid w:val="008A4B25"/>
    <w:rsid w:val="008A5161"/>
    <w:rsid w:val="008A59F5"/>
    <w:rsid w:val="008A5C67"/>
    <w:rsid w:val="008A5D14"/>
    <w:rsid w:val="008A5E00"/>
    <w:rsid w:val="008A5E8C"/>
    <w:rsid w:val="008A6053"/>
    <w:rsid w:val="008A6367"/>
    <w:rsid w:val="008A6758"/>
    <w:rsid w:val="008A6BD4"/>
    <w:rsid w:val="008A6E67"/>
    <w:rsid w:val="008A7351"/>
    <w:rsid w:val="008B0295"/>
    <w:rsid w:val="008B05A1"/>
    <w:rsid w:val="008B07D4"/>
    <w:rsid w:val="008B09D9"/>
    <w:rsid w:val="008B148F"/>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4A8"/>
    <w:rsid w:val="008C128A"/>
    <w:rsid w:val="008C19C0"/>
    <w:rsid w:val="008C2449"/>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C75ED"/>
    <w:rsid w:val="008D0CD7"/>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1DF"/>
    <w:rsid w:val="008F14AD"/>
    <w:rsid w:val="008F14C3"/>
    <w:rsid w:val="008F1F16"/>
    <w:rsid w:val="008F24F1"/>
    <w:rsid w:val="008F2D83"/>
    <w:rsid w:val="008F3760"/>
    <w:rsid w:val="008F3CE9"/>
    <w:rsid w:val="008F3F21"/>
    <w:rsid w:val="008F4231"/>
    <w:rsid w:val="008F4369"/>
    <w:rsid w:val="008F457D"/>
    <w:rsid w:val="008F5D63"/>
    <w:rsid w:val="008F5DAA"/>
    <w:rsid w:val="008F64D8"/>
    <w:rsid w:val="008F657C"/>
    <w:rsid w:val="008F74B7"/>
    <w:rsid w:val="008F7D2F"/>
    <w:rsid w:val="008F7E57"/>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5184"/>
    <w:rsid w:val="00906378"/>
    <w:rsid w:val="00906965"/>
    <w:rsid w:val="00906B62"/>
    <w:rsid w:val="00906E21"/>
    <w:rsid w:val="009072B4"/>
    <w:rsid w:val="009078F1"/>
    <w:rsid w:val="009079D9"/>
    <w:rsid w:val="00907CFE"/>
    <w:rsid w:val="00907DD7"/>
    <w:rsid w:val="00907E4A"/>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228"/>
    <w:rsid w:val="009315C4"/>
    <w:rsid w:val="00932593"/>
    <w:rsid w:val="0093279E"/>
    <w:rsid w:val="009339DD"/>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1A30"/>
    <w:rsid w:val="00941B93"/>
    <w:rsid w:val="00942BB6"/>
    <w:rsid w:val="0094359A"/>
    <w:rsid w:val="009441EA"/>
    <w:rsid w:val="00944C04"/>
    <w:rsid w:val="0094544E"/>
    <w:rsid w:val="009458EB"/>
    <w:rsid w:val="00945D80"/>
    <w:rsid w:val="00946460"/>
    <w:rsid w:val="0094654E"/>
    <w:rsid w:val="009465BA"/>
    <w:rsid w:val="00946E4E"/>
    <w:rsid w:val="009471DD"/>
    <w:rsid w:val="00947429"/>
    <w:rsid w:val="00947DF2"/>
    <w:rsid w:val="0095011F"/>
    <w:rsid w:val="00950808"/>
    <w:rsid w:val="00950DD9"/>
    <w:rsid w:val="00951154"/>
    <w:rsid w:val="0095149E"/>
    <w:rsid w:val="009518B3"/>
    <w:rsid w:val="00951AD3"/>
    <w:rsid w:val="0095222B"/>
    <w:rsid w:val="00952274"/>
    <w:rsid w:val="009526C4"/>
    <w:rsid w:val="009530F2"/>
    <w:rsid w:val="00953160"/>
    <w:rsid w:val="0095350C"/>
    <w:rsid w:val="00953774"/>
    <w:rsid w:val="009538E2"/>
    <w:rsid w:val="00953B01"/>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0F25"/>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856EE"/>
    <w:rsid w:val="00990668"/>
    <w:rsid w:val="00990964"/>
    <w:rsid w:val="00990A24"/>
    <w:rsid w:val="00990E50"/>
    <w:rsid w:val="0099105B"/>
    <w:rsid w:val="0099171A"/>
    <w:rsid w:val="00991AC6"/>
    <w:rsid w:val="00991AD5"/>
    <w:rsid w:val="00992960"/>
    <w:rsid w:val="00992C35"/>
    <w:rsid w:val="009932AE"/>
    <w:rsid w:val="00995047"/>
    <w:rsid w:val="0099527F"/>
    <w:rsid w:val="00995671"/>
    <w:rsid w:val="009962B2"/>
    <w:rsid w:val="0099639C"/>
    <w:rsid w:val="00996BF9"/>
    <w:rsid w:val="009971A1"/>
    <w:rsid w:val="00997A6E"/>
    <w:rsid w:val="00997A7A"/>
    <w:rsid w:val="009A0426"/>
    <w:rsid w:val="009A05DB"/>
    <w:rsid w:val="009A1012"/>
    <w:rsid w:val="009A137A"/>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18CD"/>
    <w:rsid w:val="009C2FE8"/>
    <w:rsid w:val="009C31FF"/>
    <w:rsid w:val="009C3AC4"/>
    <w:rsid w:val="009C3CC1"/>
    <w:rsid w:val="009C469F"/>
    <w:rsid w:val="009C49DE"/>
    <w:rsid w:val="009C4C4B"/>
    <w:rsid w:val="009C589A"/>
    <w:rsid w:val="009C5F04"/>
    <w:rsid w:val="009C6322"/>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19CC"/>
    <w:rsid w:val="009F31C7"/>
    <w:rsid w:val="009F3670"/>
    <w:rsid w:val="009F4325"/>
    <w:rsid w:val="009F4604"/>
    <w:rsid w:val="009F4619"/>
    <w:rsid w:val="009F503B"/>
    <w:rsid w:val="009F56BF"/>
    <w:rsid w:val="009F5CF2"/>
    <w:rsid w:val="009F7E38"/>
    <w:rsid w:val="00A0028C"/>
    <w:rsid w:val="00A00561"/>
    <w:rsid w:val="00A01162"/>
    <w:rsid w:val="00A01665"/>
    <w:rsid w:val="00A01A5A"/>
    <w:rsid w:val="00A02298"/>
    <w:rsid w:val="00A02411"/>
    <w:rsid w:val="00A02488"/>
    <w:rsid w:val="00A02B4A"/>
    <w:rsid w:val="00A02E23"/>
    <w:rsid w:val="00A02FB0"/>
    <w:rsid w:val="00A03302"/>
    <w:rsid w:val="00A0335B"/>
    <w:rsid w:val="00A039E3"/>
    <w:rsid w:val="00A04354"/>
    <w:rsid w:val="00A04D41"/>
    <w:rsid w:val="00A05069"/>
    <w:rsid w:val="00A050A8"/>
    <w:rsid w:val="00A050B2"/>
    <w:rsid w:val="00A0572D"/>
    <w:rsid w:val="00A067F4"/>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78"/>
    <w:rsid w:val="00A142CA"/>
    <w:rsid w:val="00A14372"/>
    <w:rsid w:val="00A143A7"/>
    <w:rsid w:val="00A143AA"/>
    <w:rsid w:val="00A1453C"/>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6596"/>
    <w:rsid w:val="00A371B7"/>
    <w:rsid w:val="00A371D5"/>
    <w:rsid w:val="00A37F0D"/>
    <w:rsid w:val="00A40056"/>
    <w:rsid w:val="00A40098"/>
    <w:rsid w:val="00A40883"/>
    <w:rsid w:val="00A40AD3"/>
    <w:rsid w:val="00A40E22"/>
    <w:rsid w:val="00A42543"/>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523"/>
    <w:rsid w:val="00A65641"/>
    <w:rsid w:val="00A656AA"/>
    <w:rsid w:val="00A66528"/>
    <w:rsid w:val="00A7000F"/>
    <w:rsid w:val="00A70FF7"/>
    <w:rsid w:val="00A71A9F"/>
    <w:rsid w:val="00A71DDE"/>
    <w:rsid w:val="00A71EC6"/>
    <w:rsid w:val="00A724F1"/>
    <w:rsid w:val="00A729E1"/>
    <w:rsid w:val="00A72A1A"/>
    <w:rsid w:val="00A73860"/>
    <w:rsid w:val="00A74154"/>
    <w:rsid w:val="00A742D2"/>
    <w:rsid w:val="00A747A6"/>
    <w:rsid w:val="00A74936"/>
    <w:rsid w:val="00A75311"/>
    <w:rsid w:val="00A757B6"/>
    <w:rsid w:val="00A75C3E"/>
    <w:rsid w:val="00A76BE3"/>
    <w:rsid w:val="00A76F8C"/>
    <w:rsid w:val="00A771B1"/>
    <w:rsid w:val="00A8063C"/>
    <w:rsid w:val="00A80E1A"/>
    <w:rsid w:val="00A81013"/>
    <w:rsid w:val="00A816C9"/>
    <w:rsid w:val="00A81A41"/>
    <w:rsid w:val="00A8215A"/>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9B2"/>
    <w:rsid w:val="00A93BAE"/>
    <w:rsid w:val="00A93C68"/>
    <w:rsid w:val="00A94812"/>
    <w:rsid w:val="00A94E7A"/>
    <w:rsid w:val="00A94FD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934"/>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1B9"/>
    <w:rsid w:val="00AC56F8"/>
    <w:rsid w:val="00AC628B"/>
    <w:rsid w:val="00AC64BA"/>
    <w:rsid w:val="00AC69B5"/>
    <w:rsid w:val="00AC6E75"/>
    <w:rsid w:val="00AC7A86"/>
    <w:rsid w:val="00AC7D4D"/>
    <w:rsid w:val="00AD01BE"/>
    <w:rsid w:val="00AD08E1"/>
    <w:rsid w:val="00AD1372"/>
    <w:rsid w:val="00AD13B0"/>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374"/>
    <w:rsid w:val="00AE2770"/>
    <w:rsid w:val="00AE29D0"/>
    <w:rsid w:val="00AE2F9F"/>
    <w:rsid w:val="00AE3CC1"/>
    <w:rsid w:val="00AE4259"/>
    <w:rsid w:val="00AE44F6"/>
    <w:rsid w:val="00AE57AB"/>
    <w:rsid w:val="00AE771C"/>
    <w:rsid w:val="00AE7D8E"/>
    <w:rsid w:val="00AF0868"/>
    <w:rsid w:val="00AF0D81"/>
    <w:rsid w:val="00AF0F0E"/>
    <w:rsid w:val="00AF1373"/>
    <w:rsid w:val="00AF144E"/>
    <w:rsid w:val="00AF1D91"/>
    <w:rsid w:val="00AF2236"/>
    <w:rsid w:val="00AF246F"/>
    <w:rsid w:val="00AF3824"/>
    <w:rsid w:val="00AF4E83"/>
    <w:rsid w:val="00AF4EE0"/>
    <w:rsid w:val="00AF5214"/>
    <w:rsid w:val="00AF5976"/>
    <w:rsid w:val="00AF5EEF"/>
    <w:rsid w:val="00AF5F35"/>
    <w:rsid w:val="00AF68F4"/>
    <w:rsid w:val="00AF75D8"/>
    <w:rsid w:val="00AF7BDC"/>
    <w:rsid w:val="00B002FF"/>
    <w:rsid w:val="00B003DF"/>
    <w:rsid w:val="00B0062A"/>
    <w:rsid w:val="00B00D26"/>
    <w:rsid w:val="00B00D5C"/>
    <w:rsid w:val="00B00E07"/>
    <w:rsid w:val="00B00E6C"/>
    <w:rsid w:val="00B0171B"/>
    <w:rsid w:val="00B01E68"/>
    <w:rsid w:val="00B0345C"/>
    <w:rsid w:val="00B04F2D"/>
    <w:rsid w:val="00B04FAC"/>
    <w:rsid w:val="00B0540B"/>
    <w:rsid w:val="00B055D6"/>
    <w:rsid w:val="00B05CBE"/>
    <w:rsid w:val="00B06848"/>
    <w:rsid w:val="00B07079"/>
    <w:rsid w:val="00B07220"/>
    <w:rsid w:val="00B07EC1"/>
    <w:rsid w:val="00B100B3"/>
    <w:rsid w:val="00B10522"/>
    <w:rsid w:val="00B1065D"/>
    <w:rsid w:val="00B10A70"/>
    <w:rsid w:val="00B10D54"/>
    <w:rsid w:val="00B11265"/>
    <w:rsid w:val="00B11D2E"/>
    <w:rsid w:val="00B11EB5"/>
    <w:rsid w:val="00B1380B"/>
    <w:rsid w:val="00B13C4B"/>
    <w:rsid w:val="00B13E58"/>
    <w:rsid w:val="00B13F39"/>
    <w:rsid w:val="00B14184"/>
    <w:rsid w:val="00B14503"/>
    <w:rsid w:val="00B14A7F"/>
    <w:rsid w:val="00B15268"/>
    <w:rsid w:val="00B15DB2"/>
    <w:rsid w:val="00B15EFE"/>
    <w:rsid w:val="00B169EF"/>
    <w:rsid w:val="00B16FC4"/>
    <w:rsid w:val="00B2003F"/>
    <w:rsid w:val="00B209B1"/>
    <w:rsid w:val="00B20C85"/>
    <w:rsid w:val="00B21B9D"/>
    <w:rsid w:val="00B21C97"/>
    <w:rsid w:val="00B21CBC"/>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6EEB"/>
    <w:rsid w:val="00B27AFE"/>
    <w:rsid w:val="00B27EC5"/>
    <w:rsid w:val="00B27F4E"/>
    <w:rsid w:val="00B30303"/>
    <w:rsid w:val="00B31983"/>
    <w:rsid w:val="00B322E9"/>
    <w:rsid w:val="00B32850"/>
    <w:rsid w:val="00B3295A"/>
    <w:rsid w:val="00B3337E"/>
    <w:rsid w:val="00B33E6D"/>
    <w:rsid w:val="00B33F11"/>
    <w:rsid w:val="00B345B1"/>
    <w:rsid w:val="00B3467E"/>
    <w:rsid w:val="00B3536F"/>
    <w:rsid w:val="00B37025"/>
    <w:rsid w:val="00B370B7"/>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1AB5"/>
    <w:rsid w:val="00B523DC"/>
    <w:rsid w:val="00B52912"/>
    <w:rsid w:val="00B53477"/>
    <w:rsid w:val="00B5365C"/>
    <w:rsid w:val="00B53866"/>
    <w:rsid w:val="00B54691"/>
    <w:rsid w:val="00B54DCD"/>
    <w:rsid w:val="00B558FD"/>
    <w:rsid w:val="00B55952"/>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7004E"/>
    <w:rsid w:val="00B700EE"/>
    <w:rsid w:val="00B70437"/>
    <w:rsid w:val="00B705EE"/>
    <w:rsid w:val="00B70762"/>
    <w:rsid w:val="00B70FC3"/>
    <w:rsid w:val="00B71143"/>
    <w:rsid w:val="00B7213E"/>
    <w:rsid w:val="00B73AC4"/>
    <w:rsid w:val="00B74277"/>
    <w:rsid w:val="00B74555"/>
    <w:rsid w:val="00B75531"/>
    <w:rsid w:val="00B75B73"/>
    <w:rsid w:val="00B75BE7"/>
    <w:rsid w:val="00B75F16"/>
    <w:rsid w:val="00B760BD"/>
    <w:rsid w:val="00B76811"/>
    <w:rsid w:val="00B76A39"/>
    <w:rsid w:val="00B76B19"/>
    <w:rsid w:val="00B76D8B"/>
    <w:rsid w:val="00B77418"/>
    <w:rsid w:val="00B77BD4"/>
    <w:rsid w:val="00B80089"/>
    <w:rsid w:val="00B80281"/>
    <w:rsid w:val="00B80647"/>
    <w:rsid w:val="00B80DCC"/>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69D"/>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1C6"/>
    <w:rsid w:val="00BA0619"/>
    <w:rsid w:val="00BA1182"/>
    <w:rsid w:val="00BA12B1"/>
    <w:rsid w:val="00BA1B14"/>
    <w:rsid w:val="00BA1B91"/>
    <w:rsid w:val="00BA290D"/>
    <w:rsid w:val="00BA303C"/>
    <w:rsid w:val="00BA33FC"/>
    <w:rsid w:val="00BA3417"/>
    <w:rsid w:val="00BA3A8B"/>
    <w:rsid w:val="00BA46BC"/>
    <w:rsid w:val="00BA4E64"/>
    <w:rsid w:val="00BA5AF4"/>
    <w:rsid w:val="00BA67E9"/>
    <w:rsid w:val="00BA6E7A"/>
    <w:rsid w:val="00BA710D"/>
    <w:rsid w:val="00BB0557"/>
    <w:rsid w:val="00BB079A"/>
    <w:rsid w:val="00BB0DF0"/>
    <w:rsid w:val="00BB0F05"/>
    <w:rsid w:val="00BB1B2E"/>
    <w:rsid w:val="00BB2913"/>
    <w:rsid w:val="00BB315E"/>
    <w:rsid w:val="00BB3A50"/>
    <w:rsid w:val="00BB3EFD"/>
    <w:rsid w:val="00BB4050"/>
    <w:rsid w:val="00BB48AF"/>
    <w:rsid w:val="00BB5609"/>
    <w:rsid w:val="00BB59F6"/>
    <w:rsid w:val="00BB5B8D"/>
    <w:rsid w:val="00BB63C9"/>
    <w:rsid w:val="00BB6A03"/>
    <w:rsid w:val="00BB6B6A"/>
    <w:rsid w:val="00BB7359"/>
    <w:rsid w:val="00BC0CC9"/>
    <w:rsid w:val="00BC1AA6"/>
    <w:rsid w:val="00BC1E57"/>
    <w:rsid w:val="00BC2BE6"/>
    <w:rsid w:val="00BC2C74"/>
    <w:rsid w:val="00BC338E"/>
    <w:rsid w:val="00BC34CC"/>
    <w:rsid w:val="00BC35C9"/>
    <w:rsid w:val="00BC38AF"/>
    <w:rsid w:val="00BC4704"/>
    <w:rsid w:val="00BC489B"/>
    <w:rsid w:val="00BC4A94"/>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094D"/>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09ED"/>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3E37"/>
    <w:rsid w:val="00C04105"/>
    <w:rsid w:val="00C0430F"/>
    <w:rsid w:val="00C04524"/>
    <w:rsid w:val="00C04BA4"/>
    <w:rsid w:val="00C04EBD"/>
    <w:rsid w:val="00C051B5"/>
    <w:rsid w:val="00C05515"/>
    <w:rsid w:val="00C0632E"/>
    <w:rsid w:val="00C0682C"/>
    <w:rsid w:val="00C06F7B"/>
    <w:rsid w:val="00C0771A"/>
    <w:rsid w:val="00C07BE5"/>
    <w:rsid w:val="00C07EA8"/>
    <w:rsid w:val="00C108AC"/>
    <w:rsid w:val="00C10B3C"/>
    <w:rsid w:val="00C10E14"/>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2E2"/>
    <w:rsid w:val="00C21981"/>
    <w:rsid w:val="00C21AE4"/>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660"/>
    <w:rsid w:val="00C347AD"/>
    <w:rsid w:val="00C34948"/>
    <w:rsid w:val="00C34B9B"/>
    <w:rsid w:val="00C34C93"/>
    <w:rsid w:val="00C34DFD"/>
    <w:rsid w:val="00C351FF"/>
    <w:rsid w:val="00C3643F"/>
    <w:rsid w:val="00C3663E"/>
    <w:rsid w:val="00C3664D"/>
    <w:rsid w:val="00C367FE"/>
    <w:rsid w:val="00C36AD3"/>
    <w:rsid w:val="00C406C9"/>
    <w:rsid w:val="00C40907"/>
    <w:rsid w:val="00C40C25"/>
    <w:rsid w:val="00C41806"/>
    <w:rsid w:val="00C41E2E"/>
    <w:rsid w:val="00C41F5F"/>
    <w:rsid w:val="00C42130"/>
    <w:rsid w:val="00C43038"/>
    <w:rsid w:val="00C439C7"/>
    <w:rsid w:val="00C43A6F"/>
    <w:rsid w:val="00C43E8E"/>
    <w:rsid w:val="00C446AA"/>
    <w:rsid w:val="00C44727"/>
    <w:rsid w:val="00C4489F"/>
    <w:rsid w:val="00C44D8C"/>
    <w:rsid w:val="00C4536D"/>
    <w:rsid w:val="00C45540"/>
    <w:rsid w:val="00C456AC"/>
    <w:rsid w:val="00C45715"/>
    <w:rsid w:val="00C45EEB"/>
    <w:rsid w:val="00C45F87"/>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1F94"/>
    <w:rsid w:val="00C622C0"/>
    <w:rsid w:val="00C62AC9"/>
    <w:rsid w:val="00C62C62"/>
    <w:rsid w:val="00C62CEF"/>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0E69"/>
    <w:rsid w:val="00C72AE7"/>
    <w:rsid w:val="00C73164"/>
    <w:rsid w:val="00C7354A"/>
    <w:rsid w:val="00C74A9F"/>
    <w:rsid w:val="00C75837"/>
    <w:rsid w:val="00C75EDB"/>
    <w:rsid w:val="00C765D3"/>
    <w:rsid w:val="00C76653"/>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2C91"/>
    <w:rsid w:val="00CA3141"/>
    <w:rsid w:val="00CA34F3"/>
    <w:rsid w:val="00CA3708"/>
    <w:rsid w:val="00CA399A"/>
    <w:rsid w:val="00CA39A5"/>
    <w:rsid w:val="00CA4195"/>
    <w:rsid w:val="00CA52E2"/>
    <w:rsid w:val="00CA5DB6"/>
    <w:rsid w:val="00CA5F3B"/>
    <w:rsid w:val="00CA6045"/>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2F7F"/>
    <w:rsid w:val="00CC3E7A"/>
    <w:rsid w:val="00CC40C6"/>
    <w:rsid w:val="00CC4445"/>
    <w:rsid w:val="00CC4933"/>
    <w:rsid w:val="00CC5642"/>
    <w:rsid w:val="00CC5661"/>
    <w:rsid w:val="00CC5669"/>
    <w:rsid w:val="00CC5D2B"/>
    <w:rsid w:val="00CC634C"/>
    <w:rsid w:val="00CC70FA"/>
    <w:rsid w:val="00CC7403"/>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4CB"/>
    <w:rsid w:val="00CE4DAE"/>
    <w:rsid w:val="00CE571B"/>
    <w:rsid w:val="00CE576F"/>
    <w:rsid w:val="00CE647F"/>
    <w:rsid w:val="00CE67B4"/>
    <w:rsid w:val="00CE68BD"/>
    <w:rsid w:val="00CE6FD7"/>
    <w:rsid w:val="00CE713F"/>
    <w:rsid w:val="00CE740F"/>
    <w:rsid w:val="00CE752B"/>
    <w:rsid w:val="00CE75AA"/>
    <w:rsid w:val="00CE7D6A"/>
    <w:rsid w:val="00CE7F3A"/>
    <w:rsid w:val="00CF0359"/>
    <w:rsid w:val="00CF04B6"/>
    <w:rsid w:val="00CF0631"/>
    <w:rsid w:val="00CF0B71"/>
    <w:rsid w:val="00CF0BF0"/>
    <w:rsid w:val="00CF0CEB"/>
    <w:rsid w:val="00CF1607"/>
    <w:rsid w:val="00CF1A53"/>
    <w:rsid w:val="00CF1B99"/>
    <w:rsid w:val="00CF1C39"/>
    <w:rsid w:val="00CF1FFB"/>
    <w:rsid w:val="00CF2224"/>
    <w:rsid w:val="00CF24CA"/>
    <w:rsid w:val="00CF298E"/>
    <w:rsid w:val="00CF2E9E"/>
    <w:rsid w:val="00CF3274"/>
    <w:rsid w:val="00CF34A3"/>
    <w:rsid w:val="00CF385E"/>
    <w:rsid w:val="00CF394C"/>
    <w:rsid w:val="00CF3D34"/>
    <w:rsid w:val="00CF3D8B"/>
    <w:rsid w:val="00CF3DD4"/>
    <w:rsid w:val="00CF44D6"/>
    <w:rsid w:val="00CF461E"/>
    <w:rsid w:val="00CF4C46"/>
    <w:rsid w:val="00CF5103"/>
    <w:rsid w:val="00CF555C"/>
    <w:rsid w:val="00CF5F97"/>
    <w:rsid w:val="00CF6882"/>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7AB"/>
    <w:rsid w:val="00D03EA2"/>
    <w:rsid w:val="00D03FF6"/>
    <w:rsid w:val="00D04346"/>
    <w:rsid w:val="00D04EB2"/>
    <w:rsid w:val="00D05B59"/>
    <w:rsid w:val="00D07CC6"/>
    <w:rsid w:val="00D10117"/>
    <w:rsid w:val="00D10783"/>
    <w:rsid w:val="00D11595"/>
    <w:rsid w:val="00D11EE9"/>
    <w:rsid w:val="00D11EED"/>
    <w:rsid w:val="00D122CC"/>
    <w:rsid w:val="00D126E1"/>
    <w:rsid w:val="00D12A93"/>
    <w:rsid w:val="00D13242"/>
    <w:rsid w:val="00D13E64"/>
    <w:rsid w:val="00D1435E"/>
    <w:rsid w:val="00D144D8"/>
    <w:rsid w:val="00D14E89"/>
    <w:rsid w:val="00D15642"/>
    <w:rsid w:val="00D15B20"/>
    <w:rsid w:val="00D16BE8"/>
    <w:rsid w:val="00D1731C"/>
    <w:rsid w:val="00D209F1"/>
    <w:rsid w:val="00D20C20"/>
    <w:rsid w:val="00D20ED9"/>
    <w:rsid w:val="00D210EE"/>
    <w:rsid w:val="00D21548"/>
    <w:rsid w:val="00D217E5"/>
    <w:rsid w:val="00D21B2B"/>
    <w:rsid w:val="00D22ED3"/>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8F0"/>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F1E"/>
    <w:rsid w:val="00D54098"/>
    <w:rsid w:val="00D54431"/>
    <w:rsid w:val="00D5480E"/>
    <w:rsid w:val="00D54E6C"/>
    <w:rsid w:val="00D54EC8"/>
    <w:rsid w:val="00D550B9"/>
    <w:rsid w:val="00D55B7E"/>
    <w:rsid w:val="00D57080"/>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7AF"/>
    <w:rsid w:val="00D73801"/>
    <w:rsid w:val="00D73CC0"/>
    <w:rsid w:val="00D7407B"/>
    <w:rsid w:val="00D745CB"/>
    <w:rsid w:val="00D74741"/>
    <w:rsid w:val="00D74A04"/>
    <w:rsid w:val="00D754B3"/>
    <w:rsid w:val="00D7553F"/>
    <w:rsid w:val="00D75611"/>
    <w:rsid w:val="00D7594C"/>
    <w:rsid w:val="00D763C1"/>
    <w:rsid w:val="00D77BCD"/>
    <w:rsid w:val="00D77F96"/>
    <w:rsid w:val="00D80641"/>
    <w:rsid w:val="00D80856"/>
    <w:rsid w:val="00D808A3"/>
    <w:rsid w:val="00D80C63"/>
    <w:rsid w:val="00D81303"/>
    <w:rsid w:val="00D8177F"/>
    <w:rsid w:val="00D81871"/>
    <w:rsid w:val="00D8250C"/>
    <w:rsid w:val="00D8292A"/>
    <w:rsid w:val="00D837FF"/>
    <w:rsid w:val="00D839CD"/>
    <w:rsid w:val="00D84223"/>
    <w:rsid w:val="00D8432F"/>
    <w:rsid w:val="00D8492E"/>
    <w:rsid w:val="00D84A24"/>
    <w:rsid w:val="00D84DF3"/>
    <w:rsid w:val="00D85A18"/>
    <w:rsid w:val="00D85CCD"/>
    <w:rsid w:val="00D86613"/>
    <w:rsid w:val="00D86946"/>
    <w:rsid w:val="00D87517"/>
    <w:rsid w:val="00D904EF"/>
    <w:rsid w:val="00D91730"/>
    <w:rsid w:val="00D92189"/>
    <w:rsid w:val="00D9252F"/>
    <w:rsid w:val="00D93227"/>
    <w:rsid w:val="00D93934"/>
    <w:rsid w:val="00D939E0"/>
    <w:rsid w:val="00D94CED"/>
    <w:rsid w:val="00D95155"/>
    <w:rsid w:val="00D9578C"/>
    <w:rsid w:val="00D95915"/>
    <w:rsid w:val="00D95B9B"/>
    <w:rsid w:val="00D9668D"/>
    <w:rsid w:val="00D96772"/>
    <w:rsid w:val="00D96F9D"/>
    <w:rsid w:val="00D97304"/>
    <w:rsid w:val="00D97658"/>
    <w:rsid w:val="00D97FEB"/>
    <w:rsid w:val="00DA09DA"/>
    <w:rsid w:val="00DA22E9"/>
    <w:rsid w:val="00DA230D"/>
    <w:rsid w:val="00DA2C4D"/>
    <w:rsid w:val="00DA3148"/>
    <w:rsid w:val="00DA33EF"/>
    <w:rsid w:val="00DA358C"/>
    <w:rsid w:val="00DA3D2F"/>
    <w:rsid w:val="00DA58D2"/>
    <w:rsid w:val="00DA5A73"/>
    <w:rsid w:val="00DA5DAE"/>
    <w:rsid w:val="00DA64BD"/>
    <w:rsid w:val="00DA6D27"/>
    <w:rsid w:val="00DA709E"/>
    <w:rsid w:val="00DA71CF"/>
    <w:rsid w:val="00DA73CE"/>
    <w:rsid w:val="00DA73F6"/>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5B97"/>
    <w:rsid w:val="00DB652E"/>
    <w:rsid w:val="00DB7078"/>
    <w:rsid w:val="00DB7290"/>
    <w:rsid w:val="00DB772A"/>
    <w:rsid w:val="00DB79F0"/>
    <w:rsid w:val="00DB7DCB"/>
    <w:rsid w:val="00DC1416"/>
    <w:rsid w:val="00DC16CC"/>
    <w:rsid w:val="00DC207F"/>
    <w:rsid w:val="00DC425F"/>
    <w:rsid w:val="00DC43F1"/>
    <w:rsid w:val="00DC4500"/>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26D3"/>
    <w:rsid w:val="00DD34FE"/>
    <w:rsid w:val="00DD3521"/>
    <w:rsid w:val="00DD38CE"/>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1290"/>
    <w:rsid w:val="00DE228F"/>
    <w:rsid w:val="00DE24E2"/>
    <w:rsid w:val="00DE2B13"/>
    <w:rsid w:val="00DE2F5B"/>
    <w:rsid w:val="00DE3B99"/>
    <w:rsid w:val="00DE3EB2"/>
    <w:rsid w:val="00DE4E4F"/>
    <w:rsid w:val="00DE6F71"/>
    <w:rsid w:val="00DE7CED"/>
    <w:rsid w:val="00DF0A83"/>
    <w:rsid w:val="00DF2739"/>
    <w:rsid w:val="00DF34AD"/>
    <w:rsid w:val="00DF5237"/>
    <w:rsid w:val="00DF57F9"/>
    <w:rsid w:val="00DF606B"/>
    <w:rsid w:val="00DF631F"/>
    <w:rsid w:val="00DF659D"/>
    <w:rsid w:val="00DF7865"/>
    <w:rsid w:val="00DF7D88"/>
    <w:rsid w:val="00E00453"/>
    <w:rsid w:val="00E00506"/>
    <w:rsid w:val="00E00CD3"/>
    <w:rsid w:val="00E01042"/>
    <w:rsid w:val="00E011CA"/>
    <w:rsid w:val="00E0185F"/>
    <w:rsid w:val="00E01C49"/>
    <w:rsid w:val="00E02106"/>
    <w:rsid w:val="00E026AB"/>
    <w:rsid w:val="00E035D3"/>
    <w:rsid w:val="00E0455C"/>
    <w:rsid w:val="00E04B9C"/>
    <w:rsid w:val="00E04D97"/>
    <w:rsid w:val="00E050A9"/>
    <w:rsid w:val="00E05210"/>
    <w:rsid w:val="00E054D3"/>
    <w:rsid w:val="00E057B5"/>
    <w:rsid w:val="00E05D47"/>
    <w:rsid w:val="00E065A6"/>
    <w:rsid w:val="00E06C45"/>
    <w:rsid w:val="00E06D8C"/>
    <w:rsid w:val="00E070C0"/>
    <w:rsid w:val="00E074A1"/>
    <w:rsid w:val="00E0774C"/>
    <w:rsid w:val="00E079AC"/>
    <w:rsid w:val="00E07A42"/>
    <w:rsid w:val="00E07C39"/>
    <w:rsid w:val="00E07CB4"/>
    <w:rsid w:val="00E10027"/>
    <w:rsid w:val="00E10566"/>
    <w:rsid w:val="00E109CF"/>
    <w:rsid w:val="00E10A02"/>
    <w:rsid w:val="00E11271"/>
    <w:rsid w:val="00E11634"/>
    <w:rsid w:val="00E12439"/>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A58"/>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27B"/>
    <w:rsid w:val="00E26494"/>
    <w:rsid w:val="00E26944"/>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1D9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2C9"/>
    <w:rsid w:val="00E533A8"/>
    <w:rsid w:val="00E5385C"/>
    <w:rsid w:val="00E53FF5"/>
    <w:rsid w:val="00E54229"/>
    <w:rsid w:val="00E542D3"/>
    <w:rsid w:val="00E54C2D"/>
    <w:rsid w:val="00E54C37"/>
    <w:rsid w:val="00E560C3"/>
    <w:rsid w:val="00E5631D"/>
    <w:rsid w:val="00E57174"/>
    <w:rsid w:val="00E57738"/>
    <w:rsid w:val="00E577F3"/>
    <w:rsid w:val="00E57C78"/>
    <w:rsid w:val="00E607E2"/>
    <w:rsid w:val="00E60BE7"/>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2EA4"/>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2400"/>
    <w:rsid w:val="00E83214"/>
    <w:rsid w:val="00E835D1"/>
    <w:rsid w:val="00E8371B"/>
    <w:rsid w:val="00E83B4C"/>
    <w:rsid w:val="00E83C5F"/>
    <w:rsid w:val="00E83DB2"/>
    <w:rsid w:val="00E84173"/>
    <w:rsid w:val="00E84363"/>
    <w:rsid w:val="00E8451A"/>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399D"/>
    <w:rsid w:val="00E9492E"/>
    <w:rsid w:val="00E95996"/>
    <w:rsid w:val="00E95A78"/>
    <w:rsid w:val="00E95C64"/>
    <w:rsid w:val="00E95E41"/>
    <w:rsid w:val="00E96342"/>
    <w:rsid w:val="00E96546"/>
    <w:rsid w:val="00E96660"/>
    <w:rsid w:val="00E96960"/>
    <w:rsid w:val="00E974ED"/>
    <w:rsid w:val="00E97AF5"/>
    <w:rsid w:val="00EA03B4"/>
    <w:rsid w:val="00EA05DA"/>
    <w:rsid w:val="00EA11CF"/>
    <w:rsid w:val="00EA1CEF"/>
    <w:rsid w:val="00EA1DE6"/>
    <w:rsid w:val="00EA288C"/>
    <w:rsid w:val="00EA28BC"/>
    <w:rsid w:val="00EA2C1D"/>
    <w:rsid w:val="00EA41FB"/>
    <w:rsid w:val="00EA43A0"/>
    <w:rsid w:val="00EA494F"/>
    <w:rsid w:val="00EA4F02"/>
    <w:rsid w:val="00EA51D9"/>
    <w:rsid w:val="00EA571D"/>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7B5"/>
    <w:rsid w:val="00EC2E31"/>
    <w:rsid w:val="00EC3477"/>
    <w:rsid w:val="00EC383A"/>
    <w:rsid w:val="00EC47DB"/>
    <w:rsid w:val="00EC47DC"/>
    <w:rsid w:val="00EC4C5F"/>
    <w:rsid w:val="00EC5A8E"/>
    <w:rsid w:val="00EC5FE1"/>
    <w:rsid w:val="00EC680A"/>
    <w:rsid w:val="00EC6C36"/>
    <w:rsid w:val="00EC7404"/>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541"/>
    <w:rsid w:val="00F03BE0"/>
    <w:rsid w:val="00F03D53"/>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73A"/>
    <w:rsid w:val="00F13956"/>
    <w:rsid w:val="00F13D09"/>
    <w:rsid w:val="00F13FDA"/>
    <w:rsid w:val="00F144F7"/>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1C3"/>
    <w:rsid w:val="00F242C8"/>
    <w:rsid w:val="00F24355"/>
    <w:rsid w:val="00F2481F"/>
    <w:rsid w:val="00F24B76"/>
    <w:rsid w:val="00F24B9D"/>
    <w:rsid w:val="00F24C37"/>
    <w:rsid w:val="00F255E1"/>
    <w:rsid w:val="00F2592F"/>
    <w:rsid w:val="00F25F1B"/>
    <w:rsid w:val="00F2694B"/>
    <w:rsid w:val="00F26DEF"/>
    <w:rsid w:val="00F272B9"/>
    <w:rsid w:val="00F27552"/>
    <w:rsid w:val="00F27867"/>
    <w:rsid w:val="00F27BEF"/>
    <w:rsid w:val="00F309FD"/>
    <w:rsid w:val="00F30D9A"/>
    <w:rsid w:val="00F31255"/>
    <w:rsid w:val="00F316D6"/>
    <w:rsid w:val="00F31E54"/>
    <w:rsid w:val="00F327A0"/>
    <w:rsid w:val="00F33268"/>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48D7"/>
    <w:rsid w:val="00F45060"/>
    <w:rsid w:val="00F45A11"/>
    <w:rsid w:val="00F45BFE"/>
    <w:rsid w:val="00F46608"/>
    <w:rsid w:val="00F46D90"/>
    <w:rsid w:val="00F46E8F"/>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525"/>
    <w:rsid w:val="00F61611"/>
    <w:rsid w:val="00F61BCE"/>
    <w:rsid w:val="00F63154"/>
    <w:rsid w:val="00F641EC"/>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2FD"/>
    <w:rsid w:val="00F7049C"/>
    <w:rsid w:val="00F704ED"/>
    <w:rsid w:val="00F7074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6E40"/>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3A9F"/>
    <w:rsid w:val="00FA4085"/>
    <w:rsid w:val="00FA4531"/>
    <w:rsid w:val="00FA5C58"/>
    <w:rsid w:val="00FA6507"/>
    <w:rsid w:val="00FA65AF"/>
    <w:rsid w:val="00FA670C"/>
    <w:rsid w:val="00FA6B26"/>
    <w:rsid w:val="00FA75F5"/>
    <w:rsid w:val="00FA764D"/>
    <w:rsid w:val="00FB0A2F"/>
    <w:rsid w:val="00FB12D8"/>
    <w:rsid w:val="00FB1D7F"/>
    <w:rsid w:val="00FB32D8"/>
    <w:rsid w:val="00FB3451"/>
    <w:rsid w:val="00FB41DA"/>
    <w:rsid w:val="00FB51A2"/>
    <w:rsid w:val="00FB5948"/>
    <w:rsid w:val="00FB5B9A"/>
    <w:rsid w:val="00FB5C4C"/>
    <w:rsid w:val="00FB619B"/>
    <w:rsid w:val="00FB6412"/>
    <w:rsid w:val="00FB6584"/>
    <w:rsid w:val="00FB661A"/>
    <w:rsid w:val="00FB728A"/>
    <w:rsid w:val="00FB7420"/>
    <w:rsid w:val="00FC0731"/>
    <w:rsid w:val="00FC0C6B"/>
    <w:rsid w:val="00FC181E"/>
    <w:rsid w:val="00FC1A51"/>
    <w:rsid w:val="00FC1D2C"/>
    <w:rsid w:val="00FC1EE3"/>
    <w:rsid w:val="00FC24C0"/>
    <w:rsid w:val="00FC2BA0"/>
    <w:rsid w:val="00FC33E0"/>
    <w:rsid w:val="00FC3A80"/>
    <w:rsid w:val="00FC3AE3"/>
    <w:rsid w:val="00FC41B3"/>
    <w:rsid w:val="00FC4901"/>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C1B"/>
    <w:rsid w:val="00FE37FB"/>
    <w:rsid w:val="00FE45B6"/>
    <w:rsid w:val="00FE4ED4"/>
    <w:rsid w:val="00FE6491"/>
    <w:rsid w:val="00FE6E1A"/>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4620479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ltorg.org" TargetMode="External"/><Relationship Id="rId18" Type="http://schemas.openxmlformats.org/officeDocument/2006/relationships/hyperlink" Target="mailto:arbitration@rosatom.r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eltorg.org" TargetMode="External"/><Relationship Id="rId17" Type="http://schemas.openxmlformats.org/officeDocument/2006/relationships/hyperlink" Target="consultantplus://offline/ref=4DD819ADADBB0441F04BC57303C88F87209119A85AA45BE7F69714DD2AD746073C3E03301FbFn2N"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consultantplus://offline/main?base=LAW;n=110141;fld=134;dst=512" TargetMode="External"/><Relationship Id="rId20" Type="http://schemas.openxmlformats.org/officeDocument/2006/relationships/hyperlink" Target="http://www.rdr.rosatom.ru"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ltorg.org" TargetMode="External"/><Relationship Id="rId24"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hyperlink" Target="consultantplus://offline/main?base=LAW;n=110141;fld=134;dst=512" TargetMode="External"/><Relationship Id="rId23" Type="http://schemas.openxmlformats.org/officeDocument/2006/relationships/image" Target="media/image3.emf"/><Relationship Id="rId28" Type="http://schemas.openxmlformats.org/officeDocument/2006/relationships/fontTable" Target="fontTable.xml"/><Relationship Id="rId10" Type="http://schemas.openxmlformats.org/officeDocument/2006/relationships/hyperlink" Target="http://eltorg.org"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arbitration@rosatom.ru" TargetMode="External"/><Relationship Id="rId22" Type="http://schemas.openxmlformats.org/officeDocument/2006/relationships/image" Target="media/image2.png"/><Relationship Id="rId27" Type="http://schemas.openxmlformats.org/officeDocument/2006/relationships/footer" Target="footer3.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0146766D30E64A02AFBEDA085CF89B24"/>
        <w:category>
          <w:name w:val="Общие"/>
          <w:gallery w:val="placeholder"/>
        </w:category>
        <w:types>
          <w:type w:val="bbPlcHdr"/>
        </w:types>
        <w:behaviors>
          <w:behavior w:val="content"/>
        </w:behaviors>
        <w:guid w:val="{B3E9B6EE-FA08-4C8E-9F0B-446B8D1FC2A2}"/>
      </w:docPartPr>
      <w:docPartBody>
        <w:p w:rsidR="004241C4" w:rsidRDefault="00733B65" w:rsidP="00733B65">
          <w:pPr>
            <w:pStyle w:val="0146766D30E64A02AFBEDA085CF89B24"/>
          </w:pPr>
          <w:r>
            <w:rPr>
              <w:rStyle w:val="a3"/>
            </w:rPr>
            <w:t>максимальная дата завершения рассрочки</w:t>
          </w:r>
        </w:p>
      </w:docPartBody>
    </w:docPart>
    <w:docPart>
      <w:docPartPr>
        <w:name w:val="53D2E3C03EED4DB1AF9103B5A979D934"/>
        <w:category>
          <w:name w:val="Общие"/>
          <w:gallery w:val="placeholder"/>
        </w:category>
        <w:types>
          <w:type w:val="bbPlcHdr"/>
        </w:types>
        <w:behaviors>
          <w:behavior w:val="content"/>
        </w:behaviors>
        <w:guid w:val="{77026F5F-F747-46AB-A03C-3C4C3A5DD50D}"/>
      </w:docPartPr>
      <w:docPartBody>
        <w:p w:rsidR="004241C4" w:rsidRDefault="00733B65" w:rsidP="00733B65">
          <w:pPr>
            <w:pStyle w:val="53D2E3C03EED4DB1AF9103B5A979D934"/>
          </w:pPr>
          <w:r>
            <w:rPr>
              <w:rStyle w:val="a3"/>
            </w:rPr>
            <w:t>(адрес)</w:t>
          </w:r>
        </w:p>
      </w:docPartBody>
    </w:docPart>
    <w:docPart>
      <w:docPartPr>
        <w:name w:val="7FDDAC262CA44190B5DB99784443111C"/>
        <w:category>
          <w:name w:val="Общие"/>
          <w:gallery w:val="placeholder"/>
        </w:category>
        <w:types>
          <w:type w:val="bbPlcHdr"/>
        </w:types>
        <w:behaviors>
          <w:behavior w:val="content"/>
        </w:behaviors>
        <w:guid w:val="{C9F681BF-8DE0-4BF9-B814-A0565C853BA1}"/>
      </w:docPartPr>
      <w:docPartBody>
        <w:p w:rsidR="004241C4" w:rsidRDefault="00733B65" w:rsidP="00733B65">
          <w:pPr>
            <w:pStyle w:val="7FDDAC262CA44190B5DB99784443111C"/>
          </w:pPr>
          <w:r>
            <w:rPr>
              <w:rStyle w:val="a3"/>
            </w:rPr>
            <w:t>(адрес)</w:t>
          </w:r>
        </w:p>
      </w:docPartBody>
    </w:docPart>
    <w:docPart>
      <w:docPartPr>
        <w:name w:val="2C2D1830F1CE46BB98587DC9082B82CA"/>
        <w:category>
          <w:name w:val="Общие"/>
          <w:gallery w:val="placeholder"/>
        </w:category>
        <w:types>
          <w:type w:val="bbPlcHdr"/>
        </w:types>
        <w:behaviors>
          <w:behavior w:val="content"/>
        </w:behaviors>
        <w:guid w:val="{AAEF5C77-F476-4EEF-972D-55383CA07562}"/>
      </w:docPartPr>
      <w:docPartBody>
        <w:p w:rsidR="004241C4" w:rsidRDefault="00733B65" w:rsidP="00733B65">
          <w:pPr>
            <w:pStyle w:val="2C2D1830F1CE46BB98587DC9082B82CA"/>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903464F500CD42F8B88DD76056B19B7B"/>
        <w:category>
          <w:name w:val="Общие"/>
          <w:gallery w:val="placeholder"/>
        </w:category>
        <w:types>
          <w:type w:val="bbPlcHdr"/>
        </w:types>
        <w:behaviors>
          <w:behavior w:val="content"/>
        </w:behaviors>
        <w:guid w:val="{2E2E10CC-D869-4F63-B32C-52ADAFAA47C4}"/>
      </w:docPartPr>
      <w:docPartBody>
        <w:p w:rsidR="004241C4" w:rsidRDefault="00733B65" w:rsidP="00733B65">
          <w:pPr>
            <w:pStyle w:val="903464F500CD42F8B88DD76056B19B7B"/>
          </w:pPr>
          <w:r w:rsidRPr="001F498B">
            <w:rPr>
              <w:rStyle w:val="a3"/>
            </w:rPr>
            <w:t xml:space="preserve"> (наименование Претендента)</w:t>
          </w:r>
        </w:p>
      </w:docPartBody>
    </w:docPart>
    <w:docPart>
      <w:docPartPr>
        <w:name w:val="20D6FB4B58284280B803B82639F737D7"/>
        <w:category>
          <w:name w:val="Общие"/>
          <w:gallery w:val="placeholder"/>
        </w:category>
        <w:types>
          <w:type w:val="bbPlcHdr"/>
        </w:types>
        <w:behaviors>
          <w:behavior w:val="content"/>
        </w:behaviors>
        <w:guid w:val="{2E93FFF4-1FBC-4195-8529-D64E46ED049A}"/>
      </w:docPartPr>
      <w:docPartBody>
        <w:p w:rsidR="004241C4" w:rsidRDefault="00733B65" w:rsidP="00733B65">
          <w:pPr>
            <w:pStyle w:val="20D6FB4B58284280B803B82639F737D7"/>
          </w:pPr>
          <w:r w:rsidRPr="001F498B">
            <w:rPr>
              <w:rStyle w:val="a3"/>
            </w:rPr>
            <w:t xml:space="preserve"> (наименование Претендента)</w:t>
          </w:r>
        </w:p>
      </w:docPartBody>
    </w:docPart>
    <w:docPart>
      <w:docPartPr>
        <w:name w:val="D7EF167985C549D9948BED2E3261EFD4"/>
        <w:category>
          <w:name w:val="Общие"/>
          <w:gallery w:val="placeholder"/>
        </w:category>
        <w:types>
          <w:type w:val="bbPlcHdr"/>
        </w:types>
        <w:behaviors>
          <w:behavior w:val="content"/>
        </w:behaviors>
        <w:guid w:val="{F53AAC0A-B5B1-4955-82BE-606B728E1733}"/>
      </w:docPartPr>
      <w:docPartBody>
        <w:p w:rsidR="004241C4" w:rsidRDefault="00733B65" w:rsidP="00733B65">
          <w:pPr>
            <w:pStyle w:val="D7EF167985C549D9948BED2E3261EFD4"/>
          </w:pPr>
          <w:r w:rsidRPr="001F498B">
            <w:rPr>
              <w:rStyle w:val="a3"/>
            </w:rPr>
            <w:t xml:space="preserve"> (наименование Претендента)</w:t>
          </w:r>
        </w:p>
      </w:docPartBody>
    </w:docPart>
    <w:docPart>
      <w:docPartPr>
        <w:name w:val="2F347C81AC204918A73076C19C43EC69"/>
        <w:category>
          <w:name w:val="Общие"/>
          <w:gallery w:val="placeholder"/>
        </w:category>
        <w:types>
          <w:type w:val="bbPlcHdr"/>
        </w:types>
        <w:behaviors>
          <w:behavior w:val="content"/>
        </w:behaviors>
        <w:guid w:val="{682D0B07-A7CE-4810-8903-303E18DEDCBE}"/>
      </w:docPartPr>
      <w:docPartBody>
        <w:p w:rsidR="00C951A7" w:rsidRDefault="00C951A7" w:rsidP="00C951A7">
          <w:pPr>
            <w:pStyle w:val="2F347C81AC204918A73076C19C43EC69"/>
          </w:pPr>
          <w:r>
            <w:rPr>
              <w:rStyle w:val="a3"/>
            </w:rPr>
            <w:t>адрес</w:t>
          </w:r>
        </w:p>
      </w:docPartBody>
    </w:docPart>
    <w:docPart>
      <w:docPartPr>
        <w:name w:val="4442BD78B8BB44BA9CB5089DE73B46C7"/>
        <w:category>
          <w:name w:val="Общие"/>
          <w:gallery w:val="placeholder"/>
        </w:category>
        <w:types>
          <w:type w:val="bbPlcHdr"/>
        </w:types>
        <w:behaviors>
          <w:behavior w:val="content"/>
        </w:behaviors>
        <w:guid w:val="{AA7CBC45-3BB1-4D4B-A6F5-9E36DAAFBE70}"/>
      </w:docPartPr>
      <w:docPartBody>
        <w:p w:rsidR="00C951A7" w:rsidRDefault="00C951A7" w:rsidP="00C951A7">
          <w:pPr>
            <w:pStyle w:val="4442BD78B8BB44BA9CB5089DE73B46C7"/>
          </w:pPr>
          <w:r>
            <w:rPr>
              <w:rStyle w:val="a3"/>
            </w:rPr>
            <w:t>адрес</w:t>
          </w:r>
        </w:p>
      </w:docPartBody>
    </w:docPart>
    <w:docPart>
      <w:docPartPr>
        <w:name w:val="5E604418C898475EB49E2DE382E08D47"/>
        <w:category>
          <w:name w:val="Общие"/>
          <w:gallery w:val="placeholder"/>
        </w:category>
        <w:types>
          <w:type w:val="bbPlcHdr"/>
        </w:types>
        <w:behaviors>
          <w:behavior w:val="content"/>
        </w:behaviors>
        <w:guid w:val="{31674B88-A5A8-4B47-AE54-428BE3A36D4D}"/>
      </w:docPartPr>
      <w:docPartBody>
        <w:p w:rsidR="00C951A7" w:rsidRDefault="00C951A7" w:rsidP="00C951A7">
          <w:pPr>
            <w:pStyle w:val="5E604418C898475EB49E2DE382E08D47"/>
          </w:pPr>
          <w:r>
            <w:rPr>
              <w:rStyle w:val="a3"/>
            </w:rPr>
            <w:t>адрес</w:t>
          </w:r>
        </w:p>
      </w:docPartBody>
    </w:docPart>
    <w:docPart>
      <w:docPartPr>
        <w:name w:val="B74DA3BBB830413E93E2BEDF328E5BDE"/>
        <w:category>
          <w:name w:val="Общие"/>
          <w:gallery w:val="placeholder"/>
        </w:category>
        <w:types>
          <w:type w:val="bbPlcHdr"/>
        </w:types>
        <w:behaviors>
          <w:behavior w:val="content"/>
        </w:behaviors>
        <w:guid w:val="{46F66F6C-ABCE-4E89-B74A-F22A17C19B47}"/>
      </w:docPartPr>
      <w:docPartBody>
        <w:p w:rsidR="00DD2CBC" w:rsidRDefault="00DD2CBC" w:rsidP="00DD2CBC">
          <w:pPr>
            <w:pStyle w:val="B74DA3BBB830413E93E2BEDF328E5BDE"/>
          </w:pPr>
          <w:r>
            <w:rPr>
              <w:rStyle w:val="a3"/>
            </w:rPr>
            <w:t>(наименование имущества)</w:t>
          </w:r>
        </w:p>
      </w:docPartBody>
    </w:docPart>
    <w:docPart>
      <w:docPartPr>
        <w:name w:val="35562D891FDC431FA3E7195F93EAACBB"/>
        <w:category>
          <w:name w:val="Общие"/>
          <w:gallery w:val="placeholder"/>
        </w:category>
        <w:types>
          <w:type w:val="bbPlcHdr"/>
        </w:types>
        <w:behaviors>
          <w:behavior w:val="content"/>
        </w:behaviors>
        <w:guid w:val="{80AFE874-97B0-4AB6-AB8F-52CE46D6154D}"/>
      </w:docPartPr>
      <w:docPartBody>
        <w:p w:rsidR="00DD2CBC" w:rsidRDefault="00DD2CBC" w:rsidP="00DD2CBC">
          <w:pPr>
            <w:pStyle w:val="35562D891FDC431FA3E7195F93EAACBB"/>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02CA3"/>
    <w:rsid w:val="000315F6"/>
    <w:rsid w:val="00075ECB"/>
    <w:rsid w:val="000D034C"/>
    <w:rsid w:val="000E0D6B"/>
    <w:rsid w:val="001052B6"/>
    <w:rsid w:val="00131E1B"/>
    <w:rsid w:val="001447A0"/>
    <w:rsid w:val="0016035E"/>
    <w:rsid w:val="001A51F3"/>
    <w:rsid w:val="001E3024"/>
    <w:rsid w:val="002010F8"/>
    <w:rsid w:val="0020185B"/>
    <w:rsid w:val="002071DF"/>
    <w:rsid w:val="002472BB"/>
    <w:rsid w:val="002602D4"/>
    <w:rsid w:val="002636AA"/>
    <w:rsid w:val="002871C0"/>
    <w:rsid w:val="002B170E"/>
    <w:rsid w:val="003269A6"/>
    <w:rsid w:val="003979FA"/>
    <w:rsid w:val="004106ED"/>
    <w:rsid w:val="004241C4"/>
    <w:rsid w:val="00434E6F"/>
    <w:rsid w:val="004501F9"/>
    <w:rsid w:val="00485CEF"/>
    <w:rsid w:val="00493698"/>
    <w:rsid w:val="0049790D"/>
    <w:rsid w:val="0049791D"/>
    <w:rsid w:val="004B2C95"/>
    <w:rsid w:val="004F3699"/>
    <w:rsid w:val="005023EE"/>
    <w:rsid w:val="0058704E"/>
    <w:rsid w:val="005B25B1"/>
    <w:rsid w:val="005E6B3B"/>
    <w:rsid w:val="00610A6B"/>
    <w:rsid w:val="006663EF"/>
    <w:rsid w:val="006D3967"/>
    <w:rsid w:val="006D78F0"/>
    <w:rsid w:val="00707E7F"/>
    <w:rsid w:val="007166DF"/>
    <w:rsid w:val="00731787"/>
    <w:rsid w:val="00733B65"/>
    <w:rsid w:val="0078481F"/>
    <w:rsid w:val="00795920"/>
    <w:rsid w:val="007C3E4C"/>
    <w:rsid w:val="007D259E"/>
    <w:rsid w:val="007D2AFC"/>
    <w:rsid w:val="0083405F"/>
    <w:rsid w:val="008E6B31"/>
    <w:rsid w:val="00917B9B"/>
    <w:rsid w:val="00940C47"/>
    <w:rsid w:val="009723C7"/>
    <w:rsid w:val="009A28FC"/>
    <w:rsid w:val="009A69A6"/>
    <w:rsid w:val="009C020F"/>
    <w:rsid w:val="009F7CC5"/>
    <w:rsid w:val="00A03914"/>
    <w:rsid w:val="00A544B0"/>
    <w:rsid w:val="00A620E1"/>
    <w:rsid w:val="00A90032"/>
    <w:rsid w:val="00AA4F5D"/>
    <w:rsid w:val="00AB4A3F"/>
    <w:rsid w:val="00B138EE"/>
    <w:rsid w:val="00B6686F"/>
    <w:rsid w:val="00B804AE"/>
    <w:rsid w:val="00BE234F"/>
    <w:rsid w:val="00C42499"/>
    <w:rsid w:val="00C83D67"/>
    <w:rsid w:val="00C94D46"/>
    <w:rsid w:val="00C951A7"/>
    <w:rsid w:val="00C97BDA"/>
    <w:rsid w:val="00D21035"/>
    <w:rsid w:val="00D25BEF"/>
    <w:rsid w:val="00D30998"/>
    <w:rsid w:val="00D475A3"/>
    <w:rsid w:val="00D7458A"/>
    <w:rsid w:val="00DA0D7E"/>
    <w:rsid w:val="00DB44C8"/>
    <w:rsid w:val="00DC694D"/>
    <w:rsid w:val="00DD2CBC"/>
    <w:rsid w:val="00E12644"/>
    <w:rsid w:val="00F857A9"/>
    <w:rsid w:val="00FB79CF"/>
    <w:rsid w:val="00FD49D3"/>
    <w:rsid w:val="00FE53E7"/>
    <w:rsid w:val="00FF5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2CBC"/>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2CBC"/>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04CF6A21-C62A-4A5E-A06C-38917D38E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21911</Words>
  <Characters>124899</Characters>
  <Application>Microsoft Office Word</Application>
  <DocSecurity>0</DocSecurity>
  <Lines>1040</Lines>
  <Paragraphs>293</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146517</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2</cp:revision>
  <cp:lastPrinted>2018-07-03T04:45:00Z</cp:lastPrinted>
  <dcterms:created xsi:type="dcterms:W3CDTF">2018-07-27T09:56:00Z</dcterms:created>
  <dcterms:modified xsi:type="dcterms:W3CDTF">2018-07-27T09:56:00Z</dcterms:modified>
</cp:coreProperties>
</file>