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5"/>
        <w:gridCol w:w="222"/>
      </w:tblGrid>
      <w:tr w:rsidR="00662F95" w:rsidTr="00FE6491">
        <w:tc>
          <w:tcPr>
            <w:tcW w:w="5887" w:type="dxa"/>
          </w:tcPr>
          <w:p w:rsidR="00B91E31" w:rsidRDefault="00B91E31" w:rsidP="00B91E31">
            <w:pPr>
              <w:rPr>
                <w:sz w:val="2"/>
                <w:szCs w:val="2"/>
              </w:rPr>
            </w:pPr>
            <w:r>
              <w:rPr>
                <w:noProof/>
                <w:sz w:val="2"/>
                <w:szCs w:val="2"/>
              </w:rPr>
              <w:drawing>
                <wp:inline distT="0" distB="0" distL="0" distR="0" wp14:anchorId="15F077E8" wp14:editId="4534C7F6">
                  <wp:extent cx="6296025" cy="8877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025" cy="8877300"/>
                          </a:xfrm>
                          <a:prstGeom prst="rect">
                            <a:avLst/>
                          </a:prstGeom>
                          <a:noFill/>
                          <a:ln>
                            <a:noFill/>
                          </a:ln>
                        </pic:spPr>
                      </pic:pic>
                    </a:graphicData>
                  </a:graphic>
                </wp:inline>
              </w:drawing>
            </w:r>
          </w:p>
          <w:p w:rsidR="00662F95" w:rsidRDefault="00662F95" w:rsidP="00FE6491">
            <w:pPr>
              <w:jc w:val="center"/>
            </w:pPr>
          </w:p>
        </w:tc>
        <w:tc>
          <w:tcPr>
            <w:tcW w:w="4250" w:type="dxa"/>
          </w:tcPr>
          <w:p w:rsidR="00662F95" w:rsidRDefault="00662F95" w:rsidP="00FE6491">
            <w:pPr>
              <w:jc w:val="left"/>
            </w:pPr>
          </w:p>
        </w:tc>
      </w:tr>
    </w:tbl>
    <w:p w:rsidR="00662F95" w:rsidRDefault="00662F95" w:rsidP="00662F95">
      <w:pPr>
        <w:jc w:val="center"/>
      </w:pP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E54C2D" w:rsidRDefault="00916341" w:rsidP="00E54C2D">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00E54C2D" w:rsidRPr="00E54C2D">
          <w:rPr>
            <w:rStyle w:val="ad"/>
            <w:caps/>
            <w:noProof/>
          </w:rPr>
          <w:t>Извещение о проведении аукциона</w:t>
        </w:r>
        <w:r w:rsidR="00E54C2D" w:rsidRPr="00E54C2D">
          <w:rPr>
            <w:noProof/>
            <w:webHidden/>
          </w:rPr>
          <w:tab/>
        </w:r>
        <w:r w:rsidR="00321428">
          <w:rPr>
            <w:noProof/>
            <w:webHidden/>
          </w:rPr>
          <w:t>3</w:t>
        </w:r>
      </w:hyperlink>
    </w:p>
    <w:p w:rsidR="00E54C2D" w:rsidRPr="00E54C2D" w:rsidRDefault="00471A89" w:rsidP="00E54C2D">
      <w:pPr>
        <w:pStyle w:val="12"/>
        <w:tabs>
          <w:tab w:val="left" w:pos="560"/>
          <w:tab w:val="right" w:leader="dot" w:pos="9911"/>
        </w:tabs>
        <w:rPr>
          <w:rFonts w:eastAsiaTheme="minorEastAsia"/>
          <w:noProof/>
        </w:rPr>
      </w:pPr>
      <w:hyperlink w:anchor="_Toc412639456" w:history="1">
        <w:r w:rsidR="00E54C2D" w:rsidRPr="00E54C2D">
          <w:rPr>
            <w:rStyle w:val="ad"/>
            <w:caps/>
            <w:noProof/>
          </w:rPr>
          <w:t>1.</w:t>
        </w:r>
        <w:r w:rsidR="00E54C2D" w:rsidRPr="00E54C2D">
          <w:rPr>
            <w:rFonts w:eastAsiaTheme="minorEastAsia"/>
            <w:noProof/>
          </w:rPr>
          <w:tab/>
        </w:r>
        <w:r w:rsidR="00E54C2D" w:rsidRPr="00E54C2D">
          <w:rPr>
            <w:rStyle w:val="ad"/>
            <w:caps/>
            <w:noProof/>
          </w:rPr>
          <w:t>Общие положения</w:t>
        </w:r>
        <w:r w:rsidR="00E54C2D" w:rsidRPr="00E54C2D">
          <w:rPr>
            <w:noProof/>
            <w:webHidden/>
          </w:rPr>
          <w:tab/>
        </w:r>
        <w:r w:rsidR="00321428">
          <w:rPr>
            <w:noProof/>
            <w:webHidden/>
          </w:rPr>
          <w:t>8</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E54C2D">
          <w:rPr>
            <w:rStyle w:val="ad"/>
            <w:rFonts w:ascii="Times New Roman" w:hAnsi="Times New Roman"/>
            <w:i w:val="0"/>
            <w:noProof/>
            <w:sz w:val="28"/>
            <w:szCs w:val="28"/>
          </w:rPr>
          <w:t>1.1.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Информация об аукционе.</w:t>
        </w:r>
        <w:r w:rsidR="00E54C2D" w:rsidRPr="00E54C2D">
          <w:rPr>
            <w:rFonts w:ascii="Times New Roman" w:hAnsi="Times New Roman" w:cs="Times New Roman"/>
            <w:i w:val="0"/>
            <w:noProof/>
            <w:webHidden/>
            <w:sz w:val="28"/>
            <w:szCs w:val="28"/>
          </w:rPr>
          <w:tab/>
        </w:r>
        <w:r w:rsidR="00321428">
          <w:rPr>
            <w:rFonts w:ascii="Times New Roman" w:hAnsi="Times New Roman" w:cs="Times New Roman"/>
            <w:i w:val="0"/>
            <w:noProof/>
            <w:webHidden/>
            <w:sz w:val="28"/>
            <w:szCs w:val="28"/>
          </w:rPr>
          <w:t>8</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E54C2D">
          <w:rPr>
            <w:rStyle w:val="ad"/>
            <w:rFonts w:ascii="Times New Roman" w:hAnsi="Times New Roman"/>
            <w:i w:val="0"/>
            <w:noProof/>
            <w:sz w:val="28"/>
            <w:szCs w:val="28"/>
          </w:rPr>
          <w:t>1.2.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для ознакомления.</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8</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E54C2D">
          <w:rPr>
            <w:rStyle w:val="ad"/>
            <w:rFonts w:ascii="Times New Roman" w:hAnsi="Times New Roman"/>
            <w:i w:val="0"/>
            <w:noProof/>
            <w:sz w:val="28"/>
            <w:szCs w:val="28"/>
          </w:rPr>
          <w:t>1.3.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8</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E54C2D">
          <w:rPr>
            <w:rStyle w:val="ad"/>
            <w:rFonts w:ascii="Times New Roman" w:hAnsi="Times New Roman"/>
            <w:i w:val="0"/>
            <w:noProof/>
            <w:sz w:val="28"/>
            <w:szCs w:val="28"/>
          </w:rPr>
          <w:t>1.4.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Затраты на участие в аукционе.</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9</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E54C2D">
          <w:rPr>
            <w:rStyle w:val="ad"/>
            <w:rFonts w:ascii="Times New Roman" w:hAnsi="Times New Roman"/>
            <w:i w:val="0"/>
            <w:noProof/>
            <w:sz w:val="28"/>
            <w:szCs w:val="28"/>
          </w:rPr>
          <w:t>1.5.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Отказ от проведения аукциона.</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9</w:t>
        </w:r>
      </w:hyperlink>
    </w:p>
    <w:p w:rsidR="00E54C2D" w:rsidRPr="00E54C2D" w:rsidRDefault="00471A89" w:rsidP="00E54C2D">
      <w:pPr>
        <w:pStyle w:val="12"/>
        <w:tabs>
          <w:tab w:val="left" w:pos="560"/>
          <w:tab w:val="right" w:leader="dot" w:pos="9911"/>
        </w:tabs>
        <w:rPr>
          <w:rFonts w:eastAsiaTheme="minorEastAsia"/>
          <w:noProof/>
        </w:rPr>
      </w:pPr>
      <w:hyperlink w:anchor="_Toc412639462" w:history="1">
        <w:r w:rsidR="00E54C2D" w:rsidRPr="00E54C2D">
          <w:rPr>
            <w:rStyle w:val="ad"/>
            <w:caps/>
            <w:noProof/>
          </w:rPr>
          <w:t>2.</w:t>
        </w:r>
        <w:r w:rsidR="00E54C2D" w:rsidRPr="00E54C2D">
          <w:rPr>
            <w:rFonts w:eastAsiaTheme="minorEastAsia"/>
            <w:noProof/>
          </w:rPr>
          <w:tab/>
        </w:r>
        <w:r w:rsidR="00E54C2D" w:rsidRPr="00E54C2D">
          <w:rPr>
            <w:rStyle w:val="ad"/>
            <w:caps/>
            <w:noProof/>
          </w:rPr>
          <w:t>Порядок подачи заявок на участие в аукционе</w:t>
        </w:r>
        <w:r w:rsidR="00E54C2D" w:rsidRPr="00E54C2D">
          <w:rPr>
            <w:noProof/>
            <w:webHidden/>
          </w:rPr>
          <w:tab/>
        </w:r>
        <w:r w:rsidR="00CD66C6">
          <w:rPr>
            <w:noProof/>
            <w:webHidden/>
          </w:rPr>
          <w:t>9</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E54C2D">
          <w:rPr>
            <w:rStyle w:val="ad"/>
            <w:rFonts w:ascii="Times New Roman" w:hAnsi="Times New Roman"/>
            <w:i w:val="0"/>
            <w:noProof/>
            <w:sz w:val="28"/>
            <w:szCs w:val="28"/>
          </w:rPr>
          <w:t>2.1.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Требования к участнику аукциона.</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9</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E54C2D">
          <w:rPr>
            <w:rStyle w:val="ad"/>
            <w:rFonts w:ascii="Times New Roman" w:hAnsi="Times New Roman"/>
            <w:i w:val="0"/>
            <w:noProof/>
            <w:sz w:val="28"/>
            <w:szCs w:val="28"/>
          </w:rPr>
          <w:t>2.2.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составляющие заявку на участие в аукционе.</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9</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E54C2D">
          <w:rPr>
            <w:rStyle w:val="ad"/>
            <w:rFonts w:ascii="Times New Roman" w:hAnsi="Times New Roman"/>
            <w:i w:val="0"/>
            <w:noProof/>
            <w:sz w:val="28"/>
            <w:szCs w:val="28"/>
          </w:rPr>
          <w:t>2.3.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Подача заявок на участие в аукционе.</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12</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E54C2D">
          <w:rPr>
            <w:rStyle w:val="ad"/>
            <w:rFonts w:ascii="Times New Roman" w:hAnsi="Times New Roman"/>
            <w:i w:val="0"/>
            <w:noProof/>
            <w:sz w:val="28"/>
            <w:szCs w:val="28"/>
          </w:rPr>
          <w:t>2.4.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Изменение заявок на участие в аукционе или их отзыв.</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13</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E54C2D">
          <w:rPr>
            <w:rStyle w:val="ad"/>
            <w:rFonts w:ascii="Times New Roman" w:hAnsi="Times New Roman"/>
            <w:i w:val="0"/>
            <w:noProof/>
            <w:sz w:val="28"/>
            <w:szCs w:val="28"/>
          </w:rPr>
          <w:t>2.5.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Опоздавшие заявки на участие в аукционе.</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13</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E54C2D">
          <w:rPr>
            <w:rStyle w:val="ad"/>
            <w:rFonts w:ascii="Times New Roman" w:hAnsi="Times New Roman"/>
            <w:i w:val="0"/>
            <w:noProof/>
            <w:sz w:val="28"/>
            <w:szCs w:val="28"/>
          </w:rPr>
          <w:t>2.6.</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Требование о предоставлении задатка.</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13</w:t>
        </w:r>
      </w:hyperlink>
    </w:p>
    <w:p w:rsidR="00E54C2D" w:rsidRPr="00E54C2D" w:rsidRDefault="00471A89" w:rsidP="00E54C2D">
      <w:pPr>
        <w:pStyle w:val="12"/>
        <w:tabs>
          <w:tab w:val="left" w:pos="560"/>
          <w:tab w:val="right" w:leader="dot" w:pos="9911"/>
        </w:tabs>
        <w:rPr>
          <w:rFonts w:eastAsiaTheme="minorEastAsia"/>
          <w:noProof/>
        </w:rPr>
      </w:pPr>
      <w:hyperlink w:anchor="_Toc412639469" w:history="1">
        <w:r w:rsidR="00E54C2D" w:rsidRPr="00E54C2D">
          <w:rPr>
            <w:rStyle w:val="ad"/>
            <w:caps/>
            <w:noProof/>
          </w:rPr>
          <w:t>3.</w:t>
        </w:r>
        <w:r w:rsidR="00E54C2D" w:rsidRPr="00E54C2D">
          <w:rPr>
            <w:rFonts w:eastAsiaTheme="minorEastAsia"/>
            <w:noProof/>
          </w:rPr>
          <w:tab/>
        </w:r>
        <w:r w:rsidR="00E54C2D" w:rsidRPr="00E54C2D">
          <w:rPr>
            <w:rStyle w:val="ad"/>
            <w:caps/>
            <w:noProof/>
          </w:rPr>
          <w:t>Процедура аукциона</w:t>
        </w:r>
        <w:r w:rsidR="00E54C2D" w:rsidRPr="00E54C2D">
          <w:rPr>
            <w:noProof/>
            <w:webHidden/>
          </w:rPr>
          <w:tab/>
        </w:r>
        <w:r w:rsidR="00CD66C6">
          <w:rPr>
            <w:noProof/>
            <w:webHidden/>
          </w:rPr>
          <w:t>14</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E54C2D">
          <w:rPr>
            <w:rStyle w:val="ad"/>
            <w:rFonts w:ascii="Times New Roman" w:hAnsi="Times New Roman"/>
            <w:i w:val="0"/>
            <w:noProof/>
            <w:sz w:val="28"/>
            <w:szCs w:val="28"/>
          </w:rPr>
          <w:t>3.1.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Рассмотрение заявок.</w:t>
        </w:r>
        <w:r w:rsidR="00E54C2D" w:rsidRPr="00E54C2D">
          <w:rPr>
            <w:rFonts w:ascii="Times New Roman" w:hAnsi="Times New Roman" w:cs="Times New Roman"/>
            <w:i w:val="0"/>
            <w:noProof/>
            <w:webHidden/>
            <w:sz w:val="28"/>
            <w:szCs w:val="28"/>
          </w:rPr>
          <w:tab/>
        </w:r>
        <w:r w:rsidR="00CD66C6">
          <w:rPr>
            <w:rFonts w:ascii="Times New Roman" w:hAnsi="Times New Roman" w:cs="Times New Roman"/>
            <w:i w:val="0"/>
            <w:noProof/>
            <w:webHidden/>
            <w:sz w:val="28"/>
            <w:szCs w:val="28"/>
          </w:rPr>
          <w:t>14</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E54C2D">
          <w:rPr>
            <w:rStyle w:val="ad"/>
            <w:rFonts w:ascii="Times New Roman" w:hAnsi="Times New Roman"/>
            <w:i w:val="0"/>
            <w:noProof/>
            <w:sz w:val="28"/>
            <w:szCs w:val="28"/>
          </w:rPr>
          <w:t>3.2.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Проведение аукциона.</w:t>
        </w:r>
        <w:r w:rsidR="00E54C2D" w:rsidRPr="00E54C2D">
          <w:rPr>
            <w:rFonts w:ascii="Times New Roman" w:hAnsi="Times New Roman" w:cs="Times New Roman"/>
            <w:i w:val="0"/>
            <w:noProof/>
            <w:webHidden/>
            <w:sz w:val="28"/>
            <w:szCs w:val="28"/>
          </w:rPr>
          <w:tab/>
        </w:r>
        <w:r w:rsidR="00C81B43">
          <w:rPr>
            <w:rFonts w:ascii="Times New Roman" w:hAnsi="Times New Roman" w:cs="Times New Roman"/>
            <w:i w:val="0"/>
            <w:noProof/>
            <w:webHidden/>
            <w:sz w:val="28"/>
            <w:szCs w:val="28"/>
          </w:rPr>
          <w:t>16</w:t>
        </w:r>
      </w:hyperlink>
    </w:p>
    <w:p w:rsidR="00E54C2D" w:rsidRPr="00E54C2D" w:rsidRDefault="00471A89" w:rsidP="00E54C2D">
      <w:pPr>
        <w:pStyle w:val="12"/>
        <w:tabs>
          <w:tab w:val="left" w:pos="560"/>
          <w:tab w:val="right" w:leader="dot" w:pos="9911"/>
        </w:tabs>
        <w:rPr>
          <w:rFonts w:eastAsiaTheme="minorEastAsia"/>
          <w:noProof/>
        </w:rPr>
      </w:pPr>
      <w:hyperlink w:anchor="_Toc412639472" w:history="1">
        <w:r w:rsidR="00E54C2D" w:rsidRPr="00E54C2D">
          <w:rPr>
            <w:rStyle w:val="ad"/>
            <w:caps/>
            <w:noProof/>
          </w:rPr>
          <w:t>4.</w:t>
        </w:r>
        <w:r w:rsidR="00E54C2D" w:rsidRPr="00E54C2D">
          <w:rPr>
            <w:rFonts w:eastAsiaTheme="minorEastAsia"/>
            <w:noProof/>
          </w:rPr>
          <w:tab/>
        </w:r>
        <w:r w:rsidR="00E54C2D" w:rsidRPr="00E54C2D">
          <w:rPr>
            <w:rStyle w:val="ad"/>
            <w:caps/>
            <w:noProof/>
          </w:rPr>
          <w:t>Заключение договора по итогам аукциона</w:t>
        </w:r>
        <w:r w:rsidR="00E54C2D" w:rsidRPr="00E54C2D">
          <w:rPr>
            <w:noProof/>
            <w:webHidden/>
          </w:rPr>
          <w:tab/>
        </w:r>
        <w:r w:rsidR="00C81B43">
          <w:rPr>
            <w:noProof/>
            <w:webHidden/>
          </w:rPr>
          <w:t>18</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E54C2D">
          <w:rPr>
            <w:rStyle w:val="ad"/>
            <w:rFonts w:ascii="Times New Roman" w:hAnsi="Times New Roman"/>
            <w:i w:val="0"/>
            <w:noProof/>
            <w:sz w:val="28"/>
            <w:szCs w:val="28"/>
          </w:rPr>
          <w:t>4.1.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Условия заключения договора.</w:t>
        </w:r>
        <w:r w:rsidR="00E54C2D" w:rsidRPr="00E54C2D">
          <w:rPr>
            <w:rFonts w:ascii="Times New Roman" w:hAnsi="Times New Roman" w:cs="Times New Roman"/>
            <w:i w:val="0"/>
            <w:noProof/>
            <w:webHidden/>
            <w:sz w:val="28"/>
            <w:szCs w:val="28"/>
          </w:rPr>
          <w:tab/>
        </w:r>
        <w:r w:rsidR="00C81B43">
          <w:rPr>
            <w:rFonts w:ascii="Times New Roman" w:hAnsi="Times New Roman" w:cs="Times New Roman"/>
            <w:i w:val="0"/>
            <w:noProof/>
            <w:webHidden/>
            <w:sz w:val="28"/>
            <w:szCs w:val="28"/>
          </w:rPr>
          <w:t>18</w:t>
        </w:r>
      </w:hyperlink>
    </w:p>
    <w:p w:rsidR="00E54C2D" w:rsidRPr="00E54C2D" w:rsidRDefault="00471A89" w:rsidP="00E54C2D">
      <w:pPr>
        <w:pStyle w:val="12"/>
        <w:tabs>
          <w:tab w:val="left" w:pos="560"/>
          <w:tab w:val="right" w:leader="dot" w:pos="9911"/>
        </w:tabs>
        <w:rPr>
          <w:rFonts w:eastAsiaTheme="minorEastAsia"/>
          <w:noProof/>
        </w:rPr>
      </w:pPr>
      <w:hyperlink w:anchor="_Toc412639474" w:history="1">
        <w:r w:rsidR="00E54C2D" w:rsidRPr="00E54C2D">
          <w:rPr>
            <w:rStyle w:val="ad"/>
            <w:caps/>
            <w:noProof/>
          </w:rPr>
          <w:t>5.</w:t>
        </w:r>
        <w:r w:rsidR="00E54C2D" w:rsidRPr="00E54C2D">
          <w:rPr>
            <w:rFonts w:eastAsiaTheme="minorEastAsia"/>
            <w:noProof/>
          </w:rPr>
          <w:tab/>
        </w:r>
        <w:r w:rsidR="00E54C2D" w:rsidRPr="00E54C2D">
          <w:rPr>
            <w:rStyle w:val="ad"/>
            <w:caps/>
            <w:noProof/>
          </w:rPr>
          <w:t>Обжалование действий (бездействий) организатора, продавца, комиссии</w:t>
        </w:r>
        <w:r w:rsidR="00E54C2D" w:rsidRPr="00E54C2D">
          <w:rPr>
            <w:noProof/>
            <w:webHidden/>
          </w:rPr>
          <w:tab/>
        </w:r>
        <w:r w:rsidR="00C81B43">
          <w:rPr>
            <w:noProof/>
            <w:webHidden/>
          </w:rPr>
          <w:t>20</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E54C2D">
          <w:rPr>
            <w:rStyle w:val="ad"/>
            <w:rFonts w:ascii="Times New Roman" w:hAnsi="Times New Roman"/>
            <w:i w:val="0"/>
            <w:noProof/>
            <w:sz w:val="28"/>
            <w:szCs w:val="28"/>
          </w:rPr>
          <w:t>5.1.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Порядок обжалования.</w:t>
        </w:r>
        <w:r w:rsidR="00E54C2D" w:rsidRPr="00E54C2D">
          <w:rPr>
            <w:rFonts w:ascii="Times New Roman" w:hAnsi="Times New Roman" w:cs="Times New Roman"/>
            <w:i w:val="0"/>
            <w:noProof/>
            <w:webHidden/>
            <w:sz w:val="28"/>
            <w:szCs w:val="28"/>
          </w:rPr>
          <w:tab/>
        </w:r>
        <w:r w:rsidR="00C81B43">
          <w:rPr>
            <w:rFonts w:ascii="Times New Roman" w:hAnsi="Times New Roman" w:cs="Times New Roman"/>
            <w:i w:val="0"/>
            <w:noProof/>
            <w:webHidden/>
            <w:sz w:val="28"/>
            <w:szCs w:val="28"/>
          </w:rPr>
          <w:t>20</w:t>
        </w:r>
      </w:hyperlink>
    </w:p>
    <w:p w:rsidR="00E54C2D" w:rsidRPr="00E54C2D" w:rsidRDefault="00471A8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E54C2D">
          <w:rPr>
            <w:rStyle w:val="ad"/>
            <w:rFonts w:ascii="Times New Roman" w:hAnsi="Times New Roman"/>
            <w:i w:val="0"/>
            <w:noProof/>
            <w:sz w:val="28"/>
            <w:szCs w:val="28"/>
          </w:rPr>
          <w:t>5.2.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Срок обжалования.</w:t>
        </w:r>
        <w:r w:rsidR="00E54C2D" w:rsidRPr="00E54C2D">
          <w:rPr>
            <w:rFonts w:ascii="Times New Roman" w:hAnsi="Times New Roman" w:cs="Times New Roman"/>
            <w:i w:val="0"/>
            <w:noProof/>
            <w:webHidden/>
            <w:sz w:val="28"/>
            <w:szCs w:val="28"/>
          </w:rPr>
          <w:tab/>
        </w:r>
        <w:r w:rsidR="00C81B43">
          <w:rPr>
            <w:rFonts w:ascii="Times New Roman" w:hAnsi="Times New Roman" w:cs="Times New Roman"/>
            <w:i w:val="0"/>
            <w:noProof/>
            <w:webHidden/>
            <w:sz w:val="28"/>
            <w:szCs w:val="28"/>
          </w:rPr>
          <w:t>20</w:t>
        </w:r>
      </w:hyperlink>
    </w:p>
    <w:p w:rsidR="00E54C2D" w:rsidRPr="00E54C2D" w:rsidRDefault="00471A89" w:rsidP="00E54C2D">
      <w:pPr>
        <w:pStyle w:val="12"/>
        <w:tabs>
          <w:tab w:val="right" w:leader="dot" w:pos="9911"/>
        </w:tabs>
        <w:rPr>
          <w:rFonts w:eastAsiaTheme="minorEastAsia"/>
          <w:noProof/>
        </w:rPr>
      </w:pPr>
      <w:hyperlink w:anchor="_Toc412639477" w:history="1">
        <w:r w:rsidR="00E54C2D" w:rsidRPr="00E54C2D">
          <w:rPr>
            <w:rStyle w:val="ad"/>
            <w:noProof/>
          </w:rPr>
          <w:t>Приложение 1. Форма №1</w:t>
        </w:r>
        <w:r w:rsidR="00E54C2D" w:rsidRPr="00E54C2D">
          <w:rPr>
            <w:noProof/>
            <w:webHidden/>
          </w:rPr>
          <w:tab/>
        </w:r>
        <w:r w:rsidR="00C81B43">
          <w:rPr>
            <w:noProof/>
            <w:webHidden/>
          </w:rPr>
          <w:t>22</w:t>
        </w:r>
      </w:hyperlink>
    </w:p>
    <w:p w:rsidR="00E54C2D" w:rsidRPr="00E54C2D" w:rsidRDefault="00471A89" w:rsidP="00E54C2D">
      <w:pPr>
        <w:pStyle w:val="12"/>
        <w:tabs>
          <w:tab w:val="right" w:leader="dot" w:pos="9911"/>
        </w:tabs>
        <w:rPr>
          <w:rFonts w:eastAsiaTheme="minorEastAsia"/>
          <w:noProof/>
        </w:rPr>
      </w:pPr>
      <w:hyperlink w:anchor="_Toc412639478" w:history="1">
        <w:r w:rsidR="00E54C2D" w:rsidRPr="00E54C2D">
          <w:rPr>
            <w:rStyle w:val="ad"/>
            <w:noProof/>
          </w:rPr>
          <w:t>Приложение 2. Форма №2</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_Toc412639478 \h </w:instrText>
        </w:r>
        <w:r w:rsidR="00E54C2D" w:rsidRPr="00E54C2D">
          <w:rPr>
            <w:noProof/>
            <w:webHidden/>
          </w:rPr>
        </w:r>
        <w:r w:rsidR="00E54C2D" w:rsidRPr="00E54C2D">
          <w:rPr>
            <w:noProof/>
            <w:webHidden/>
          </w:rPr>
          <w:fldChar w:fldCharType="separate"/>
        </w:r>
        <w:r w:rsidR="004D1269">
          <w:rPr>
            <w:noProof/>
            <w:webHidden/>
          </w:rPr>
          <w:t>33</w:t>
        </w:r>
        <w:r w:rsidR="00E54C2D" w:rsidRPr="00E54C2D">
          <w:rPr>
            <w:noProof/>
            <w:webHidden/>
          </w:rPr>
          <w:fldChar w:fldCharType="end"/>
        </w:r>
      </w:hyperlink>
    </w:p>
    <w:p w:rsidR="00E54C2D" w:rsidRPr="00E54C2D" w:rsidRDefault="00471A89" w:rsidP="00E54C2D">
      <w:pPr>
        <w:pStyle w:val="12"/>
        <w:tabs>
          <w:tab w:val="right" w:leader="dot" w:pos="9911"/>
        </w:tabs>
        <w:rPr>
          <w:rFonts w:eastAsiaTheme="minorEastAsia"/>
          <w:noProof/>
        </w:rPr>
      </w:pPr>
      <w:hyperlink w:anchor="_Toc412639479" w:history="1">
        <w:r w:rsidR="00E54C2D" w:rsidRPr="00E54C2D">
          <w:rPr>
            <w:rStyle w:val="ad"/>
            <w:noProof/>
          </w:rPr>
          <w:t>Приложение 3. Форма №3</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_Toc412639479 \h </w:instrText>
        </w:r>
        <w:r w:rsidR="00E54C2D" w:rsidRPr="00E54C2D">
          <w:rPr>
            <w:noProof/>
            <w:webHidden/>
          </w:rPr>
        </w:r>
        <w:r w:rsidR="00E54C2D" w:rsidRPr="00E54C2D">
          <w:rPr>
            <w:noProof/>
            <w:webHidden/>
          </w:rPr>
          <w:fldChar w:fldCharType="separate"/>
        </w:r>
        <w:r w:rsidR="004D1269">
          <w:rPr>
            <w:noProof/>
            <w:webHidden/>
          </w:rPr>
          <w:t>34</w:t>
        </w:r>
        <w:r w:rsidR="00E54C2D" w:rsidRPr="00E54C2D">
          <w:rPr>
            <w:noProof/>
            <w:webHidden/>
          </w:rPr>
          <w:fldChar w:fldCharType="end"/>
        </w:r>
      </w:hyperlink>
    </w:p>
    <w:p w:rsidR="00E54C2D" w:rsidRDefault="00471A89"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E54C2D">
          <w:rPr>
            <w:rStyle w:val="ad"/>
            <w:noProof/>
          </w:rPr>
          <w:t>Приложение 4. Форм</w:t>
        </w:r>
        <w:r w:rsidR="00EF7AD0">
          <w:rPr>
            <w:rStyle w:val="ad"/>
            <w:noProof/>
          </w:rPr>
          <w:t>ы</w:t>
        </w:r>
        <w:r w:rsidR="00E54C2D" w:rsidRPr="00E54C2D">
          <w:rPr>
            <w:rStyle w:val="ad"/>
            <w:noProof/>
          </w:rPr>
          <w:t xml:space="preserve"> договор</w:t>
        </w:r>
        <w:r w:rsidR="00EF7AD0">
          <w:rPr>
            <w:rStyle w:val="ad"/>
            <w:noProof/>
          </w:rPr>
          <w:t>ов</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_Toc412639480 \h </w:instrText>
        </w:r>
        <w:r w:rsidR="00E54C2D" w:rsidRPr="00E54C2D">
          <w:rPr>
            <w:noProof/>
            <w:webHidden/>
          </w:rPr>
        </w:r>
        <w:r w:rsidR="00E54C2D" w:rsidRPr="00E54C2D">
          <w:rPr>
            <w:noProof/>
            <w:webHidden/>
          </w:rPr>
          <w:fldChar w:fldCharType="separate"/>
        </w:r>
        <w:r w:rsidR="004D1269">
          <w:rPr>
            <w:noProof/>
            <w:webHidden/>
          </w:rPr>
          <w:t>36</w:t>
        </w:r>
        <w:r w:rsidR="00E54C2D" w:rsidRPr="00E54C2D">
          <w:rPr>
            <w:noProof/>
            <w:webHidden/>
          </w:rPr>
          <w:fldChar w:fldCharType="end"/>
        </w:r>
      </w:hyperlink>
    </w:p>
    <w:p w:rsidR="00361D61" w:rsidRPr="004C7E99" w:rsidRDefault="00916341" w:rsidP="00361D61">
      <w:pPr>
        <w:pStyle w:val="12"/>
        <w:tabs>
          <w:tab w:val="right" w:leader="dot" w:pos="9911"/>
        </w:tabs>
        <w:rPr>
          <w:rFonts w:eastAsiaTheme="minorEastAsia"/>
          <w:noProof/>
          <w:sz w:val="22"/>
          <w:szCs w:val="22"/>
        </w:rPr>
      </w:pPr>
      <w:r w:rsidRPr="000A6CB4">
        <w:fldChar w:fldCharType="end"/>
      </w:r>
      <w:hyperlink w:anchor="_Toc412648145" w:history="1">
        <w:r w:rsidR="00361D61" w:rsidRPr="00FB6584">
          <w:rPr>
            <w:rStyle w:val="ad"/>
            <w:noProof/>
            <w:color w:val="auto"/>
            <w:u w:val="none"/>
          </w:rPr>
          <w:t>Приложение № 5. Опорные банки и банки-партнеры</w:t>
        </w:r>
        <w:r w:rsidR="00361D61" w:rsidRPr="00FB6584">
          <w:rPr>
            <w:noProof/>
            <w:webHidden/>
          </w:rPr>
          <w:tab/>
        </w:r>
      </w:hyperlink>
      <w:r w:rsidR="009C7C94">
        <w:rPr>
          <w:noProof/>
        </w:rPr>
        <w:t>103</w:t>
      </w:r>
    </w:p>
    <w:p w:rsidR="002632D2" w:rsidRPr="006C12AC" w:rsidRDefault="002632D2" w:rsidP="000F1FA9">
      <w:pPr>
        <w:ind w:right="-2"/>
      </w:pP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A457A8">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C27626" w:rsidRDefault="00C27626">
            <w:r>
              <w:t>право на заключение договора купли-продажи:</w:t>
            </w:r>
          </w:p>
          <w:p w:rsidR="00C27626" w:rsidRDefault="00C27626">
            <w:pPr>
              <w:widowControl w:val="0"/>
              <w:tabs>
                <w:tab w:val="left" w:pos="142"/>
                <w:tab w:val="left" w:pos="426"/>
                <w:tab w:val="left" w:pos="1134"/>
                <w:tab w:val="left" w:pos="1701"/>
              </w:tabs>
            </w:pPr>
            <w:r>
              <w:rPr>
                <w:b/>
              </w:rPr>
              <w:t>Лот № 1:</w:t>
            </w:r>
            <w:r>
              <w:t xml:space="preserve"> имущественного комплекса,</w:t>
            </w:r>
          </w:p>
          <w:p w:rsidR="00C27626" w:rsidRDefault="00C27626">
            <w:pPr>
              <w:widowControl w:val="0"/>
              <w:tabs>
                <w:tab w:val="left" w:pos="142"/>
                <w:tab w:val="left" w:pos="426"/>
                <w:tab w:val="left" w:pos="1134"/>
                <w:tab w:val="left" w:pos="1701"/>
              </w:tabs>
              <w:rPr>
                <w:bCs/>
                <w:kern w:val="24"/>
              </w:rPr>
            </w:pPr>
            <w:r>
              <w:rPr>
                <w:b/>
              </w:rPr>
              <w:t xml:space="preserve">Лот № 2: </w:t>
            </w:r>
            <w:r>
              <w:t>имущественного комплекса,</w:t>
            </w:r>
          </w:p>
          <w:p w:rsidR="00C27626" w:rsidRDefault="00C27626">
            <w:pPr>
              <w:tabs>
                <w:tab w:val="left" w:pos="1701"/>
              </w:tabs>
            </w:pPr>
            <w:r>
              <w:rPr>
                <w:b/>
              </w:rPr>
              <w:t>Лот № 3:</w:t>
            </w:r>
            <w:r>
              <w:t xml:space="preserve"> имущественн</w:t>
            </w:r>
            <w:r w:rsidR="00564406">
              <w:t>ого</w:t>
            </w:r>
            <w:r>
              <w:t xml:space="preserve"> комплекс</w:t>
            </w:r>
            <w:r w:rsidR="00564406">
              <w:t>а</w:t>
            </w:r>
            <w:r>
              <w:t>,</w:t>
            </w:r>
          </w:p>
          <w:p w:rsidR="00C27626" w:rsidRDefault="00C27626">
            <w:pPr>
              <w:tabs>
                <w:tab w:val="left" w:pos="1701"/>
              </w:tabs>
            </w:pPr>
            <w:r>
              <w:rPr>
                <w:b/>
              </w:rPr>
              <w:t>Лот № 4:</w:t>
            </w:r>
            <w:r>
              <w:t xml:space="preserve"> имущественн</w:t>
            </w:r>
            <w:r w:rsidR="00564406">
              <w:t>ого</w:t>
            </w:r>
            <w:r>
              <w:t xml:space="preserve"> комплекс</w:t>
            </w:r>
            <w:r w:rsidR="00564406">
              <w:t>а,</w:t>
            </w:r>
          </w:p>
          <w:p w:rsidR="00C27626" w:rsidRDefault="00C27626">
            <w:pPr>
              <w:rPr>
                <w:lang w:eastAsia="en-US"/>
              </w:rPr>
            </w:pPr>
            <w:r>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C151A9" w:rsidRDefault="00AF246F" w:rsidP="003D344B">
            <w:r w:rsidRPr="003D344B">
              <w:rPr>
                <w:b/>
              </w:rPr>
              <w:t>Лот № 1</w:t>
            </w:r>
            <w:r>
              <w:t xml:space="preserve">: </w:t>
            </w:r>
            <w:r w:rsidR="00FC7ABB" w:rsidRPr="00914BEA">
              <w:t xml:space="preserve">Красноярский край, г. Зеленогорск, ул. </w:t>
            </w:r>
            <w:r w:rsidR="00564406">
              <w:t>Вторая Промышленная, 24</w:t>
            </w:r>
            <w:r w:rsidR="003D344B">
              <w:t>,</w:t>
            </w:r>
          </w:p>
          <w:p w:rsidR="00564406" w:rsidRDefault="003D344B" w:rsidP="00564406">
            <w:pPr>
              <w:widowControl w:val="0"/>
              <w:tabs>
                <w:tab w:val="left" w:pos="142"/>
                <w:tab w:val="left" w:pos="426"/>
                <w:tab w:val="left" w:pos="1134"/>
                <w:tab w:val="left" w:pos="1701"/>
              </w:tabs>
            </w:pPr>
            <w:r w:rsidRPr="003D344B">
              <w:rPr>
                <w:b/>
              </w:rPr>
              <w:t>Лот № 2</w:t>
            </w:r>
            <w:r>
              <w:t xml:space="preserve">: </w:t>
            </w:r>
            <w:r w:rsidR="00564406">
              <w:t>Красноярский край, г. Зеленогорск, ул. Майское шоссе, 12Г, район ул. Майское шоссе, 12Г,</w:t>
            </w:r>
          </w:p>
          <w:p w:rsidR="00564406" w:rsidRDefault="00564406" w:rsidP="00564406">
            <w:pPr>
              <w:widowControl w:val="0"/>
              <w:tabs>
                <w:tab w:val="left" w:pos="142"/>
                <w:tab w:val="left" w:pos="426"/>
                <w:tab w:val="left" w:pos="1134"/>
                <w:tab w:val="left" w:pos="1701"/>
              </w:tabs>
            </w:pPr>
            <w:r w:rsidRPr="004D5F44">
              <w:rPr>
                <w:b/>
              </w:rPr>
              <w:t>Лот № 3:</w:t>
            </w:r>
            <w:r>
              <w:t xml:space="preserve"> </w:t>
            </w:r>
            <w:r w:rsidRPr="00914BEA">
              <w:t xml:space="preserve">Красноярский край, г. Зеленогорск, ул. </w:t>
            </w:r>
            <w:r>
              <w:t>Вторая Промышленная, 22,</w:t>
            </w:r>
          </w:p>
          <w:p w:rsidR="003D344B" w:rsidRPr="006C12AC" w:rsidRDefault="00564406" w:rsidP="004D5F44">
            <w:r w:rsidRPr="004D5F44">
              <w:rPr>
                <w:b/>
              </w:rPr>
              <w:t>Лот № 4:</w:t>
            </w:r>
            <w:r>
              <w:t xml:space="preserve"> </w:t>
            </w:r>
            <w:r w:rsidR="004D5F44">
              <w:t xml:space="preserve">Красноярский край, г. Зеленогорск,  в районе </w:t>
            </w:r>
            <w:proofErr w:type="spellStart"/>
            <w:r w:rsidR="004D5F44">
              <w:t>ул</w:t>
            </w:r>
            <w:proofErr w:type="gramStart"/>
            <w:r w:rsidR="004D5F44">
              <w:t>.И</w:t>
            </w:r>
            <w:proofErr w:type="gramEnd"/>
            <w:r w:rsidR="004D5F44">
              <w:t>ндустриальная</w:t>
            </w:r>
            <w:proofErr w:type="spellEnd"/>
            <w:r w:rsidR="004D5F44">
              <w:t xml:space="preserve">, </w:t>
            </w:r>
            <w:proofErr w:type="spellStart"/>
            <w:r w:rsidR="004D5F44">
              <w:t>ул.Индустриальная</w:t>
            </w:r>
            <w:proofErr w:type="spellEnd"/>
            <w:r w:rsidR="004D5F44">
              <w:t>, 8Б/1, юго-восточная зона города (КПП-1)</w:t>
            </w:r>
            <w:r w:rsidR="00DA79C5">
              <w:t>.</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DA79C5" w:rsidRDefault="00AE06DD" w:rsidP="00DA79C5">
            <w:pPr>
              <w:widowControl w:val="0"/>
              <w:tabs>
                <w:tab w:val="left" w:pos="142"/>
                <w:tab w:val="left" w:pos="426"/>
                <w:tab w:val="left" w:pos="1134"/>
                <w:tab w:val="left" w:pos="1701"/>
              </w:tabs>
            </w:pPr>
            <w:r>
              <w:t xml:space="preserve"> </w:t>
            </w:r>
            <w:r w:rsidR="003D344B" w:rsidRPr="00F758A5">
              <w:rPr>
                <w:b/>
              </w:rPr>
              <w:t>Лот № 1</w:t>
            </w:r>
            <w:r w:rsidR="003D344B">
              <w:t xml:space="preserve">: </w:t>
            </w:r>
            <w:r w:rsidR="00DA79C5">
              <w:rPr>
                <w:bCs/>
                <w:lang w:eastAsia="ar-SA"/>
              </w:rPr>
              <w:t xml:space="preserve">имущественный комплекс </w:t>
            </w:r>
            <w:r w:rsidR="00DA79C5">
              <w:t>(1 земельный участок, 5 зданий, 2 единиц</w:t>
            </w:r>
            <w:r w:rsidR="00C979C2">
              <w:t>ы</w:t>
            </w:r>
            <w:r w:rsidR="00DA79C5">
              <w:t xml:space="preserve"> прочего (движимого) имущества</w:t>
            </w:r>
            <w:r w:rsidR="004E4C09">
              <w:t>)</w:t>
            </w:r>
            <w:r w:rsidR="00DA79C5">
              <w:t>. Имущество продается одним лотом.</w:t>
            </w:r>
          </w:p>
          <w:p w:rsidR="00DA79C5" w:rsidRDefault="00DA79C5" w:rsidP="00DA79C5">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4E4C09" w:rsidRDefault="00F758A5" w:rsidP="004E4C09">
            <w:pPr>
              <w:widowControl w:val="0"/>
              <w:tabs>
                <w:tab w:val="left" w:pos="142"/>
                <w:tab w:val="left" w:pos="426"/>
                <w:tab w:val="left" w:pos="1134"/>
                <w:tab w:val="left" w:pos="1701"/>
              </w:tabs>
            </w:pPr>
            <w:r w:rsidRPr="00F758A5">
              <w:rPr>
                <w:b/>
              </w:rPr>
              <w:t>Лот № 2</w:t>
            </w:r>
            <w:r>
              <w:t xml:space="preserve">: </w:t>
            </w:r>
            <w:r w:rsidR="004E4C09">
              <w:rPr>
                <w:bCs/>
                <w:lang w:eastAsia="ar-SA"/>
              </w:rPr>
              <w:t xml:space="preserve">имущественный комплекс </w:t>
            </w:r>
            <w:r w:rsidR="004E4C09">
              <w:t>(2 земельных участка, 6 зданий, 4 сооружения, 60 единиц прочего (движимого) имущества). Имущество продается одним лотом.</w:t>
            </w:r>
          </w:p>
          <w:p w:rsidR="004E4C09" w:rsidRDefault="004E4C09" w:rsidP="004E4C09">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4E4C09" w:rsidRDefault="004E4C09" w:rsidP="004E4C09">
            <w:pPr>
              <w:widowControl w:val="0"/>
              <w:tabs>
                <w:tab w:val="left" w:pos="142"/>
                <w:tab w:val="left" w:pos="426"/>
                <w:tab w:val="left" w:pos="1134"/>
                <w:tab w:val="left" w:pos="1701"/>
              </w:tabs>
            </w:pPr>
            <w:r w:rsidRPr="00C979C2">
              <w:rPr>
                <w:b/>
              </w:rPr>
              <w:t>Лот № 3:</w:t>
            </w:r>
            <w:r>
              <w:t xml:space="preserve"> </w:t>
            </w:r>
            <w:r>
              <w:rPr>
                <w:bCs/>
                <w:lang w:eastAsia="ar-SA"/>
              </w:rPr>
              <w:t xml:space="preserve">имущественный комплекс </w:t>
            </w:r>
            <w:r>
              <w:t xml:space="preserve">(1 земельный участок, </w:t>
            </w:r>
            <w:r w:rsidR="00C979C2">
              <w:t>2</w:t>
            </w:r>
            <w:r>
              <w:t xml:space="preserve"> здани</w:t>
            </w:r>
            <w:r w:rsidR="00C979C2">
              <w:t>я</w:t>
            </w:r>
            <w:r>
              <w:t xml:space="preserve">, </w:t>
            </w:r>
            <w:r w:rsidR="00C979C2">
              <w:t>4</w:t>
            </w:r>
            <w:r>
              <w:t xml:space="preserve"> единиц прочего (движимого) имущества). Имущество продается одним лотом.</w:t>
            </w:r>
          </w:p>
          <w:p w:rsidR="004E4C09" w:rsidRDefault="004E4C09" w:rsidP="004E4C09">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2B01D8" w:rsidRDefault="002B01D8" w:rsidP="002B01D8">
            <w:pPr>
              <w:widowControl w:val="0"/>
              <w:tabs>
                <w:tab w:val="left" w:pos="142"/>
                <w:tab w:val="left" w:pos="426"/>
                <w:tab w:val="left" w:pos="1134"/>
                <w:tab w:val="left" w:pos="1701"/>
              </w:tabs>
            </w:pPr>
            <w:r w:rsidRPr="002B01D8">
              <w:rPr>
                <w:b/>
              </w:rPr>
              <w:t>Лот № 4:</w:t>
            </w:r>
            <w:r>
              <w:t xml:space="preserve"> </w:t>
            </w:r>
            <w:r>
              <w:rPr>
                <w:bCs/>
                <w:lang w:eastAsia="ar-SA"/>
              </w:rPr>
              <w:t xml:space="preserve">имущественный комплекс </w:t>
            </w:r>
            <w:r>
              <w:t>(1 земельный участок, 1 здание, 1 объект незавершенного строительства, 2 единицы прочего (движимого) имущества). Имущество продается одним лотом.</w:t>
            </w:r>
          </w:p>
          <w:p w:rsidR="00F9625F" w:rsidRPr="006C12AC" w:rsidRDefault="002B01D8" w:rsidP="002B01D8">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CF0631">
            <w:r>
              <w:t>•</w:t>
            </w:r>
            <w:r>
              <w:tab/>
              <w:t>Фогель Вера Вик</w:t>
            </w:r>
            <w:r w:rsidR="0006094E">
              <w:t>торовна, тел.: 8 (39169) 9-36-14,</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06094E">
            <w:pPr>
              <w:tabs>
                <w:tab w:val="left" w:pos="1418"/>
              </w:tabs>
              <w:spacing w:line="276" w:lineRule="auto"/>
            </w:pPr>
            <w:r w:rsidRPr="00CF0631">
              <w:rPr>
                <w:bCs/>
                <w:spacing w:val="-1"/>
              </w:rPr>
              <w:t xml:space="preserve">Секретарь аукционной комиссии – </w:t>
            </w:r>
            <w:r w:rsidR="0006094E">
              <w:rPr>
                <w:bCs/>
                <w:spacing w:val="-1"/>
              </w:rPr>
              <w:t xml:space="preserve">ведущий </w:t>
            </w:r>
            <w:r w:rsidRPr="00CF0631">
              <w:rPr>
                <w:bCs/>
                <w:spacing w:val="-1"/>
              </w:rPr>
              <w:t xml:space="preserve">специалист по </w:t>
            </w:r>
            <w:r w:rsidR="0006094E">
              <w:rPr>
                <w:bCs/>
                <w:spacing w:val="-1"/>
              </w:rPr>
              <w:t xml:space="preserve">корпоративному </w:t>
            </w:r>
            <w:r w:rsidRPr="00CF0631">
              <w:rPr>
                <w:bCs/>
                <w:spacing w:val="-1"/>
              </w:rPr>
              <w:t xml:space="preserve">управлению </w:t>
            </w:r>
            <w:r>
              <w:rPr>
                <w:bCs/>
                <w:spacing w:val="-1"/>
              </w:rPr>
              <w:t xml:space="preserve">отдела корпоративного управления и собственности </w:t>
            </w:r>
            <w:r w:rsidRPr="00CF0631">
              <w:rPr>
                <w:bCs/>
                <w:spacing w:val="-1"/>
              </w:rPr>
              <w:t>- Фогель Вера Викторовна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BE5031" w:rsidP="00492549">
            <w:r>
              <w:t xml:space="preserve">Фогель Вера Викторовна, тел.: </w:t>
            </w:r>
            <w:r w:rsidR="00492549">
              <w:t>8</w:t>
            </w:r>
            <w:r>
              <w:t>(39169) 9-36-14</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716D83">
            <w:r w:rsidRPr="00390A56">
              <w:t>Начальная</w:t>
            </w:r>
            <w:r>
              <w:t xml:space="preserve"> (максимальная) </w:t>
            </w:r>
            <w:r w:rsidRPr="00390A56">
              <w:t>цена аукциона:</w:t>
            </w:r>
          </w:p>
        </w:tc>
        <w:tc>
          <w:tcPr>
            <w:tcW w:w="6060" w:type="dxa"/>
          </w:tcPr>
          <w:p w:rsidR="00BE5031" w:rsidRPr="00A0712A" w:rsidRDefault="00492549" w:rsidP="00492549">
            <w:pPr>
              <w:shd w:val="clear" w:color="auto" w:fill="FFFFFF"/>
              <w:tabs>
                <w:tab w:val="left" w:pos="426"/>
                <w:tab w:val="left" w:pos="709"/>
                <w:tab w:val="left" w:pos="1134"/>
                <w:tab w:val="left" w:pos="1276"/>
                <w:tab w:val="left" w:leader="underscore" w:pos="5467"/>
              </w:tabs>
              <w:contextualSpacing/>
            </w:pPr>
            <w:r>
              <w:rPr>
                <w:b/>
              </w:rPr>
              <w:t xml:space="preserve">Лот № 1: </w:t>
            </w:r>
            <w:r w:rsidR="00D370CA">
              <w:rPr>
                <w:b/>
              </w:rPr>
              <w:t>55</w:t>
            </w:r>
            <w:r w:rsidR="00BE5031" w:rsidRPr="00622DB5">
              <w:rPr>
                <w:b/>
              </w:rPr>
              <w:t xml:space="preserve"> </w:t>
            </w:r>
            <w:r w:rsidR="00622DB5" w:rsidRPr="00622DB5">
              <w:rPr>
                <w:b/>
              </w:rPr>
              <w:t>1</w:t>
            </w:r>
            <w:r w:rsidR="00BE5031" w:rsidRPr="00622DB5">
              <w:rPr>
                <w:b/>
              </w:rPr>
              <w:t>00 000</w:t>
            </w:r>
            <w:r w:rsidR="00BE5031" w:rsidRPr="00A0712A">
              <w:t xml:space="preserve"> (</w:t>
            </w:r>
            <w:r w:rsidR="00D370CA">
              <w:t>пятьдесят пять</w:t>
            </w:r>
            <w:r w:rsidR="007C6539">
              <w:t xml:space="preserve"> миллионов</w:t>
            </w:r>
            <w:r w:rsidR="009D0DB1">
              <w:t xml:space="preserve"> </w:t>
            </w:r>
            <w:r w:rsidR="00622DB5">
              <w:t>сто</w:t>
            </w:r>
            <w:r w:rsidR="009D0DB1">
              <w:t xml:space="preserve"> тысяч</w:t>
            </w:r>
            <w:r w:rsidR="00BE5031" w:rsidRPr="00A0712A">
              <w:t>) рублей, в том числе НДС.</w:t>
            </w:r>
          </w:p>
          <w:p w:rsidR="00BE5031" w:rsidRDefault="00492549" w:rsidP="00D370CA">
            <w:pPr>
              <w:shd w:val="clear" w:color="auto" w:fill="FFFFFF"/>
              <w:tabs>
                <w:tab w:val="left" w:pos="426"/>
                <w:tab w:val="left" w:pos="709"/>
                <w:tab w:val="left" w:pos="1134"/>
                <w:tab w:val="left" w:pos="1276"/>
                <w:tab w:val="left" w:leader="underscore" w:pos="5467"/>
              </w:tabs>
              <w:contextualSpacing/>
            </w:pPr>
            <w:r w:rsidRPr="00492549">
              <w:rPr>
                <w:b/>
              </w:rPr>
              <w:t xml:space="preserve">Лот № 2: </w:t>
            </w:r>
            <w:r w:rsidR="00D370CA">
              <w:rPr>
                <w:b/>
              </w:rPr>
              <w:t>62</w:t>
            </w:r>
            <w:r w:rsidRPr="00492549">
              <w:rPr>
                <w:b/>
              </w:rPr>
              <w:t> </w:t>
            </w:r>
            <w:r w:rsidR="00D370CA">
              <w:rPr>
                <w:b/>
              </w:rPr>
              <w:t>3</w:t>
            </w:r>
            <w:r w:rsidRPr="00492549">
              <w:rPr>
                <w:b/>
              </w:rPr>
              <w:t>00 000</w:t>
            </w:r>
            <w:r>
              <w:t xml:space="preserve"> (</w:t>
            </w:r>
            <w:r w:rsidR="00D370CA">
              <w:t>шестьдесят два м</w:t>
            </w:r>
            <w:r>
              <w:t>иллион</w:t>
            </w:r>
            <w:r w:rsidR="00D370CA">
              <w:t>а</w:t>
            </w:r>
            <w:r>
              <w:t xml:space="preserve"> </w:t>
            </w:r>
            <w:r w:rsidR="00D370CA">
              <w:t>триста</w:t>
            </w:r>
            <w:r>
              <w:t xml:space="preserve"> тысяч) рублей, в том числе НДС.</w:t>
            </w:r>
          </w:p>
          <w:p w:rsidR="00D370CA" w:rsidRDefault="00D370CA" w:rsidP="00D370CA">
            <w:pPr>
              <w:shd w:val="clear" w:color="auto" w:fill="FFFFFF"/>
              <w:tabs>
                <w:tab w:val="left" w:pos="426"/>
                <w:tab w:val="left" w:pos="709"/>
                <w:tab w:val="left" w:pos="1134"/>
                <w:tab w:val="left" w:pos="1276"/>
                <w:tab w:val="left" w:leader="underscore" w:pos="5467"/>
              </w:tabs>
              <w:contextualSpacing/>
            </w:pPr>
            <w:r w:rsidRPr="00492549">
              <w:rPr>
                <w:b/>
              </w:rPr>
              <w:t xml:space="preserve">Лот № </w:t>
            </w:r>
            <w:r>
              <w:rPr>
                <w:b/>
              </w:rPr>
              <w:t>3</w:t>
            </w:r>
            <w:r w:rsidRPr="00492549">
              <w:rPr>
                <w:b/>
              </w:rPr>
              <w:t xml:space="preserve">: </w:t>
            </w:r>
            <w:r>
              <w:rPr>
                <w:b/>
              </w:rPr>
              <w:t>100</w:t>
            </w:r>
            <w:r w:rsidRPr="00492549">
              <w:rPr>
                <w:b/>
              </w:rPr>
              <w:t> </w:t>
            </w:r>
            <w:r>
              <w:rPr>
                <w:b/>
              </w:rPr>
              <w:t>1</w:t>
            </w:r>
            <w:r w:rsidRPr="00492549">
              <w:rPr>
                <w:b/>
              </w:rPr>
              <w:t>00 000</w:t>
            </w:r>
            <w:r>
              <w:t xml:space="preserve"> (сто миллионов сто тысяч) рублей, в том числе НДС.</w:t>
            </w:r>
          </w:p>
          <w:p w:rsidR="00D370CA" w:rsidRDefault="00D370CA" w:rsidP="00D370CA">
            <w:pPr>
              <w:shd w:val="clear" w:color="auto" w:fill="FFFFFF"/>
              <w:tabs>
                <w:tab w:val="left" w:pos="426"/>
                <w:tab w:val="left" w:pos="709"/>
                <w:tab w:val="left" w:pos="1134"/>
                <w:tab w:val="left" w:pos="1276"/>
                <w:tab w:val="left" w:leader="underscore" w:pos="5467"/>
              </w:tabs>
              <w:contextualSpacing/>
            </w:pPr>
            <w:r w:rsidRPr="00492549">
              <w:rPr>
                <w:b/>
              </w:rPr>
              <w:t xml:space="preserve">Лот № </w:t>
            </w:r>
            <w:r>
              <w:rPr>
                <w:b/>
              </w:rPr>
              <w:t>4</w:t>
            </w:r>
            <w:r w:rsidRPr="00492549">
              <w:rPr>
                <w:b/>
              </w:rPr>
              <w:t xml:space="preserve">: </w:t>
            </w:r>
            <w:r>
              <w:rPr>
                <w:b/>
              </w:rPr>
              <w:t>42</w:t>
            </w:r>
            <w:r w:rsidRPr="00492549">
              <w:rPr>
                <w:b/>
              </w:rPr>
              <w:t> </w:t>
            </w:r>
            <w:r>
              <w:rPr>
                <w:b/>
              </w:rPr>
              <w:t>0</w:t>
            </w:r>
            <w:r w:rsidRPr="00492549">
              <w:rPr>
                <w:b/>
              </w:rPr>
              <w:t>00 000</w:t>
            </w:r>
            <w:r>
              <w:t xml:space="preserve"> (сорок два миллиона) рублей, в том числе НДС.</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BE5031" w:rsidRDefault="0075415F" w:rsidP="000B7720">
            <w:pPr>
              <w:shd w:val="clear" w:color="auto" w:fill="FFFFFF"/>
              <w:tabs>
                <w:tab w:val="left" w:pos="426"/>
                <w:tab w:val="left" w:pos="709"/>
                <w:tab w:val="left" w:pos="1134"/>
                <w:tab w:val="left" w:pos="1276"/>
                <w:tab w:val="left" w:leader="underscore" w:pos="5467"/>
              </w:tabs>
              <w:contextualSpacing/>
            </w:pPr>
            <w:r>
              <w:rPr>
                <w:b/>
              </w:rPr>
              <w:t>Лот № 1: 2</w:t>
            </w:r>
            <w:r w:rsidR="005A26C9">
              <w:rPr>
                <w:b/>
              </w:rPr>
              <w:t xml:space="preserve"> 0</w:t>
            </w:r>
            <w:r w:rsidR="007C6539" w:rsidRPr="00622DB5">
              <w:rPr>
                <w:b/>
              </w:rPr>
              <w:t>00</w:t>
            </w:r>
            <w:r w:rsidR="00BE5031" w:rsidRPr="00622DB5">
              <w:rPr>
                <w:b/>
              </w:rPr>
              <w:t xml:space="preserve"> 000</w:t>
            </w:r>
            <w:r w:rsidR="00BE5031">
              <w:t xml:space="preserve"> (</w:t>
            </w:r>
            <w:r w:rsidR="005A26C9">
              <w:t>два миллиона</w:t>
            </w:r>
            <w:r w:rsidR="00BE5031">
              <w:t>) рублей.</w:t>
            </w:r>
          </w:p>
          <w:p w:rsidR="00BE5031" w:rsidRDefault="00A5221C" w:rsidP="005A26C9">
            <w:pPr>
              <w:shd w:val="clear" w:color="auto" w:fill="FFFFFF"/>
              <w:tabs>
                <w:tab w:val="left" w:pos="426"/>
                <w:tab w:val="left" w:pos="709"/>
                <w:tab w:val="left" w:pos="1134"/>
                <w:tab w:val="left" w:pos="1276"/>
                <w:tab w:val="left" w:leader="underscore" w:pos="5467"/>
              </w:tabs>
              <w:contextualSpacing/>
            </w:pPr>
            <w:r w:rsidRPr="00A5221C">
              <w:rPr>
                <w:b/>
              </w:rPr>
              <w:t xml:space="preserve">Лот № 2: </w:t>
            </w:r>
            <w:r w:rsidR="005A26C9">
              <w:rPr>
                <w:b/>
              </w:rPr>
              <w:t>3 115</w:t>
            </w:r>
            <w:r w:rsidRPr="00A5221C">
              <w:rPr>
                <w:b/>
              </w:rPr>
              <w:t xml:space="preserve"> 000</w:t>
            </w:r>
            <w:r>
              <w:t xml:space="preserve"> (</w:t>
            </w:r>
            <w:r w:rsidR="005A26C9">
              <w:t>три миллиона сто пятнадцать</w:t>
            </w:r>
            <w:r>
              <w:t xml:space="preserve"> тысяч) рублей.</w:t>
            </w:r>
          </w:p>
          <w:p w:rsidR="005A26C9" w:rsidRDefault="005A26C9" w:rsidP="005A26C9">
            <w:pPr>
              <w:shd w:val="clear" w:color="auto" w:fill="FFFFFF"/>
              <w:tabs>
                <w:tab w:val="left" w:pos="426"/>
                <w:tab w:val="left" w:pos="709"/>
                <w:tab w:val="left" w:pos="1134"/>
                <w:tab w:val="left" w:pos="1276"/>
                <w:tab w:val="left" w:leader="underscore" w:pos="5467"/>
              </w:tabs>
              <w:contextualSpacing/>
            </w:pPr>
            <w:r w:rsidRPr="00A5221C">
              <w:rPr>
                <w:b/>
              </w:rPr>
              <w:t xml:space="preserve">Лот № </w:t>
            </w:r>
            <w:r>
              <w:rPr>
                <w:b/>
              </w:rPr>
              <w:t>3</w:t>
            </w:r>
            <w:r w:rsidRPr="00A5221C">
              <w:rPr>
                <w:b/>
              </w:rPr>
              <w:t xml:space="preserve">: </w:t>
            </w:r>
            <w:r>
              <w:rPr>
                <w:b/>
              </w:rPr>
              <w:t>2 300</w:t>
            </w:r>
            <w:r w:rsidRPr="00A5221C">
              <w:rPr>
                <w:b/>
              </w:rPr>
              <w:t xml:space="preserve"> 000</w:t>
            </w:r>
            <w:r>
              <w:t xml:space="preserve"> (два миллиона триста тысяч) рублей.</w:t>
            </w:r>
          </w:p>
          <w:p w:rsidR="005A26C9" w:rsidRPr="000B7720" w:rsidRDefault="00D550B9" w:rsidP="00D550B9">
            <w:pPr>
              <w:shd w:val="clear" w:color="auto" w:fill="FFFFFF"/>
              <w:tabs>
                <w:tab w:val="left" w:pos="426"/>
                <w:tab w:val="left" w:pos="709"/>
                <w:tab w:val="left" w:pos="1134"/>
                <w:tab w:val="left" w:pos="1276"/>
                <w:tab w:val="left" w:leader="underscore" w:pos="5467"/>
              </w:tabs>
              <w:contextualSpacing/>
            </w:pPr>
            <w:r w:rsidRPr="00A5221C">
              <w:rPr>
                <w:b/>
              </w:rPr>
              <w:t xml:space="preserve">Лот № </w:t>
            </w:r>
            <w:r>
              <w:rPr>
                <w:b/>
              </w:rPr>
              <w:t>4</w:t>
            </w:r>
            <w:r w:rsidRPr="00A5221C">
              <w:rPr>
                <w:b/>
              </w:rPr>
              <w:t xml:space="preserve">: </w:t>
            </w:r>
            <w:r>
              <w:rPr>
                <w:b/>
              </w:rPr>
              <w:t>1 900</w:t>
            </w:r>
            <w:r w:rsidRPr="00A5221C">
              <w:rPr>
                <w:b/>
              </w:rPr>
              <w:t xml:space="preserve"> 000</w:t>
            </w:r>
            <w:r>
              <w:t xml:space="preserve"> (один миллион девятьсот тысяч) рублей.</w:t>
            </w:r>
          </w:p>
        </w:tc>
      </w:tr>
      <w:tr w:rsidR="00A618B5" w:rsidTr="00A457A8">
        <w:tc>
          <w:tcPr>
            <w:tcW w:w="817" w:type="dxa"/>
          </w:tcPr>
          <w:p w:rsidR="00A618B5" w:rsidRDefault="00A618B5" w:rsidP="00781E53">
            <w:pPr>
              <w:pStyle w:val="affe"/>
              <w:numPr>
                <w:ilvl w:val="1"/>
                <w:numId w:val="25"/>
              </w:numPr>
              <w:tabs>
                <w:tab w:val="left" w:pos="284"/>
              </w:tabs>
              <w:spacing w:after="0" w:line="240" w:lineRule="auto"/>
              <w:ind w:left="0" w:firstLine="0"/>
              <w:rPr>
                <w:lang w:eastAsia="en-US"/>
              </w:rPr>
            </w:pPr>
          </w:p>
        </w:tc>
        <w:tc>
          <w:tcPr>
            <w:tcW w:w="3260" w:type="dxa"/>
          </w:tcPr>
          <w:p w:rsidR="00A618B5" w:rsidRPr="00390A56" w:rsidRDefault="00A618B5" w:rsidP="00AB4FE0">
            <w:r w:rsidRPr="00F000D5">
              <w:t>Величина повышения начальной цены (шаг аукциона)</w:t>
            </w:r>
            <w:r w:rsidRPr="006C12AC">
              <w:t>:</w:t>
            </w:r>
          </w:p>
        </w:tc>
        <w:tc>
          <w:tcPr>
            <w:tcW w:w="6060" w:type="dxa"/>
          </w:tcPr>
          <w:p w:rsidR="00A618B5" w:rsidRDefault="00A618B5" w:rsidP="006037C0">
            <w:pPr>
              <w:shd w:val="clear" w:color="auto" w:fill="FFFFFF"/>
              <w:tabs>
                <w:tab w:val="left" w:pos="426"/>
                <w:tab w:val="left" w:pos="709"/>
                <w:tab w:val="left" w:pos="1134"/>
                <w:tab w:val="left" w:pos="1276"/>
                <w:tab w:val="left" w:leader="underscore" w:pos="5467"/>
              </w:tabs>
              <w:contextualSpacing/>
            </w:pPr>
            <w:r>
              <w:rPr>
                <w:b/>
              </w:rPr>
              <w:t>Лот № 1: 2 0</w:t>
            </w:r>
            <w:r w:rsidRPr="00622DB5">
              <w:rPr>
                <w:b/>
              </w:rPr>
              <w:t>00 000</w:t>
            </w:r>
            <w:r>
              <w:t xml:space="preserve"> (два миллиона) рублей.</w:t>
            </w:r>
          </w:p>
          <w:p w:rsidR="00A618B5" w:rsidRDefault="00A618B5" w:rsidP="006037C0">
            <w:pPr>
              <w:shd w:val="clear" w:color="auto" w:fill="FFFFFF"/>
              <w:tabs>
                <w:tab w:val="left" w:pos="426"/>
                <w:tab w:val="left" w:pos="709"/>
                <w:tab w:val="left" w:pos="1134"/>
                <w:tab w:val="left" w:pos="1276"/>
                <w:tab w:val="left" w:leader="underscore" w:pos="5467"/>
              </w:tabs>
              <w:contextualSpacing/>
            </w:pPr>
            <w:r w:rsidRPr="00A5221C">
              <w:rPr>
                <w:b/>
              </w:rPr>
              <w:t xml:space="preserve">Лот № 2: </w:t>
            </w:r>
            <w:r>
              <w:rPr>
                <w:b/>
              </w:rPr>
              <w:t>3 115</w:t>
            </w:r>
            <w:r w:rsidRPr="00A5221C">
              <w:rPr>
                <w:b/>
              </w:rPr>
              <w:t xml:space="preserve"> 000</w:t>
            </w:r>
            <w:r>
              <w:t xml:space="preserve"> (три миллиона сто пятнадцать тысяч) рублей.</w:t>
            </w:r>
          </w:p>
          <w:p w:rsidR="00A618B5" w:rsidRDefault="00A618B5" w:rsidP="006037C0">
            <w:pPr>
              <w:shd w:val="clear" w:color="auto" w:fill="FFFFFF"/>
              <w:tabs>
                <w:tab w:val="left" w:pos="426"/>
                <w:tab w:val="left" w:pos="709"/>
                <w:tab w:val="left" w:pos="1134"/>
                <w:tab w:val="left" w:pos="1276"/>
                <w:tab w:val="left" w:leader="underscore" w:pos="5467"/>
              </w:tabs>
              <w:contextualSpacing/>
            </w:pPr>
            <w:r w:rsidRPr="00A5221C">
              <w:rPr>
                <w:b/>
              </w:rPr>
              <w:t xml:space="preserve">Лот № </w:t>
            </w:r>
            <w:r>
              <w:rPr>
                <w:b/>
              </w:rPr>
              <w:t>3</w:t>
            </w:r>
            <w:r w:rsidRPr="00A5221C">
              <w:rPr>
                <w:b/>
              </w:rPr>
              <w:t xml:space="preserve">: </w:t>
            </w:r>
            <w:r>
              <w:rPr>
                <w:b/>
              </w:rPr>
              <w:t>2 300</w:t>
            </w:r>
            <w:r w:rsidRPr="00A5221C">
              <w:rPr>
                <w:b/>
              </w:rPr>
              <w:t xml:space="preserve"> 000</w:t>
            </w:r>
            <w:r>
              <w:t xml:space="preserve"> (два миллиона триста тысяч) рублей.</w:t>
            </w:r>
          </w:p>
          <w:p w:rsidR="00A618B5" w:rsidRPr="000B7720" w:rsidRDefault="00A618B5" w:rsidP="006037C0">
            <w:pPr>
              <w:shd w:val="clear" w:color="auto" w:fill="FFFFFF"/>
              <w:tabs>
                <w:tab w:val="left" w:pos="426"/>
                <w:tab w:val="left" w:pos="709"/>
                <w:tab w:val="left" w:pos="1134"/>
                <w:tab w:val="left" w:pos="1276"/>
                <w:tab w:val="left" w:leader="underscore" w:pos="5467"/>
              </w:tabs>
              <w:contextualSpacing/>
            </w:pPr>
            <w:r w:rsidRPr="00A5221C">
              <w:rPr>
                <w:b/>
              </w:rPr>
              <w:t xml:space="preserve">Лот № </w:t>
            </w:r>
            <w:r>
              <w:rPr>
                <w:b/>
              </w:rPr>
              <w:t>4</w:t>
            </w:r>
            <w:r w:rsidRPr="00A5221C">
              <w:rPr>
                <w:b/>
              </w:rPr>
              <w:t xml:space="preserve">: </w:t>
            </w:r>
            <w:r>
              <w:rPr>
                <w:b/>
              </w:rPr>
              <w:t>1 900</w:t>
            </w:r>
            <w:r w:rsidRPr="00A5221C">
              <w:rPr>
                <w:b/>
              </w:rPr>
              <w:t xml:space="preserve"> 000</w:t>
            </w:r>
            <w:r>
              <w:t xml:space="preserve"> (один миллион девятьсот тысяч) рублей.</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Pr="00F000D5" w:rsidRDefault="00A5221C" w:rsidP="00AB4FE0">
            <w:r>
              <w:t xml:space="preserve">Цена отсечения </w:t>
            </w:r>
            <w:r w:rsidRPr="002C274F">
              <w:t>(минимальная цена)</w:t>
            </w:r>
            <w:r>
              <w:t>:</w:t>
            </w:r>
          </w:p>
        </w:tc>
        <w:tc>
          <w:tcPr>
            <w:tcW w:w="6060" w:type="dxa"/>
          </w:tcPr>
          <w:p w:rsidR="00A5221C" w:rsidRDefault="00A5221C" w:rsidP="00A5221C">
            <w:pPr>
              <w:shd w:val="clear" w:color="auto" w:fill="FFFFFF"/>
              <w:tabs>
                <w:tab w:val="left" w:pos="426"/>
                <w:tab w:val="left" w:pos="709"/>
                <w:tab w:val="left" w:pos="1134"/>
                <w:tab w:val="left" w:pos="1276"/>
                <w:tab w:val="left" w:leader="underscore" w:pos="5467"/>
              </w:tabs>
              <w:contextualSpacing/>
            </w:pPr>
            <w:r>
              <w:rPr>
                <w:b/>
              </w:rPr>
              <w:t xml:space="preserve">Лот № 1: </w:t>
            </w:r>
            <w:r w:rsidR="006037C0">
              <w:rPr>
                <w:b/>
              </w:rPr>
              <w:t>15</w:t>
            </w:r>
            <w:r w:rsidRPr="00622DB5">
              <w:rPr>
                <w:b/>
              </w:rPr>
              <w:t> </w:t>
            </w:r>
            <w:r w:rsidR="006037C0">
              <w:rPr>
                <w:b/>
              </w:rPr>
              <w:t>1</w:t>
            </w:r>
            <w:r w:rsidRPr="00622DB5">
              <w:rPr>
                <w:b/>
              </w:rPr>
              <w:t>00 000</w:t>
            </w:r>
            <w:r w:rsidRPr="00644D31">
              <w:t xml:space="preserve"> (</w:t>
            </w:r>
            <w:r w:rsidR="006037C0">
              <w:t>пятнадцать</w:t>
            </w:r>
            <w:r>
              <w:t xml:space="preserve"> миллионов </w:t>
            </w:r>
            <w:r w:rsidR="006037C0">
              <w:t>сто</w:t>
            </w:r>
            <w:r>
              <w:t xml:space="preserve"> тысяч</w:t>
            </w:r>
            <w:r w:rsidRPr="00644D31">
              <w:t>) рублей, с учетом НДС.</w:t>
            </w:r>
          </w:p>
          <w:p w:rsidR="00A10013" w:rsidRDefault="00A10013" w:rsidP="006037C0">
            <w:pPr>
              <w:shd w:val="clear" w:color="auto" w:fill="FFFFFF"/>
              <w:tabs>
                <w:tab w:val="left" w:pos="426"/>
                <w:tab w:val="left" w:pos="709"/>
                <w:tab w:val="left" w:pos="1134"/>
                <w:tab w:val="left" w:pos="1276"/>
                <w:tab w:val="left" w:leader="underscore" w:pos="5467"/>
              </w:tabs>
              <w:contextualSpacing/>
            </w:pPr>
            <w:r w:rsidRPr="00A10013">
              <w:rPr>
                <w:b/>
              </w:rPr>
              <w:t xml:space="preserve">Лот № 2: </w:t>
            </w:r>
            <w:r w:rsidR="006037C0">
              <w:rPr>
                <w:b/>
              </w:rPr>
              <w:t>15</w:t>
            </w:r>
            <w:r w:rsidRPr="00A10013">
              <w:rPr>
                <w:b/>
              </w:rPr>
              <w:t> </w:t>
            </w:r>
            <w:r w:rsidR="006037C0">
              <w:rPr>
                <w:b/>
              </w:rPr>
              <w:t>575</w:t>
            </w:r>
            <w:r w:rsidRPr="00A10013">
              <w:rPr>
                <w:b/>
              </w:rPr>
              <w:t> 000</w:t>
            </w:r>
            <w:r>
              <w:t xml:space="preserve"> (</w:t>
            </w:r>
            <w:r w:rsidR="006037C0">
              <w:t>пятнадцать</w:t>
            </w:r>
            <w:r>
              <w:t xml:space="preserve"> миллионов </w:t>
            </w:r>
            <w:r w:rsidR="006037C0">
              <w:t>пятьсот семьдесят пять</w:t>
            </w:r>
            <w:r>
              <w:t xml:space="preserve"> тысяч) рублей, с учетом НДС.</w:t>
            </w:r>
          </w:p>
          <w:p w:rsidR="006037C0" w:rsidRDefault="006037C0" w:rsidP="00707249">
            <w:pPr>
              <w:shd w:val="clear" w:color="auto" w:fill="FFFFFF"/>
              <w:tabs>
                <w:tab w:val="left" w:pos="426"/>
                <w:tab w:val="left" w:pos="709"/>
                <w:tab w:val="left" w:pos="1134"/>
                <w:tab w:val="left" w:pos="1276"/>
                <w:tab w:val="left" w:leader="underscore" w:pos="5467"/>
              </w:tabs>
              <w:contextualSpacing/>
            </w:pPr>
            <w:r w:rsidRPr="00A10013">
              <w:rPr>
                <w:b/>
              </w:rPr>
              <w:t xml:space="preserve">Лот № </w:t>
            </w:r>
            <w:r>
              <w:rPr>
                <w:b/>
              </w:rPr>
              <w:t>3</w:t>
            </w:r>
            <w:r w:rsidRPr="00A10013">
              <w:rPr>
                <w:b/>
              </w:rPr>
              <w:t xml:space="preserve">: </w:t>
            </w:r>
            <w:r>
              <w:rPr>
                <w:b/>
              </w:rPr>
              <w:t>15</w:t>
            </w:r>
            <w:r w:rsidRPr="00A10013">
              <w:rPr>
                <w:b/>
              </w:rPr>
              <w:t> </w:t>
            </w:r>
            <w:r w:rsidR="00707249">
              <w:rPr>
                <w:b/>
              </w:rPr>
              <w:t>000</w:t>
            </w:r>
            <w:r w:rsidRPr="00A10013">
              <w:rPr>
                <w:b/>
              </w:rPr>
              <w:t> 000</w:t>
            </w:r>
            <w:r>
              <w:t xml:space="preserve"> (пятнадцать миллионов) рублей, с учетом НДС.</w:t>
            </w:r>
          </w:p>
          <w:p w:rsidR="00707249" w:rsidRPr="00564633" w:rsidRDefault="00707249" w:rsidP="00707249">
            <w:pPr>
              <w:shd w:val="clear" w:color="auto" w:fill="FFFFFF"/>
              <w:tabs>
                <w:tab w:val="left" w:pos="426"/>
                <w:tab w:val="left" w:pos="709"/>
                <w:tab w:val="left" w:pos="1134"/>
                <w:tab w:val="left" w:pos="1276"/>
                <w:tab w:val="left" w:leader="underscore" w:pos="5467"/>
              </w:tabs>
              <w:contextualSpacing/>
            </w:pPr>
            <w:r w:rsidRPr="00A10013">
              <w:rPr>
                <w:b/>
              </w:rPr>
              <w:t xml:space="preserve">Лот № </w:t>
            </w:r>
            <w:r>
              <w:rPr>
                <w:b/>
              </w:rPr>
              <w:t>4</w:t>
            </w:r>
            <w:r w:rsidRPr="00A10013">
              <w:rPr>
                <w:b/>
              </w:rPr>
              <w:t xml:space="preserve">: </w:t>
            </w:r>
            <w:r>
              <w:rPr>
                <w:b/>
              </w:rPr>
              <w:t>17</w:t>
            </w:r>
            <w:r w:rsidRPr="00A10013">
              <w:rPr>
                <w:b/>
              </w:rPr>
              <w:t> </w:t>
            </w:r>
            <w:r>
              <w:rPr>
                <w:b/>
              </w:rPr>
              <w:t>300</w:t>
            </w:r>
            <w:r w:rsidRPr="00A10013">
              <w:rPr>
                <w:b/>
              </w:rPr>
              <w:t> 000</w:t>
            </w:r>
            <w:r>
              <w:t xml:space="preserve"> (семнадцать миллионов триста тысяч) рублей, с учетом НДС.</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4B44C1" w:rsidRDefault="00FF7692" w:rsidP="008A5E8C">
            <w:pPr>
              <w:rPr>
                <w:lang w:eastAsia="en-US"/>
              </w:rPr>
            </w:pPr>
            <w:r w:rsidRPr="00FF7692">
              <w:rPr>
                <w:b/>
                <w:lang w:eastAsia="en-US"/>
              </w:rPr>
              <w:t>Лот</w:t>
            </w:r>
            <w:r w:rsidR="00886932">
              <w:rPr>
                <w:b/>
                <w:lang w:eastAsia="en-US"/>
              </w:rPr>
              <w:t>ы</w:t>
            </w:r>
            <w:r w:rsidRPr="00FF7692">
              <w:rPr>
                <w:b/>
                <w:lang w:eastAsia="en-US"/>
              </w:rPr>
              <w:t xml:space="preserve"> №</w:t>
            </w:r>
            <w:r w:rsidR="00886932">
              <w:rPr>
                <w:b/>
                <w:lang w:eastAsia="en-US"/>
              </w:rPr>
              <w:t>№</w:t>
            </w:r>
            <w:r w:rsidRPr="00FF7692">
              <w:rPr>
                <w:b/>
                <w:lang w:eastAsia="en-US"/>
              </w:rPr>
              <w:t xml:space="preserve"> 1</w:t>
            </w:r>
            <w:r w:rsidR="00886932">
              <w:rPr>
                <w:b/>
                <w:lang w:eastAsia="en-US"/>
              </w:rPr>
              <w:t>, 3, 4</w:t>
            </w:r>
            <w:r w:rsidR="00707249">
              <w:rPr>
                <w:b/>
                <w:lang w:eastAsia="en-US"/>
              </w:rPr>
              <w:t>:</w:t>
            </w:r>
            <w:r>
              <w:rPr>
                <w:lang w:eastAsia="en-US"/>
              </w:rPr>
              <w:t xml:space="preserve"> </w:t>
            </w:r>
            <w:r w:rsidR="00A5221C">
              <w:rPr>
                <w:lang w:eastAsia="en-US"/>
              </w:rPr>
              <w:t>Р</w:t>
            </w:r>
            <w:r w:rsidR="00A5221C" w:rsidRPr="00EC281A">
              <w:rPr>
                <w:lang w:eastAsia="en-US"/>
              </w:rPr>
              <w:t xml:space="preserve">ассрочка платежа на 1 год (50% от цены договора – в течение 5 </w:t>
            </w:r>
            <w:r w:rsidR="00A5221C">
              <w:rPr>
                <w:lang w:eastAsia="en-US"/>
              </w:rPr>
              <w:t xml:space="preserve">рабочих </w:t>
            </w:r>
            <w:r w:rsidR="00A5221C" w:rsidRPr="00EC281A">
              <w:rPr>
                <w:lang w:eastAsia="en-US"/>
              </w:rPr>
              <w:t>дней с момента подписания договора купли-продажи, остальные 50% - в течение 1 года ежемесячно, равными долями</w:t>
            </w:r>
            <w:r w:rsidR="00A5221C">
              <w:rPr>
                <w:lang w:eastAsia="en-US"/>
              </w:rPr>
              <w:t xml:space="preserve">). </w:t>
            </w:r>
          </w:p>
          <w:p w:rsidR="007204DA" w:rsidRDefault="007204DA" w:rsidP="008A5E8C">
            <w:pPr>
              <w:rPr>
                <w:lang w:eastAsia="en-US"/>
              </w:rPr>
            </w:pPr>
            <w:r w:rsidRPr="00F81281">
              <w:rPr>
                <w:b/>
                <w:lang w:eastAsia="en-US"/>
              </w:rPr>
              <w:t>Лот № 2:</w:t>
            </w:r>
            <w:r>
              <w:rPr>
                <w:lang w:eastAsia="en-US"/>
              </w:rPr>
              <w:t xml:space="preserve"> Оплата 100% цены договора в течение 5 рабочих дней с момента подписания договора купли-продажи.</w:t>
            </w:r>
          </w:p>
          <w:p w:rsidR="00A5221C" w:rsidRPr="006C12AC" w:rsidRDefault="00A5221C" w:rsidP="00DC207F">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sidR="00DC207F">
              <w:rPr>
                <w:lang w:eastAsia="en-US"/>
              </w:rPr>
              <w:t>ов</w:t>
            </w:r>
            <w:r w:rsidRPr="00442A9C">
              <w:rPr>
                <w:lang w:eastAsia="en-US"/>
              </w:rPr>
              <w:t xml:space="preserve"> купли-продажи, являющ</w:t>
            </w:r>
            <w:r w:rsidR="00DC207F">
              <w:rPr>
                <w:lang w:eastAsia="en-US"/>
              </w:rPr>
              <w:t>ихся</w:t>
            </w:r>
            <w:r w:rsidRPr="00442A9C">
              <w:rPr>
                <w:lang w:eastAsia="en-US"/>
              </w:rPr>
              <w:t xml:space="preserve">  неотъемлемой частью аукционной документации</w:t>
            </w:r>
            <w:r>
              <w:rPr>
                <w:lang w:eastAsia="en-US"/>
              </w:rPr>
              <w:t>.</w:t>
            </w:r>
            <w:r w:rsidR="004B44C1">
              <w:rPr>
                <w:lang w:eastAsia="en-US"/>
              </w:rPr>
              <w:t xml:space="preserve"> </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Pr="00A611CC" w:rsidRDefault="00A5221C" w:rsidP="000024D5">
            <w:r>
              <w:t>Условие о</w:t>
            </w:r>
            <w:r w:rsidRPr="00A611CC">
              <w:t xml:space="preserve"> задатк</w:t>
            </w:r>
            <w:r>
              <w:t>е</w:t>
            </w:r>
            <w:r w:rsidRPr="00A611CC">
              <w:t>:</w:t>
            </w:r>
          </w:p>
        </w:tc>
        <w:tc>
          <w:tcPr>
            <w:tcW w:w="6060" w:type="dxa"/>
          </w:tcPr>
          <w:p w:rsidR="00A5221C" w:rsidRDefault="00A5221C"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Pr="00F000D5" w:rsidRDefault="00A5221C" w:rsidP="00AB4FE0">
            <w:r w:rsidRPr="00A611CC">
              <w:t>Размер задатка:</w:t>
            </w:r>
          </w:p>
        </w:tc>
        <w:tc>
          <w:tcPr>
            <w:tcW w:w="6060" w:type="dxa"/>
          </w:tcPr>
          <w:p w:rsidR="00A5221C" w:rsidRDefault="00E66D61" w:rsidP="00E66D61">
            <w:pPr>
              <w:shd w:val="clear" w:color="auto" w:fill="FFFFFF"/>
              <w:tabs>
                <w:tab w:val="left" w:pos="426"/>
                <w:tab w:val="left" w:pos="709"/>
                <w:tab w:val="left" w:pos="1134"/>
                <w:tab w:val="left" w:pos="1276"/>
                <w:tab w:val="left" w:leader="underscore" w:pos="5467"/>
              </w:tabs>
              <w:spacing w:line="276" w:lineRule="auto"/>
              <w:contextualSpacing/>
              <w:rPr>
                <w:bCs/>
              </w:rPr>
            </w:pPr>
            <w:r w:rsidRPr="007A69A5">
              <w:rPr>
                <w:b/>
                <w:bCs/>
              </w:rPr>
              <w:t>Лот № 1</w:t>
            </w:r>
            <w:r>
              <w:rPr>
                <w:bCs/>
              </w:rPr>
              <w:t xml:space="preserve">: </w:t>
            </w:r>
            <w:r w:rsidR="00A5221C">
              <w:rPr>
                <w:bCs/>
              </w:rPr>
              <w:t>10</w:t>
            </w:r>
            <w:r w:rsidR="00A5221C" w:rsidRPr="00CF385E">
              <w:rPr>
                <w:bCs/>
              </w:rPr>
              <w:t xml:space="preserve">% от цены </w:t>
            </w:r>
            <w:r>
              <w:rPr>
                <w:bCs/>
              </w:rPr>
              <w:t xml:space="preserve">отсечения (минимальной цены) </w:t>
            </w:r>
            <w:r w:rsidR="00A5221C" w:rsidRPr="00CF385E">
              <w:rPr>
                <w:bCs/>
              </w:rPr>
              <w:t xml:space="preserve">аукциона, что составляет </w:t>
            </w:r>
            <w:r w:rsidR="00886932">
              <w:rPr>
                <w:bCs/>
              </w:rPr>
              <w:t>1 510</w:t>
            </w:r>
            <w:r w:rsidR="00A5221C" w:rsidRPr="00CF385E">
              <w:rPr>
                <w:bCs/>
              </w:rPr>
              <w:t> 000 (</w:t>
            </w:r>
            <w:r w:rsidR="00886932">
              <w:rPr>
                <w:bCs/>
              </w:rPr>
              <w:t>один миллион пятьсот десять</w:t>
            </w:r>
            <w:r w:rsidR="00A5221C">
              <w:rPr>
                <w:bCs/>
              </w:rPr>
              <w:t xml:space="preserve"> тысяч) </w:t>
            </w:r>
            <w:r w:rsidR="00A5221C" w:rsidRPr="00CF385E">
              <w:rPr>
                <w:bCs/>
              </w:rPr>
              <w:t>рублей.</w:t>
            </w:r>
          </w:p>
          <w:p w:rsidR="00E66D61" w:rsidRDefault="00E66D61" w:rsidP="0089627D">
            <w:pPr>
              <w:shd w:val="clear" w:color="auto" w:fill="FFFFFF"/>
              <w:tabs>
                <w:tab w:val="left" w:pos="426"/>
                <w:tab w:val="left" w:pos="709"/>
                <w:tab w:val="left" w:pos="1134"/>
                <w:tab w:val="left" w:pos="1276"/>
                <w:tab w:val="left" w:leader="underscore" w:pos="5467"/>
              </w:tabs>
              <w:spacing w:line="276" w:lineRule="auto"/>
              <w:contextualSpacing/>
              <w:rPr>
                <w:bCs/>
              </w:rPr>
            </w:pPr>
            <w:r w:rsidRPr="00645334">
              <w:rPr>
                <w:b/>
                <w:bCs/>
              </w:rPr>
              <w:t>Лот № 2</w:t>
            </w:r>
            <w:r>
              <w:rPr>
                <w:bCs/>
              </w:rPr>
              <w:t xml:space="preserve">: </w:t>
            </w:r>
            <w:r w:rsidR="007A69A5">
              <w:rPr>
                <w:bCs/>
              </w:rPr>
              <w:t>10</w:t>
            </w:r>
            <w:r w:rsidR="007A69A5" w:rsidRPr="00CF385E">
              <w:rPr>
                <w:bCs/>
              </w:rPr>
              <w:t xml:space="preserve">% от цены </w:t>
            </w:r>
            <w:r w:rsidR="007A69A5">
              <w:rPr>
                <w:bCs/>
              </w:rPr>
              <w:t xml:space="preserve">отсечения (минимальной цены) </w:t>
            </w:r>
            <w:r w:rsidR="007A69A5" w:rsidRPr="00CF385E">
              <w:rPr>
                <w:bCs/>
              </w:rPr>
              <w:t xml:space="preserve">аукциона, что составляет </w:t>
            </w:r>
            <w:r w:rsidR="0089627D">
              <w:rPr>
                <w:bCs/>
              </w:rPr>
              <w:t>1 557</w:t>
            </w:r>
            <w:r w:rsidR="007A69A5" w:rsidRPr="00CF385E">
              <w:rPr>
                <w:bCs/>
              </w:rPr>
              <w:t> </w:t>
            </w:r>
            <w:r w:rsidR="0089627D">
              <w:rPr>
                <w:bCs/>
              </w:rPr>
              <w:t>5</w:t>
            </w:r>
            <w:r w:rsidR="007A69A5" w:rsidRPr="00CF385E">
              <w:rPr>
                <w:bCs/>
              </w:rPr>
              <w:t>00 (</w:t>
            </w:r>
            <w:r w:rsidR="0089627D">
              <w:rPr>
                <w:bCs/>
              </w:rPr>
              <w:t>один миллион пятьсот пятьдесят семь</w:t>
            </w:r>
            <w:r w:rsidR="007A69A5">
              <w:rPr>
                <w:bCs/>
              </w:rPr>
              <w:t xml:space="preserve"> тысяч</w:t>
            </w:r>
            <w:r w:rsidR="0089627D">
              <w:rPr>
                <w:bCs/>
              </w:rPr>
              <w:t xml:space="preserve"> пятьсот</w:t>
            </w:r>
            <w:r w:rsidR="007A69A5">
              <w:rPr>
                <w:bCs/>
              </w:rPr>
              <w:t xml:space="preserve">) </w:t>
            </w:r>
            <w:r w:rsidR="007A69A5" w:rsidRPr="00CF385E">
              <w:rPr>
                <w:bCs/>
              </w:rPr>
              <w:t>рублей.</w:t>
            </w:r>
          </w:p>
          <w:p w:rsidR="0089627D" w:rsidRDefault="0089627D" w:rsidP="0089627D">
            <w:pPr>
              <w:shd w:val="clear" w:color="auto" w:fill="FFFFFF"/>
              <w:tabs>
                <w:tab w:val="left" w:pos="426"/>
                <w:tab w:val="left" w:pos="709"/>
                <w:tab w:val="left" w:pos="1134"/>
                <w:tab w:val="left" w:pos="1276"/>
                <w:tab w:val="left" w:leader="underscore" w:pos="5467"/>
              </w:tabs>
              <w:spacing w:line="276" w:lineRule="auto"/>
              <w:contextualSpacing/>
              <w:rPr>
                <w:bCs/>
              </w:rPr>
            </w:pPr>
            <w:r w:rsidRPr="007A69A5">
              <w:rPr>
                <w:b/>
                <w:bCs/>
              </w:rPr>
              <w:t xml:space="preserve">Лот № </w:t>
            </w:r>
            <w:r>
              <w:rPr>
                <w:b/>
                <w:bCs/>
              </w:rPr>
              <w:t>3</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Pr>
                <w:bCs/>
              </w:rPr>
              <w:t>1 500</w:t>
            </w:r>
            <w:r w:rsidRPr="00CF385E">
              <w:rPr>
                <w:bCs/>
              </w:rPr>
              <w:t> 000 (</w:t>
            </w:r>
            <w:r>
              <w:rPr>
                <w:bCs/>
              </w:rPr>
              <w:t xml:space="preserve">один миллион пятьсот тысяч) </w:t>
            </w:r>
            <w:r w:rsidRPr="00CF385E">
              <w:rPr>
                <w:bCs/>
              </w:rPr>
              <w:t>рублей.</w:t>
            </w:r>
          </w:p>
          <w:p w:rsidR="0089627D" w:rsidRPr="00173931" w:rsidRDefault="0089627D" w:rsidP="0089627D">
            <w:pPr>
              <w:shd w:val="clear" w:color="auto" w:fill="FFFFFF"/>
              <w:tabs>
                <w:tab w:val="left" w:pos="426"/>
                <w:tab w:val="left" w:pos="709"/>
                <w:tab w:val="left" w:pos="1134"/>
                <w:tab w:val="left" w:pos="1276"/>
                <w:tab w:val="left" w:leader="underscore" w:pos="5467"/>
              </w:tabs>
              <w:spacing w:line="276" w:lineRule="auto"/>
              <w:contextualSpacing/>
              <w:rPr>
                <w:bCs/>
              </w:rPr>
            </w:pPr>
            <w:r w:rsidRPr="007A69A5">
              <w:rPr>
                <w:b/>
                <w:bCs/>
              </w:rPr>
              <w:t xml:space="preserve">Лот № </w:t>
            </w:r>
            <w:r>
              <w:rPr>
                <w:b/>
                <w:bCs/>
              </w:rPr>
              <w:t>4</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Pr>
                <w:bCs/>
              </w:rPr>
              <w:t>1 730</w:t>
            </w:r>
            <w:r w:rsidRPr="00CF385E">
              <w:rPr>
                <w:bCs/>
              </w:rPr>
              <w:t> 000 (</w:t>
            </w:r>
            <w:r>
              <w:rPr>
                <w:bCs/>
              </w:rPr>
              <w:t xml:space="preserve">один миллион семьсот тридцать тысяч) </w:t>
            </w:r>
            <w:r w:rsidRPr="00CF385E">
              <w:rPr>
                <w:bCs/>
              </w:rPr>
              <w:t>рублей.</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bookmarkStart w:id="1" w:name="_Ref410999703"/>
          </w:p>
        </w:tc>
        <w:bookmarkEnd w:id="1"/>
        <w:tc>
          <w:tcPr>
            <w:tcW w:w="3260" w:type="dxa"/>
          </w:tcPr>
          <w:p w:rsidR="00A5221C" w:rsidRPr="00A611CC" w:rsidRDefault="00A5221C" w:rsidP="00AB4FE0">
            <w:r>
              <w:t>Реквизиты для перечисления задатка:</w:t>
            </w:r>
          </w:p>
        </w:tc>
        <w:tc>
          <w:tcPr>
            <w:tcW w:w="6060" w:type="dxa"/>
          </w:tcPr>
          <w:p w:rsidR="00A5221C" w:rsidRPr="00850358" w:rsidRDefault="00A5221C" w:rsidP="001B56E8">
            <w:pPr>
              <w:widowControl w:val="0"/>
              <w:shd w:val="clear" w:color="auto" w:fill="FFFFFF"/>
              <w:tabs>
                <w:tab w:val="left" w:pos="398"/>
                <w:tab w:val="left" w:pos="1276"/>
                <w:tab w:val="left" w:leader="underscore" w:pos="5467"/>
              </w:tabs>
              <w:outlineLvl w:val="1"/>
            </w:pPr>
            <w:r w:rsidRPr="00850358">
              <w:t>ИНН 2453013555, КПП 246750001</w:t>
            </w:r>
          </w:p>
          <w:p w:rsidR="00A5221C" w:rsidRPr="00850358" w:rsidRDefault="00A5221C"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A5221C" w:rsidRPr="00850358" w:rsidRDefault="00A5221C"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A5221C" w:rsidRPr="00850358" w:rsidRDefault="00A5221C"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A5221C" w:rsidRPr="00CF385E" w:rsidRDefault="00A5221C" w:rsidP="005917EB">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«___»____2016г.</w:t>
            </w:r>
            <w:r w:rsidRPr="00CF385E">
              <w:t xml:space="preserve"> по продаже </w:t>
            </w:r>
            <w:sdt>
              <w:sdtPr>
                <w:id w:val="-1636626377"/>
                <w:placeholder>
                  <w:docPart w:val="082CDB8B3FDB432FA8F45B7058FB4647"/>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041AF6F754F6431DA5FCF4FCF44CFDA7"/>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r>
              <w:t>Срок перечисления задатка:</w:t>
            </w:r>
          </w:p>
        </w:tc>
        <w:tc>
          <w:tcPr>
            <w:tcW w:w="6060" w:type="dxa"/>
          </w:tcPr>
          <w:p w:rsidR="00A5221C" w:rsidRDefault="00A5221C"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r>
              <w:t>Возвращение задатка:</w:t>
            </w:r>
          </w:p>
        </w:tc>
        <w:tc>
          <w:tcPr>
            <w:tcW w:w="6060" w:type="dxa"/>
          </w:tcPr>
          <w:p w:rsidR="00A5221C" w:rsidRPr="00A611CC" w:rsidRDefault="00A5221C"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A5221C" w:rsidRPr="00984B28" w:rsidTr="00547B05">
        <w:tc>
          <w:tcPr>
            <w:tcW w:w="10137" w:type="dxa"/>
            <w:gridSpan w:val="3"/>
            <w:shd w:val="clear" w:color="auto" w:fill="D9D9D9" w:themeFill="background1" w:themeFillShade="D9"/>
          </w:tcPr>
          <w:p w:rsidR="00A5221C" w:rsidRPr="00984B28" w:rsidRDefault="00A5221C"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pPr>
              <w:rPr>
                <w:bCs/>
                <w:spacing w:val="-1"/>
              </w:rPr>
            </w:pPr>
            <w:r>
              <w:rPr>
                <w:bCs/>
                <w:spacing w:val="-1"/>
              </w:rPr>
              <w:t>Дата и время начала приема заявок:</w:t>
            </w:r>
          </w:p>
        </w:tc>
        <w:tc>
          <w:tcPr>
            <w:tcW w:w="6060" w:type="dxa"/>
          </w:tcPr>
          <w:p w:rsidR="00A5221C" w:rsidRDefault="00471A89" w:rsidP="00471A89">
            <w:pPr>
              <w:rPr>
                <w:bCs/>
                <w:spacing w:val="-1"/>
              </w:rPr>
            </w:pPr>
            <w:r>
              <w:rPr>
                <w:bCs/>
                <w:spacing w:val="-1"/>
              </w:rPr>
              <w:t>14:00</w:t>
            </w:r>
            <w:r w:rsidR="00A5221C">
              <w:rPr>
                <w:bCs/>
                <w:spacing w:val="-1"/>
              </w:rPr>
              <w:t xml:space="preserve"> часов (время московское) </w:t>
            </w:r>
            <w:r w:rsidRPr="00471A89">
              <w:rPr>
                <w:b/>
                <w:bCs/>
                <w:spacing w:val="-1"/>
              </w:rPr>
              <w:t>28.07</w:t>
            </w:r>
            <w:r>
              <w:rPr>
                <w:bCs/>
                <w:spacing w:val="-1"/>
              </w:rPr>
              <w:t>.</w:t>
            </w:r>
            <w:r w:rsidR="00A5221C" w:rsidRPr="001E0DDB">
              <w:rPr>
                <w:b/>
                <w:bCs/>
                <w:spacing w:val="-1"/>
              </w:rPr>
              <w:t>2016г</w:t>
            </w:r>
            <w:r w:rsidR="00A5221C" w:rsidRPr="00BE1810">
              <w:rPr>
                <w:b/>
                <w:bCs/>
                <w:spacing w:val="-1"/>
              </w:rPr>
              <w:t>.</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pPr>
              <w:rPr>
                <w:bCs/>
                <w:spacing w:val="-1"/>
              </w:rPr>
            </w:pPr>
            <w:r>
              <w:rPr>
                <w:bCs/>
                <w:spacing w:val="-1"/>
              </w:rPr>
              <w:t>Дата и время завершения приема заявок:</w:t>
            </w:r>
          </w:p>
        </w:tc>
        <w:tc>
          <w:tcPr>
            <w:tcW w:w="6060" w:type="dxa"/>
          </w:tcPr>
          <w:p w:rsidR="00A5221C" w:rsidRDefault="00471A89" w:rsidP="00471A89">
            <w:r>
              <w:t>10:00</w:t>
            </w:r>
            <w:r w:rsidR="00A5221C">
              <w:t xml:space="preserve"> часов (время московское) </w:t>
            </w:r>
            <w:r w:rsidRPr="00471A89">
              <w:rPr>
                <w:b/>
              </w:rPr>
              <w:t>30.08.</w:t>
            </w:r>
            <w:r w:rsidR="00A5221C" w:rsidRPr="00BE1810">
              <w:rPr>
                <w:b/>
              </w:rPr>
              <w:t>201</w:t>
            </w:r>
            <w:r w:rsidR="00A5221C">
              <w:rPr>
                <w:b/>
              </w:rPr>
              <w:t>6</w:t>
            </w:r>
            <w:r w:rsidR="00A5221C" w:rsidRPr="00BE1810">
              <w:rPr>
                <w:b/>
              </w:rPr>
              <w:t>г.</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pPr>
              <w:rPr>
                <w:bCs/>
                <w:spacing w:val="-1"/>
              </w:rPr>
            </w:pPr>
            <w:r>
              <w:rPr>
                <w:bCs/>
                <w:spacing w:val="-1"/>
              </w:rPr>
              <w:t>Порядок подачи:</w:t>
            </w:r>
          </w:p>
        </w:tc>
        <w:tc>
          <w:tcPr>
            <w:tcW w:w="6060" w:type="dxa"/>
          </w:tcPr>
          <w:p w:rsidR="00A5221C" w:rsidRDefault="00A5221C"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A5221C" w:rsidRPr="00984B28" w:rsidTr="00547B05">
        <w:tc>
          <w:tcPr>
            <w:tcW w:w="10137" w:type="dxa"/>
            <w:gridSpan w:val="3"/>
            <w:shd w:val="clear" w:color="auto" w:fill="D9D9D9" w:themeFill="background1" w:themeFillShade="D9"/>
          </w:tcPr>
          <w:p w:rsidR="00A5221C" w:rsidRPr="00984B28"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82314">
            <w:pPr>
              <w:rPr>
                <w:bCs/>
                <w:spacing w:val="-1"/>
              </w:rPr>
            </w:pPr>
            <w:r>
              <w:rPr>
                <w:bCs/>
                <w:spacing w:val="-1"/>
              </w:rPr>
              <w:t>Время и дата рассмотрения заявок:</w:t>
            </w:r>
          </w:p>
        </w:tc>
        <w:tc>
          <w:tcPr>
            <w:tcW w:w="6060" w:type="dxa"/>
          </w:tcPr>
          <w:p w:rsidR="00A5221C" w:rsidRPr="00155411" w:rsidRDefault="00A5221C" w:rsidP="00471A89">
            <w:pPr>
              <w:pStyle w:val="13"/>
              <w:shd w:val="clear" w:color="auto" w:fill="FFFFFF"/>
              <w:tabs>
                <w:tab w:val="left" w:pos="398"/>
                <w:tab w:val="left" w:pos="1276"/>
                <w:tab w:val="left" w:leader="underscore" w:pos="5467"/>
              </w:tabs>
              <w:ind w:left="0" w:firstLine="33"/>
            </w:pPr>
            <w:r>
              <w:t xml:space="preserve">не позднее </w:t>
            </w:r>
            <w:r w:rsidR="00B86580">
              <w:t>10:00</w:t>
            </w:r>
            <w:r>
              <w:t xml:space="preserve"> часов (время московское) </w:t>
            </w:r>
            <w:r w:rsidR="00471A89" w:rsidRPr="00471A89">
              <w:rPr>
                <w:b/>
              </w:rPr>
              <w:t>31.08</w:t>
            </w:r>
            <w:r w:rsidR="00471A89">
              <w:t>.</w:t>
            </w:r>
            <w:r w:rsidRPr="00CA1D07">
              <w:rPr>
                <w:b/>
              </w:rPr>
              <w:t>201</w:t>
            </w:r>
            <w:r>
              <w:rPr>
                <w:b/>
              </w:rPr>
              <w:t>6</w:t>
            </w:r>
            <w:r w:rsidRPr="00CA1D07">
              <w:rPr>
                <w:b/>
              </w:rPr>
              <w:t>г.</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82314">
            <w:pPr>
              <w:rPr>
                <w:bCs/>
                <w:spacing w:val="-1"/>
              </w:rPr>
            </w:pPr>
            <w:r>
              <w:rPr>
                <w:bCs/>
                <w:spacing w:val="-1"/>
              </w:rPr>
              <w:t>Оформление протокола рассмотрения заявок:</w:t>
            </w:r>
          </w:p>
        </w:tc>
        <w:tc>
          <w:tcPr>
            <w:tcW w:w="6060" w:type="dxa"/>
          </w:tcPr>
          <w:p w:rsidR="00A5221C" w:rsidRDefault="00A5221C"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A5221C" w:rsidRPr="00547B05" w:rsidTr="00547B05">
        <w:tc>
          <w:tcPr>
            <w:tcW w:w="10137" w:type="dxa"/>
            <w:gridSpan w:val="3"/>
            <w:shd w:val="clear" w:color="auto" w:fill="D9D9D9" w:themeFill="background1" w:themeFillShade="D9"/>
          </w:tcPr>
          <w:p w:rsidR="00A5221C" w:rsidRPr="00547B05"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82314">
            <w:pPr>
              <w:rPr>
                <w:bCs/>
                <w:spacing w:val="-1"/>
              </w:rPr>
            </w:pPr>
            <w:r>
              <w:rPr>
                <w:bCs/>
                <w:spacing w:val="-1"/>
              </w:rPr>
              <w:t>Дата и время начала аукциона:</w:t>
            </w:r>
          </w:p>
        </w:tc>
        <w:tc>
          <w:tcPr>
            <w:tcW w:w="6060" w:type="dxa"/>
          </w:tcPr>
          <w:p w:rsidR="00A5221C" w:rsidRDefault="00471A89" w:rsidP="00471A89">
            <w:pPr>
              <w:pStyle w:val="13"/>
              <w:shd w:val="clear" w:color="auto" w:fill="FFFFFF"/>
              <w:tabs>
                <w:tab w:val="left" w:pos="398"/>
                <w:tab w:val="left" w:pos="1276"/>
                <w:tab w:val="left" w:leader="underscore" w:pos="5467"/>
              </w:tabs>
              <w:ind w:left="0" w:firstLine="33"/>
            </w:pPr>
            <w:r>
              <w:t>08:00</w:t>
            </w:r>
            <w:r w:rsidR="00A5221C">
              <w:t xml:space="preserve"> часов (время московское) </w:t>
            </w:r>
            <w:r w:rsidRPr="00471A89">
              <w:rPr>
                <w:b/>
              </w:rPr>
              <w:t>02.09.</w:t>
            </w:r>
            <w:r w:rsidR="00A5221C" w:rsidRPr="00BE1810">
              <w:rPr>
                <w:b/>
              </w:rPr>
              <w:t>201</w:t>
            </w:r>
            <w:r w:rsidR="00A5221C">
              <w:rPr>
                <w:b/>
              </w:rPr>
              <w:t>6</w:t>
            </w:r>
            <w:r w:rsidR="00A5221C" w:rsidRPr="00BE1810">
              <w:rPr>
                <w:b/>
              </w:rPr>
              <w:t>г.</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734D86">
            <w:pPr>
              <w:rPr>
                <w:bCs/>
                <w:spacing w:val="-1"/>
              </w:rPr>
            </w:pPr>
            <w:r>
              <w:rPr>
                <w:bCs/>
                <w:spacing w:val="-1"/>
              </w:rPr>
              <w:t>Дата и время завершения аукциона:</w:t>
            </w:r>
          </w:p>
        </w:tc>
        <w:tc>
          <w:tcPr>
            <w:tcW w:w="6060" w:type="dxa"/>
          </w:tcPr>
          <w:p w:rsidR="00A5221C" w:rsidRDefault="00471A89" w:rsidP="00471A89">
            <w:r>
              <w:t>15:45</w:t>
            </w:r>
            <w:r w:rsidR="00A5221C">
              <w:t xml:space="preserve"> часов (время московское) </w:t>
            </w:r>
            <w:r w:rsidRPr="00471A89">
              <w:rPr>
                <w:b/>
              </w:rPr>
              <w:t>02.09</w:t>
            </w:r>
            <w:r>
              <w:t>.</w:t>
            </w:r>
            <w:r w:rsidR="00A5221C" w:rsidRPr="00D30690">
              <w:rPr>
                <w:b/>
              </w:rPr>
              <w:t>2016г</w:t>
            </w:r>
            <w:r w:rsidR="00A5221C" w:rsidRPr="00BE1810">
              <w:rPr>
                <w:b/>
              </w:rPr>
              <w:t>.</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rPr>
                <w:bCs/>
                <w:spacing w:val="-1"/>
              </w:rPr>
              <w:t>Место проведения аукциона:</w:t>
            </w:r>
          </w:p>
        </w:tc>
        <w:tc>
          <w:tcPr>
            <w:tcW w:w="6060" w:type="dxa"/>
          </w:tcPr>
          <w:p w:rsidR="00A5221C" w:rsidRPr="005D6891" w:rsidRDefault="00A5221C"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rPr>
                <w:bCs/>
                <w:spacing w:val="-1"/>
              </w:rPr>
              <w:t>Порядок проведения аукциона</w:t>
            </w:r>
          </w:p>
        </w:tc>
        <w:tc>
          <w:tcPr>
            <w:tcW w:w="6060" w:type="dxa"/>
          </w:tcPr>
          <w:p w:rsidR="00A5221C" w:rsidRPr="005D6891" w:rsidRDefault="00A5221C"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rPr>
                <w:bCs/>
                <w:spacing w:val="-1"/>
              </w:rPr>
              <w:t>Победитель аукциона:</w:t>
            </w:r>
          </w:p>
        </w:tc>
        <w:tc>
          <w:tcPr>
            <w:tcW w:w="6060" w:type="dxa"/>
          </w:tcPr>
          <w:p w:rsidR="00A5221C" w:rsidRPr="005D6891" w:rsidRDefault="00A5221C" w:rsidP="00734D86">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t>3.2.4</w:t>
            </w:r>
            <w:r w:rsidRPr="005D6891">
              <w:fldChar w:fldCharType="end"/>
            </w:r>
            <w:r w:rsidRPr="005D6891">
              <w:t xml:space="preserve"> Документации</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t>Срок заключения договора купли-продажи:</w:t>
            </w:r>
          </w:p>
        </w:tc>
        <w:tc>
          <w:tcPr>
            <w:tcW w:w="6060" w:type="dxa"/>
          </w:tcPr>
          <w:p w:rsidR="00A5221C" w:rsidRPr="005D6891" w:rsidRDefault="00A5221C" w:rsidP="00ED43DF">
            <w:r w:rsidRPr="00ED43DF">
              <w:t>Договор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A5221C" w:rsidRPr="005D6891" w:rsidTr="00547B05">
        <w:tc>
          <w:tcPr>
            <w:tcW w:w="10137" w:type="dxa"/>
            <w:gridSpan w:val="3"/>
            <w:shd w:val="clear" w:color="auto" w:fill="D9D9D9" w:themeFill="background1" w:themeFillShade="D9"/>
          </w:tcPr>
          <w:p w:rsidR="00A5221C" w:rsidRPr="005D6891"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r w:rsidRPr="005D6891">
              <w:t>Место размещения в сети «Интернет»:</w:t>
            </w:r>
          </w:p>
        </w:tc>
        <w:tc>
          <w:tcPr>
            <w:tcW w:w="6060" w:type="dxa"/>
          </w:tcPr>
          <w:p w:rsidR="00A5221C" w:rsidRPr="005D6891" w:rsidRDefault="00A5221C" w:rsidP="007806DA">
            <w:pPr>
              <w:widowControl w:val="0"/>
              <w:shd w:val="clear" w:color="auto" w:fill="FFFFFF"/>
              <w:tabs>
                <w:tab w:val="left" w:pos="426"/>
                <w:tab w:val="left" w:pos="1134"/>
              </w:tabs>
            </w:pPr>
            <w:r w:rsidRPr="005D6891">
              <w:t xml:space="preserve">Документация </w:t>
            </w:r>
            <w:proofErr w:type="gramStart"/>
            <w:r w:rsidRPr="005D6891">
              <w:t>находится в открытом доступе начиная</w:t>
            </w:r>
            <w:proofErr w:type="gramEnd"/>
            <w:r w:rsidRPr="005D6891">
              <w:t xml:space="preserve"> с даты размещения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A5221C" w:rsidRPr="005D6891" w:rsidRDefault="00A5221C"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r w:rsidRPr="005D6891">
              <w:t>Порядок ознакомления с документацией:</w:t>
            </w:r>
          </w:p>
        </w:tc>
        <w:tc>
          <w:tcPr>
            <w:tcW w:w="6060" w:type="dxa"/>
          </w:tcPr>
          <w:p w:rsidR="00A5221C" w:rsidRPr="005D6891" w:rsidRDefault="00A5221C" w:rsidP="00977DB5">
            <w:r w:rsidRPr="005D6891">
              <w:t>В сети «Интернет» - в любое время с даты размещения</w:t>
            </w:r>
          </w:p>
          <w:p w:rsidR="00A5221C" w:rsidRPr="005D6891" w:rsidRDefault="00A5221C" w:rsidP="00471A89">
            <w:r w:rsidRPr="005D6891">
              <w:t xml:space="preserve">По адресу Организатора - с </w:t>
            </w:r>
            <w:r>
              <w:t>05</w:t>
            </w:r>
            <w:r w:rsidRPr="005D6891">
              <w:t xml:space="preserve">:00 часов (время московское) </w:t>
            </w:r>
            <w:bookmarkStart w:id="2" w:name="_GoBack"/>
            <w:r w:rsidR="00471A89" w:rsidRPr="00471A89">
              <w:rPr>
                <w:b/>
              </w:rPr>
              <w:t>29.07</w:t>
            </w:r>
            <w:bookmarkEnd w:id="2"/>
            <w:r w:rsidR="00471A89">
              <w:t>.</w:t>
            </w:r>
            <w:r w:rsidRPr="00BE1810">
              <w:rPr>
                <w:b/>
              </w:rPr>
              <w:t>201</w:t>
            </w:r>
            <w:r>
              <w:rPr>
                <w:b/>
              </w:rPr>
              <w:t>6</w:t>
            </w:r>
            <w:r w:rsidRPr="00BE1810">
              <w:rPr>
                <w:b/>
              </w:rPr>
              <w:t>г</w:t>
            </w:r>
            <w:r w:rsidRPr="005D6891">
              <w:t xml:space="preserve">. по </w:t>
            </w:r>
            <w:r w:rsidR="00471A89">
              <w:t>10:00</w:t>
            </w:r>
            <w:r w:rsidRPr="005D6891">
              <w:t xml:space="preserve"> часов (время московское) </w:t>
            </w:r>
            <w:r w:rsidR="00471A89" w:rsidRPr="00471A89">
              <w:rPr>
                <w:b/>
              </w:rPr>
              <w:t>30.08</w:t>
            </w:r>
            <w:r w:rsidR="00471A89">
              <w:t>.</w:t>
            </w:r>
            <w:r w:rsidRPr="001108AA">
              <w:rPr>
                <w:b/>
              </w:rPr>
              <w:t>2016</w:t>
            </w:r>
            <w:r w:rsidRPr="00BE1810">
              <w:rPr>
                <w:b/>
              </w:rPr>
              <w:t>г.</w:t>
            </w:r>
            <w:r w:rsidRPr="005D6891">
              <w:t xml:space="preserve"> в рабочие дни (с 05:00 до 12:00 часов, обед с 09:00 до 09:45 (время московское)).</w:t>
            </w:r>
          </w:p>
        </w:tc>
      </w:tr>
      <w:tr w:rsidR="00A5221C" w:rsidRPr="005D6891" w:rsidTr="00547B05">
        <w:tc>
          <w:tcPr>
            <w:tcW w:w="10137" w:type="dxa"/>
            <w:gridSpan w:val="3"/>
            <w:shd w:val="clear" w:color="auto" w:fill="D9D9D9" w:themeFill="background1" w:themeFillShade="D9"/>
          </w:tcPr>
          <w:p w:rsidR="00A5221C" w:rsidRPr="005D6891"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A5221C" w:rsidRPr="005D6891" w:rsidRDefault="00A5221C" w:rsidP="00734D86">
            <w:r w:rsidRPr="005D6891">
              <w:t>Любой Претендент, участник аукциона</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Место обжалования:</w:t>
            </w:r>
          </w:p>
        </w:tc>
        <w:tc>
          <w:tcPr>
            <w:tcW w:w="6060" w:type="dxa"/>
          </w:tcPr>
          <w:p w:rsidR="00A5221C" w:rsidRPr="005D6891" w:rsidRDefault="00A5221C" w:rsidP="00734D86">
            <w:r w:rsidRPr="005D6891">
              <w:t>Центральный арбитражный комитет Госкорпорации «</w:t>
            </w:r>
            <w:proofErr w:type="spellStart"/>
            <w:r w:rsidRPr="005D6891">
              <w:t>Росатом</w:t>
            </w:r>
            <w:proofErr w:type="spellEnd"/>
            <w:r w:rsidRPr="005D6891">
              <w:t>»</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Электронный адрес:</w:t>
            </w:r>
          </w:p>
        </w:tc>
        <w:tc>
          <w:tcPr>
            <w:tcW w:w="6060" w:type="dxa"/>
          </w:tcPr>
          <w:p w:rsidR="00A5221C" w:rsidRPr="005D6891" w:rsidRDefault="00471A89" w:rsidP="00734D86">
            <w:hyperlink r:id="rId11" w:history="1">
              <w:r w:rsidR="00A5221C" w:rsidRPr="005D6891">
                <w:rPr>
                  <w:rStyle w:val="ad"/>
                </w:rPr>
                <w:t>arbitration@rosatom.ru</w:t>
              </w:r>
            </w:hyperlink>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Почтовый адрес:</w:t>
            </w:r>
          </w:p>
        </w:tc>
        <w:tc>
          <w:tcPr>
            <w:tcW w:w="6060" w:type="dxa"/>
          </w:tcPr>
          <w:p w:rsidR="00A5221C" w:rsidRPr="005D6891" w:rsidRDefault="00A5221C" w:rsidP="00734D86">
            <w:r w:rsidRPr="005D6891">
              <w:t>119017, г. Москва, ул. Большая Ордынка, д. 24</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Порядок обжалования</w:t>
            </w:r>
          </w:p>
        </w:tc>
        <w:tc>
          <w:tcPr>
            <w:tcW w:w="6060" w:type="dxa"/>
          </w:tcPr>
          <w:p w:rsidR="00A5221C" w:rsidRPr="005D6891" w:rsidRDefault="00A5221C"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42432D" w:rsidRDefault="00AE771C" w:rsidP="001D6132">
      <w:pPr>
        <w:pStyle w:val="2"/>
        <w:tabs>
          <w:tab w:val="clear" w:pos="1701"/>
          <w:tab w:val="left" w:pos="1276"/>
        </w:tabs>
        <w:spacing w:before="0"/>
        <w:ind w:left="0" w:firstLine="709"/>
      </w:pPr>
      <w:bookmarkStart w:id="4" w:name="_Toc412639457"/>
      <w: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Default="00A07FC3" w:rsidP="0071483D">
      <w:pPr>
        <w:ind w:firstLine="567"/>
      </w:pPr>
      <w:r w:rsidRPr="00A07FC3">
        <w:t>1.1.5.</w:t>
      </w:r>
      <w:r w:rsidRPr="00A07FC3">
        <w:tab/>
        <w:t>Наименование, состав и характеристика имущества, выставляемого на аукцион (в том числе сведения о земельных участках и правах на них):</w:t>
      </w:r>
    </w:p>
    <w:p w:rsidR="00A07FC3" w:rsidRDefault="00A07FC3" w:rsidP="00A07FC3">
      <w:pPr>
        <w:ind w:firstLine="567"/>
      </w:pPr>
      <w:r w:rsidRPr="00C60D0C">
        <w:rPr>
          <w:b/>
        </w:rPr>
        <w:t xml:space="preserve">Лот № </w:t>
      </w:r>
      <w:r>
        <w:rPr>
          <w:b/>
        </w:rPr>
        <w:t>1</w:t>
      </w:r>
      <w:r w:rsidRPr="00C60D0C">
        <w:rPr>
          <w:b/>
        </w:rPr>
        <w:t>:</w:t>
      </w:r>
      <w:r>
        <w:t xml:space="preserve"> </w:t>
      </w:r>
      <w:r w:rsidRPr="005C1681">
        <w:rPr>
          <w:b/>
        </w:rPr>
        <w:t xml:space="preserve">имущественный комплекс, расположенный по адресу: Красноярский край, г. Зеленогорск, ул. </w:t>
      </w:r>
      <w:r>
        <w:rPr>
          <w:b/>
        </w:rPr>
        <w:t>Вторая Промышленная</w:t>
      </w:r>
      <w:r w:rsidRPr="005C1681">
        <w:rPr>
          <w:b/>
        </w:rPr>
        <w:t xml:space="preserve">, </w:t>
      </w:r>
      <w:r>
        <w:rPr>
          <w:b/>
        </w:rPr>
        <w:t>24</w:t>
      </w:r>
      <w: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6485"/>
        <w:gridCol w:w="2162"/>
      </w:tblGrid>
      <w:tr w:rsidR="00A07FC3" w:rsidRPr="00807C71" w:rsidTr="00A07FC3">
        <w:trPr>
          <w:trHeight w:val="589"/>
        </w:trPr>
        <w:tc>
          <w:tcPr>
            <w:tcW w:w="744" w:type="dxa"/>
            <w:shd w:val="clear" w:color="auto" w:fill="auto"/>
            <w:tcMar>
              <w:top w:w="72" w:type="dxa"/>
              <w:left w:w="144" w:type="dxa"/>
              <w:bottom w:w="72" w:type="dxa"/>
              <w:right w:w="144" w:type="dxa"/>
            </w:tcMar>
            <w:vAlign w:val="center"/>
            <w:hideMark/>
          </w:tcPr>
          <w:p w:rsidR="00A07FC3" w:rsidRPr="00807C71" w:rsidRDefault="00A07FC3" w:rsidP="00A07FC3">
            <w:pPr>
              <w:jc w:val="center"/>
              <w:rPr>
                <w:sz w:val="24"/>
                <w:szCs w:val="24"/>
              </w:rPr>
            </w:pPr>
            <w:r w:rsidRPr="00807C71">
              <w:rPr>
                <w:b/>
                <w:bCs/>
                <w:kern w:val="24"/>
                <w:sz w:val="24"/>
                <w:szCs w:val="24"/>
              </w:rPr>
              <w:t xml:space="preserve">№ </w:t>
            </w:r>
          </w:p>
        </w:tc>
        <w:tc>
          <w:tcPr>
            <w:tcW w:w="8647" w:type="dxa"/>
            <w:gridSpan w:val="2"/>
            <w:shd w:val="clear" w:color="auto" w:fill="auto"/>
            <w:tcMar>
              <w:top w:w="72" w:type="dxa"/>
              <w:left w:w="144" w:type="dxa"/>
              <w:bottom w:w="72" w:type="dxa"/>
              <w:right w:w="144" w:type="dxa"/>
            </w:tcMar>
            <w:vAlign w:val="center"/>
            <w:hideMark/>
          </w:tcPr>
          <w:p w:rsidR="00A07FC3" w:rsidRPr="00807C71" w:rsidRDefault="00A07FC3" w:rsidP="00A07FC3">
            <w:pPr>
              <w:jc w:val="center"/>
              <w:rPr>
                <w:b/>
                <w:bCs/>
                <w:kern w:val="24"/>
                <w:sz w:val="24"/>
                <w:szCs w:val="24"/>
              </w:rPr>
            </w:pPr>
            <w:r w:rsidRPr="00807C71">
              <w:rPr>
                <w:b/>
                <w:bCs/>
                <w:kern w:val="24"/>
                <w:sz w:val="24"/>
                <w:szCs w:val="24"/>
              </w:rPr>
              <w:t>Объекты</w:t>
            </w:r>
          </w:p>
        </w:tc>
      </w:tr>
      <w:tr w:rsidR="00A07FC3" w:rsidRPr="00807C71" w:rsidTr="00A07FC3">
        <w:trPr>
          <w:trHeight w:val="264"/>
        </w:trPr>
        <w:tc>
          <w:tcPr>
            <w:tcW w:w="9391" w:type="dxa"/>
            <w:gridSpan w:val="3"/>
            <w:shd w:val="clear" w:color="auto" w:fill="auto"/>
            <w:tcMar>
              <w:top w:w="72" w:type="dxa"/>
              <w:left w:w="144" w:type="dxa"/>
              <w:bottom w:w="72" w:type="dxa"/>
              <w:right w:w="144" w:type="dxa"/>
            </w:tcMar>
            <w:vAlign w:val="center"/>
          </w:tcPr>
          <w:p w:rsidR="00A07FC3" w:rsidRPr="00DD565E" w:rsidRDefault="00A07FC3" w:rsidP="00783C55">
            <w:pPr>
              <w:pStyle w:val="affe"/>
              <w:numPr>
                <w:ilvl w:val="0"/>
                <w:numId w:val="85"/>
              </w:numPr>
              <w:ind w:left="0" w:firstLine="357"/>
              <w:jc w:val="center"/>
              <w:rPr>
                <w:rFonts w:ascii="Times New Roman" w:hAnsi="Times New Roman"/>
                <w:bCs/>
                <w:kern w:val="24"/>
                <w:sz w:val="24"/>
                <w:szCs w:val="24"/>
              </w:rPr>
            </w:pPr>
            <w:r w:rsidRPr="00DD565E">
              <w:rPr>
                <w:rFonts w:ascii="Times New Roman" w:hAnsi="Times New Roman"/>
                <w:bCs/>
                <w:kern w:val="24"/>
                <w:sz w:val="24"/>
                <w:szCs w:val="24"/>
              </w:rPr>
              <w:t>Недвижимое имущество</w:t>
            </w:r>
          </w:p>
        </w:tc>
      </w:tr>
      <w:tr w:rsidR="00A07FC3" w:rsidRPr="00807C71" w:rsidTr="00A07FC3">
        <w:trPr>
          <w:trHeight w:val="264"/>
        </w:trPr>
        <w:tc>
          <w:tcPr>
            <w:tcW w:w="744" w:type="dxa"/>
            <w:shd w:val="clear" w:color="auto" w:fill="auto"/>
            <w:tcMar>
              <w:top w:w="72" w:type="dxa"/>
              <w:left w:w="144" w:type="dxa"/>
              <w:bottom w:w="72" w:type="dxa"/>
              <w:right w:w="144" w:type="dxa"/>
            </w:tcMar>
            <w:vAlign w:val="center"/>
          </w:tcPr>
          <w:p w:rsidR="00A07FC3" w:rsidRPr="00807C71" w:rsidRDefault="00A07FC3" w:rsidP="00A07FC3">
            <w:pPr>
              <w:jc w:val="center"/>
              <w:rPr>
                <w:sz w:val="24"/>
                <w:szCs w:val="24"/>
                <w:lang w:eastAsia="en-US"/>
              </w:rPr>
            </w:pPr>
            <w:r w:rsidRPr="00807C71">
              <w:rPr>
                <w:sz w:val="24"/>
                <w:szCs w:val="24"/>
                <w:lang w:eastAsia="en-US"/>
              </w:rPr>
              <w:t>1.1</w:t>
            </w:r>
          </w:p>
        </w:tc>
        <w:tc>
          <w:tcPr>
            <w:tcW w:w="8647" w:type="dxa"/>
            <w:gridSpan w:val="2"/>
            <w:shd w:val="clear" w:color="auto" w:fill="auto"/>
            <w:tcMar>
              <w:top w:w="72" w:type="dxa"/>
              <w:left w:w="144" w:type="dxa"/>
              <w:bottom w:w="72" w:type="dxa"/>
              <w:right w:w="144" w:type="dxa"/>
            </w:tcMar>
            <w:vAlign w:val="bottom"/>
          </w:tcPr>
          <w:p w:rsidR="00A07FC3" w:rsidRPr="00807C71" w:rsidRDefault="00A07FC3" w:rsidP="00A07FC3">
            <w:pPr>
              <w:rPr>
                <w:sz w:val="24"/>
                <w:szCs w:val="24"/>
                <w:lang w:eastAsia="en-US"/>
              </w:rPr>
            </w:pPr>
            <w:r w:rsidRPr="00807C71">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w:t>
            </w:r>
            <w:r>
              <w:rPr>
                <w:sz w:val="24"/>
                <w:szCs w:val="24"/>
                <w:lang w:eastAsia="en-US"/>
              </w:rPr>
              <w:t>31464</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кадастровый  номер 24:59:</w:t>
            </w:r>
            <w:r>
              <w:rPr>
                <w:sz w:val="24"/>
                <w:szCs w:val="24"/>
                <w:lang w:eastAsia="en-US"/>
              </w:rPr>
              <w:t>0105001</w:t>
            </w:r>
            <w:r w:rsidRPr="00807C71">
              <w:rPr>
                <w:sz w:val="24"/>
                <w:szCs w:val="24"/>
                <w:lang w:eastAsia="en-US"/>
              </w:rPr>
              <w:t>:00</w:t>
            </w:r>
            <w:r>
              <w:rPr>
                <w:sz w:val="24"/>
                <w:szCs w:val="24"/>
                <w:lang w:eastAsia="en-US"/>
              </w:rPr>
              <w:t>16</w:t>
            </w:r>
            <w:r w:rsidRPr="00807C71">
              <w:rPr>
                <w:sz w:val="24"/>
                <w:szCs w:val="24"/>
                <w:lang w:eastAsia="en-US"/>
              </w:rPr>
              <w:t xml:space="preserve">, 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942791 от 11.09.2008).</w:t>
            </w:r>
          </w:p>
        </w:tc>
      </w:tr>
      <w:tr w:rsidR="00A07FC3" w:rsidRPr="00807C71" w:rsidTr="00A07FC3">
        <w:trPr>
          <w:trHeight w:val="264"/>
        </w:trPr>
        <w:tc>
          <w:tcPr>
            <w:tcW w:w="744" w:type="dxa"/>
            <w:shd w:val="clear" w:color="auto" w:fill="auto"/>
            <w:tcMar>
              <w:top w:w="72" w:type="dxa"/>
              <w:left w:w="144" w:type="dxa"/>
              <w:bottom w:w="72" w:type="dxa"/>
              <w:right w:w="144" w:type="dxa"/>
            </w:tcMar>
            <w:vAlign w:val="center"/>
          </w:tcPr>
          <w:p w:rsidR="00A07FC3" w:rsidRPr="00807C71" w:rsidRDefault="00A07FC3" w:rsidP="00A07FC3">
            <w:pPr>
              <w:jc w:val="center"/>
              <w:rPr>
                <w:sz w:val="24"/>
                <w:szCs w:val="24"/>
                <w:lang w:eastAsia="en-US"/>
              </w:rPr>
            </w:pPr>
            <w:r w:rsidRPr="00807C71">
              <w:rPr>
                <w:sz w:val="24"/>
                <w:szCs w:val="24"/>
                <w:lang w:eastAsia="en-US"/>
              </w:rPr>
              <w:t>1.2.</w:t>
            </w:r>
          </w:p>
        </w:tc>
        <w:tc>
          <w:tcPr>
            <w:tcW w:w="8647" w:type="dxa"/>
            <w:gridSpan w:val="2"/>
            <w:shd w:val="clear" w:color="auto" w:fill="auto"/>
            <w:tcMar>
              <w:top w:w="72" w:type="dxa"/>
              <w:left w:w="144" w:type="dxa"/>
              <w:bottom w:w="72" w:type="dxa"/>
              <w:right w:w="144" w:type="dxa"/>
            </w:tcMar>
            <w:vAlign w:val="bottom"/>
          </w:tcPr>
          <w:p w:rsidR="00A07FC3" w:rsidRPr="00807C71" w:rsidRDefault="00A07FC3" w:rsidP="00A07FC3">
            <w:pPr>
              <w:rPr>
                <w:sz w:val="24"/>
                <w:szCs w:val="24"/>
                <w:lang w:eastAsia="en-US"/>
              </w:rPr>
            </w:pPr>
            <w:r>
              <w:rPr>
                <w:sz w:val="24"/>
                <w:szCs w:val="24"/>
                <w:lang w:eastAsia="en-US"/>
              </w:rPr>
              <w:t>З</w:t>
            </w:r>
            <w:r w:rsidRPr="00807C71">
              <w:rPr>
                <w:sz w:val="24"/>
                <w:szCs w:val="24"/>
                <w:lang w:eastAsia="en-US"/>
              </w:rPr>
              <w:t xml:space="preserve">дание </w:t>
            </w:r>
            <w:r>
              <w:rPr>
                <w:sz w:val="24"/>
                <w:szCs w:val="24"/>
                <w:lang w:eastAsia="en-US"/>
              </w:rPr>
              <w:t>блока вспомогательных помещений, назна</w:t>
            </w:r>
            <w:r w:rsidRPr="00807C71">
              <w:rPr>
                <w:sz w:val="24"/>
                <w:szCs w:val="24"/>
                <w:lang w:eastAsia="en-US"/>
              </w:rPr>
              <w:t xml:space="preserve">чение: </w:t>
            </w:r>
            <w:r>
              <w:rPr>
                <w:sz w:val="24"/>
                <w:szCs w:val="24"/>
                <w:lang w:eastAsia="en-US"/>
              </w:rPr>
              <w:t>гаражное</w:t>
            </w:r>
            <w:r w:rsidRPr="00807C71">
              <w:rPr>
                <w:sz w:val="24"/>
                <w:szCs w:val="24"/>
                <w:lang w:eastAsia="en-US"/>
              </w:rPr>
              <w:t xml:space="preserve">; 1-этажный, общая площадь </w:t>
            </w:r>
            <w:r>
              <w:rPr>
                <w:sz w:val="24"/>
                <w:szCs w:val="24"/>
                <w:lang w:eastAsia="en-US"/>
              </w:rPr>
              <w:t>354,8</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gramStart"/>
            <w:r w:rsidRPr="00807C71">
              <w:rPr>
                <w:sz w:val="24"/>
                <w:szCs w:val="24"/>
                <w:lang w:eastAsia="en-US"/>
              </w:rPr>
              <w:t>лит</w:t>
            </w:r>
            <w:proofErr w:type="gramEnd"/>
            <w:r w:rsidRPr="00807C71">
              <w:rPr>
                <w:sz w:val="24"/>
                <w:szCs w:val="24"/>
                <w:lang w:eastAsia="en-US"/>
              </w:rPr>
              <w:t>.</w:t>
            </w:r>
            <w:r>
              <w:rPr>
                <w:sz w:val="24"/>
                <w:szCs w:val="24"/>
                <w:lang w:eastAsia="en-US"/>
              </w:rPr>
              <w:t xml:space="preserve"> В3, год постройки: 1977,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24/2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943011 от 19.09.2008).</w:t>
            </w:r>
          </w:p>
        </w:tc>
      </w:tr>
      <w:tr w:rsidR="00A07FC3" w:rsidRPr="00807C71" w:rsidTr="00A07FC3">
        <w:trPr>
          <w:trHeight w:val="264"/>
        </w:trPr>
        <w:tc>
          <w:tcPr>
            <w:tcW w:w="744" w:type="dxa"/>
            <w:shd w:val="clear" w:color="auto" w:fill="auto"/>
            <w:tcMar>
              <w:top w:w="72" w:type="dxa"/>
              <w:left w:w="144" w:type="dxa"/>
              <w:bottom w:w="72" w:type="dxa"/>
              <w:right w:w="144" w:type="dxa"/>
            </w:tcMar>
            <w:vAlign w:val="center"/>
          </w:tcPr>
          <w:p w:rsidR="00A07FC3" w:rsidRPr="00807C71" w:rsidRDefault="00A07FC3" w:rsidP="00A07FC3">
            <w:pPr>
              <w:jc w:val="center"/>
              <w:rPr>
                <w:sz w:val="24"/>
                <w:szCs w:val="24"/>
                <w:lang w:eastAsia="en-US"/>
              </w:rPr>
            </w:pPr>
            <w:r>
              <w:rPr>
                <w:sz w:val="24"/>
                <w:szCs w:val="24"/>
                <w:lang w:eastAsia="en-US"/>
              </w:rPr>
              <w:t>1.3</w:t>
            </w:r>
          </w:p>
        </w:tc>
        <w:tc>
          <w:tcPr>
            <w:tcW w:w="8647" w:type="dxa"/>
            <w:gridSpan w:val="2"/>
            <w:shd w:val="clear" w:color="auto" w:fill="auto"/>
            <w:tcMar>
              <w:top w:w="72" w:type="dxa"/>
              <w:left w:w="144" w:type="dxa"/>
              <w:bottom w:w="72" w:type="dxa"/>
              <w:right w:w="144" w:type="dxa"/>
            </w:tcMar>
            <w:vAlign w:val="bottom"/>
          </w:tcPr>
          <w:p w:rsidR="00A07FC3" w:rsidRPr="00807C71" w:rsidRDefault="00A07FC3" w:rsidP="00A07FC3">
            <w:pPr>
              <w:rPr>
                <w:sz w:val="24"/>
                <w:szCs w:val="24"/>
                <w:lang w:eastAsia="en-US"/>
              </w:rPr>
            </w:pPr>
            <w:r w:rsidRPr="00807C71">
              <w:rPr>
                <w:sz w:val="24"/>
                <w:szCs w:val="24"/>
                <w:lang w:eastAsia="en-US"/>
              </w:rPr>
              <w:t xml:space="preserve">Здание </w:t>
            </w:r>
            <w:r>
              <w:rPr>
                <w:sz w:val="24"/>
                <w:szCs w:val="24"/>
                <w:lang w:eastAsia="en-US"/>
              </w:rPr>
              <w:t>ремонтных мастерских и профилактория АТК-2 КПП-2</w:t>
            </w:r>
            <w:r w:rsidRPr="00807C71">
              <w:rPr>
                <w:sz w:val="24"/>
                <w:szCs w:val="24"/>
                <w:lang w:eastAsia="en-US"/>
              </w:rPr>
              <w:t xml:space="preserve">; назначение: </w:t>
            </w:r>
            <w:r>
              <w:rPr>
                <w:sz w:val="24"/>
                <w:szCs w:val="24"/>
                <w:lang w:eastAsia="en-US"/>
              </w:rPr>
              <w:t>гаражное</w:t>
            </w:r>
            <w:r w:rsidRPr="00807C71">
              <w:rPr>
                <w:sz w:val="24"/>
                <w:szCs w:val="24"/>
                <w:lang w:eastAsia="en-US"/>
              </w:rPr>
              <w:t xml:space="preserve">; 1-этажный, общая площадь </w:t>
            </w:r>
            <w:r>
              <w:rPr>
                <w:sz w:val="24"/>
                <w:szCs w:val="24"/>
                <w:lang w:eastAsia="en-US"/>
              </w:rPr>
              <w:t>2795,6</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лит</w:t>
            </w:r>
            <w:proofErr w:type="gramStart"/>
            <w:r w:rsidRPr="00807C71">
              <w:rPr>
                <w:sz w:val="24"/>
                <w:szCs w:val="24"/>
                <w:lang w:eastAsia="en-US"/>
              </w:rPr>
              <w:t>.</w:t>
            </w:r>
            <w:r>
              <w:rPr>
                <w:sz w:val="24"/>
                <w:szCs w:val="24"/>
                <w:lang w:eastAsia="en-US"/>
              </w:rPr>
              <w:t>В</w:t>
            </w:r>
            <w:proofErr w:type="gramEnd"/>
            <w:r>
              <w:rPr>
                <w:sz w:val="24"/>
                <w:szCs w:val="24"/>
                <w:lang w:eastAsia="en-US"/>
              </w:rPr>
              <w:t>1</w:t>
            </w:r>
            <w:r w:rsidRPr="00807C71">
              <w:rPr>
                <w:sz w:val="24"/>
                <w:szCs w:val="24"/>
                <w:lang w:eastAsia="en-US"/>
              </w:rPr>
              <w:t>,</w:t>
            </w:r>
            <w:r>
              <w:rPr>
                <w:sz w:val="24"/>
                <w:szCs w:val="24"/>
                <w:lang w:eastAsia="en-US"/>
              </w:rPr>
              <w:t xml:space="preserve"> год постройки: 1976, материал стен: керамзитобетонные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24/1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943012 от 19.09.2008).</w:t>
            </w:r>
          </w:p>
        </w:tc>
      </w:tr>
      <w:tr w:rsidR="00A07FC3" w:rsidRPr="00807C71" w:rsidTr="00A07FC3">
        <w:trPr>
          <w:trHeight w:val="264"/>
        </w:trPr>
        <w:tc>
          <w:tcPr>
            <w:tcW w:w="744" w:type="dxa"/>
            <w:shd w:val="clear" w:color="auto" w:fill="auto"/>
            <w:tcMar>
              <w:top w:w="72" w:type="dxa"/>
              <w:left w:w="144" w:type="dxa"/>
              <w:bottom w:w="72" w:type="dxa"/>
              <w:right w:w="144" w:type="dxa"/>
            </w:tcMar>
            <w:vAlign w:val="center"/>
          </w:tcPr>
          <w:p w:rsidR="00A07FC3" w:rsidRDefault="00A07FC3" w:rsidP="00A07FC3">
            <w:pPr>
              <w:jc w:val="center"/>
              <w:rPr>
                <w:sz w:val="24"/>
                <w:szCs w:val="24"/>
                <w:lang w:eastAsia="en-US"/>
              </w:rPr>
            </w:pPr>
            <w:r>
              <w:rPr>
                <w:sz w:val="24"/>
                <w:szCs w:val="24"/>
                <w:lang w:eastAsia="en-US"/>
              </w:rPr>
              <w:t>1.4</w:t>
            </w:r>
          </w:p>
        </w:tc>
        <w:tc>
          <w:tcPr>
            <w:tcW w:w="8647" w:type="dxa"/>
            <w:gridSpan w:val="2"/>
            <w:shd w:val="clear" w:color="auto" w:fill="auto"/>
            <w:tcMar>
              <w:top w:w="72" w:type="dxa"/>
              <w:left w:w="144" w:type="dxa"/>
              <w:bottom w:w="72" w:type="dxa"/>
              <w:right w:w="144" w:type="dxa"/>
            </w:tcMar>
            <w:vAlign w:val="bottom"/>
          </w:tcPr>
          <w:p w:rsidR="00A07FC3" w:rsidRPr="00807C71" w:rsidRDefault="00A07FC3" w:rsidP="00A07FC3">
            <w:pPr>
              <w:rPr>
                <w:sz w:val="24"/>
                <w:szCs w:val="24"/>
                <w:lang w:eastAsia="en-US"/>
              </w:rPr>
            </w:pPr>
            <w:r w:rsidRPr="00807C71">
              <w:rPr>
                <w:sz w:val="24"/>
                <w:szCs w:val="24"/>
                <w:lang w:eastAsia="en-US"/>
              </w:rPr>
              <w:t xml:space="preserve">Здание </w:t>
            </w:r>
            <w:r>
              <w:rPr>
                <w:sz w:val="24"/>
                <w:szCs w:val="24"/>
                <w:lang w:eastAsia="en-US"/>
              </w:rPr>
              <w:t>административных, бытовых помещений АТК-2 КПП-2</w:t>
            </w:r>
            <w:r w:rsidRPr="00807C71">
              <w:rPr>
                <w:sz w:val="24"/>
                <w:szCs w:val="24"/>
                <w:lang w:eastAsia="en-US"/>
              </w:rPr>
              <w:t xml:space="preserve">; назначение: </w:t>
            </w:r>
            <w:r>
              <w:rPr>
                <w:sz w:val="24"/>
                <w:szCs w:val="24"/>
                <w:lang w:eastAsia="en-US"/>
              </w:rPr>
              <w:t>гаражное</w:t>
            </w:r>
            <w:r w:rsidRPr="00807C71">
              <w:rPr>
                <w:sz w:val="24"/>
                <w:szCs w:val="24"/>
                <w:lang w:eastAsia="en-US"/>
              </w:rPr>
              <w:t xml:space="preserve">; </w:t>
            </w:r>
            <w:r>
              <w:rPr>
                <w:sz w:val="24"/>
                <w:szCs w:val="24"/>
                <w:lang w:eastAsia="en-US"/>
              </w:rPr>
              <w:t>3</w:t>
            </w:r>
            <w:r w:rsidRPr="00807C71">
              <w:rPr>
                <w:sz w:val="24"/>
                <w:szCs w:val="24"/>
                <w:lang w:eastAsia="en-US"/>
              </w:rPr>
              <w:t xml:space="preserve">-этажный, общая площадь </w:t>
            </w:r>
            <w:r>
              <w:rPr>
                <w:sz w:val="24"/>
                <w:szCs w:val="24"/>
                <w:lang w:eastAsia="en-US"/>
              </w:rPr>
              <w:t>1040,7</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год постройки: 1976, материал стен: керамзитобетонные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943013 от 19.09.2008).</w:t>
            </w:r>
          </w:p>
        </w:tc>
      </w:tr>
      <w:tr w:rsidR="00A07FC3" w:rsidRPr="00807C71" w:rsidTr="00A07FC3">
        <w:trPr>
          <w:trHeight w:val="264"/>
        </w:trPr>
        <w:tc>
          <w:tcPr>
            <w:tcW w:w="744" w:type="dxa"/>
            <w:shd w:val="clear" w:color="auto" w:fill="auto"/>
            <w:tcMar>
              <w:top w:w="72" w:type="dxa"/>
              <w:left w:w="144" w:type="dxa"/>
              <w:bottom w:w="72" w:type="dxa"/>
              <w:right w:w="144" w:type="dxa"/>
            </w:tcMar>
            <w:vAlign w:val="center"/>
          </w:tcPr>
          <w:p w:rsidR="00A07FC3" w:rsidRDefault="00A07FC3" w:rsidP="00A07FC3">
            <w:pPr>
              <w:jc w:val="center"/>
              <w:rPr>
                <w:sz w:val="24"/>
                <w:szCs w:val="24"/>
                <w:lang w:eastAsia="en-US"/>
              </w:rPr>
            </w:pPr>
            <w:r>
              <w:rPr>
                <w:sz w:val="24"/>
                <w:szCs w:val="24"/>
                <w:lang w:eastAsia="en-US"/>
              </w:rPr>
              <w:t>1.5</w:t>
            </w:r>
          </w:p>
        </w:tc>
        <w:tc>
          <w:tcPr>
            <w:tcW w:w="8647" w:type="dxa"/>
            <w:gridSpan w:val="2"/>
            <w:shd w:val="clear" w:color="auto" w:fill="auto"/>
            <w:tcMar>
              <w:top w:w="72" w:type="dxa"/>
              <w:left w:w="144" w:type="dxa"/>
              <w:bottom w:w="72" w:type="dxa"/>
              <w:right w:w="144" w:type="dxa"/>
            </w:tcMar>
            <w:vAlign w:val="bottom"/>
          </w:tcPr>
          <w:p w:rsidR="00A07FC3" w:rsidRPr="00807C71" w:rsidRDefault="00A07FC3" w:rsidP="00A07FC3">
            <w:pPr>
              <w:rPr>
                <w:sz w:val="24"/>
                <w:szCs w:val="24"/>
                <w:lang w:eastAsia="en-US"/>
              </w:rPr>
            </w:pPr>
            <w:r w:rsidRPr="00807C71">
              <w:rPr>
                <w:sz w:val="24"/>
                <w:szCs w:val="24"/>
                <w:lang w:eastAsia="en-US"/>
              </w:rPr>
              <w:t xml:space="preserve">Здание </w:t>
            </w:r>
            <w:r>
              <w:rPr>
                <w:sz w:val="24"/>
                <w:szCs w:val="24"/>
                <w:lang w:eastAsia="en-US"/>
              </w:rPr>
              <w:t>теплой мойки с малярной для машин и механизмов КПП-2</w:t>
            </w:r>
            <w:r w:rsidRPr="00807C71">
              <w:rPr>
                <w:sz w:val="24"/>
                <w:szCs w:val="24"/>
                <w:lang w:eastAsia="en-US"/>
              </w:rPr>
              <w:t xml:space="preserve">; назначение: </w:t>
            </w:r>
            <w:r>
              <w:rPr>
                <w:sz w:val="24"/>
                <w:szCs w:val="24"/>
                <w:lang w:eastAsia="en-US"/>
              </w:rPr>
              <w:t>гаражное</w:t>
            </w:r>
            <w:r w:rsidRPr="00807C71">
              <w:rPr>
                <w:sz w:val="24"/>
                <w:szCs w:val="24"/>
                <w:lang w:eastAsia="en-US"/>
              </w:rPr>
              <w:t xml:space="preserve">; 1-этажный, общая площадь </w:t>
            </w:r>
            <w:r>
              <w:rPr>
                <w:sz w:val="24"/>
                <w:szCs w:val="24"/>
                <w:lang w:eastAsia="en-US"/>
              </w:rPr>
              <w:t xml:space="preserve">794,2 </w:t>
            </w:r>
            <w:proofErr w:type="spellStart"/>
            <w:r w:rsidRPr="00807C71">
              <w:rPr>
                <w:sz w:val="24"/>
                <w:szCs w:val="24"/>
                <w:lang w:eastAsia="en-US"/>
              </w:rPr>
              <w:t>кв.м</w:t>
            </w:r>
            <w:proofErr w:type="spellEnd"/>
            <w:r w:rsidRPr="00807C71">
              <w:rPr>
                <w:sz w:val="24"/>
                <w:szCs w:val="24"/>
                <w:lang w:eastAsia="en-US"/>
              </w:rPr>
              <w:t>., лит</w:t>
            </w:r>
            <w:proofErr w:type="gramStart"/>
            <w:r w:rsidRPr="00807C71">
              <w:rPr>
                <w:sz w:val="24"/>
                <w:szCs w:val="24"/>
                <w:lang w:eastAsia="en-US"/>
              </w:rPr>
              <w:t>.</w:t>
            </w:r>
            <w:r>
              <w:rPr>
                <w:sz w:val="24"/>
                <w:szCs w:val="24"/>
                <w:lang w:eastAsia="en-US"/>
              </w:rPr>
              <w:t>В</w:t>
            </w:r>
            <w:proofErr w:type="gramEnd"/>
            <w:r>
              <w:rPr>
                <w:sz w:val="24"/>
                <w:szCs w:val="24"/>
                <w:lang w:eastAsia="en-US"/>
              </w:rPr>
              <w:t>4</w:t>
            </w:r>
            <w:r w:rsidRPr="00807C71">
              <w:rPr>
                <w:sz w:val="24"/>
                <w:szCs w:val="24"/>
                <w:lang w:eastAsia="en-US"/>
              </w:rPr>
              <w:t>,</w:t>
            </w:r>
            <w:r>
              <w:rPr>
                <w:sz w:val="24"/>
                <w:szCs w:val="24"/>
                <w:lang w:eastAsia="en-US"/>
              </w:rPr>
              <w:t xml:space="preserve"> год постройки: 1987,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24/3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943005 от 19.09.2008).</w:t>
            </w:r>
          </w:p>
        </w:tc>
      </w:tr>
      <w:tr w:rsidR="00A07FC3" w:rsidRPr="00807C71" w:rsidTr="00A07FC3">
        <w:trPr>
          <w:trHeight w:val="264"/>
        </w:trPr>
        <w:tc>
          <w:tcPr>
            <w:tcW w:w="744" w:type="dxa"/>
            <w:shd w:val="clear" w:color="auto" w:fill="auto"/>
            <w:tcMar>
              <w:top w:w="72" w:type="dxa"/>
              <w:left w:w="144" w:type="dxa"/>
              <w:bottom w:w="72" w:type="dxa"/>
              <w:right w:w="144" w:type="dxa"/>
            </w:tcMar>
            <w:vAlign w:val="center"/>
          </w:tcPr>
          <w:p w:rsidR="00A07FC3" w:rsidRDefault="00A07FC3" w:rsidP="00A07FC3">
            <w:pPr>
              <w:jc w:val="center"/>
              <w:rPr>
                <w:sz w:val="24"/>
                <w:szCs w:val="24"/>
                <w:lang w:eastAsia="en-US"/>
              </w:rPr>
            </w:pPr>
            <w:r>
              <w:rPr>
                <w:sz w:val="24"/>
                <w:szCs w:val="24"/>
                <w:lang w:eastAsia="en-US"/>
              </w:rPr>
              <w:t>1.6</w:t>
            </w:r>
          </w:p>
        </w:tc>
        <w:tc>
          <w:tcPr>
            <w:tcW w:w="8647" w:type="dxa"/>
            <w:gridSpan w:val="2"/>
            <w:shd w:val="clear" w:color="auto" w:fill="auto"/>
            <w:tcMar>
              <w:top w:w="72" w:type="dxa"/>
              <w:left w:w="144" w:type="dxa"/>
              <w:bottom w:w="72" w:type="dxa"/>
              <w:right w:w="144" w:type="dxa"/>
            </w:tcMar>
            <w:vAlign w:val="bottom"/>
          </w:tcPr>
          <w:p w:rsidR="00A07FC3" w:rsidRPr="00807C71" w:rsidRDefault="00A07FC3" w:rsidP="00A07FC3">
            <w:pPr>
              <w:rPr>
                <w:sz w:val="24"/>
                <w:szCs w:val="24"/>
                <w:lang w:eastAsia="en-US"/>
              </w:rPr>
            </w:pPr>
            <w:r w:rsidRPr="00807C71">
              <w:rPr>
                <w:sz w:val="24"/>
                <w:szCs w:val="24"/>
                <w:lang w:eastAsia="en-US"/>
              </w:rPr>
              <w:t xml:space="preserve">Здание </w:t>
            </w:r>
            <w:r>
              <w:rPr>
                <w:sz w:val="24"/>
                <w:szCs w:val="24"/>
                <w:lang w:eastAsia="en-US"/>
              </w:rPr>
              <w:t>теплой стоянки на 50 дорожных машин,</w:t>
            </w:r>
            <w:r w:rsidRPr="00807C71">
              <w:rPr>
                <w:sz w:val="24"/>
                <w:szCs w:val="24"/>
                <w:lang w:eastAsia="en-US"/>
              </w:rPr>
              <w:t xml:space="preserve"> </w:t>
            </w:r>
            <w:r>
              <w:rPr>
                <w:sz w:val="24"/>
                <w:szCs w:val="24"/>
                <w:lang w:eastAsia="en-US"/>
              </w:rPr>
              <w:t>назначение: гаражное</w:t>
            </w:r>
            <w:r w:rsidRPr="00807C71">
              <w:rPr>
                <w:sz w:val="24"/>
                <w:szCs w:val="24"/>
                <w:lang w:eastAsia="en-US"/>
              </w:rPr>
              <w:t xml:space="preserve">; 1-этажный, общая площадь </w:t>
            </w:r>
            <w:r>
              <w:rPr>
                <w:sz w:val="24"/>
                <w:szCs w:val="24"/>
                <w:lang w:eastAsia="en-US"/>
              </w:rPr>
              <w:t>2837,8</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лит</w:t>
            </w:r>
            <w:proofErr w:type="gramStart"/>
            <w:r w:rsidRPr="00807C71">
              <w:rPr>
                <w:sz w:val="24"/>
                <w:szCs w:val="24"/>
                <w:lang w:eastAsia="en-US"/>
              </w:rPr>
              <w:t>.</w:t>
            </w:r>
            <w:r>
              <w:rPr>
                <w:sz w:val="24"/>
                <w:szCs w:val="24"/>
                <w:lang w:eastAsia="en-US"/>
              </w:rPr>
              <w:t>В</w:t>
            </w:r>
            <w:proofErr w:type="gramEnd"/>
            <w:r>
              <w:rPr>
                <w:sz w:val="24"/>
                <w:szCs w:val="24"/>
                <w:lang w:eastAsia="en-US"/>
              </w:rPr>
              <w:t>2</w:t>
            </w:r>
            <w:r w:rsidRPr="00807C71">
              <w:rPr>
                <w:sz w:val="24"/>
                <w:szCs w:val="24"/>
                <w:lang w:eastAsia="en-US"/>
              </w:rPr>
              <w:t>,</w:t>
            </w:r>
            <w:r>
              <w:rPr>
                <w:sz w:val="24"/>
                <w:szCs w:val="24"/>
                <w:lang w:eastAsia="en-US"/>
              </w:rPr>
              <w:t xml:space="preserve"> В2/1, В2/2, В2/3, год постройки: 1958,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24/4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943004 от 19.09.2008).</w:t>
            </w:r>
          </w:p>
        </w:tc>
      </w:tr>
      <w:tr w:rsidR="00503C3E" w:rsidRPr="00503C3E" w:rsidTr="0076080D">
        <w:trPr>
          <w:trHeight w:val="264"/>
        </w:trPr>
        <w:tc>
          <w:tcPr>
            <w:tcW w:w="744" w:type="dxa"/>
            <w:shd w:val="clear" w:color="auto" w:fill="auto"/>
            <w:tcMar>
              <w:top w:w="72" w:type="dxa"/>
              <w:left w:w="144" w:type="dxa"/>
              <w:bottom w:w="72" w:type="dxa"/>
              <w:right w:w="144" w:type="dxa"/>
            </w:tcMar>
            <w:vAlign w:val="center"/>
          </w:tcPr>
          <w:p w:rsidR="00503C3E" w:rsidRPr="00503C3E" w:rsidRDefault="00503C3E" w:rsidP="00C76C59">
            <w:pPr>
              <w:jc w:val="center"/>
              <w:rPr>
                <w:sz w:val="24"/>
                <w:szCs w:val="24"/>
                <w:lang w:eastAsia="en-US"/>
              </w:rPr>
            </w:pPr>
          </w:p>
        </w:tc>
        <w:tc>
          <w:tcPr>
            <w:tcW w:w="8647" w:type="dxa"/>
            <w:gridSpan w:val="2"/>
            <w:shd w:val="clear" w:color="auto" w:fill="auto"/>
            <w:tcMar>
              <w:top w:w="72" w:type="dxa"/>
              <w:left w:w="144" w:type="dxa"/>
              <w:bottom w:w="72" w:type="dxa"/>
              <w:right w:w="144" w:type="dxa"/>
            </w:tcMar>
            <w:vAlign w:val="bottom"/>
          </w:tcPr>
          <w:p w:rsidR="00503C3E" w:rsidRPr="00503C3E" w:rsidRDefault="00503C3E" w:rsidP="00C76C59">
            <w:pPr>
              <w:pStyle w:val="affe"/>
              <w:numPr>
                <w:ilvl w:val="0"/>
                <w:numId w:val="85"/>
              </w:numPr>
              <w:spacing w:after="0" w:line="240" w:lineRule="auto"/>
              <w:ind w:left="0" w:firstLine="0"/>
              <w:jc w:val="center"/>
              <w:rPr>
                <w:rFonts w:ascii="Times New Roman" w:hAnsi="Times New Roman"/>
                <w:sz w:val="24"/>
                <w:szCs w:val="24"/>
                <w:lang w:eastAsia="en-US"/>
              </w:rPr>
            </w:pPr>
            <w:r w:rsidRPr="00503C3E">
              <w:rPr>
                <w:rFonts w:ascii="Times New Roman" w:hAnsi="Times New Roman"/>
                <w:sz w:val="24"/>
                <w:szCs w:val="24"/>
                <w:lang w:eastAsia="en-US"/>
              </w:rPr>
              <w:t>Прочее (движимое) имущество, входящее в состав имущественного комплекса</w:t>
            </w:r>
          </w:p>
        </w:tc>
      </w:tr>
      <w:tr w:rsidR="00503C3E" w:rsidRPr="00807C71" w:rsidTr="0076080D">
        <w:trPr>
          <w:trHeight w:val="264"/>
        </w:trPr>
        <w:tc>
          <w:tcPr>
            <w:tcW w:w="744" w:type="dxa"/>
            <w:shd w:val="clear" w:color="auto" w:fill="auto"/>
            <w:tcMar>
              <w:top w:w="72" w:type="dxa"/>
              <w:left w:w="144" w:type="dxa"/>
              <w:bottom w:w="72" w:type="dxa"/>
              <w:right w:w="144" w:type="dxa"/>
            </w:tcMar>
            <w:vAlign w:val="center"/>
          </w:tcPr>
          <w:p w:rsidR="00503C3E" w:rsidRPr="00807C71" w:rsidRDefault="00503C3E" w:rsidP="00503C3E">
            <w:pPr>
              <w:numPr>
                <w:ilvl w:val="1"/>
                <w:numId w:val="85"/>
              </w:numPr>
              <w:jc w:val="center"/>
              <w:rPr>
                <w:sz w:val="24"/>
                <w:szCs w:val="24"/>
                <w:lang w:eastAsia="en-US"/>
              </w:rPr>
            </w:pPr>
          </w:p>
        </w:tc>
        <w:tc>
          <w:tcPr>
            <w:tcW w:w="6485" w:type="dxa"/>
            <w:shd w:val="clear" w:color="auto" w:fill="auto"/>
            <w:tcMar>
              <w:top w:w="72" w:type="dxa"/>
              <w:left w:w="144" w:type="dxa"/>
              <w:bottom w:w="72" w:type="dxa"/>
              <w:right w:w="144" w:type="dxa"/>
            </w:tcMar>
            <w:vAlign w:val="bottom"/>
          </w:tcPr>
          <w:p w:rsidR="00503C3E" w:rsidRDefault="00503C3E" w:rsidP="0076080D">
            <w:pPr>
              <w:jc w:val="center"/>
              <w:rPr>
                <w:sz w:val="24"/>
                <w:szCs w:val="24"/>
                <w:lang w:eastAsia="en-US"/>
              </w:rPr>
            </w:pPr>
            <w:r>
              <w:rPr>
                <w:sz w:val="24"/>
                <w:szCs w:val="24"/>
                <w:lang w:eastAsia="en-US"/>
              </w:rPr>
              <w:t>Наименование</w:t>
            </w:r>
          </w:p>
        </w:tc>
        <w:tc>
          <w:tcPr>
            <w:tcW w:w="2162" w:type="dxa"/>
            <w:shd w:val="clear" w:color="auto" w:fill="auto"/>
            <w:vAlign w:val="bottom"/>
          </w:tcPr>
          <w:p w:rsidR="00503C3E" w:rsidRDefault="00503C3E" w:rsidP="0076080D">
            <w:pPr>
              <w:jc w:val="center"/>
              <w:rPr>
                <w:sz w:val="24"/>
                <w:szCs w:val="24"/>
                <w:lang w:eastAsia="en-US"/>
              </w:rPr>
            </w:pPr>
            <w:r>
              <w:rPr>
                <w:sz w:val="24"/>
                <w:szCs w:val="24"/>
                <w:lang w:eastAsia="en-US"/>
              </w:rPr>
              <w:t>Инвентарный номер</w:t>
            </w:r>
          </w:p>
        </w:tc>
      </w:tr>
      <w:tr w:rsidR="00C07BE5" w:rsidRPr="00807C71" w:rsidTr="0076080D">
        <w:trPr>
          <w:trHeight w:val="264"/>
        </w:trPr>
        <w:tc>
          <w:tcPr>
            <w:tcW w:w="744" w:type="dxa"/>
            <w:shd w:val="clear" w:color="auto" w:fill="auto"/>
            <w:tcMar>
              <w:top w:w="72" w:type="dxa"/>
              <w:left w:w="144" w:type="dxa"/>
              <w:bottom w:w="72" w:type="dxa"/>
              <w:right w:w="144" w:type="dxa"/>
            </w:tcMar>
            <w:vAlign w:val="center"/>
          </w:tcPr>
          <w:p w:rsidR="00C07BE5" w:rsidRPr="00807C71" w:rsidRDefault="00C07BE5" w:rsidP="0076080D">
            <w:pPr>
              <w:rPr>
                <w:sz w:val="24"/>
                <w:szCs w:val="24"/>
                <w:lang w:eastAsia="en-US"/>
              </w:rPr>
            </w:pPr>
            <w:r w:rsidRPr="00807C71">
              <w:rPr>
                <w:sz w:val="24"/>
                <w:szCs w:val="24"/>
                <w:lang w:eastAsia="en-US"/>
              </w:rPr>
              <w:t>2.1.</w:t>
            </w:r>
          </w:p>
        </w:tc>
        <w:tc>
          <w:tcPr>
            <w:tcW w:w="6485" w:type="dxa"/>
            <w:shd w:val="clear" w:color="auto" w:fill="auto"/>
            <w:tcMar>
              <w:top w:w="72" w:type="dxa"/>
              <w:left w:w="144" w:type="dxa"/>
              <w:bottom w:w="72" w:type="dxa"/>
              <w:right w:w="144" w:type="dxa"/>
            </w:tcMar>
          </w:tcPr>
          <w:p w:rsidR="00C07BE5" w:rsidRPr="00C07BE5" w:rsidRDefault="00C07BE5" w:rsidP="0076080D">
            <w:pPr>
              <w:rPr>
                <w:sz w:val="24"/>
                <w:szCs w:val="24"/>
              </w:rPr>
            </w:pPr>
            <w:proofErr w:type="spellStart"/>
            <w:r w:rsidRPr="00C07BE5">
              <w:rPr>
                <w:sz w:val="24"/>
                <w:szCs w:val="24"/>
              </w:rPr>
              <w:t>Эл</w:t>
            </w:r>
            <w:proofErr w:type="gramStart"/>
            <w:r w:rsidRPr="00C07BE5">
              <w:rPr>
                <w:sz w:val="24"/>
                <w:szCs w:val="24"/>
              </w:rPr>
              <w:t>.с</w:t>
            </w:r>
            <w:proofErr w:type="gramEnd"/>
            <w:r w:rsidRPr="00C07BE5">
              <w:rPr>
                <w:sz w:val="24"/>
                <w:szCs w:val="24"/>
              </w:rPr>
              <w:t>набжение</w:t>
            </w:r>
            <w:proofErr w:type="spellEnd"/>
            <w:r w:rsidRPr="00C07BE5">
              <w:rPr>
                <w:sz w:val="24"/>
                <w:szCs w:val="24"/>
              </w:rPr>
              <w:t xml:space="preserve"> АБК</w:t>
            </w:r>
          </w:p>
        </w:tc>
        <w:tc>
          <w:tcPr>
            <w:tcW w:w="2162" w:type="dxa"/>
            <w:shd w:val="clear" w:color="auto" w:fill="auto"/>
            <w:vAlign w:val="center"/>
          </w:tcPr>
          <w:p w:rsidR="00C07BE5" w:rsidRPr="002574BF" w:rsidRDefault="00C07BE5" w:rsidP="0076080D">
            <w:pPr>
              <w:jc w:val="center"/>
              <w:rPr>
                <w:sz w:val="22"/>
                <w:szCs w:val="22"/>
              </w:rPr>
            </w:pPr>
            <w:r w:rsidRPr="002574BF">
              <w:rPr>
                <w:sz w:val="22"/>
                <w:szCs w:val="22"/>
              </w:rPr>
              <w:t>9053567</w:t>
            </w:r>
          </w:p>
        </w:tc>
      </w:tr>
      <w:tr w:rsidR="00C07BE5" w:rsidRPr="00807C71" w:rsidTr="0076080D">
        <w:trPr>
          <w:trHeight w:val="264"/>
        </w:trPr>
        <w:tc>
          <w:tcPr>
            <w:tcW w:w="744" w:type="dxa"/>
            <w:shd w:val="clear" w:color="auto" w:fill="auto"/>
            <w:tcMar>
              <w:top w:w="72" w:type="dxa"/>
              <w:left w:w="144" w:type="dxa"/>
              <w:bottom w:w="72" w:type="dxa"/>
              <w:right w:w="144" w:type="dxa"/>
            </w:tcMar>
            <w:vAlign w:val="center"/>
          </w:tcPr>
          <w:p w:rsidR="00C07BE5" w:rsidRPr="00807C71" w:rsidRDefault="00C07BE5" w:rsidP="0076080D">
            <w:pPr>
              <w:rPr>
                <w:sz w:val="24"/>
                <w:szCs w:val="24"/>
                <w:lang w:eastAsia="en-US"/>
              </w:rPr>
            </w:pPr>
            <w:r w:rsidRPr="00807C71">
              <w:rPr>
                <w:sz w:val="24"/>
                <w:szCs w:val="24"/>
                <w:lang w:eastAsia="en-US"/>
              </w:rPr>
              <w:t>2.2.</w:t>
            </w:r>
          </w:p>
        </w:tc>
        <w:tc>
          <w:tcPr>
            <w:tcW w:w="6485" w:type="dxa"/>
            <w:shd w:val="clear" w:color="auto" w:fill="auto"/>
            <w:tcMar>
              <w:top w:w="72" w:type="dxa"/>
              <w:left w:w="144" w:type="dxa"/>
              <w:bottom w:w="72" w:type="dxa"/>
              <w:right w:w="144" w:type="dxa"/>
            </w:tcMar>
          </w:tcPr>
          <w:p w:rsidR="00C07BE5" w:rsidRPr="00C07BE5" w:rsidRDefault="00C07BE5" w:rsidP="0076080D">
            <w:pPr>
              <w:rPr>
                <w:sz w:val="24"/>
                <w:szCs w:val="24"/>
              </w:rPr>
            </w:pPr>
            <w:r w:rsidRPr="00C07BE5">
              <w:rPr>
                <w:sz w:val="24"/>
                <w:szCs w:val="24"/>
              </w:rPr>
              <w:t xml:space="preserve">Сеть внеш. </w:t>
            </w:r>
            <w:proofErr w:type="spellStart"/>
            <w:r w:rsidRPr="00C07BE5">
              <w:rPr>
                <w:sz w:val="24"/>
                <w:szCs w:val="24"/>
              </w:rPr>
              <w:t>Электросн</w:t>
            </w:r>
            <w:proofErr w:type="spellEnd"/>
            <w:r w:rsidRPr="00C07BE5">
              <w:rPr>
                <w:sz w:val="24"/>
                <w:szCs w:val="24"/>
              </w:rPr>
              <w:t>. Склада ПВХ</w:t>
            </w:r>
          </w:p>
        </w:tc>
        <w:tc>
          <w:tcPr>
            <w:tcW w:w="2162" w:type="dxa"/>
            <w:shd w:val="clear" w:color="auto" w:fill="auto"/>
            <w:vAlign w:val="center"/>
          </w:tcPr>
          <w:p w:rsidR="00C07BE5" w:rsidRPr="002574BF" w:rsidRDefault="00C07BE5" w:rsidP="0076080D">
            <w:pPr>
              <w:jc w:val="center"/>
              <w:rPr>
                <w:sz w:val="22"/>
                <w:szCs w:val="22"/>
              </w:rPr>
            </w:pPr>
            <w:r w:rsidRPr="002574BF">
              <w:rPr>
                <w:sz w:val="22"/>
                <w:szCs w:val="22"/>
              </w:rPr>
              <w:t>9051242</w:t>
            </w:r>
          </w:p>
        </w:tc>
      </w:tr>
    </w:tbl>
    <w:p w:rsidR="00503C3E" w:rsidRDefault="00503C3E" w:rsidP="00503C3E">
      <w:pPr>
        <w:ind w:firstLine="567"/>
      </w:pPr>
    </w:p>
    <w:p w:rsidR="0076080D" w:rsidRDefault="0076080D" w:rsidP="0076080D">
      <w:pPr>
        <w:ind w:firstLine="567"/>
      </w:pPr>
      <w:r>
        <w:rPr>
          <w:b/>
        </w:rPr>
        <w:t>Лот № 2:</w:t>
      </w:r>
      <w:r>
        <w:t xml:space="preserve"> </w:t>
      </w:r>
      <w:r>
        <w:rPr>
          <w:b/>
        </w:rPr>
        <w:t>имущественный комплекс, расположенный по адресу: Красноярский край, г. Зеленогорск, ул. Майское шоссе, 12Г, район ул. Майское шоссе, 12Г,</w:t>
      </w:r>
      <w:r>
        <w:t xml:space="preserve"> в состав которого входят следующие объекты, принадлежащие АО «ПО ЭХЗ» на праве собственности:</w:t>
      </w:r>
    </w:p>
    <w:tbl>
      <w:tblPr>
        <w:tblW w:w="936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8651"/>
      </w:tblGrid>
      <w:tr w:rsidR="0076080D" w:rsidTr="0076080D">
        <w:trPr>
          <w:trHeight w:val="589"/>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sz w:val="24"/>
                <w:szCs w:val="24"/>
              </w:rPr>
            </w:pPr>
            <w:r>
              <w:rPr>
                <w:rFonts w:eastAsia="Times New Roman"/>
                <w:b/>
                <w:bCs/>
                <w:kern w:val="24"/>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
                <w:bCs/>
                <w:kern w:val="24"/>
                <w:sz w:val="24"/>
                <w:szCs w:val="24"/>
              </w:rPr>
            </w:pPr>
            <w:r>
              <w:rPr>
                <w:rFonts w:eastAsia="Times New Roman"/>
                <w:b/>
                <w:bCs/>
                <w:kern w:val="24"/>
                <w:sz w:val="24"/>
                <w:szCs w:val="24"/>
              </w:rPr>
              <w:t>Объекты</w:t>
            </w:r>
          </w:p>
        </w:tc>
      </w:tr>
      <w:tr w:rsidR="0076080D" w:rsidTr="0076080D">
        <w:trPr>
          <w:trHeight w:val="264"/>
        </w:trPr>
        <w:tc>
          <w:tcPr>
            <w:tcW w:w="935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rsidP="0076080D">
            <w:pPr>
              <w:numPr>
                <w:ilvl w:val="0"/>
                <w:numId w:val="88"/>
              </w:numPr>
              <w:spacing w:after="200" w:line="276" w:lineRule="auto"/>
              <w:contextualSpacing/>
              <w:jc w:val="center"/>
              <w:rPr>
                <w:rFonts w:eastAsia="Times New Roman"/>
                <w:bCs/>
                <w:kern w:val="24"/>
                <w:sz w:val="24"/>
                <w:szCs w:val="24"/>
              </w:rPr>
            </w:pPr>
            <w:r>
              <w:rPr>
                <w:rFonts w:eastAsia="Times New Roman"/>
                <w:bCs/>
                <w:kern w:val="24"/>
                <w:sz w:val="24"/>
                <w:szCs w:val="24"/>
              </w:rPr>
              <w:t>Недвижимое имущество</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sz w:val="24"/>
                <w:szCs w:val="24"/>
                <w:lang w:eastAsia="en-US"/>
              </w:rPr>
            </w:pPr>
            <w:r>
              <w:rPr>
                <w:sz w:val="24"/>
                <w:szCs w:val="24"/>
                <w:lang w:eastAsia="en-US"/>
              </w:rPr>
              <w:t>1.1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хранилища ГСМ, прочих зданий, строений, сооружений, находящихся на этом земельном участке; общая площадь 24622 </w:t>
            </w:r>
            <w:proofErr w:type="spellStart"/>
            <w:r>
              <w:rPr>
                <w:sz w:val="24"/>
                <w:szCs w:val="24"/>
                <w:lang w:eastAsia="en-US"/>
              </w:rPr>
              <w:t>кв.м</w:t>
            </w:r>
            <w:proofErr w:type="spellEnd"/>
            <w:r>
              <w:rPr>
                <w:sz w:val="24"/>
                <w:szCs w:val="24"/>
                <w:lang w:eastAsia="en-US"/>
              </w:rPr>
              <w:t xml:space="preserve">.; кадастровый номер 24:59:0303045:0303, адрес: </w:t>
            </w:r>
            <w:r>
              <w:rPr>
                <w:rFonts w:eastAsia="Times New Roman"/>
                <w:color w:val="000000"/>
                <w:kern w:val="24"/>
                <w:sz w:val="24"/>
                <w:szCs w:val="24"/>
              </w:rPr>
              <w:t>Красноярский край, г. Зеленогорск, ул. Майское шоссе, 12Г (свидетельство о государственной регистрации права серии 24 ЕЗ № 942914 от 18.09.2008).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sz w:val="24"/>
                <w:szCs w:val="24"/>
                <w:lang w:eastAsia="en-US"/>
              </w:rPr>
            </w:pPr>
            <w:r>
              <w:rPr>
                <w:sz w:val="24"/>
                <w:szCs w:val="24"/>
                <w:lang w:eastAsia="en-US"/>
              </w:rPr>
              <w:t>1.2.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железнодорожного тупика к хранилищу ГСМ; общая площадь 7467 </w:t>
            </w:r>
            <w:proofErr w:type="spellStart"/>
            <w:r>
              <w:rPr>
                <w:sz w:val="24"/>
                <w:szCs w:val="24"/>
                <w:lang w:eastAsia="en-US"/>
              </w:rPr>
              <w:t>кв.м</w:t>
            </w:r>
            <w:proofErr w:type="spellEnd"/>
            <w:r>
              <w:rPr>
                <w:sz w:val="24"/>
                <w:szCs w:val="24"/>
                <w:lang w:eastAsia="en-US"/>
              </w:rPr>
              <w:t xml:space="preserve">.; кадастровый номер 24:59:0000000:0066, адрес: </w:t>
            </w:r>
            <w:r>
              <w:rPr>
                <w:rFonts w:eastAsia="Times New Roman"/>
                <w:color w:val="000000"/>
                <w:kern w:val="24"/>
                <w:sz w:val="24"/>
                <w:szCs w:val="24"/>
              </w:rPr>
              <w:t>Красноярский край, г. Зеленогорск, район ул. Майское шоссе, 12Г (свидетельство о государственной регистрации права серии 24 ЕЗ № 942671 от 05.09.2008).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6080D" w:rsidRDefault="0076080D" w:rsidP="0076080D">
            <w:pPr>
              <w:numPr>
                <w:ilvl w:val="1"/>
                <w:numId w:val="88"/>
              </w:numPr>
              <w:jc w:val="center"/>
              <w:rPr>
                <w:sz w:val="24"/>
                <w:szCs w:val="24"/>
                <w:lang w:eastAsia="en-US"/>
              </w:rPr>
            </w:pPr>
          </w:p>
          <w:p w:rsidR="0076080D" w:rsidRDefault="0076080D">
            <w:pPr>
              <w:jc w:val="left"/>
              <w:rPr>
                <w:sz w:val="24"/>
                <w:szCs w:val="24"/>
                <w:lang w:eastAsia="en-US"/>
              </w:rPr>
            </w:pPr>
            <w:r>
              <w:rPr>
                <w:sz w:val="24"/>
                <w:szCs w:val="24"/>
                <w:lang w:eastAsia="en-US"/>
              </w:rPr>
              <w:t>1.3.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Здание 701; назначение: нежилое; 1-этажный; общая площадь 79,1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w:t>
            </w:r>
            <w:r>
              <w:rPr>
                <w:rFonts w:eastAsia="Times New Roman"/>
                <w:color w:val="000000"/>
                <w:kern w:val="24"/>
                <w:sz w:val="24"/>
                <w:szCs w:val="24"/>
              </w:rPr>
              <w:t>Красноярский край, г. Зеленогорск, ул. Майское шоссе, 12Г (свидетельство о государственной регистрации права серии 24 ЕЗ № 943771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sz w:val="24"/>
                <w:szCs w:val="24"/>
                <w:lang w:eastAsia="en-US"/>
              </w:rPr>
            </w:pPr>
            <w:r>
              <w:rPr>
                <w:sz w:val="24"/>
                <w:szCs w:val="24"/>
                <w:lang w:eastAsia="en-US"/>
              </w:rPr>
              <w:t>1.4.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Здание 703; назначение: нежилое; 1-этажный; общая площадь 108,6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w:t>
            </w:r>
            <w:r>
              <w:rPr>
                <w:rFonts w:eastAsia="Times New Roman"/>
                <w:color w:val="000000"/>
                <w:kern w:val="24"/>
                <w:sz w:val="24"/>
                <w:szCs w:val="24"/>
              </w:rPr>
              <w:t>Красноярский край, г. Зеленогорск, ул. Майское шоссе, 12Г/2 (свидетельство о государственной регистрации права серии 24 ЕЗ № 943790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sz w:val="24"/>
                <w:szCs w:val="24"/>
                <w:lang w:eastAsia="en-US"/>
              </w:rPr>
            </w:pPr>
            <w:r>
              <w:rPr>
                <w:sz w:val="24"/>
                <w:szCs w:val="24"/>
                <w:lang w:eastAsia="en-US"/>
              </w:rPr>
              <w:t>1.5.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Здание 704; назначение: нежилое; 1-этажный; общая площадь 126,1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В, В</w:t>
            </w:r>
            <w:proofErr w:type="gramStart"/>
            <w:r>
              <w:rPr>
                <w:sz w:val="24"/>
                <w:szCs w:val="24"/>
                <w:lang w:eastAsia="en-US"/>
              </w:rPr>
              <w:t>1</w:t>
            </w:r>
            <w:proofErr w:type="gramEnd"/>
            <w:r>
              <w:rPr>
                <w:sz w:val="24"/>
                <w:szCs w:val="24"/>
                <w:lang w:eastAsia="en-US"/>
              </w:rPr>
              <w:t xml:space="preserve">, год постройки: 1962, материал стен: кирпич, адрес: </w:t>
            </w:r>
            <w:r>
              <w:rPr>
                <w:rFonts w:eastAsia="Times New Roman"/>
                <w:color w:val="000000"/>
                <w:kern w:val="24"/>
                <w:sz w:val="24"/>
                <w:szCs w:val="24"/>
              </w:rPr>
              <w:t>Красноярский край, г. Зеленогорск, ул. Майское шоссе, 12Г/3 (свидетельство о государственной регистрации права серии 24 ЕИ № 276694 от 31.08.2009).</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sz w:val="24"/>
                <w:szCs w:val="24"/>
                <w:lang w:eastAsia="en-US"/>
              </w:rPr>
            </w:pPr>
            <w:r>
              <w:rPr>
                <w:sz w:val="24"/>
                <w:szCs w:val="24"/>
                <w:lang w:eastAsia="en-US"/>
              </w:rPr>
              <w:t xml:space="preserve">1.6. </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Здание 705; назначение: нежилое; 1-этажный; общая площадь 20,8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1973, материал стен: кирпич, адрес: </w:t>
            </w:r>
            <w:r>
              <w:rPr>
                <w:rFonts w:eastAsia="Times New Roman"/>
                <w:color w:val="000000"/>
                <w:kern w:val="24"/>
                <w:sz w:val="24"/>
                <w:szCs w:val="24"/>
              </w:rPr>
              <w:t>Красноярский край, г. Зеленогорск, ул. Майское шоссе, 12Г/5 (свидетельство о государственной регистрации права серии 24 ЕЗ № 943773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1.7.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Здание 706; назначение: нежилое; 1-этажный; общая площадь 41,5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w:t>
            </w:r>
            <w:r>
              <w:rPr>
                <w:rFonts w:eastAsia="Times New Roman"/>
                <w:color w:val="000000"/>
                <w:kern w:val="24"/>
                <w:sz w:val="24"/>
                <w:szCs w:val="24"/>
              </w:rPr>
              <w:t>Красноярский край, г. Зеленогорск, ул. Майское шоссе, 12Г/4 (свидетельство о государственной регистрации права серии 24 ЕЗ № 943772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1.8.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Здание 733; назначение: нежилое; 1-этажный; общая площадь 22,5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Красноярский край, г. Зеленогорск, ул. Майское шоссе, 12Г/1 (свидетельство о </w:t>
            </w:r>
            <w:r>
              <w:rPr>
                <w:rFonts w:eastAsia="Times New Roman"/>
                <w:color w:val="000000"/>
                <w:kern w:val="24"/>
                <w:sz w:val="24"/>
                <w:szCs w:val="24"/>
              </w:rPr>
              <w:t xml:space="preserve">государственной регистрации права </w:t>
            </w:r>
            <w:r>
              <w:rPr>
                <w:sz w:val="24"/>
                <w:szCs w:val="24"/>
                <w:lang w:eastAsia="en-US"/>
              </w:rPr>
              <w:t>серии 24 ЕЗ № 943813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1.9.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Сооружение 702; назначение: нежилое; 1-этажный; общая площадь 50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1962, материал стен: кирпич, адрес: Красноярский край, г. Зеленогорск, ул. Майское шоссе, 12Г (свидетельство </w:t>
            </w:r>
            <w:r>
              <w:rPr>
                <w:rFonts w:eastAsia="Times New Roman"/>
                <w:color w:val="000000"/>
                <w:kern w:val="24"/>
                <w:sz w:val="24"/>
                <w:szCs w:val="24"/>
              </w:rPr>
              <w:t xml:space="preserve">о государственной регистрации права </w:t>
            </w:r>
            <w:r>
              <w:rPr>
                <w:sz w:val="24"/>
                <w:szCs w:val="24"/>
                <w:lang w:eastAsia="en-US"/>
              </w:rPr>
              <w:t>серии 24 ЕЗ № 943816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1.10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Сооружение 707; назначение: нежилое; 1-этажный; общая площадь 886,6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1973, материал каркаса/стен: металлоконструкции/шифер, адрес: Красноярский край, г. Зеленогорск, ул. Майское шоссе, 12Г (свидетельство о </w:t>
            </w:r>
            <w:r>
              <w:rPr>
                <w:rFonts w:eastAsia="Times New Roman"/>
                <w:color w:val="000000"/>
                <w:kern w:val="24"/>
                <w:sz w:val="24"/>
                <w:szCs w:val="24"/>
              </w:rPr>
              <w:t>государственной регистрации права</w:t>
            </w:r>
            <w:r>
              <w:rPr>
                <w:sz w:val="24"/>
                <w:szCs w:val="24"/>
                <w:lang w:eastAsia="en-US"/>
              </w:rPr>
              <w:t xml:space="preserve"> серии 24 ЕЗ № 943815 от 16.10.2008).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1.11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Сооружение: железнодорожный тупик к хранилищу ГСМ; назначение: нежилое; протяженность 804,34 м., год постройки: 1962, материал основания/рельс: шпалы деревянные, брус деревянный/железнодорожные марки Р50, адрес: Красноярский край, г. Зеленогорск, район ул. Майское шоссе, 12Г (свидетельство о </w:t>
            </w:r>
            <w:r>
              <w:rPr>
                <w:rFonts w:eastAsia="Times New Roman"/>
                <w:color w:val="000000"/>
                <w:kern w:val="24"/>
                <w:sz w:val="24"/>
                <w:szCs w:val="24"/>
              </w:rPr>
              <w:t>государственной регистрации права</w:t>
            </w:r>
            <w:r>
              <w:rPr>
                <w:sz w:val="24"/>
                <w:szCs w:val="24"/>
                <w:lang w:eastAsia="en-US"/>
              </w:rPr>
              <w:t xml:space="preserve"> серии 24 ЕЗ № 942559 от 03.09.2008).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1.12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pPr>
              <w:rPr>
                <w:sz w:val="24"/>
                <w:szCs w:val="24"/>
                <w:lang w:eastAsia="en-US"/>
              </w:rPr>
            </w:pPr>
            <w:r>
              <w:rPr>
                <w:sz w:val="24"/>
                <w:szCs w:val="24"/>
                <w:lang w:eastAsia="en-US"/>
              </w:rPr>
              <w:t xml:space="preserve">Сооружение: благоустройство территории; назначение: нежилое; общая площадь 3126,1 </w:t>
            </w:r>
            <w:proofErr w:type="spellStart"/>
            <w:r>
              <w:rPr>
                <w:sz w:val="24"/>
                <w:szCs w:val="24"/>
                <w:lang w:eastAsia="en-US"/>
              </w:rPr>
              <w:t>кв.м</w:t>
            </w:r>
            <w:proofErr w:type="spellEnd"/>
            <w:r>
              <w:rPr>
                <w:sz w:val="24"/>
                <w:szCs w:val="24"/>
                <w:lang w:eastAsia="en-US"/>
              </w:rPr>
              <w:t xml:space="preserve">., год постройки: 1973, материал:  </w:t>
            </w:r>
            <w:r>
              <w:rPr>
                <w:sz w:val="24"/>
                <w:szCs w:val="24"/>
              </w:rPr>
              <w:t>цементобетонное покрытие проезжей части</w:t>
            </w:r>
            <w:proofErr w:type="gramStart"/>
            <w:r>
              <w:rPr>
                <w:sz w:val="24"/>
                <w:szCs w:val="24"/>
              </w:rPr>
              <w:t xml:space="preserve"> ,</w:t>
            </w:r>
            <w:proofErr w:type="gramEnd"/>
            <w:r>
              <w:rPr>
                <w:sz w:val="24"/>
                <w:szCs w:val="24"/>
              </w:rPr>
              <w:t xml:space="preserve"> бетонное и асфальтовое покрытие тротуаров; </w:t>
            </w:r>
            <w:r>
              <w:rPr>
                <w:sz w:val="24"/>
                <w:szCs w:val="24"/>
                <w:lang w:eastAsia="en-US"/>
              </w:rPr>
              <w:t xml:space="preserve">адрес: Красноярский край, г. Зеленогорск, ул. Майское шоссе, 12Г (свидетельство о </w:t>
            </w:r>
            <w:r>
              <w:rPr>
                <w:rFonts w:eastAsia="Times New Roman"/>
                <w:color w:val="000000"/>
                <w:kern w:val="24"/>
                <w:sz w:val="24"/>
                <w:szCs w:val="24"/>
              </w:rPr>
              <w:t>государственной регистрации права</w:t>
            </w:r>
            <w:r>
              <w:rPr>
                <w:sz w:val="24"/>
                <w:szCs w:val="24"/>
                <w:lang w:eastAsia="en-US"/>
              </w:rPr>
              <w:t xml:space="preserve"> серии 24 ЕЗ № 943814 от 16.10.2008).</w:t>
            </w:r>
          </w:p>
        </w:tc>
      </w:tr>
      <w:tr w:rsidR="0076080D" w:rsidTr="0076080D">
        <w:trPr>
          <w:trHeight w:val="264"/>
        </w:trPr>
        <w:tc>
          <w:tcPr>
            <w:tcW w:w="935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rsidP="0076080D">
            <w:pPr>
              <w:numPr>
                <w:ilvl w:val="0"/>
                <w:numId w:val="88"/>
              </w:numPr>
              <w:spacing w:after="200" w:line="276" w:lineRule="auto"/>
              <w:contextualSpacing/>
              <w:jc w:val="center"/>
              <w:rPr>
                <w:kern w:val="24"/>
                <w:sz w:val="24"/>
                <w:szCs w:val="24"/>
                <w:lang w:eastAsia="en-US"/>
              </w:rPr>
            </w:pPr>
            <w:r>
              <w:rPr>
                <w:kern w:val="24"/>
                <w:sz w:val="24"/>
                <w:szCs w:val="24"/>
                <w:lang w:eastAsia="en-US"/>
              </w:rPr>
              <w:t>Прочее имущество, входящее в состав имущественного комплекса</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Будка каркасно-засыпная, инв.№  1100180</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Охранная зона нефтебазы, инв.№ 1200103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1200117</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1200118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1200119</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2.6.</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1200122</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1200124</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1200125</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V-4куб</w:t>
            </w:r>
            <w:proofErr w:type="gramStart"/>
            <w:r>
              <w:rPr>
                <w:rFonts w:eastAsia="Times New Roman"/>
                <w:sz w:val="24"/>
                <w:szCs w:val="24"/>
              </w:rPr>
              <w:t>.м</w:t>
            </w:r>
            <w:proofErr w:type="gramEnd"/>
            <w:r>
              <w:rPr>
                <w:rFonts w:eastAsia="Times New Roman"/>
                <w:sz w:val="24"/>
                <w:szCs w:val="24"/>
              </w:rPr>
              <w:t>, инв.№ 1200126</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V-5,6куб</w:t>
            </w:r>
            <w:proofErr w:type="gramStart"/>
            <w:r>
              <w:rPr>
                <w:rFonts w:eastAsia="Times New Roman"/>
                <w:sz w:val="24"/>
                <w:szCs w:val="24"/>
              </w:rPr>
              <w:t>.м</w:t>
            </w:r>
            <w:proofErr w:type="gramEnd"/>
            <w:r>
              <w:rPr>
                <w:rFonts w:eastAsia="Times New Roman"/>
                <w:sz w:val="24"/>
                <w:szCs w:val="24"/>
              </w:rPr>
              <w:t>, инв.№ 1200127</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для масла V-5,6куб</w:t>
            </w:r>
            <w:proofErr w:type="gramStart"/>
            <w:r>
              <w:rPr>
                <w:rFonts w:eastAsia="Times New Roman"/>
                <w:sz w:val="24"/>
                <w:szCs w:val="24"/>
              </w:rPr>
              <w:t>.м</w:t>
            </w:r>
            <w:proofErr w:type="gramEnd"/>
            <w:r>
              <w:rPr>
                <w:rFonts w:eastAsia="Times New Roman"/>
                <w:sz w:val="24"/>
                <w:szCs w:val="24"/>
              </w:rPr>
              <w:t>, инв.№ 1200128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1200132</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1200134</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2.16</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1200135</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стальной V-10куб</w:t>
            </w:r>
            <w:proofErr w:type="gramStart"/>
            <w:r>
              <w:rPr>
                <w:rFonts w:eastAsia="Times New Roman"/>
                <w:sz w:val="24"/>
                <w:szCs w:val="24"/>
              </w:rPr>
              <w:t>.м</w:t>
            </w:r>
            <w:proofErr w:type="gramEnd"/>
            <w:r>
              <w:rPr>
                <w:rFonts w:eastAsia="Times New Roman"/>
                <w:sz w:val="24"/>
                <w:szCs w:val="24"/>
              </w:rPr>
              <w:t>, инв.№ 1200136</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горизонтальный цилиндрический V-25куб</w:t>
            </w:r>
            <w:proofErr w:type="gramStart"/>
            <w:r>
              <w:rPr>
                <w:rFonts w:eastAsia="Times New Roman"/>
                <w:sz w:val="24"/>
                <w:szCs w:val="24"/>
              </w:rPr>
              <w:t>.м</w:t>
            </w:r>
            <w:proofErr w:type="gramEnd"/>
            <w:r>
              <w:rPr>
                <w:rFonts w:eastAsia="Times New Roman"/>
                <w:sz w:val="24"/>
                <w:szCs w:val="24"/>
              </w:rPr>
              <w:t>, инв.№ 1200137</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2.19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1200138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1200139</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1200140</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1200141</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1200142</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1200144</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2.26</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1200145</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Вертикальный металлический резервуар V-100куб</w:t>
            </w:r>
            <w:proofErr w:type="gramStart"/>
            <w:r>
              <w:rPr>
                <w:rFonts w:eastAsia="Times New Roman"/>
                <w:sz w:val="24"/>
                <w:szCs w:val="24"/>
              </w:rPr>
              <w:t>.м</w:t>
            </w:r>
            <w:proofErr w:type="gramEnd"/>
            <w:r>
              <w:rPr>
                <w:rFonts w:eastAsia="Times New Roman"/>
                <w:sz w:val="24"/>
                <w:szCs w:val="24"/>
              </w:rPr>
              <w:t>, инв.№ 1200146</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 1200240</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2.29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Бак V-26куб</w:t>
            </w:r>
            <w:proofErr w:type="gramStart"/>
            <w:r>
              <w:rPr>
                <w:rFonts w:eastAsia="Times New Roman"/>
                <w:sz w:val="24"/>
                <w:szCs w:val="24"/>
              </w:rPr>
              <w:t>.м</w:t>
            </w:r>
            <w:proofErr w:type="gramEnd"/>
            <w:r>
              <w:rPr>
                <w:rFonts w:eastAsia="Times New Roman"/>
                <w:sz w:val="24"/>
                <w:szCs w:val="24"/>
              </w:rPr>
              <w:t>, инв.№ 1200241</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для светлых нефтепродуктов V-400куб</w:t>
            </w:r>
            <w:proofErr w:type="gramStart"/>
            <w:r>
              <w:rPr>
                <w:rFonts w:eastAsia="Times New Roman"/>
                <w:sz w:val="24"/>
                <w:szCs w:val="24"/>
              </w:rPr>
              <w:t>.м</w:t>
            </w:r>
            <w:proofErr w:type="gramEnd"/>
            <w:r>
              <w:rPr>
                <w:rFonts w:eastAsia="Times New Roman"/>
                <w:sz w:val="24"/>
                <w:szCs w:val="24"/>
              </w:rPr>
              <w:t>, инв.№ 1200246</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для светлых нефтепродуктов V-400куб</w:t>
            </w:r>
            <w:proofErr w:type="gramStart"/>
            <w:r>
              <w:rPr>
                <w:rFonts w:eastAsia="Times New Roman"/>
                <w:sz w:val="24"/>
                <w:szCs w:val="24"/>
              </w:rPr>
              <w:t>.м</w:t>
            </w:r>
            <w:proofErr w:type="gramEnd"/>
            <w:r>
              <w:rPr>
                <w:rFonts w:eastAsia="Times New Roman"/>
                <w:sz w:val="24"/>
                <w:szCs w:val="24"/>
              </w:rPr>
              <w:t>, инв.№ 1200247</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Емкость для масла, инв.№ 1200350</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Емкость для масла, инв.№ 1200351</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горизонтальный стальной V-75куб</w:t>
            </w:r>
            <w:proofErr w:type="gramStart"/>
            <w:r>
              <w:rPr>
                <w:rFonts w:eastAsia="Times New Roman"/>
                <w:sz w:val="24"/>
                <w:szCs w:val="24"/>
              </w:rPr>
              <w:t>.м</w:t>
            </w:r>
            <w:proofErr w:type="gramEnd"/>
            <w:r>
              <w:rPr>
                <w:rFonts w:eastAsia="Times New Roman"/>
                <w:sz w:val="24"/>
                <w:szCs w:val="24"/>
              </w:rPr>
              <w:t>, инв.№ 1200352</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Резервуар горизонтальный стальной V-75куб</w:t>
            </w:r>
            <w:proofErr w:type="gramStart"/>
            <w:r>
              <w:rPr>
                <w:rFonts w:eastAsia="Times New Roman"/>
                <w:sz w:val="24"/>
                <w:szCs w:val="24"/>
              </w:rPr>
              <w:t>.м</w:t>
            </w:r>
            <w:proofErr w:type="gramEnd"/>
            <w:r>
              <w:rPr>
                <w:rFonts w:eastAsia="Times New Roman"/>
                <w:sz w:val="24"/>
                <w:szCs w:val="24"/>
              </w:rPr>
              <w:t>, инв.№ 1200353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2.36</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Теплосеть КМТС, инв.№ 1300172</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Водопровод ГСМ, инв.№ 1300173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Теплосети ГСМ, инв.№ 1300174</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2.39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Водопровод из стальных труб, инв.№ 1300175</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Канализация из асбоцементных труб, инв.№ 1300176</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HАСОС ШФ-20-25А С ДВ</w:t>
            </w:r>
            <w:proofErr w:type="gramStart"/>
            <w:r>
              <w:rPr>
                <w:rFonts w:eastAsia="Times New Roman"/>
                <w:sz w:val="24"/>
                <w:szCs w:val="24"/>
              </w:rPr>
              <w:t>.В</w:t>
            </w:r>
            <w:proofErr w:type="gramEnd"/>
            <w:r>
              <w:rPr>
                <w:rFonts w:eastAsia="Times New Roman"/>
                <w:sz w:val="24"/>
                <w:szCs w:val="24"/>
              </w:rPr>
              <w:t>АО 51/6, инв.№ 1509151</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 xml:space="preserve">HАСОС </w:t>
            </w:r>
            <w:proofErr w:type="gramStart"/>
            <w:r>
              <w:rPr>
                <w:rFonts w:eastAsia="Times New Roman"/>
                <w:sz w:val="24"/>
                <w:szCs w:val="24"/>
              </w:rPr>
              <w:t>Ш</w:t>
            </w:r>
            <w:proofErr w:type="gramEnd"/>
            <w:r>
              <w:rPr>
                <w:rFonts w:eastAsia="Times New Roman"/>
                <w:sz w:val="24"/>
                <w:szCs w:val="24"/>
              </w:rPr>
              <w:t xml:space="preserve"> 40/6Б, инв.№ 1509152</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СИСТЕМА АВТ.HАЛИВ</w:t>
            </w:r>
            <w:proofErr w:type="gramStart"/>
            <w:r>
              <w:rPr>
                <w:rFonts w:eastAsia="Times New Roman"/>
                <w:sz w:val="24"/>
                <w:szCs w:val="24"/>
              </w:rPr>
              <w:t>А"</w:t>
            </w:r>
            <w:proofErr w:type="gramEnd"/>
            <w:r>
              <w:rPr>
                <w:rFonts w:eastAsia="Times New Roman"/>
                <w:sz w:val="24"/>
                <w:szCs w:val="24"/>
              </w:rPr>
              <w:t>СИГМА"АСH-5H, инв.№ 1535839</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АГРЕГАТ ЭЛ/HАСОС</w:t>
            </w:r>
            <w:proofErr w:type="gramStart"/>
            <w:r>
              <w:rPr>
                <w:rFonts w:eastAsia="Times New Roman"/>
                <w:sz w:val="24"/>
                <w:szCs w:val="24"/>
              </w:rPr>
              <w:t>.Д</w:t>
            </w:r>
            <w:proofErr w:type="gramEnd"/>
            <w:r>
              <w:rPr>
                <w:rFonts w:eastAsia="Times New Roman"/>
                <w:sz w:val="24"/>
                <w:szCs w:val="24"/>
              </w:rPr>
              <w:t>/HЕФТЕПРОД., инв.№ 1540797</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proofErr w:type="gramStart"/>
            <w:r>
              <w:rPr>
                <w:rFonts w:eastAsia="Times New Roman"/>
                <w:sz w:val="24"/>
                <w:szCs w:val="24"/>
              </w:rPr>
              <w:t>H</w:t>
            </w:r>
            <w:proofErr w:type="gramEnd"/>
            <w:r>
              <w:rPr>
                <w:rFonts w:eastAsia="Times New Roman"/>
                <w:sz w:val="24"/>
                <w:szCs w:val="24"/>
              </w:rPr>
              <w:t>АСОС Ш-80, инв.№ 1546783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2.46</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HАСОС С ЭЛ</w:t>
            </w:r>
            <w:proofErr w:type="gramStart"/>
            <w:r>
              <w:rPr>
                <w:rFonts w:eastAsia="Times New Roman"/>
                <w:sz w:val="24"/>
                <w:szCs w:val="24"/>
              </w:rPr>
              <w:t>.Д</w:t>
            </w:r>
            <w:proofErr w:type="gramEnd"/>
            <w:r>
              <w:rPr>
                <w:rFonts w:eastAsia="Times New Roman"/>
                <w:sz w:val="24"/>
                <w:szCs w:val="24"/>
              </w:rPr>
              <w:t>ВИГАТЕЛЕМ АИМР-80А, инв.№ 1550333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HАСОС СВH-80А БЕЗ ЭЛ</w:t>
            </w:r>
            <w:proofErr w:type="gramStart"/>
            <w:r>
              <w:rPr>
                <w:rFonts w:eastAsia="Times New Roman"/>
                <w:sz w:val="24"/>
                <w:szCs w:val="24"/>
              </w:rPr>
              <w:t>.Д</w:t>
            </w:r>
            <w:proofErr w:type="gramEnd"/>
            <w:r>
              <w:rPr>
                <w:rFonts w:eastAsia="Times New Roman"/>
                <w:sz w:val="24"/>
                <w:szCs w:val="24"/>
              </w:rPr>
              <w:t>ВИГАТЕЛЯ, инв.№ 1550338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 xml:space="preserve">Насос КМН 80-65-175 система из 8 </w:t>
            </w:r>
            <w:proofErr w:type="spellStart"/>
            <w:proofErr w:type="gramStart"/>
            <w:r>
              <w:rPr>
                <w:rFonts w:eastAsia="Times New Roman"/>
                <w:sz w:val="24"/>
                <w:szCs w:val="24"/>
              </w:rPr>
              <w:t>шт</w:t>
            </w:r>
            <w:proofErr w:type="spellEnd"/>
            <w:proofErr w:type="gramEnd"/>
            <w:r>
              <w:rPr>
                <w:rFonts w:eastAsia="Times New Roman"/>
                <w:sz w:val="24"/>
                <w:szCs w:val="24"/>
              </w:rPr>
              <w:t>, инв.№ 9047527</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2.49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Ограждение хранилища ГСМ, инв.№ 9049443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СТАНОК НАСТОЛЬНО-СВЕРЛИЛЬНЫЙ MDP – 2301, инв.№ 9052631</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2.51</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Газоанализатор взрывоопасных газов и кислорода "Сигнал-02км", инв.№ 9053883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2.52</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Система сигнализации и контроля ДВК нефтебазы, инв.№ 9056603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2.53</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Навес над установкой АСН-8ВГ, инв.№ 9057123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2.54</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Навес над установкой налива в автоцистерны, инв.№ 9059043</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2.55</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 xml:space="preserve">Наружная сеть электроснабжения 0,4 </w:t>
            </w:r>
            <w:proofErr w:type="spellStart"/>
            <w:r>
              <w:rPr>
                <w:rFonts w:eastAsia="Times New Roman"/>
                <w:sz w:val="24"/>
                <w:szCs w:val="24"/>
              </w:rPr>
              <w:t>кВ</w:t>
            </w:r>
            <w:proofErr w:type="spellEnd"/>
            <w:r>
              <w:rPr>
                <w:rFonts w:eastAsia="Times New Roman"/>
                <w:sz w:val="24"/>
                <w:szCs w:val="24"/>
              </w:rPr>
              <w:t xml:space="preserve"> склада ГСМ, инв.№ 9024418</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2.56</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Сеть пожарной сигнализации нефтебазы, инв.№ 9058959</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2.57</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Электроснабжение насосов нефтебазы, инв.№ 9052214</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2.58</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Установка АСН-8Г, инв.№ 9059076</w:t>
            </w:r>
          </w:p>
        </w:tc>
      </w:tr>
      <w:tr w:rsidR="0076080D"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Cs/>
                <w:kern w:val="24"/>
                <w:sz w:val="24"/>
                <w:szCs w:val="24"/>
              </w:rPr>
            </w:pPr>
            <w:r>
              <w:rPr>
                <w:rFonts w:eastAsia="Times New Roman"/>
                <w:bCs/>
                <w:kern w:val="24"/>
                <w:sz w:val="24"/>
                <w:szCs w:val="24"/>
              </w:rPr>
              <w:t>2.59</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6080D" w:rsidRDefault="0076080D">
            <w:pPr>
              <w:jc w:val="left"/>
              <w:rPr>
                <w:rFonts w:eastAsia="Times New Roman"/>
                <w:sz w:val="24"/>
                <w:szCs w:val="24"/>
              </w:rPr>
            </w:pPr>
            <w:r>
              <w:rPr>
                <w:rFonts w:eastAsia="Times New Roman"/>
                <w:sz w:val="24"/>
                <w:szCs w:val="24"/>
              </w:rPr>
              <w:t>Теплоснабжение склада ГСМ, инв.№ 1300032</w:t>
            </w:r>
          </w:p>
        </w:tc>
      </w:tr>
      <w:tr w:rsidR="004165D4" w:rsidTr="0076080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165D4" w:rsidRDefault="004165D4">
            <w:pPr>
              <w:jc w:val="center"/>
              <w:rPr>
                <w:rFonts w:eastAsia="Times New Roman"/>
                <w:bCs/>
                <w:kern w:val="24"/>
                <w:sz w:val="24"/>
                <w:szCs w:val="24"/>
              </w:rPr>
            </w:pPr>
            <w:r>
              <w:rPr>
                <w:rFonts w:eastAsia="Times New Roman"/>
                <w:bCs/>
                <w:kern w:val="24"/>
                <w:sz w:val="24"/>
                <w:szCs w:val="24"/>
              </w:rPr>
              <w:t>2.60</w:t>
            </w:r>
          </w:p>
        </w:tc>
        <w:tc>
          <w:tcPr>
            <w:tcW w:w="86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4165D4" w:rsidRDefault="008A5E00">
            <w:pPr>
              <w:jc w:val="left"/>
              <w:rPr>
                <w:rFonts w:eastAsia="Times New Roman"/>
                <w:sz w:val="24"/>
                <w:szCs w:val="24"/>
              </w:rPr>
            </w:pPr>
            <w:r>
              <w:rPr>
                <w:rFonts w:eastAsia="Times New Roman"/>
                <w:sz w:val="24"/>
                <w:szCs w:val="24"/>
              </w:rPr>
              <w:t>Наружное освещение базы, инв.№ 1300291</w:t>
            </w:r>
          </w:p>
        </w:tc>
      </w:tr>
    </w:tbl>
    <w:p w:rsidR="0076080D" w:rsidRDefault="0076080D" w:rsidP="0076080D">
      <w:pPr>
        <w:ind w:firstLine="567"/>
      </w:pPr>
    </w:p>
    <w:p w:rsidR="0076080D" w:rsidRDefault="0076080D" w:rsidP="0076080D">
      <w:r>
        <w:t>Обременения:</w:t>
      </w:r>
    </w:p>
    <w:p w:rsidR="0076080D" w:rsidRDefault="0076080D" w:rsidP="0076080D">
      <w:r>
        <w:t xml:space="preserve">Сооружение: </w:t>
      </w:r>
      <w:r>
        <w:rPr>
          <w:lang w:eastAsia="en-US"/>
        </w:rPr>
        <w:t>железнодорожный тупик к хранилищу ГСМ,</w:t>
      </w:r>
      <w:r>
        <w:t xml:space="preserve"> </w:t>
      </w:r>
      <w:r>
        <w:rPr>
          <w:lang w:eastAsia="en-US"/>
        </w:rPr>
        <w:t xml:space="preserve">адрес: Красноярский край, г. Зеленогорск, район ул. Майское шоссе, 12Г </w:t>
      </w:r>
      <w:r>
        <w:t xml:space="preserve">передано в аренду </w:t>
      </w:r>
      <w:r w:rsidR="00783A49">
        <w:t>сроком по 15.10.2020г.</w:t>
      </w:r>
    </w:p>
    <w:p w:rsidR="00783A49" w:rsidRDefault="00783A49" w:rsidP="0076080D"/>
    <w:p w:rsidR="000501D6" w:rsidRDefault="000501D6" w:rsidP="000501D6">
      <w:pPr>
        <w:ind w:firstLine="567"/>
      </w:pPr>
      <w:r w:rsidRPr="00807C71">
        <w:rPr>
          <w:b/>
        </w:rPr>
        <w:t xml:space="preserve">Лот № </w:t>
      </w:r>
      <w:r>
        <w:rPr>
          <w:b/>
        </w:rPr>
        <w:t>3</w:t>
      </w:r>
      <w:r w:rsidRPr="00807C71">
        <w:rPr>
          <w:b/>
        </w:rPr>
        <w:t>:</w:t>
      </w:r>
      <w:r>
        <w:t xml:space="preserve"> </w:t>
      </w:r>
      <w:r w:rsidRPr="005C1681">
        <w:rPr>
          <w:b/>
        </w:rPr>
        <w:t xml:space="preserve">имущественный комплекс, расположенный по адресу: Красноярский край, г. Зеленогорск, ул. </w:t>
      </w:r>
      <w:r>
        <w:rPr>
          <w:b/>
        </w:rPr>
        <w:t>Вторая Промышленная</w:t>
      </w:r>
      <w:r w:rsidRPr="005C1681">
        <w:rPr>
          <w:b/>
        </w:rPr>
        <w:t xml:space="preserve">, </w:t>
      </w:r>
      <w:r>
        <w:rPr>
          <w:b/>
        </w:rPr>
        <w:t>22</w:t>
      </w:r>
      <w: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6485"/>
        <w:gridCol w:w="2162"/>
      </w:tblGrid>
      <w:tr w:rsidR="000501D6" w:rsidRPr="00807C71" w:rsidTr="008F3A8B">
        <w:trPr>
          <w:trHeight w:val="589"/>
        </w:trPr>
        <w:tc>
          <w:tcPr>
            <w:tcW w:w="744" w:type="dxa"/>
            <w:shd w:val="clear" w:color="auto" w:fill="auto"/>
            <w:tcMar>
              <w:top w:w="72" w:type="dxa"/>
              <w:left w:w="144" w:type="dxa"/>
              <w:bottom w:w="72" w:type="dxa"/>
              <w:right w:w="144" w:type="dxa"/>
            </w:tcMar>
            <w:vAlign w:val="center"/>
            <w:hideMark/>
          </w:tcPr>
          <w:p w:rsidR="000501D6" w:rsidRPr="00807C71" w:rsidRDefault="000501D6" w:rsidP="008F3A8B">
            <w:pPr>
              <w:jc w:val="center"/>
              <w:rPr>
                <w:sz w:val="24"/>
                <w:szCs w:val="24"/>
              </w:rPr>
            </w:pPr>
            <w:r w:rsidRPr="00807C71">
              <w:rPr>
                <w:b/>
                <w:bCs/>
                <w:kern w:val="24"/>
                <w:sz w:val="24"/>
                <w:szCs w:val="24"/>
              </w:rPr>
              <w:t xml:space="preserve">№ </w:t>
            </w:r>
          </w:p>
        </w:tc>
        <w:tc>
          <w:tcPr>
            <w:tcW w:w="8647" w:type="dxa"/>
            <w:gridSpan w:val="2"/>
            <w:shd w:val="clear" w:color="auto" w:fill="auto"/>
            <w:tcMar>
              <w:top w:w="72" w:type="dxa"/>
              <w:left w:w="144" w:type="dxa"/>
              <w:bottom w:w="72" w:type="dxa"/>
              <w:right w:w="144" w:type="dxa"/>
            </w:tcMar>
            <w:vAlign w:val="center"/>
            <w:hideMark/>
          </w:tcPr>
          <w:p w:rsidR="000501D6" w:rsidRPr="00807C71" w:rsidRDefault="000501D6" w:rsidP="008F3A8B">
            <w:pPr>
              <w:jc w:val="center"/>
              <w:rPr>
                <w:b/>
                <w:bCs/>
                <w:kern w:val="24"/>
                <w:sz w:val="24"/>
                <w:szCs w:val="24"/>
              </w:rPr>
            </w:pPr>
            <w:r w:rsidRPr="00807C71">
              <w:rPr>
                <w:b/>
                <w:bCs/>
                <w:kern w:val="24"/>
                <w:sz w:val="24"/>
                <w:szCs w:val="24"/>
              </w:rPr>
              <w:t>Объекты</w:t>
            </w:r>
          </w:p>
        </w:tc>
      </w:tr>
      <w:tr w:rsidR="000501D6" w:rsidRPr="00807C71" w:rsidTr="008F3A8B">
        <w:trPr>
          <w:trHeight w:val="264"/>
        </w:trPr>
        <w:tc>
          <w:tcPr>
            <w:tcW w:w="9391" w:type="dxa"/>
            <w:gridSpan w:val="3"/>
            <w:shd w:val="clear" w:color="auto" w:fill="auto"/>
            <w:tcMar>
              <w:top w:w="72" w:type="dxa"/>
              <w:left w:w="144" w:type="dxa"/>
              <w:bottom w:w="72" w:type="dxa"/>
              <w:right w:w="144" w:type="dxa"/>
            </w:tcMar>
            <w:vAlign w:val="center"/>
          </w:tcPr>
          <w:p w:rsidR="000501D6" w:rsidRPr="00807C71" w:rsidRDefault="000501D6" w:rsidP="00A34974">
            <w:pPr>
              <w:numPr>
                <w:ilvl w:val="0"/>
                <w:numId w:val="87"/>
              </w:numPr>
              <w:spacing w:after="200" w:line="276" w:lineRule="auto"/>
              <w:ind w:left="0" w:firstLine="0"/>
              <w:contextualSpacing/>
              <w:jc w:val="center"/>
              <w:rPr>
                <w:bCs/>
                <w:kern w:val="24"/>
                <w:sz w:val="24"/>
                <w:szCs w:val="24"/>
              </w:rPr>
            </w:pPr>
            <w:r w:rsidRPr="00807C71">
              <w:rPr>
                <w:bCs/>
                <w:kern w:val="24"/>
                <w:sz w:val="24"/>
                <w:szCs w:val="24"/>
              </w:rPr>
              <w:t>Недвижимое имущество</w:t>
            </w:r>
          </w:p>
        </w:tc>
      </w:tr>
      <w:tr w:rsidR="000501D6" w:rsidRPr="00807C71" w:rsidTr="008F3A8B">
        <w:trPr>
          <w:trHeight w:val="264"/>
        </w:trPr>
        <w:tc>
          <w:tcPr>
            <w:tcW w:w="744" w:type="dxa"/>
            <w:shd w:val="clear" w:color="auto" w:fill="auto"/>
            <w:tcMar>
              <w:top w:w="72" w:type="dxa"/>
              <w:left w:w="144" w:type="dxa"/>
              <w:bottom w:w="72" w:type="dxa"/>
              <w:right w:w="144" w:type="dxa"/>
            </w:tcMar>
            <w:vAlign w:val="center"/>
          </w:tcPr>
          <w:p w:rsidR="000501D6" w:rsidRPr="00807C71" w:rsidRDefault="000501D6" w:rsidP="008F3A8B">
            <w:pPr>
              <w:jc w:val="center"/>
              <w:rPr>
                <w:sz w:val="24"/>
                <w:szCs w:val="24"/>
                <w:lang w:eastAsia="en-US"/>
              </w:rPr>
            </w:pPr>
            <w:r w:rsidRPr="00807C71">
              <w:rPr>
                <w:sz w:val="24"/>
                <w:szCs w:val="24"/>
                <w:lang w:eastAsia="en-US"/>
              </w:rPr>
              <w:t>1.1</w:t>
            </w:r>
          </w:p>
        </w:tc>
        <w:tc>
          <w:tcPr>
            <w:tcW w:w="8647" w:type="dxa"/>
            <w:gridSpan w:val="2"/>
            <w:shd w:val="clear" w:color="auto" w:fill="auto"/>
            <w:tcMar>
              <w:top w:w="72" w:type="dxa"/>
              <w:left w:w="144" w:type="dxa"/>
              <w:bottom w:w="72" w:type="dxa"/>
              <w:right w:w="144" w:type="dxa"/>
            </w:tcMar>
            <w:vAlign w:val="bottom"/>
          </w:tcPr>
          <w:p w:rsidR="000501D6" w:rsidRPr="00807C71" w:rsidRDefault="000501D6" w:rsidP="008F3A8B">
            <w:pPr>
              <w:rPr>
                <w:sz w:val="24"/>
                <w:szCs w:val="24"/>
                <w:lang w:eastAsia="en-US"/>
              </w:rPr>
            </w:pPr>
            <w:r w:rsidRPr="00807C71">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w:t>
            </w:r>
            <w:r>
              <w:rPr>
                <w:sz w:val="24"/>
                <w:szCs w:val="24"/>
                <w:lang w:eastAsia="en-US"/>
              </w:rPr>
              <w:t>47389</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кадастровый  номер 24:59:</w:t>
            </w:r>
            <w:r>
              <w:rPr>
                <w:sz w:val="24"/>
                <w:szCs w:val="24"/>
                <w:lang w:eastAsia="en-US"/>
              </w:rPr>
              <w:t>0105001</w:t>
            </w:r>
            <w:r w:rsidRPr="00807C71">
              <w:rPr>
                <w:sz w:val="24"/>
                <w:szCs w:val="24"/>
                <w:lang w:eastAsia="en-US"/>
              </w:rPr>
              <w:t>:00</w:t>
            </w:r>
            <w:r>
              <w:rPr>
                <w:sz w:val="24"/>
                <w:szCs w:val="24"/>
                <w:lang w:eastAsia="en-US"/>
              </w:rPr>
              <w:t>17</w:t>
            </w:r>
            <w:r w:rsidRPr="00807C71">
              <w:rPr>
                <w:sz w:val="24"/>
                <w:szCs w:val="24"/>
                <w:lang w:eastAsia="en-US"/>
              </w:rPr>
              <w:t xml:space="preserve">, 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942792 от 11.09.2008).</w:t>
            </w:r>
          </w:p>
        </w:tc>
      </w:tr>
      <w:tr w:rsidR="000501D6" w:rsidRPr="00807C71" w:rsidTr="008F3A8B">
        <w:trPr>
          <w:trHeight w:val="264"/>
        </w:trPr>
        <w:tc>
          <w:tcPr>
            <w:tcW w:w="744" w:type="dxa"/>
            <w:shd w:val="clear" w:color="auto" w:fill="auto"/>
            <w:tcMar>
              <w:top w:w="72" w:type="dxa"/>
              <w:left w:w="144" w:type="dxa"/>
              <w:bottom w:w="72" w:type="dxa"/>
              <w:right w:w="144" w:type="dxa"/>
            </w:tcMar>
            <w:vAlign w:val="center"/>
          </w:tcPr>
          <w:p w:rsidR="000501D6" w:rsidRPr="00807C71" w:rsidRDefault="000501D6" w:rsidP="008F3A8B">
            <w:pPr>
              <w:jc w:val="center"/>
              <w:rPr>
                <w:sz w:val="24"/>
                <w:szCs w:val="24"/>
                <w:lang w:eastAsia="en-US"/>
              </w:rPr>
            </w:pPr>
            <w:r w:rsidRPr="00807C71">
              <w:rPr>
                <w:sz w:val="24"/>
                <w:szCs w:val="24"/>
                <w:lang w:eastAsia="en-US"/>
              </w:rPr>
              <w:t>1.2.</w:t>
            </w:r>
          </w:p>
        </w:tc>
        <w:tc>
          <w:tcPr>
            <w:tcW w:w="8647" w:type="dxa"/>
            <w:gridSpan w:val="2"/>
            <w:shd w:val="clear" w:color="auto" w:fill="auto"/>
            <w:tcMar>
              <w:top w:w="72" w:type="dxa"/>
              <w:left w:w="144" w:type="dxa"/>
              <w:bottom w:w="72" w:type="dxa"/>
              <w:right w:w="144" w:type="dxa"/>
            </w:tcMar>
            <w:vAlign w:val="bottom"/>
          </w:tcPr>
          <w:p w:rsidR="000501D6" w:rsidRPr="00807C71" w:rsidRDefault="000501D6" w:rsidP="008F3A8B">
            <w:pPr>
              <w:rPr>
                <w:sz w:val="24"/>
                <w:szCs w:val="24"/>
                <w:lang w:eastAsia="en-US"/>
              </w:rPr>
            </w:pPr>
            <w:r w:rsidRPr="00807C71">
              <w:rPr>
                <w:sz w:val="24"/>
                <w:szCs w:val="24"/>
                <w:lang w:eastAsia="en-US"/>
              </w:rPr>
              <w:t xml:space="preserve">Здание </w:t>
            </w:r>
            <w:r>
              <w:rPr>
                <w:sz w:val="24"/>
                <w:szCs w:val="24"/>
                <w:lang w:eastAsia="en-US"/>
              </w:rPr>
              <w:t>61</w:t>
            </w:r>
            <w:r w:rsidRPr="00807C71">
              <w:rPr>
                <w:sz w:val="24"/>
                <w:szCs w:val="24"/>
                <w:lang w:eastAsia="en-US"/>
              </w:rPr>
              <w:t xml:space="preserve">; назначение: нежилое; 1-этажный, общая площадь </w:t>
            </w:r>
            <w:r>
              <w:rPr>
                <w:sz w:val="24"/>
                <w:szCs w:val="24"/>
                <w:lang w:eastAsia="en-US"/>
              </w:rPr>
              <w:t>2315,7</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 xml:space="preserve">, </w:t>
            </w:r>
            <w:r>
              <w:rPr>
                <w:sz w:val="24"/>
                <w:szCs w:val="24"/>
                <w:lang w:eastAsia="en-US"/>
              </w:rPr>
              <w:t xml:space="preserve">год постройки: 1986, материал стен: каркасные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22/1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772946 от 14.10.2010).</w:t>
            </w:r>
          </w:p>
        </w:tc>
      </w:tr>
      <w:tr w:rsidR="000501D6" w:rsidRPr="00807C71" w:rsidTr="008F3A8B">
        <w:trPr>
          <w:trHeight w:val="264"/>
        </w:trPr>
        <w:tc>
          <w:tcPr>
            <w:tcW w:w="744" w:type="dxa"/>
            <w:shd w:val="clear" w:color="auto" w:fill="auto"/>
            <w:tcMar>
              <w:top w:w="72" w:type="dxa"/>
              <w:left w:w="144" w:type="dxa"/>
              <w:bottom w:w="72" w:type="dxa"/>
              <w:right w:w="144" w:type="dxa"/>
            </w:tcMar>
            <w:vAlign w:val="center"/>
          </w:tcPr>
          <w:p w:rsidR="000501D6" w:rsidRPr="00807C71" w:rsidRDefault="000501D6" w:rsidP="008F3A8B">
            <w:pPr>
              <w:jc w:val="center"/>
              <w:rPr>
                <w:sz w:val="24"/>
                <w:szCs w:val="24"/>
                <w:lang w:eastAsia="en-US"/>
              </w:rPr>
            </w:pPr>
            <w:r>
              <w:rPr>
                <w:sz w:val="24"/>
                <w:szCs w:val="24"/>
                <w:lang w:eastAsia="en-US"/>
              </w:rPr>
              <w:t>1.3</w:t>
            </w:r>
          </w:p>
        </w:tc>
        <w:tc>
          <w:tcPr>
            <w:tcW w:w="8647" w:type="dxa"/>
            <w:gridSpan w:val="2"/>
            <w:shd w:val="clear" w:color="auto" w:fill="auto"/>
            <w:tcMar>
              <w:top w:w="72" w:type="dxa"/>
              <w:left w:w="144" w:type="dxa"/>
              <w:bottom w:w="72" w:type="dxa"/>
              <w:right w:w="144" w:type="dxa"/>
            </w:tcMar>
            <w:vAlign w:val="bottom"/>
          </w:tcPr>
          <w:p w:rsidR="000501D6" w:rsidRPr="00807C71" w:rsidRDefault="000501D6" w:rsidP="008F3A8B">
            <w:pPr>
              <w:rPr>
                <w:sz w:val="24"/>
                <w:szCs w:val="24"/>
                <w:lang w:eastAsia="en-US"/>
              </w:rPr>
            </w:pPr>
            <w:r w:rsidRPr="00807C71">
              <w:rPr>
                <w:sz w:val="24"/>
                <w:szCs w:val="24"/>
                <w:lang w:eastAsia="en-US"/>
              </w:rPr>
              <w:t xml:space="preserve">Здание </w:t>
            </w:r>
            <w:r>
              <w:rPr>
                <w:sz w:val="24"/>
                <w:szCs w:val="24"/>
                <w:lang w:eastAsia="en-US"/>
              </w:rPr>
              <w:t>62</w:t>
            </w:r>
            <w:r w:rsidRPr="00807C71">
              <w:rPr>
                <w:sz w:val="24"/>
                <w:szCs w:val="24"/>
                <w:lang w:eastAsia="en-US"/>
              </w:rPr>
              <w:t xml:space="preserve">; назначение: нежилое; 1-этажный, общая площадь </w:t>
            </w:r>
            <w:r>
              <w:rPr>
                <w:sz w:val="24"/>
                <w:szCs w:val="24"/>
                <w:lang w:eastAsia="en-US"/>
              </w:rPr>
              <w:t>2786,9</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В1, В2, год постройки: 1981, материал стен: керамзитобетонные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22/2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943029 от 22.09.2008).</w:t>
            </w:r>
          </w:p>
        </w:tc>
      </w:tr>
      <w:tr w:rsidR="000501D6" w:rsidRPr="00807C71" w:rsidTr="008F3A8B">
        <w:trPr>
          <w:trHeight w:val="264"/>
        </w:trPr>
        <w:tc>
          <w:tcPr>
            <w:tcW w:w="744" w:type="dxa"/>
            <w:shd w:val="clear" w:color="auto" w:fill="auto"/>
            <w:tcMar>
              <w:top w:w="72" w:type="dxa"/>
              <w:left w:w="144" w:type="dxa"/>
              <w:bottom w:w="72" w:type="dxa"/>
              <w:right w:w="144" w:type="dxa"/>
            </w:tcMar>
            <w:vAlign w:val="center"/>
          </w:tcPr>
          <w:p w:rsidR="000501D6" w:rsidRPr="00807C71" w:rsidRDefault="000501D6" w:rsidP="000501D6">
            <w:pPr>
              <w:numPr>
                <w:ilvl w:val="1"/>
                <w:numId w:val="86"/>
              </w:numPr>
              <w:jc w:val="center"/>
              <w:rPr>
                <w:sz w:val="24"/>
                <w:szCs w:val="24"/>
                <w:lang w:eastAsia="en-US"/>
              </w:rPr>
            </w:pPr>
          </w:p>
        </w:tc>
        <w:tc>
          <w:tcPr>
            <w:tcW w:w="8647" w:type="dxa"/>
            <w:gridSpan w:val="2"/>
            <w:shd w:val="clear" w:color="auto" w:fill="auto"/>
            <w:tcMar>
              <w:top w:w="72" w:type="dxa"/>
              <w:left w:w="144" w:type="dxa"/>
              <w:bottom w:w="72" w:type="dxa"/>
              <w:right w:w="144" w:type="dxa"/>
            </w:tcMar>
            <w:vAlign w:val="bottom"/>
          </w:tcPr>
          <w:p w:rsidR="000501D6" w:rsidRPr="00807C71" w:rsidRDefault="000501D6" w:rsidP="000501D6">
            <w:pPr>
              <w:numPr>
                <w:ilvl w:val="0"/>
                <w:numId w:val="87"/>
              </w:numPr>
              <w:ind w:left="0" w:firstLine="0"/>
              <w:jc w:val="center"/>
              <w:rPr>
                <w:sz w:val="24"/>
                <w:szCs w:val="24"/>
                <w:lang w:eastAsia="en-US"/>
              </w:rPr>
            </w:pPr>
            <w:r>
              <w:rPr>
                <w:sz w:val="24"/>
                <w:szCs w:val="24"/>
                <w:lang w:eastAsia="en-US"/>
              </w:rPr>
              <w:t xml:space="preserve">Прочее (движимое) </w:t>
            </w:r>
            <w:r w:rsidRPr="00807C71">
              <w:rPr>
                <w:sz w:val="24"/>
                <w:szCs w:val="24"/>
                <w:lang w:eastAsia="en-US"/>
              </w:rPr>
              <w:t>имущество</w:t>
            </w:r>
            <w:r>
              <w:rPr>
                <w:sz w:val="24"/>
                <w:szCs w:val="24"/>
                <w:lang w:eastAsia="en-US"/>
              </w:rPr>
              <w:t>, входящее в состав имущественного комплекса</w:t>
            </w:r>
          </w:p>
        </w:tc>
      </w:tr>
      <w:tr w:rsidR="000501D6" w:rsidRPr="00807C71" w:rsidTr="008F3A8B">
        <w:trPr>
          <w:trHeight w:val="264"/>
        </w:trPr>
        <w:tc>
          <w:tcPr>
            <w:tcW w:w="744" w:type="dxa"/>
            <w:shd w:val="clear" w:color="auto" w:fill="auto"/>
            <w:tcMar>
              <w:top w:w="72" w:type="dxa"/>
              <w:left w:w="144" w:type="dxa"/>
              <w:bottom w:w="72" w:type="dxa"/>
              <w:right w:w="144" w:type="dxa"/>
            </w:tcMar>
            <w:vAlign w:val="center"/>
          </w:tcPr>
          <w:p w:rsidR="000501D6" w:rsidRPr="00807C71" w:rsidRDefault="000501D6" w:rsidP="000501D6">
            <w:pPr>
              <w:numPr>
                <w:ilvl w:val="1"/>
                <w:numId w:val="86"/>
              </w:numPr>
              <w:jc w:val="center"/>
              <w:rPr>
                <w:sz w:val="24"/>
                <w:szCs w:val="24"/>
                <w:lang w:eastAsia="en-US"/>
              </w:rPr>
            </w:pPr>
          </w:p>
        </w:tc>
        <w:tc>
          <w:tcPr>
            <w:tcW w:w="6485" w:type="dxa"/>
            <w:shd w:val="clear" w:color="auto" w:fill="auto"/>
            <w:tcMar>
              <w:top w:w="72" w:type="dxa"/>
              <w:left w:w="144" w:type="dxa"/>
              <w:bottom w:w="72" w:type="dxa"/>
              <w:right w:w="144" w:type="dxa"/>
            </w:tcMar>
            <w:vAlign w:val="bottom"/>
          </w:tcPr>
          <w:p w:rsidR="000501D6" w:rsidRDefault="000501D6" w:rsidP="008F3A8B">
            <w:pPr>
              <w:jc w:val="center"/>
              <w:rPr>
                <w:sz w:val="24"/>
                <w:szCs w:val="24"/>
                <w:lang w:eastAsia="en-US"/>
              </w:rPr>
            </w:pPr>
            <w:r>
              <w:rPr>
                <w:sz w:val="24"/>
                <w:szCs w:val="24"/>
                <w:lang w:eastAsia="en-US"/>
              </w:rPr>
              <w:t>Наименование</w:t>
            </w:r>
          </w:p>
        </w:tc>
        <w:tc>
          <w:tcPr>
            <w:tcW w:w="2162" w:type="dxa"/>
            <w:shd w:val="clear" w:color="auto" w:fill="auto"/>
            <w:vAlign w:val="bottom"/>
          </w:tcPr>
          <w:p w:rsidR="000501D6" w:rsidRDefault="000501D6" w:rsidP="008F3A8B">
            <w:pPr>
              <w:jc w:val="center"/>
              <w:rPr>
                <w:sz w:val="24"/>
                <w:szCs w:val="24"/>
                <w:lang w:eastAsia="en-US"/>
              </w:rPr>
            </w:pPr>
            <w:r>
              <w:rPr>
                <w:sz w:val="24"/>
                <w:szCs w:val="24"/>
                <w:lang w:eastAsia="en-US"/>
              </w:rPr>
              <w:t>Инвентарный номер</w:t>
            </w:r>
          </w:p>
        </w:tc>
      </w:tr>
      <w:tr w:rsidR="000501D6" w:rsidRPr="00807C71" w:rsidTr="008F3A8B">
        <w:trPr>
          <w:trHeight w:val="264"/>
        </w:trPr>
        <w:tc>
          <w:tcPr>
            <w:tcW w:w="744" w:type="dxa"/>
            <w:shd w:val="clear" w:color="auto" w:fill="auto"/>
            <w:tcMar>
              <w:top w:w="72" w:type="dxa"/>
              <w:left w:w="144" w:type="dxa"/>
              <w:bottom w:w="72" w:type="dxa"/>
              <w:right w:w="144" w:type="dxa"/>
            </w:tcMar>
            <w:vAlign w:val="center"/>
          </w:tcPr>
          <w:p w:rsidR="000501D6" w:rsidRPr="00807C71" w:rsidRDefault="000501D6" w:rsidP="008F3A8B">
            <w:pPr>
              <w:rPr>
                <w:sz w:val="24"/>
                <w:szCs w:val="24"/>
                <w:lang w:eastAsia="en-US"/>
              </w:rPr>
            </w:pPr>
            <w:r w:rsidRPr="00807C71">
              <w:rPr>
                <w:sz w:val="24"/>
                <w:szCs w:val="24"/>
                <w:lang w:eastAsia="en-US"/>
              </w:rPr>
              <w:t>2.1.</w:t>
            </w:r>
          </w:p>
        </w:tc>
        <w:tc>
          <w:tcPr>
            <w:tcW w:w="6485" w:type="dxa"/>
            <w:shd w:val="clear" w:color="auto" w:fill="auto"/>
            <w:tcMar>
              <w:top w:w="72" w:type="dxa"/>
              <w:left w:w="144" w:type="dxa"/>
              <w:bottom w:w="72" w:type="dxa"/>
              <w:right w:w="144" w:type="dxa"/>
            </w:tcMar>
          </w:tcPr>
          <w:p w:rsidR="000501D6" w:rsidRPr="00325C61" w:rsidRDefault="000501D6" w:rsidP="008F3A8B">
            <w:pPr>
              <w:jc w:val="left"/>
              <w:rPr>
                <w:sz w:val="24"/>
                <w:szCs w:val="24"/>
              </w:rPr>
            </w:pPr>
            <w:r w:rsidRPr="00325C61">
              <w:rPr>
                <w:sz w:val="24"/>
                <w:szCs w:val="24"/>
              </w:rPr>
              <w:t>Кран мостовой однобалочный опорный</w:t>
            </w:r>
          </w:p>
        </w:tc>
        <w:tc>
          <w:tcPr>
            <w:tcW w:w="2162" w:type="dxa"/>
            <w:shd w:val="clear" w:color="auto" w:fill="auto"/>
          </w:tcPr>
          <w:p w:rsidR="000501D6" w:rsidRPr="00325C61" w:rsidRDefault="000501D6" w:rsidP="008F3A8B">
            <w:pPr>
              <w:jc w:val="center"/>
              <w:rPr>
                <w:sz w:val="24"/>
                <w:szCs w:val="24"/>
              </w:rPr>
            </w:pPr>
            <w:r w:rsidRPr="00325C61">
              <w:rPr>
                <w:sz w:val="24"/>
                <w:szCs w:val="24"/>
              </w:rPr>
              <w:t>9051719</w:t>
            </w:r>
          </w:p>
        </w:tc>
      </w:tr>
      <w:tr w:rsidR="000501D6" w:rsidRPr="00807C71" w:rsidTr="008F3A8B">
        <w:trPr>
          <w:trHeight w:val="264"/>
        </w:trPr>
        <w:tc>
          <w:tcPr>
            <w:tcW w:w="744" w:type="dxa"/>
            <w:shd w:val="clear" w:color="auto" w:fill="auto"/>
            <w:tcMar>
              <w:top w:w="72" w:type="dxa"/>
              <w:left w:w="144" w:type="dxa"/>
              <w:bottom w:w="72" w:type="dxa"/>
              <w:right w:w="144" w:type="dxa"/>
            </w:tcMar>
            <w:vAlign w:val="center"/>
          </w:tcPr>
          <w:p w:rsidR="000501D6" w:rsidRPr="00807C71" w:rsidRDefault="000501D6" w:rsidP="008F3A8B">
            <w:pPr>
              <w:rPr>
                <w:sz w:val="24"/>
                <w:szCs w:val="24"/>
                <w:lang w:eastAsia="en-US"/>
              </w:rPr>
            </w:pPr>
            <w:r w:rsidRPr="00807C71">
              <w:rPr>
                <w:sz w:val="24"/>
                <w:szCs w:val="24"/>
                <w:lang w:eastAsia="en-US"/>
              </w:rPr>
              <w:t>2.2.</w:t>
            </w:r>
          </w:p>
        </w:tc>
        <w:tc>
          <w:tcPr>
            <w:tcW w:w="6485" w:type="dxa"/>
            <w:shd w:val="clear" w:color="auto" w:fill="auto"/>
            <w:tcMar>
              <w:top w:w="72" w:type="dxa"/>
              <w:left w:w="144" w:type="dxa"/>
              <w:bottom w:w="72" w:type="dxa"/>
              <w:right w:w="144" w:type="dxa"/>
            </w:tcMar>
          </w:tcPr>
          <w:p w:rsidR="000501D6" w:rsidRPr="00325C61" w:rsidRDefault="000501D6" w:rsidP="008F3A8B">
            <w:pPr>
              <w:jc w:val="left"/>
              <w:rPr>
                <w:sz w:val="24"/>
                <w:szCs w:val="24"/>
              </w:rPr>
            </w:pPr>
            <w:r w:rsidRPr="00325C61">
              <w:rPr>
                <w:sz w:val="24"/>
                <w:szCs w:val="24"/>
              </w:rPr>
              <w:t>Кран мостовой однобалочный опорный</w:t>
            </w:r>
          </w:p>
        </w:tc>
        <w:tc>
          <w:tcPr>
            <w:tcW w:w="2162" w:type="dxa"/>
            <w:shd w:val="clear" w:color="auto" w:fill="auto"/>
          </w:tcPr>
          <w:p w:rsidR="000501D6" w:rsidRPr="00325C61" w:rsidRDefault="000501D6" w:rsidP="008F3A8B">
            <w:pPr>
              <w:jc w:val="center"/>
              <w:rPr>
                <w:sz w:val="24"/>
                <w:szCs w:val="24"/>
              </w:rPr>
            </w:pPr>
            <w:r w:rsidRPr="00325C61">
              <w:rPr>
                <w:sz w:val="24"/>
                <w:szCs w:val="24"/>
              </w:rPr>
              <w:t>9051718</w:t>
            </w:r>
          </w:p>
        </w:tc>
      </w:tr>
      <w:tr w:rsidR="000501D6" w:rsidRPr="00807C71" w:rsidTr="008F3A8B">
        <w:trPr>
          <w:trHeight w:val="264"/>
        </w:trPr>
        <w:tc>
          <w:tcPr>
            <w:tcW w:w="744" w:type="dxa"/>
            <w:shd w:val="clear" w:color="auto" w:fill="auto"/>
            <w:tcMar>
              <w:top w:w="72" w:type="dxa"/>
              <w:left w:w="144" w:type="dxa"/>
              <w:bottom w:w="72" w:type="dxa"/>
              <w:right w:w="144" w:type="dxa"/>
            </w:tcMar>
            <w:vAlign w:val="center"/>
          </w:tcPr>
          <w:p w:rsidR="000501D6" w:rsidRPr="00807C71" w:rsidRDefault="000501D6" w:rsidP="008F3A8B">
            <w:pPr>
              <w:rPr>
                <w:sz w:val="24"/>
                <w:szCs w:val="24"/>
                <w:lang w:eastAsia="en-US"/>
              </w:rPr>
            </w:pPr>
            <w:r w:rsidRPr="00807C71">
              <w:rPr>
                <w:sz w:val="24"/>
                <w:szCs w:val="24"/>
                <w:lang w:eastAsia="en-US"/>
              </w:rPr>
              <w:t>2.3.</w:t>
            </w:r>
          </w:p>
        </w:tc>
        <w:tc>
          <w:tcPr>
            <w:tcW w:w="6485" w:type="dxa"/>
            <w:shd w:val="clear" w:color="auto" w:fill="auto"/>
            <w:tcMar>
              <w:top w:w="72" w:type="dxa"/>
              <w:left w:w="144" w:type="dxa"/>
              <w:bottom w:w="72" w:type="dxa"/>
              <w:right w:w="144" w:type="dxa"/>
            </w:tcMar>
          </w:tcPr>
          <w:p w:rsidR="000501D6" w:rsidRPr="00325C61" w:rsidRDefault="000501D6" w:rsidP="008F3A8B">
            <w:pPr>
              <w:jc w:val="left"/>
              <w:rPr>
                <w:sz w:val="24"/>
                <w:szCs w:val="24"/>
              </w:rPr>
            </w:pPr>
            <w:r w:rsidRPr="00325C61">
              <w:rPr>
                <w:sz w:val="24"/>
                <w:szCs w:val="24"/>
              </w:rPr>
              <w:t>Сеть внешнего электроснабжения</w:t>
            </w:r>
          </w:p>
        </w:tc>
        <w:tc>
          <w:tcPr>
            <w:tcW w:w="2162" w:type="dxa"/>
            <w:shd w:val="clear" w:color="auto" w:fill="auto"/>
          </w:tcPr>
          <w:p w:rsidR="000501D6" w:rsidRPr="00325C61" w:rsidRDefault="000501D6" w:rsidP="008F3A8B">
            <w:pPr>
              <w:jc w:val="center"/>
              <w:rPr>
                <w:sz w:val="24"/>
                <w:szCs w:val="24"/>
              </w:rPr>
            </w:pPr>
            <w:r w:rsidRPr="00325C61">
              <w:rPr>
                <w:sz w:val="24"/>
                <w:szCs w:val="24"/>
              </w:rPr>
              <w:t>9052464</w:t>
            </w:r>
          </w:p>
        </w:tc>
      </w:tr>
      <w:tr w:rsidR="00700463" w:rsidRPr="00807C71" w:rsidTr="008F3A8B">
        <w:trPr>
          <w:trHeight w:val="264"/>
        </w:trPr>
        <w:tc>
          <w:tcPr>
            <w:tcW w:w="744" w:type="dxa"/>
            <w:shd w:val="clear" w:color="auto" w:fill="auto"/>
            <w:tcMar>
              <w:top w:w="72" w:type="dxa"/>
              <w:left w:w="144" w:type="dxa"/>
              <w:bottom w:w="72" w:type="dxa"/>
              <w:right w:w="144" w:type="dxa"/>
            </w:tcMar>
            <w:vAlign w:val="center"/>
          </w:tcPr>
          <w:p w:rsidR="00700463" w:rsidRPr="00807C71" w:rsidRDefault="00700463" w:rsidP="008F3A8B">
            <w:pPr>
              <w:rPr>
                <w:sz w:val="24"/>
                <w:szCs w:val="24"/>
                <w:lang w:eastAsia="en-US"/>
              </w:rPr>
            </w:pPr>
            <w:r w:rsidRPr="00807C71">
              <w:rPr>
                <w:sz w:val="24"/>
                <w:szCs w:val="24"/>
                <w:lang w:eastAsia="en-US"/>
              </w:rPr>
              <w:t>2.4.</w:t>
            </w:r>
          </w:p>
        </w:tc>
        <w:tc>
          <w:tcPr>
            <w:tcW w:w="6485" w:type="dxa"/>
            <w:shd w:val="clear" w:color="auto" w:fill="auto"/>
            <w:tcMar>
              <w:top w:w="72" w:type="dxa"/>
              <w:left w:w="144" w:type="dxa"/>
              <w:bottom w:w="72" w:type="dxa"/>
              <w:right w:w="144" w:type="dxa"/>
            </w:tcMar>
          </w:tcPr>
          <w:p w:rsidR="00700463" w:rsidRPr="00325C61" w:rsidRDefault="00700463" w:rsidP="00264AB8">
            <w:pPr>
              <w:jc w:val="left"/>
              <w:rPr>
                <w:sz w:val="24"/>
                <w:szCs w:val="24"/>
              </w:rPr>
            </w:pPr>
            <w:r w:rsidRPr="00325C61">
              <w:rPr>
                <w:sz w:val="24"/>
                <w:szCs w:val="24"/>
              </w:rPr>
              <w:t>Сеть внешнего электроснабжения трансформаторной подстанции КТПН-160-6/4</w:t>
            </w:r>
          </w:p>
        </w:tc>
        <w:tc>
          <w:tcPr>
            <w:tcW w:w="2162" w:type="dxa"/>
            <w:shd w:val="clear" w:color="auto" w:fill="auto"/>
          </w:tcPr>
          <w:p w:rsidR="00700463" w:rsidRPr="00325C61" w:rsidRDefault="00700463" w:rsidP="008F3A8B">
            <w:pPr>
              <w:jc w:val="center"/>
              <w:rPr>
                <w:sz w:val="24"/>
                <w:szCs w:val="24"/>
              </w:rPr>
            </w:pPr>
            <w:r w:rsidRPr="00325C61">
              <w:rPr>
                <w:sz w:val="24"/>
                <w:szCs w:val="24"/>
              </w:rPr>
              <w:t>5519</w:t>
            </w:r>
          </w:p>
        </w:tc>
      </w:tr>
    </w:tbl>
    <w:p w:rsidR="00A07FC3" w:rsidRDefault="00A07FC3" w:rsidP="0071483D">
      <w:pPr>
        <w:ind w:firstLine="567"/>
      </w:pPr>
    </w:p>
    <w:p w:rsidR="00643660" w:rsidRDefault="00643660" w:rsidP="00643660">
      <w:pPr>
        <w:ind w:firstLine="567"/>
      </w:pPr>
      <w:r w:rsidRPr="00643660">
        <w:rPr>
          <w:b/>
        </w:rPr>
        <w:t>Лот № 4:</w:t>
      </w:r>
      <w:r>
        <w:t xml:space="preserve"> </w:t>
      </w:r>
      <w:proofErr w:type="spellStart"/>
      <w:r>
        <w:rPr>
          <w:b/>
        </w:rPr>
        <w:t>имущественныйо</w:t>
      </w:r>
      <w:proofErr w:type="spellEnd"/>
      <w:r>
        <w:rPr>
          <w:b/>
        </w:rPr>
        <w:t xml:space="preserve"> комплекс, расположенный по адресу: Красноярский край, г. Зеленогорск,  в районе </w:t>
      </w:r>
      <w:proofErr w:type="spellStart"/>
      <w:r>
        <w:rPr>
          <w:b/>
        </w:rPr>
        <w:t>ул</w:t>
      </w:r>
      <w:proofErr w:type="gramStart"/>
      <w:r>
        <w:rPr>
          <w:b/>
        </w:rPr>
        <w:t>.И</w:t>
      </w:r>
      <w:proofErr w:type="gramEnd"/>
      <w:r>
        <w:rPr>
          <w:b/>
        </w:rPr>
        <w:t>ндустриальная</w:t>
      </w:r>
      <w:proofErr w:type="spellEnd"/>
      <w:r>
        <w:rPr>
          <w:b/>
        </w:rPr>
        <w:t xml:space="preserve">, </w:t>
      </w:r>
      <w:proofErr w:type="spellStart"/>
      <w:r>
        <w:rPr>
          <w:b/>
        </w:rPr>
        <w:t>ул.Индустриальная</w:t>
      </w:r>
      <w:proofErr w:type="spellEnd"/>
      <w:r>
        <w:rPr>
          <w:b/>
        </w:rPr>
        <w:t>, 8Б/1, юго-восточная зона города (КПП-1),</w:t>
      </w:r>
      <w:r>
        <w:t xml:space="preserve"> в состав которого входят следующие объекты, принадлежащие АО «ПО ЭХЗ» на праве собственности:</w:t>
      </w:r>
    </w:p>
    <w:tbl>
      <w:tblPr>
        <w:tblW w:w="936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3"/>
        <w:gridCol w:w="6"/>
        <w:gridCol w:w="6518"/>
        <w:gridCol w:w="2133"/>
      </w:tblGrid>
      <w:tr w:rsidR="00643660" w:rsidTr="00643660">
        <w:trPr>
          <w:trHeight w:val="589"/>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pPr>
              <w:jc w:val="center"/>
              <w:rPr>
                <w:rFonts w:eastAsia="Times New Roman"/>
                <w:sz w:val="24"/>
                <w:szCs w:val="24"/>
              </w:rPr>
            </w:pPr>
            <w:r>
              <w:rPr>
                <w:rFonts w:eastAsia="Times New Roman"/>
                <w:b/>
                <w:bCs/>
                <w:kern w:val="24"/>
                <w:sz w:val="24"/>
                <w:szCs w:val="24"/>
              </w:rPr>
              <w:t xml:space="preserve">№ </w:t>
            </w:r>
          </w:p>
        </w:tc>
        <w:tc>
          <w:tcPr>
            <w:tcW w:w="8647"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pPr>
              <w:jc w:val="center"/>
              <w:rPr>
                <w:rFonts w:eastAsia="Times New Roman"/>
                <w:b/>
                <w:bCs/>
                <w:kern w:val="24"/>
                <w:sz w:val="24"/>
                <w:szCs w:val="24"/>
              </w:rPr>
            </w:pPr>
            <w:r>
              <w:rPr>
                <w:rFonts w:eastAsia="Times New Roman"/>
                <w:b/>
                <w:bCs/>
                <w:kern w:val="24"/>
                <w:sz w:val="24"/>
                <w:szCs w:val="24"/>
              </w:rPr>
              <w:t>Объекты</w:t>
            </w:r>
          </w:p>
        </w:tc>
      </w:tr>
      <w:tr w:rsidR="00643660" w:rsidTr="00643660">
        <w:trPr>
          <w:trHeight w:val="264"/>
        </w:trPr>
        <w:tc>
          <w:tcPr>
            <w:tcW w:w="9356"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rsidP="00643660">
            <w:pPr>
              <w:numPr>
                <w:ilvl w:val="0"/>
                <w:numId w:val="89"/>
              </w:numPr>
              <w:spacing w:after="200" w:line="276" w:lineRule="auto"/>
              <w:contextualSpacing/>
              <w:jc w:val="center"/>
              <w:rPr>
                <w:rFonts w:eastAsia="Times New Roman"/>
                <w:bCs/>
                <w:kern w:val="24"/>
                <w:sz w:val="24"/>
                <w:szCs w:val="24"/>
              </w:rPr>
            </w:pPr>
            <w:r>
              <w:rPr>
                <w:rFonts w:eastAsia="Times New Roman"/>
                <w:bCs/>
                <w:kern w:val="24"/>
                <w:sz w:val="24"/>
                <w:szCs w:val="24"/>
              </w:rPr>
              <w:t>Недвижимое имущество</w:t>
            </w:r>
          </w:p>
        </w:tc>
      </w:tr>
      <w:tr w:rsidR="00643660" w:rsidTr="00643660">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pPr>
              <w:jc w:val="center"/>
              <w:rPr>
                <w:sz w:val="24"/>
                <w:szCs w:val="24"/>
                <w:lang w:eastAsia="en-US"/>
              </w:rPr>
            </w:pPr>
            <w:r>
              <w:rPr>
                <w:sz w:val="24"/>
                <w:szCs w:val="24"/>
                <w:lang w:eastAsia="en-US"/>
              </w:rPr>
              <w:t>1.1</w:t>
            </w:r>
          </w:p>
        </w:tc>
        <w:tc>
          <w:tcPr>
            <w:tcW w:w="8647"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43660" w:rsidRDefault="00643660">
            <w:pPr>
              <w:rPr>
                <w:sz w:val="24"/>
                <w:szCs w:val="24"/>
                <w:lang w:eastAsia="en-US"/>
              </w:rPr>
            </w:pPr>
            <w:r>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12523 </w:t>
            </w:r>
            <w:proofErr w:type="spellStart"/>
            <w:r>
              <w:rPr>
                <w:sz w:val="24"/>
                <w:szCs w:val="24"/>
                <w:lang w:eastAsia="en-US"/>
              </w:rPr>
              <w:t>кв.м</w:t>
            </w:r>
            <w:proofErr w:type="spellEnd"/>
            <w:r>
              <w:rPr>
                <w:sz w:val="24"/>
                <w:szCs w:val="24"/>
                <w:lang w:eastAsia="en-US"/>
              </w:rPr>
              <w:t xml:space="preserve">.; кадастровый номер 24:59:0410001:0070, адрес: </w:t>
            </w:r>
            <w:r>
              <w:rPr>
                <w:rFonts w:eastAsia="Times New Roman"/>
                <w:color w:val="000000"/>
                <w:kern w:val="24"/>
                <w:sz w:val="24"/>
                <w:szCs w:val="24"/>
              </w:rPr>
              <w:t>Красноярский край, г. Зеленогорск, в районе ул. Индустриальная (свидетельство о государственной регистрации права серии 24 ЕЗ № 942705 от 10.09.2008).</w:t>
            </w:r>
          </w:p>
        </w:tc>
      </w:tr>
      <w:tr w:rsidR="00643660" w:rsidTr="00643660">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3660" w:rsidRDefault="00643660" w:rsidP="00643660">
            <w:pPr>
              <w:numPr>
                <w:ilvl w:val="1"/>
                <w:numId w:val="89"/>
              </w:numPr>
              <w:jc w:val="center"/>
              <w:rPr>
                <w:sz w:val="24"/>
                <w:szCs w:val="24"/>
                <w:lang w:eastAsia="en-US"/>
              </w:rPr>
            </w:pPr>
          </w:p>
          <w:p w:rsidR="00643660" w:rsidRDefault="00643660">
            <w:pPr>
              <w:jc w:val="left"/>
              <w:rPr>
                <w:sz w:val="24"/>
                <w:szCs w:val="24"/>
                <w:lang w:eastAsia="en-US"/>
              </w:rPr>
            </w:pPr>
            <w:r>
              <w:rPr>
                <w:sz w:val="24"/>
                <w:szCs w:val="24"/>
                <w:lang w:eastAsia="en-US"/>
              </w:rPr>
              <w:t>1.2.</w:t>
            </w:r>
          </w:p>
        </w:tc>
        <w:tc>
          <w:tcPr>
            <w:tcW w:w="8647"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43660" w:rsidRDefault="00643660">
            <w:pPr>
              <w:rPr>
                <w:sz w:val="24"/>
                <w:szCs w:val="24"/>
                <w:lang w:eastAsia="en-US"/>
              </w:rPr>
            </w:pPr>
            <w:r>
              <w:rPr>
                <w:sz w:val="24"/>
                <w:szCs w:val="24"/>
                <w:lang w:eastAsia="en-US"/>
              </w:rPr>
              <w:t xml:space="preserve">Здание 427; назначение: нежилое; 1-этажный; общая площадь 100,2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2010, материал стен: кирпич, бетон, адрес: </w:t>
            </w:r>
            <w:r>
              <w:rPr>
                <w:rFonts w:eastAsia="Times New Roman"/>
                <w:color w:val="000000"/>
                <w:kern w:val="24"/>
                <w:sz w:val="24"/>
                <w:szCs w:val="24"/>
              </w:rPr>
              <w:t>Красноярский край, г. Зеленогорск, ул. Индустриальная, 8Б/1 (свидетельство о государственной регистрации права серии 24 ЕИ № 778458 от 14.02.2011).</w:t>
            </w:r>
          </w:p>
        </w:tc>
      </w:tr>
      <w:tr w:rsidR="00643660" w:rsidTr="00643660">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pPr>
              <w:jc w:val="center"/>
              <w:rPr>
                <w:sz w:val="24"/>
                <w:szCs w:val="24"/>
                <w:lang w:eastAsia="en-US"/>
              </w:rPr>
            </w:pPr>
            <w:r>
              <w:rPr>
                <w:sz w:val="24"/>
                <w:szCs w:val="24"/>
                <w:lang w:eastAsia="en-US"/>
              </w:rPr>
              <w:t>1.3.</w:t>
            </w:r>
          </w:p>
        </w:tc>
        <w:tc>
          <w:tcPr>
            <w:tcW w:w="8647"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43660" w:rsidRDefault="00643660">
            <w:pPr>
              <w:rPr>
                <w:sz w:val="24"/>
                <w:szCs w:val="24"/>
                <w:lang w:eastAsia="en-US"/>
              </w:rPr>
            </w:pPr>
            <w:proofErr w:type="spellStart"/>
            <w:r>
              <w:rPr>
                <w:sz w:val="24"/>
                <w:szCs w:val="24"/>
                <w:lang w:eastAsia="en-US"/>
              </w:rPr>
              <w:t>Обект</w:t>
            </w:r>
            <w:proofErr w:type="spellEnd"/>
            <w:r>
              <w:rPr>
                <w:sz w:val="24"/>
                <w:szCs w:val="24"/>
                <w:lang w:eastAsia="en-US"/>
              </w:rPr>
              <w:t xml:space="preserve"> незавершенного строительства, назначение не определено, застроенная площадь 2417,5 </w:t>
            </w:r>
            <w:proofErr w:type="spellStart"/>
            <w:r>
              <w:rPr>
                <w:sz w:val="24"/>
                <w:szCs w:val="24"/>
                <w:lang w:eastAsia="en-US"/>
              </w:rPr>
              <w:t>кв.м</w:t>
            </w:r>
            <w:proofErr w:type="spellEnd"/>
            <w:r>
              <w:rPr>
                <w:sz w:val="24"/>
                <w:szCs w:val="24"/>
                <w:lang w:eastAsia="en-US"/>
              </w:rPr>
              <w:t xml:space="preserve">., материал стен: железобетонные панели, адрес: Красноярский край, г. Зеленогорск, юго-восточная зона города (КПП-1) (свидетельство о </w:t>
            </w:r>
            <w:r>
              <w:rPr>
                <w:rFonts w:eastAsia="Times New Roman"/>
                <w:color w:val="000000"/>
                <w:kern w:val="24"/>
                <w:sz w:val="24"/>
                <w:szCs w:val="24"/>
              </w:rPr>
              <w:t xml:space="preserve">государственной регистрации права </w:t>
            </w:r>
            <w:r>
              <w:rPr>
                <w:sz w:val="24"/>
                <w:szCs w:val="24"/>
                <w:lang w:eastAsia="en-US"/>
              </w:rPr>
              <w:t>серии 24 ЕЗ № 943661 от 13.10.2008).</w:t>
            </w:r>
          </w:p>
        </w:tc>
      </w:tr>
      <w:tr w:rsidR="00643660" w:rsidTr="00643660">
        <w:trPr>
          <w:trHeight w:val="264"/>
        </w:trPr>
        <w:tc>
          <w:tcPr>
            <w:tcW w:w="9356"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rsidP="00643660">
            <w:pPr>
              <w:numPr>
                <w:ilvl w:val="0"/>
                <w:numId w:val="89"/>
              </w:numPr>
              <w:spacing w:after="200" w:line="276" w:lineRule="auto"/>
              <w:contextualSpacing/>
              <w:jc w:val="center"/>
              <w:rPr>
                <w:kern w:val="24"/>
                <w:sz w:val="24"/>
                <w:szCs w:val="24"/>
                <w:lang w:eastAsia="en-US"/>
              </w:rPr>
            </w:pPr>
            <w:r>
              <w:rPr>
                <w:kern w:val="24"/>
                <w:sz w:val="24"/>
                <w:szCs w:val="24"/>
                <w:lang w:eastAsia="en-US"/>
              </w:rPr>
              <w:t>Прочее имущество, входящее в состав имущественного комплекса</w:t>
            </w:r>
          </w:p>
        </w:tc>
      </w:tr>
      <w:tr w:rsidR="00643660" w:rsidTr="00643660">
        <w:trPr>
          <w:trHeight w:val="264"/>
        </w:trPr>
        <w:tc>
          <w:tcPr>
            <w:tcW w:w="70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3660" w:rsidRDefault="00643660">
            <w:pPr>
              <w:spacing w:after="200" w:line="276" w:lineRule="auto"/>
              <w:ind w:left="1080"/>
              <w:contextualSpacing/>
              <w:rPr>
                <w:kern w:val="24"/>
                <w:sz w:val="24"/>
                <w:szCs w:val="24"/>
                <w:lang w:eastAsia="en-US"/>
              </w:rPr>
            </w:pPr>
          </w:p>
        </w:tc>
        <w:tc>
          <w:tcPr>
            <w:tcW w:w="6521" w:type="dxa"/>
            <w:gridSpan w:val="2"/>
            <w:tcBorders>
              <w:top w:val="single" w:sz="4" w:space="0" w:color="auto"/>
              <w:left w:val="single" w:sz="4" w:space="0" w:color="auto"/>
              <w:bottom w:val="single" w:sz="4" w:space="0" w:color="auto"/>
              <w:right w:val="single" w:sz="4" w:space="0" w:color="auto"/>
            </w:tcBorders>
            <w:vAlign w:val="center"/>
            <w:hideMark/>
          </w:tcPr>
          <w:p w:rsidR="00643660" w:rsidRDefault="00643660">
            <w:pPr>
              <w:spacing w:after="200" w:line="276" w:lineRule="auto"/>
              <w:contextualSpacing/>
              <w:jc w:val="center"/>
              <w:rPr>
                <w:kern w:val="24"/>
                <w:sz w:val="24"/>
                <w:szCs w:val="24"/>
                <w:lang w:eastAsia="en-US"/>
              </w:rPr>
            </w:pPr>
            <w:r>
              <w:rPr>
                <w:kern w:val="24"/>
                <w:sz w:val="24"/>
                <w:szCs w:val="24"/>
                <w:lang w:eastAsia="en-US"/>
              </w:rPr>
              <w:t>Наименование</w:t>
            </w:r>
          </w:p>
        </w:tc>
        <w:tc>
          <w:tcPr>
            <w:tcW w:w="2132" w:type="dxa"/>
            <w:tcBorders>
              <w:top w:val="single" w:sz="4" w:space="0" w:color="auto"/>
              <w:left w:val="single" w:sz="4" w:space="0" w:color="auto"/>
              <w:bottom w:val="single" w:sz="4" w:space="0" w:color="auto"/>
              <w:right w:val="single" w:sz="4" w:space="0" w:color="auto"/>
            </w:tcBorders>
            <w:vAlign w:val="center"/>
            <w:hideMark/>
          </w:tcPr>
          <w:p w:rsidR="00643660" w:rsidRDefault="00643660">
            <w:pPr>
              <w:spacing w:after="200" w:line="276" w:lineRule="auto"/>
              <w:contextualSpacing/>
              <w:jc w:val="center"/>
              <w:rPr>
                <w:kern w:val="24"/>
                <w:sz w:val="24"/>
                <w:szCs w:val="24"/>
                <w:lang w:eastAsia="en-US"/>
              </w:rPr>
            </w:pPr>
            <w:r>
              <w:rPr>
                <w:kern w:val="24"/>
                <w:sz w:val="24"/>
                <w:szCs w:val="24"/>
                <w:lang w:eastAsia="en-US"/>
              </w:rPr>
              <w:t>Инвентарный номер</w:t>
            </w:r>
          </w:p>
        </w:tc>
      </w:tr>
      <w:tr w:rsidR="00643660" w:rsidTr="00643660">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pPr>
              <w:jc w:val="center"/>
              <w:rPr>
                <w:rFonts w:eastAsia="Times New Roman"/>
                <w:bCs/>
                <w:kern w:val="24"/>
                <w:sz w:val="24"/>
                <w:szCs w:val="24"/>
              </w:rPr>
            </w:pPr>
            <w:r>
              <w:rPr>
                <w:rFonts w:eastAsia="Times New Roman"/>
                <w:bCs/>
                <w:kern w:val="24"/>
                <w:sz w:val="24"/>
                <w:szCs w:val="24"/>
              </w:rPr>
              <w:t>2.1</w:t>
            </w:r>
          </w:p>
        </w:tc>
        <w:tc>
          <w:tcPr>
            <w:tcW w:w="65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pPr>
              <w:jc w:val="left"/>
              <w:textAlignment w:val="center"/>
              <w:rPr>
                <w:rFonts w:ascii="Arial" w:eastAsia="Times New Roman" w:hAnsi="Arial" w:cs="Arial"/>
                <w:sz w:val="24"/>
                <w:szCs w:val="24"/>
              </w:rPr>
            </w:pPr>
            <w:r>
              <w:rPr>
                <w:rFonts w:eastAsia="Times New Roman"/>
                <w:color w:val="000000"/>
                <w:kern w:val="24"/>
                <w:sz w:val="24"/>
                <w:szCs w:val="24"/>
              </w:rPr>
              <w:t>Сеть теплоснабжения здания 426</w:t>
            </w:r>
          </w:p>
        </w:tc>
        <w:tc>
          <w:tcPr>
            <w:tcW w:w="2132" w:type="dxa"/>
            <w:tcBorders>
              <w:top w:val="single" w:sz="4" w:space="0" w:color="auto"/>
              <w:left w:val="single" w:sz="4" w:space="0" w:color="auto"/>
              <w:bottom w:val="single" w:sz="4" w:space="0" w:color="auto"/>
              <w:right w:val="single" w:sz="4" w:space="0" w:color="auto"/>
            </w:tcBorders>
            <w:vAlign w:val="center"/>
            <w:hideMark/>
          </w:tcPr>
          <w:p w:rsidR="00643660" w:rsidRDefault="00643660">
            <w:pPr>
              <w:jc w:val="center"/>
              <w:textAlignment w:val="center"/>
              <w:rPr>
                <w:rFonts w:ascii="Arial" w:eastAsia="Times New Roman" w:hAnsi="Arial" w:cs="Arial"/>
                <w:sz w:val="24"/>
                <w:szCs w:val="24"/>
              </w:rPr>
            </w:pPr>
            <w:r>
              <w:rPr>
                <w:rFonts w:eastAsia="Times New Roman"/>
                <w:color w:val="000000"/>
                <w:kern w:val="24"/>
                <w:sz w:val="24"/>
                <w:szCs w:val="24"/>
              </w:rPr>
              <w:t>9059733</w:t>
            </w:r>
          </w:p>
        </w:tc>
      </w:tr>
      <w:tr w:rsidR="00643660" w:rsidTr="00643660">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pPr>
              <w:jc w:val="center"/>
              <w:rPr>
                <w:rFonts w:eastAsia="Times New Roman"/>
                <w:bCs/>
                <w:kern w:val="24"/>
                <w:sz w:val="24"/>
                <w:szCs w:val="24"/>
              </w:rPr>
            </w:pPr>
            <w:r>
              <w:rPr>
                <w:rFonts w:eastAsia="Times New Roman"/>
                <w:bCs/>
                <w:kern w:val="24"/>
                <w:sz w:val="24"/>
                <w:szCs w:val="24"/>
              </w:rPr>
              <w:t>2.2.</w:t>
            </w:r>
          </w:p>
        </w:tc>
        <w:tc>
          <w:tcPr>
            <w:tcW w:w="65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pPr>
              <w:jc w:val="left"/>
              <w:textAlignment w:val="center"/>
              <w:rPr>
                <w:rFonts w:ascii="Arial" w:eastAsia="Times New Roman" w:hAnsi="Arial" w:cs="Arial"/>
                <w:sz w:val="24"/>
                <w:szCs w:val="24"/>
              </w:rPr>
            </w:pPr>
            <w:r>
              <w:rPr>
                <w:rFonts w:eastAsia="Times New Roman"/>
                <w:color w:val="000000"/>
                <w:kern w:val="24"/>
                <w:sz w:val="24"/>
                <w:szCs w:val="24"/>
              </w:rPr>
              <w:t>Внешняя часть электроснабжения здания 426</w:t>
            </w:r>
          </w:p>
        </w:tc>
        <w:tc>
          <w:tcPr>
            <w:tcW w:w="2132" w:type="dxa"/>
            <w:tcBorders>
              <w:top w:val="single" w:sz="4" w:space="0" w:color="auto"/>
              <w:left w:val="single" w:sz="4" w:space="0" w:color="auto"/>
              <w:bottom w:val="single" w:sz="4" w:space="0" w:color="auto"/>
              <w:right w:val="single" w:sz="4" w:space="0" w:color="auto"/>
            </w:tcBorders>
            <w:vAlign w:val="center"/>
            <w:hideMark/>
          </w:tcPr>
          <w:p w:rsidR="00643660" w:rsidRDefault="00643660">
            <w:pPr>
              <w:jc w:val="center"/>
              <w:textAlignment w:val="center"/>
              <w:rPr>
                <w:rFonts w:ascii="Arial" w:eastAsia="Times New Roman" w:hAnsi="Arial" w:cs="Arial"/>
                <w:sz w:val="24"/>
                <w:szCs w:val="24"/>
              </w:rPr>
            </w:pPr>
            <w:r>
              <w:rPr>
                <w:rFonts w:eastAsia="Times New Roman"/>
                <w:color w:val="000000"/>
                <w:kern w:val="24"/>
                <w:sz w:val="24"/>
                <w:szCs w:val="24"/>
              </w:rPr>
              <w:t>9060143</w:t>
            </w:r>
          </w:p>
        </w:tc>
      </w:tr>
    </w:tbl>
    <w:p w:rsidR="00643660" w:rsidRPr="006B0E0E" w:rsidRDefault="00643660" w:rsidP="0071483D">
      <w:pPr>
        <w:ind w:firstLine="567"/>
      </w:pPr>
    </w:p>
    <w:p w:rsidR="001678BB" w:rsidRPr="00296E25" w:rsidRDefault="004D025C" w:rsidP="0042432D">
      <w:pPr>
        <w:pStyle w:val="2"/>
        <w:tabs>
          <w:tab w:val="clear" w:pos="1701"/>
          <w:tab w:val="left" w:pos="1276"/>
        </w:tabs>
        <w:ind w:left="0" w:firstLine="567"/>
      </w:pPr>
      <w:bookmarkStart w:id="5" w:name="_Ref351114524"/>
      <w:bookmarkStart w:id="6" w:name="_Ref351114529"/>
      <w:bookmarkStart w:id="7" w:name="_Toc412639458"/>
      <w:r w:rsidRPr="00296E25">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 xml:space="preserve">дней до даты окончания подачи заявок на участие в аукционе. </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r w:rsidR="002634FF" w:rsidRPr="001039AC">
        <w:rPr>
          <w:rFonts w:eastAsia="BatangChe"/>
        </w:rPr>
        <w:t>П</w:t>
      </w:r>
      <w:r w:rsidR="00B25C88" w:rsidRPr="001039AC">
        <w:rPr>
          <w:rFonts w:eastAsia="BatangChe"/>
        </w:rPr>
        <w:t>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00B25C88" w:rsidRPr="001039AC">
        <w:rPr>
          <w:rFonts w:eastAsia="BatangChe"/>
        </w:rPr>
        <w:t>ии ау</w:t>
      </w:r>
      <w:proofErr w:type="gramEnd"/>
      <w:r w:rsidR="00B25C88" w:rsidRPr="001039AC">
        <w:rPr>
          <w:rFonts w:eastAsia="BatangChe"/>
        </w:rPr>
        <w:t>кциона до даты окончания подачи заявок на участие в аукционе он составлял не менее 5 (</w:t>
      </w:r>
      <w:r w:rsidR="00E54C2D" w:rsidRPr="001039AC">
        <w:rPr>
          <w:rFonts w:eastAsia="BatangChe"/>
        </w:rPr>
        <w:t>п</w:t>
      </w:r>
      <w:r w:rsidR="00B25C88" w:rsidRPr="001039AC">
        <w:rPr>
          <w:rFonts w:eastAsia="BatangChe"/>
        </w:rPr>
        <w:t>яти) дней.</w:t>
      </w:r>
    </w:p>
    <w:p w:rsidR="001678BB" w:rsidRPr="00296E25" w:rsidRDefault="00B25C88" w:rsidP="00906B62">
      <w:pPr>
        <w:pStyle w:val="2"/>
        <w:tabs>
          <w:tab w:val="clear" w:pos="1701"/>
          <w:tab w:val="left" w:pos="1276"/>
        </w:tabs>
        <w:ind w:left="0" w:firstLine="709"/>
      </w:pPr>
      <w:bookmarkStart w:id="9" w:name="_Toc412639460"/>
      <w:r w:rsidRPr="00296E25">
        <w:t>Затраты на участие в аукционе</w:t>
      </w:r>
      <w:r w:rsidR="005E1F2D" w:rsidRPr="00296E25">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10" w:name="_Toc412639461"/>
      <w:r w:rsidRPr="00296E25">
        <w:t>Отказ от проведения аукциона</w:t>
      </w:r>
      <w:r w:rsidR="00C264A7" w:rsidRPr="00296E25">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proofErr w:type="spellStart"/>
      <w:r w:rsidR="0042432D" w:rsidRPr="00906B62">
        <w:t>проведени</w:t>
      </w:r>
      <w:proofErr w:type="spellEnd"/>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9" w:name="_Ref350274521"/>
      <w:bookmarkStart w:id="30" w:name="_Toc412639464"/>
      <w:r w:rsidRPr="00736442">
        <w:t>Документы, составляющие заявку на участие в аукционе</w:t>
      </w:r>
      <w:bookmarkEnd w:id="29"/>
      <w:r w:rsidR="00B13F39" w:rsidRPr="00736442">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343BDA" w:rsidRPr="002E0029" w:rsidRDefault="009D00E4" w:rsidP="00C94166">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244591" w:rsidRPr="00A611CC">
        <w:rPr>
          <w:rFonts w:ascii="Times New Roman" w:hAnsi="Times New Roman"/>
          <w:sz w:val="28"/>
          <w:szCs w:val="28"/>
        </w:rPr>
        <w:t>латежный документ</w:t>
      </w:r>
      <w:r w:rsidR="003504F2" w:rsidRPr="00211310">
        <w:rPr>
          <w:rFonts w:ascii="Times New Roman" w:hAnsi="Times New Roman"/>
          <w:sz w:val="28"/>
          <w:szCs w:val="28"/>
        </w:rPr>
        <w:t xml:space="preserve"> с </w:t>
      </w:r>
      <w:r w:rsidR="00244591" w:rsidRPr="00211310">
        <w:rPr>
          <w:rFonts w:ascii="Times New Roman" w:hAnsi="Times New Roman"/>
          <w:sz w:val="28"/>
          <w:szCs w:val="28"/>
        </w:rPr>
        <w:t>отметкой банка об исполнении</w:t>
      </w:r>
      <w:r w:rsidR="002634FF" w:rsidRPr="00211310">
        <w:rPr>
          <w:rFonts w:ascii="Times New Roman" w:hAnsi="Times New Roman"/>
          <w:sz w:val="28"/>
          <w:szCs w:val="28"/>
        </w:rPr>
        <w:t xml:space="preserve"> </w:t>
      </w:r>
      <w:r w:rsidR="00244591" w:rsidRPr="002E0029">
        <w:rPr>
          <w:rFonts w:ascii="Times New Roman" w:hAnsi="Times New Roman"/>
          <w:sz w:val="28"/>
          <w:szCs w:val="28"/>
        </w:rPr>
        <w:t>и/или</w:t>
      </w:r>
      <w:r w:rsidR="00A40883" w:rsidRPr="002E0029">
        <w:rPr>
          <w:rFonts w:ascii="Times New Roman" w:hAnsi="Times New Roman"/>
          <w:sz w:val="28"/>
          <w:szCs w:val="28"/>
        </w:rPr>
        <w:t xml:space="preserve"> заверенная банком выписка с</w:t>
      </w:r>
      <w:r w:rsidR="00E82400" w:rsidRPr="002E0029">
        <w:rPr>
          <w:rFonts w:ascii="Times New Roman" w:hAnsi="Times New Roman"/>
          <w:sz w:val="28"/>
          <w:szCs w:val="28"/>
        </w:rPr>
        <w:t xml:space="preserve"> расчетного счета</w:t>
      </w:r>
      <w:r w:rsidR="00244591" w:rsidRPr="002E0029">
        <w:rPr>
          <w:rFonts w:ascii="Times New Roman" w:hAnsi="Times New Roman"/>
          <w:sz w:val="28"/>
          <w:szCs w:val="28"/>
        </w:rPr>
        <w:t>, подтверждающ</w:t>
      </w:r>
      <w:r w:rsidR="00A40883" w:rsidRPr="002E0029">
        <w:rPr>
          <w:rFonts w:ascii="Times New Roman" w:hAnsi="Times New Roman"/>
          <w:sz w:val="28"/>
          <w:szCs w:val="28"/>
        </w:rPr>
        <w:t>ие</w:t>
      </w:r>
      <w:r w:rsidR="002634FF" w:rsidRPr="002E0029">
        <w:rPr>
          <w:rFonts w:ascii="Times New Roman" w:hAnsi="Times New Roman"/>
          <w:sz w:val="28"/>
          <w:szCs w:val="28"/>
        </w:rPr>
        <w:t xml:space="preserve"> </w:t>
      </w:r>
      <w:r w:rsidR="00244591" w:rsidRPr="002E0029">
        <w:rPr>
          <w:rFonts w:ascii="Times New Roman" w:hAnsi="Times New Roman"/>
          <w:sz w:val="28"/>
          <w:szCs w:val="28"/>
        </w:rPr>
        <w:t xml:space="preserve">внесение </w:t>
      </w:r>
      <w:r w:rsidR="009206B2" w:rsidRPr="002E0029">
        <w:rPr>
          <w:rFonts w:ascii="Times New Roman" w:hAnsi="Times New Roman"/>
          <w:sz w:val="28"/>
          <w:szCs w:val="28"/>
        </w:rPr>
        <w:t>Претендент</w:t>
      </w:r>
      <w:r w:rsidR="00244591"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321428">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321428" w:rsidRPr="00321428">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roofErr w:type="gramEnd"/>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296E25">
      <w:pPr>
        <w:pStyle w:val="2"/>
        <w:tabs>
          <w:tab w:val="clear" w:pos="1701"/>
          <w:tab w:val="left" w:pos="1418"/>
        </w:tabs>
        <w:ind w:left="0" w:firstLine="567"/>
      </w:pPr>
      <w:bookmarkStart w:id="120" w:name="_Toc412639471"/>
      <w:r w:rsidRPr="006021FF">
        <w:t>Проведение аукциона</w:t>
      </w:r>
      <w:r w:rsidR="004974D3" w:rsidRPr="006021FF">
        <w:t>.</w:t>
      </w:r>
      <w:bookmarkEnd w:id="120"/>
    </w:p>
    <w:p w:rsidR="001678BB" w:rsidRPr="006021FF" w:rsidRDefault="008635AC" w:rsidP="00781E53">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781E53">
      <w:pPr>
        <w:numPr>
          <w:ilvl w:val="2"/>
          <w:numId w:val="20"/>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Default="0094359A" w:rsidP="0094359A">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94359A">
      <w:pPr>
        <w:tabs>
          <w:tab w:val="left" w:pos="1418"/>
        </w:tabs>
        <w:ind w:firstLine="566"/>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1" w:name="_Ref350258876"/>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781E53">
      <w:pPr>
        <w:numPr>
          <w:ilvl w:val="2"/>
          <w:numId w:val="20"/>
        </w:numPr>
        <w:tabs>
          <w:tab w:val="left" w:pos="1418"/>
        </w:tabs>
        <w:ind w:left="0" w:firstLine="566"/>
      </w:pPr>
      <w:bookmarkStart w:id="122" w:name="_Ref369263601"/>
      <w:r w:rsidRPr="002E0029">
        <w:t>Победителем аукциона признается участник</w:t>
      </w:r>
      <w:r>
        <w:t>:</w:t>
      </w:r>
    </w:p>
    <w:p w:rsidR="002A689B" w:rsidRDefault="002A689B" w:rsidP="002A689B">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F84B97" w:rsidRPr="006021FF" w:rsidRDefault="008635AC" w:rsidP="00781E53">
      <w:pPr>
        <w:numPr>
          <w:ilvl w:val="2"/>
          <w:numId w:val="20"/>
        </w:numPr>
        <w:tabs>
          <w:tab w:val="left" w:pos="1418"/>
        </w:tabs>
        <w:ind w:left="0" w:firstLine="566"/>
      </w:pPr>
      <w:bookmarkStart w:id="123" w:name="_Ref349315183"/>
      <w:bookmarkEnd w:id="122"/>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течение </w:t>
      </w:r>
      <w:r w:rsidR="00E070C0" w:rsidRPr="006021FF">
        <w:t xml:space="preserve">5 (пяти) </w:t>
      </w:r>
      <w:r w:rsidR="002A13F6" w:rsidRPr="006021FF">
        <w:t>рабоч</w:t>
      </w:r>
      <w:r w:rsidR="00073407" w:rsidRPr="006021FF">
        <w:t>их</w:t>
      </w:r>
      <w:r w:rsidR="002A13F6" w:rsidRPr="006021FF">
        <w:t xml:space="preserve"> дн</w:t>
      </w:r>
      <w:r w:rsidR="00073407" w:rsidRPr="006021FF">
        <w:t>ей</w:t>
      </w:r>
      <w:r w:rsidR="002A13F6" w:rsidRPr="006021FF">
        <w:t xml:space="preserve"> </w:t>
      </w:r>
      <w:r w:rsidR="001A3173" w:rsidRPr="006021FF">
        <w:t>с даты подведения итогов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Pr="006021FF">
        <w:t xml:space="preserve">5 статьи 448 Гражданского кодекса Российской Федерации подписанный протокол об итогах аукциона имеет силу договора. В </w:t>
      </w:r>
    </w:p>
    <w:p w:rsidR="00343BDA" w:rsidRPr="006021FF" w:rsidRDefault="008635AC" w:rsidP="00F84B97">
      <w:pPr>
        <w:tabs>
          <w:tab w:val="left" w:pos="1418"/>
        </w:tabs>
      </w:pPr>
      <w:proofErr w:type="gramStart"/>
      <w:r w:rsidRPr="006021FF">
        <w:t>случае</w:t>
      </w:r>
      <w:proofErr w:type="gramEnd"/>
      <w:r w:rsidRPr="006021FF">
        <w:t xml:space="preserve">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B64875" w:rsidRPr="006021FF">
        <w:rPr>
          <w:bCs/>
        </w:rPr>
        <w:t xml:space="preserve">календарных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9" w:name="_Ref349316611"/>
    </w:p>
    <w:p w:rsidR="00360235" w:rsidRPr="006021FF" w:rsidRDefault="00363EF1" w:rsidP="00781E53">
      <w:pPr>
        <w:numPr>
          <w:ilvl w:val="2"/>
          <w:numId w:val="20"/>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781E53">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t>Заключение договора по итогам аукциона</w:t>
      </w:r>
      <w:bookmarkEnd w:id="160"/>
    </w:p>
    <w:p w:rsidR="00C34DFD" w:rsidRPr="0090497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Cs/>
          <w:sz w:val="28"/>
          <w:szCs w:val="28"/>
          <w:lang w:eastAsia="en-US"/>
        </w:rPr>
      </w:pPr>
      <w:bookmarkStart w:id="161" w:name="_Toc412648137"/>
      <w:bookmarkStart w:id="162" w:name="_Toc412639473"/>
      <w:r w:rsidRPr="00904977">
        <w:rPr>
          <w:rFonts w:ascii="Times New Roman" w:hAnsi="Times New Roman"/>
          <w:bCs/>
          <w:sz w:val="28"/>
          <w:szCs w:val="28"/>
          <w:lang w:eastAsia="en-US"/>
        </w:rPr>
        <w:t>Условия заключения договора.</w:t>
      </w:r>
      <w:bookmarkEnd w:id="161"/>
    </w:p>
    <w:p w:rsidR="00C34DFD" w:rsidRPr="00904977" w:rsidRDefault="00C34DFD" w:rsidP="00C34DFD">
      <w:pPr>
        <w:numPr>
          <w:ilvl w:val="2"/>
          <w:numId w:val="21"/>
        </w:numPr>
        <w:tabs>
          <w:tab w:val="left" w:pos="1418"/>
        </w:tabs>
        <w:ind w:left="0" w:firstLine="566"/>
      </w:pPr>
      <w:proofErr w:type="gramStart"/>
      <w:r w:rsidRPr="00904977">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 4.</w:t>
      </w:r>
      <w:proofErr w:type="gramEnd"/>
      <w:r w:rsidRPr="00904977">
        <w:t xml:space="preserve"> </w:t>
      </w:r>
      <w:proofErr w:type="gramStart"/>
      <w:r w:rsidRPr="00904977">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904977"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904977" w:rsidRDefault="00C34DFD" w:rsidP="00C34DFD">
      <w:pPr>
        <w:numPr>
          <w:ilvl w:val="2"/>
          <w:numId w:val="21"/>
        </w:numPr>
        <w:tabs>
          <w:tab w:val="left" w:pos="1418"/>
        </w:tabs>
        <w:ind w:left="0" w:firstLine="566"/>
      </w:pPr>
      <w:r w:rsidRPr="00904977">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904977" w:rsidRDefault="00C34DFD" w:rsidP="00C34DFD">
      <w:pPr>
        <w:numPr>
          <w:ilvl w:val="0"/>
          <w:numId w:val="2"/>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904977" w:rsidRDefault="00C34DFD" w:rsidP="00C34DFD">
      <w:pPr>
        <w:numPr>
          <w:ilvl w:val="0"/>
          <w:numId w:val="2"/>
        </w:numPr>
        <w:tabs>
          <w:tab w:val="left" w:pos="1276"/>
        </w:tabs>
        <w:ind w:left="0" w:firstLine="567"/>
      </w:pPr>
      <w:r w:rsidRPr="00904977">
        <w:t xml:space="preserve">приостановления деятельности такого лица в порядке, предусмотренном </w:t>
      </w:r>
      <w:hyperlink r:id="rId14" w:history="1">
        <w:r w:rsidRPr="00904977">
          <w:t>Кодексом</w:t>
        </w:r>
      </w:hyperlink>
      <w:r w:rsidRPr="00904977">
        <w:t xml:space="preserve"> Российской Федерации об административных правонарушениях.</w:t>
      </w:r>
    </w:p>
    <w:p w:rsidR="00C34DFD" w:rsidRPr="00904977" w:rsidRDefault="00C34DFD" w:rsidP="00C34DFD">
      <w:pPr>
        <w:numPr>
          <w:ilvl w:val="2"/>
          <w:numId w:val="21"/>
        </w:numPr>
        <w:tabs>
          <w:tab w:val="left" w:pos="1418"/>
        </w:tabs>
        <w:ind w:left="0" w:firstLine="566"/>
      </w:pPr>
      <w:r w:rsidRPr="00904977">
        <w:t>Договор купли-продажи подписывается в течение 20 дней, но не ранее 10 дней со дня опубликования протокола о результатах аукциона.</w:t>
      </w:r>
      <w:r w:rsidRPr="00904977">
        <w:tab/>
      </w:r>
    </w:p>
    <w:p w:rsidR="00C34DFD" w:rsidRDefault="006A57AF" w:rsidP="00C34DFD">
      <w:pPr>
        <w:numPr>
          <w:ilvl w:val="2"/>
          <w:numId w:val="21"/>
        </w:numPr>
        <w:tabs>
          <w:tab w:val="left" w:pos="1418"/>
        </w:tabs>
        <w:ind w:left="0" w:firstLine="566"/>
      </w:pPr>
      <w:bookmarkStart w:id="163" w:name="_Ref400625713"/>
      <w:r w:rsidRPr="006A57AF">
        <w:rPr>
          <w:b/>
        </w:rPr>
        <w:t>Для лот</w:t>
      </w:r>
      <w:r w:rsidR="00772968">
        <w:rPr>
          <w:b/>
        </w:rPr>
        <w:t>ов</w:t>
      </w:r>
      <w:r w:rsidRPr="006A57AF">
        <w:rPr>
          <w:b/>
        </w:rPr>
        <w:t xml:space="preserve"> №</w:t>
      </w:r>
      <w:r w:rsidR="00772968">
        <w:rPr>
          <w:b/>
        </w:rPr>
        <w:t>№</w:t>
      </w:r>
      <w:r w:rsidRPr="006A57AF">
        <w:rPr>
          <w:b/>
        </w:rPr>
        <w:t xml:space="preserve"> 1</w:t>
      </w:r>
      <w:r w:rsidR="00772968">
        <w:rPr>
          <w:b/>
        </w:rPr>
        <w:t>, 3, 4</w:t>
      </w:r>
      <w:r w:rsidRPr="006A57AF">
        <w:rPr>
          <w:b/>
        </w:rPr>
        <w:t>:</w:t>
      </w:r>
      <w:r>
        <w:t xml:space="preserve"> </w:t>
      </w:r>
      <w:r w:rsidR="00C34DFD" w:rsidRPr="00904977">
        <w:t>В случаях, предусмотренных проектом Договора, являющегося приложением к Документации</w:t>
      </w:r>
      <w:r w:rsidR="00C34DFD">
        <w:t>,</w:t>
      </w:r>
      <w:r w:rsidR="00C34DFD" w:rsidRPr="00904977">
        <w:t xml:space="preserve"> </w:t>
      </w:r>
      <w:r w:rsidR="00C34DFD">
        <w:t>Покупатель обязан предоставить Продавцу</w:t>
      </w:r>
      <w:r w:rsidR="00C34DFD" w:rsidRPr="00904977">
        <w:t xml:space="preserve"> безотзывн</w:t>
      </w:r>
      <w:r w:rsidR="00C34DFD">
        <w:t>ую</w:t>
      </w:r>
      <w:r w:rsidR="00C34DFD" w:rsidRPr="00904977">
        <w:t xml:space="preserve"> банковск</w:t>
      </w:r>
      <w:r w:rsidR="00C34DFD">
        <w:t>ую</w:t>
      </w:r>
      <w:r w:rsidR="00C34DFD" w:rsidRPr="00904977">
        <w:t xml:space="preserve"> гаранти</w:t>
      </w:r>
      <w:r w:rsidR="00C34DFD">
        <w:t>ю</w:t>
      </w:r>
      <w:r w:rsidR="00C34DFD" w:rsidRPr="00904977">
        <w:t>, выданн</w:t>
      </w:r>
      <w:r w:rsidR="00C34DFD">
        <w:t>ую</w:t>
      </w:r>
      <w:r w:rsidR="00C34DFD" w:rsidRPr="00904977">
        <w:t xml:space="preserve"> банком или иной кредитной организацией  в качестве обеспечения исполнения Покупателем обязательств по Договору (п. </w:t>
      </w:r>
      <w:r w:rsidR="00C34DFD" w:rsidRPr="00904977">
        <w:rPr>
          <w:highlight w:val="yellow"/>
        </w:rPr>
        <w:fldChar w:fldCharType="begin"/>
      </w:r>
      <w:r w:rsidR="00C34DFD" w:rsidRPr="00904977">
        <w:instrText xml:space="preserve"> REF _Ref400625507 \r \h </w:instrText>
      </w:r>
      <w:r w:rsidR="00C34DFD" w:rsidRPr="00904977">
        <w:rPr>
          <w:highlight w:val="yellow"/>
        </w:rPr>
        <w:instrText xml:space="preserve"> \* MERGEFORMAT </w:instrText>
      </w:r>
      <w:r w:rsidR="00C34DFD" w:rsidRPr="00904977">
        <w:rPr>
          <w:highlight w:val="yellow"/>
        </w:rPr>
      </w:r>
      <w:r w:rsidR="00C34DFD" w:rsidRPr="00904977">
        <w:rPr>
          <w:highlight w:val="yellow"/>
        </w:rPr>
        <w:fldChar w:fldCharType="separate"/>
      </w:r>
      <w:r w:rsidR="00321428">
        <w:t>4.1.8</w:t>
      </w:r>
      <w:r w:rsidR="00C34DFD" w:rsidRPr="00904977">
        <w:rPr>
          <w:highlight w:val="yellow"/>
        </w:rPr>
        <w:fldChar w:fldCharType="end"/>
      </w:r>
      <w:r w:rsidR="00C34DFD" w:rsidRPr="00904977">
        <w:t xml:space="preserve"> Документации).</w:t>
      </w:r>
      <w:bookmarkEnd w:id="163"/>
    </w:p>
    <w:p w:rsidR="00C34DFD" w:rsidRPr="00904977" w:rsidRDefault="00C34DFD" w:rsidP="00C34DFD">
      <w:pPr>
        <w:numPr>
          <w:ilvl w:val="2"/>
          <w:numId w:val="21"/>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C34DFD" w:rsidRPr="001773A7" w:rsidRDefault="00C34DFD" w:rsidP="00C34DFD">
      <w:pPr>
        <w:numPr>
          <w:ilvl w:val="2"/>
          <w:numId w:val="21"/>
        </w:numPr>
        <w:tabs>
          <w:tab w:val="left" w:pos="1418"/>
        </w:tabs>
        <w:ind w:left="0" w:firstLine="566"/>
      </w:pPr>
      <w:r w:rsidRPr="00904977">
        <w:tab/>
      </w:r>
      <w:bookmarkStart w:id="164" w:name="_Ref400625507"/>
      <w:r w:rsidR="00EF7AD0" w:rsidRPr="00EF7AD0">
        <w:rPr>
          <w:b/>
        </w:rPr>
        <w:t>Для лот</w:t>
      </w:r>
      <w:r w:rsidR="00772968">
        <w:rPr>
          <w:b/>
        </w:rPr>
        <w:t>ов</w:t>
      </w:r>
      <w:r w:rsidR="00EF7AD0" w:rsidRPr="00EF7AD0">
        <w:rPr>
          <w:b/>
        </w:rPr>
        <w:t xml:space="preserve"> №</w:t>
      </w:r>
      <w:r w:rsidR="00772968">
        <w:rPr>
          <w:b/>
        </w:rPr>
        <w:t>№</w:t>
      </w:r>
      <w:r w:rsidR="00EF7AD0" w:rsidRPr="00EF7AD0">
        <w:rPr>
          <w:b/>
        </w:rPr>
        <w:t xml:space="preserve"> 1</w:t>
      </w:r>
      <w:r w:rsidR="00772968">
        <w:rPr>
          <w:b/>
        </w:rPr>
        <w:t>, 3, 4</w:t>
      </w:r>
      <w:r w:rsidR="00EF7AD0" w:rsidRPr="00EF7AD0">
        <w:rPr>
          <w:b/>
        </w:rPr>
        <w:t>:</w:t>
      </w:r>
      <w:r w:rsidR="00EF7AD0">
        <w:t xml:space="preserve"> </w:t>
      </w:r>
      <w:r w:rsidRPr="001773A7">
        <w:t xml:space="preserve">В случае, указанном в п. </w:t>
      </w:r>
      <w:r w:rsidRPr="001773A7">
        <w:fldChar w:fldCharType="begin"/>
      </w:r>
      <w:r w:rsidRPr="001773A7">
        <w:instrText xml:space="preserve"> REF _Ref400625713 \r \h  \* MERGEFORMAT </w:instrText>
      </w:r>
      <w:r w:rsidRPr="001773A7">
        <w:fldChar w:fldCharType="separate"/>
      </w:r>
      <w:r w:rsidR="00321428">
        <w:t>4.1.6</w:t>
      </w:r>
      <w:r w:rsidRPr="001773A7">
        <w:fldChar w:fldCharType="end"/>
      </w:r>
      <w:r w:rsidRPr="001773A7">
        <w:t xml:space="preserve"> Документации, безотзывная банковская гарантия оформляется на срок исполнения обязательств по Договору (но не ранее истечения 1 (одного) года  с даты заключения Договора купли-продажи - </w:t>
      </w:r>
      <w:sdt>
        <w:sdtPr>
          <w:id w:val="-666942285"/>
          <w:placeholder>
            <w:docPart w:val="3A8314DED50F4DC2B7E01F5E341FB805"/>
          </w:placeholder>
          <w:showingPlcHdr/>
          <w:date>
            <w:dateFormat w:val="dd.MM.yyyy"/>
            <w:lid w:val="ru-RU"/>
            <w:storeMappedDataAs w:val="dateTime"/>
            <w:calendar w:val="gregorian"/>
          </w:date>
        </w:sdtPr>
        <w:sdtEndPr/>
        <w:sdtContent>
          <w:r w:rsidRPr="001773A7">
            <w:t>максимальная дата завершения рассрочки</w:t>
          </w:r>
        </w:sdtContent>
      </w:sdt>
      <w:r w:rsidRPr="001773A7">
        <w:t>) на 50% Цены Имущества в одном из опорных банков, банков – партнеров (приложение № 5 к Документации)</w:t>
      </w:r>
      <w:bookmarkEnd w:id="164"/>
      <w:r w:rsidRPr="001773A7">
        <w:t>.</w:t>
      </w:r>
      <w:r w:rsidR="001773A7" w:rsidRPr="001773A7">
        <w:rPr>
          <w:rFonts w:eastAsia="Times New Roman" w:cs="Arial Unicode MS"/>
          <w:color w:val="000000"/>
          <w:sz w:val="24"/>
          <w:szCs w:val="24"/>
          <w:lang w:eastAsia="en-US" w:bidi="ru-RU"/>
        </w:rPr>
        <w:t xml:space="preserve"> </w:t>
      </w:r>
      <w:r w:rsidR="001773A7" w:rsidRPr="001773A7">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C34DFD" w:rsidRPr="00904977" w:rsidRDefault="00C34DFD" w:rsidP="00C34DFD">
      <w:pPr>
        <w:numPr>
          <w:ilvl w:val="2"/>
          <w:numId w:val="21"/>
        </w:numPr>
        <w:tabs>
          <w:tab w:val="left" w:pos="1418"/>
        </w:tabs>
        <w:ind w:left="0" w:firstLine="566"/>
      </w:pPr>
      <w:r w:rsidRPr="00904977">
        <w:t xml:space="preserve">В случае если Победитель признается уклонившимся от заключения Договора в соответствии с п. </w:t>
      </w:r>
      <w:r>
        <w:t xml:space="preserve">4.1.7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C34DFD" w:rsidRPr="00904977" w:rsidRDefault="00C34DFD" w:rsidP="00C34DFD">
      <w:pPr>
        <w:numPr>
          <w:ilvl w:val="2"/>
          <w:numId w:val="21"/>
        </w:numPr>
        <w:tabs>
          <w:tab w:val="left" w:pos="567"/>
          <w:tab w:val="left" w:pos="1418"/>
        </w:tabs>
        <w:ind w:left="0" w:firstLine="567"/>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p>
    <w:p w:rsidR="00C34DFD" w:rsidRPr="00904977" w:rsidRDefault="00C34DFD" w:rsidP="00C34DFD">
      <w:pPr>
        <w:numPr>
          <w:ilvl w:val="2"/>
          <w:numId w:val="21"/>
        </w:numPr>
        <w:tabs>
          <w:tab w:val="left" w:pos="1418"/>
        </w:tabs>
        <w:ind w:left="0" w:firstLine="566"/>
      </w:pPr>
      <w:r w:rsidRPr="0090497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C34DFD" w:rsidRPr="00904977" w:rsidRDefault="00C34DFD" w:rsidP="00C34DFD">
      <w:pPr>
        <w:numPr>
          <w:ilvl w:val="2"/>
          <w:numId w:val="21"/>
        </w:numPr>
        <w:tabs>
          <w:tab w:val="left" w:pos="1418"/>
        </w:tabs>
        <w:ind w:left="0" w:firstLine="566"/>
      </w:pPr>
      <w:proofErr w:type="gramStart"/>
      <w:r w:rsidRPr="00904977">
        <w:t xml:space="preserve">В случае если аукцион признан несостоявшимся по причине, указанной в подпунктах 2 или 3 пункта </w:t>
      </w:r>
      <w:r w:rsidRPr="00904977">
        <w:fldChar w:fldCharType="begin"/>
      </w:r>
      <w:r w:rsidRPr="00904977">
        <w:instrText xml:space="preserve"> REF _Ref350258876 \r \h  \* MERGEFORMAT </w:instrText>
      </w:r>
      <w:r w:rsidRPr="00904977">
        <w:fldChar w:fldCharType="separate"/>
      </w:r>
      <w:r w:rsidR="00321428">
        <w:t>3.2.3</w:t>
      </w:r>
      <w:r w:rsidRPr="00904977">
        <w:fldChar w:fldCharType="end"/>
      </w:r>
      <w:r w:rsidRPr="00904977">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начальной (минимальной) цены, указанной в извещении.</w:t>
      </w:r>
      <w:proofErr w:type="gramEnd"/>
    </w:p>
    <w:p w:rsidR="005D6DA6" w:rsidRPr="00983F82" w:rsidRDefault="00A30697" w:rsidP="00C94166">
      <w:pPr>
        <w:pStyle w:val="1"/>
        <w:numPr>
          <w:ilvl w:val="0"/>
          <w:numId w:val="8"/>
        </w:numPr>
        <w:ind w:left="0" w:firstLine="567"/>
        <w:rPr>
          <w:caps/>
        </w:rPr>
      </w:pPr>
      <w:bookmarkStart w:id="165" w:name="_Toc350259902"/>
      <w:bookmarkStart w:id="166" w:name="_Toc350260048"/>
      <w:bookmarkStart w:id="167" w:name="_Toc350260206"/>
      <w:bookmarkStart w:id="168" w:name="_Toc350260349"/>
      <w:bookmarkStart w:id="169" w:name="_Toc350261474"/>
      <w:bookmarkStart w:id="170" w:name="_Toc350259903"/>
      <w:bookmarkStart w:id="171" w:name="_Toc350260049"/>
      <w:bookmarkStart w:id="172" w:name="_Toc350260207"/>
      <w:bookmarkStart w:id="173" w:name="_Toc350260350"/>
      <w:bookmarkStart w:id="174" w:name="_Toc350261475"/>
      <w:bookmarkStart w:id="175" w:name="_Toc350259904"/>
      <w:bookmarkStart w:id="176" w:name="_Toc350260050"/>
      <w:bookmarkStart w:id="177" w:name="_Toc350260208"/>
      <w:bookmarkStart w:id="178" w:name="_Toc350260351"/>
      <w:bookmarkStart w:id="179" w:name="_Toc350261476"/>
      <w:bookmarkStart w:id="180" w:name="_Toc350259905"/>
      <w:bookmarkStart w:id="181" w:name="_Toc350260051"/>
      <w:bookmarkStart w:id="182" w:name="_Toc350260209"/>
      <w:bookmarkStart w:id="183" w:name="_Toc350260352"/>
      <w:bookmarkStart w:id="184" w:name="_Toc350261477"/>
      <w:bookmarkStart w:id="185" w:name="_Toc350259906"/>
      <w:bookmarkStart w:id="186" w:name="_Toc350260052"/>
      <w:bookmarkStart w:id="187" w:name="_Toc350260210"/>
      <w:bookmarkStart w:id="188" w:name="_Toc350260353"/>
      <w:bookmarkStart w:id="189" w:name="_Toc350261478"/>
      <w:bookmarkStart w:id="190" w:name="_Toc350259907"/>
      <w:bookmarkStart w:id="191" w:name="_Toc350260053"/>
      <w:bookmarkStart w:id="192" w:name="_Toc350260211"/>
      <w:bookmarkStart w:id="193" w:name="_Toc350260354"/>
      <w:bookmarkStart w:id="194" w:name="_Toc350261479"/>
      <w:bookmarkStart w:id="195" w:name="_Toc350259908"/>
      <w:bookmarkStart w:id="196" w:name="_Toc350260054"/>
      <w:bookmarkStart w:id="197" w:name="_Toc350260212"/>
      <w:bookmarkStart w:id="198" w:name="_Toc350260355"/>
      <w:bookmarkStart w:id="199" w:name="_Toc350261480"/>
      <w:bookmarkStart w:id="200" w:name="_Toc350259909"/>
      <w:bookmarkStart w:id="201" w:name="_Toc350260055"/>
      <w:bookmarkStart w:id="202" w:name="_Toc350260213"/>
      <w:bookmarkStart w:id="203" w:name="_Toc350260356"/>
      <w:bookmarkStart w:id="204" w:name="_Toc350261481"/>
      <w:bookmarkStart w:id="205" w:name="_Toc350259911"/>
      <w:bookmarkStart w:id="206" w:name="_Toc350260057"/>
      <w:bookmarkStart w:id="207" w:name="_Toc350260215"/>
      <w:bookmarkStart w:id="208" w:name="_Toc350260358"/>
      <w:bookmarkStart w:id="209" w:name="_Toc350261483"/>
      <w:bookmarkStart w:id="210" w:name="_Toc350261534"/>
      <w:bookmarkStart w:id="211" w:name="_Toc350261564"/>
      <w:bookmarkStart w:id="212" w:name="_Toc350261592"/>
      <w:bookmarkStart w:id="213" w:name="_Toc350261633"/>
      <w:bookmarkStart w:id="214" w:name="_Toc350261693"/>
      <w:bookmarkStart w:id="215" w:name="_Toc350261761"/>
      <w:bookmarkStart w:id="216" w:name="_Toc350261830"/>
      <w:bookmarkStart w:id="217" w:name="_Toc350261859"/>
      <w:bookmarkStart w:id="218" w:name="_Toc350261933"/>
      <w:bookmarkStart w:id="219" w:name="_Toc350262504"/>
      <w:bookmarkStart w:id="220" w:name="_Toc350259912"/>
      <w:bookmarkStart w:id="221" w:name="_Toc350260058"/>
      <w:bookmarkStart w:id="222" w:name="_Toc350260216"/>
      <w:bookmarkStart w:id="223" w:name="_Toc350260359"/>
      <w:bookmarkStart w:id="224" w:name="_Toc350261484"/>
      <w:bookmarkStart w:id="225" w:name="_Toc350261535"/>
      <w:bookmarkStart w:id="226" w:name="_Toc350261565"/>
      <w:bookmarkStart w:id="227" w:name="_Toc350261593"/>
      <w:bookmarkStart w:id="228" w:name="_Toc350261634"/>
      <w:bookmarkStart w:id="229" w:name="_Toc350261694"/>
      <w:bookmarkStart w:id="230" w:name="_Toc350261762"/>
      <w:bookmarkStart w:id="231" w:name="_Toc350261831"/>
      <w:bookmarkStart w:id="232" w:name="_Toc350261860"/>
      <w:bookmarkStart w:id="233" w:name="_Toc350261934"/>
      <w:bookmarkStart w:id="234" w:name="_Toc350262505"/>
      <w:bookmarkStart w:id="235" w:name="_Toc350259921"/>
      <w:bookmarkStart w:id="236" w:name="_Toc350260067"/>
      <w:bookmarkStart w:id="237" w:name="_Toc350260225"/>
      <w:bookmarkStart w:id="238" w:name="_Toc350260368"/>
      <w:bookmarkStart w:id="239" w:name="_Toc350261493"/>
      <w:bookmarkStart w:id="240" w:name="_Toc350261537"/>
      <w:bookmarkStart w:id="241" w:name="_Toc350261567"/>
      <w:bookmarkStart w:id="242" w:name="_Toc350261595"/>
      <w:bookmarkStart w:id="243" w:name="_Ref369263673"/>
      <w:bookmarkStart w:id="244" w:name="_Toc412639474"/>
      <w:bookmarkEnd w:id="16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983F82">
        <w:rPr>
          <w:caps/>
        </w:rPr>
        <w:t>Обжалование действий (бездействий) организатора, продавца, комиссии</w:t>
      </w:r>
      <w:bookmarkEnd w:id="243"/>
      <w:bookmarkEnd w:id="244"/>
    </w:p>
    <w:p w:rsidR="001678BB" w:rsidRPr="00983F82" w:rsidRDefault="00A30697" w:rsidP="00B100B3">
      <w:pPr>
        <w:pStyle w:val="2"/>
        <w:tabs>
          <w:tab w:val="clear" w:pos="1701"/>
          <w:tab w:val="left" w:pos="1418"/>
        </w:tabs>
        <w:ind w:left="0" w:firstLine="567"/>
      </w:pPr>
      <w:bookmarkStart w:id="245" w:name="_Toc412639475"/>
      <w:r w:rsidRPr="00983F82">
        <w:t>Порядок обжалования</w:t>
      </w:r>
      <w:r w:rsidR="00C51627" w:rsidRPr="00983F82">
        <w:t>.</w:t>
      </w:r>
      <w:bookmarkEnd w:id="245"/>
    </w:p>
    <w:p w:rsidR="001678BB" w:rsidRPr="00983F82" w:rsidRDefault="00A30697" w:rsidP="00781E53">
      <w:pPr>
        <w:numPr>
          <w:ilvl w:val="2"/>
          <w:numId w:val="22"/>
        </w:numPr>
        <w:tabs>
          <w:tab w:val="left" w:pos="1418"/>
        </w:tabs>
        <w:ind w:left="0" w:firstLine="567"/>
      </w:pPr>
      <w:r w:rsidRPr="00983F82">
        <w:t xml:space="preserve">Любой </w:t>
      </w:r>
      <w:r w:rsidR="009206B2" w:rsidRPr="00983F82">
        <w:t>Претендент</w:t>
      </w:r>
      <w:r w:rsidRPr="00983F82">
        <w:t xml:space="preserve">, участник аукциона имеет право обжаловать действия (бездействие) </w:t>
      </w:r>
      <w:r w:rsidR="00141F3F" w:rsidRPr="00983F82">
        <w:t>Организатора</w:t>
      </w:r>
      <w:r w:rsidRPr="00983F82">
        <w:t>, продавца, комиссии в Центральный арбитражный комитет Госкорпорации «</w:t>
      </w:r>
      <w:proofErr w:type="spellStart"/>
      <w:r w:rsidRPr="00983F82">
        <w:t>Росатом</w:t>
      </w:r>
      <w:proofErr w:type="spellEnd"/>
      <w:r w:rsidRPr="00983F82">
        <w:t>», если такие действия (бездействие) нарушают его права и законные интересы.</w:t>
      </w:r>
    </w:p>
    <w:p w:rsidR="00793134" w:rsidRPr="00983F82" w:rsidRDefault="00102E98" w:rsidP="00781E53">
      <w:pPr>
        <w:numPr>
          <w:ilvl w:val="2"/>
          <w:numId w:val="22"/>
        </w:numPr>
        <w:tabs>
          <w:tab w:val="left" w:pos="1418"/>
        </w:tabs>
        <w:ind w:left="0" w:firstLine="566"/>
      </w:pPr>
      <w:proofErr w:type="gramStart"/>
      <w:r w:rsidRPr="00983F82">
        <w:t xml:space="preserve">Обжалование таких действий (бездействий) осуществляется в порядке, предусмотренном </w:t>
      </w:r>
      <w:r w:rsidR="00073407" w:rsidRPr="00983F82">
        <w:t xml:space="preserve">Едиными отраслевыми методическими рекомендациями по определению и проведению процедур продажи непрофильных имущественных комплексов, недвижимого имущества и акционерного капитала, утвержденных </w:t>
      </w:r>
      <w:bookmarkStart w:id="246" w:name="_Ref369539383"/>
      <w:bookmarkStart w:id="247" w:name="_Ref369539544"/>
      <w:bookmarkStart w:id="248" w:name="_Toc412639477"/>
      <w:r w:rsidR="00793134" w:rsidRPr="00983F82">
        <w:t>приказом Госкорпорации «</w:t>
      </w:r>
      <w:proofErr w:type="spellStart"/>
      <w:r w:rsidR="00793134" w:rsidRPr="00983F82">
        <w:t>Росатом</w:t>
      </w:r>
      <w:proofErr w:type="spellEnd"/>
      <w:r w:rsidR="00793134" w:rsidRPr="00983F82">
        <w:t>» от 19.06.2014 № 1/552-П (далее – «Методические рекомендации») и Едины</w:t>
      </w:r>
      <w:r w:rsidR="00AD5B3D">
        <w:t>ми</w:t>
      </w:r>
      <w:r w:rsidR="00793134" w:rsidRPr="00983F82">
        <w:t xml:space="preserve"> отраслевы</w:t>
      </w:r>
      <w:r w:rsidR="00AD5B3D">
        <w:t>ми</w:t>
      </w:r>
      <w:r w:rsidR="00793134" w:rsidRPr="00983F82">
        <w:t xml:space="preserve"> методически</w:t>
      </w:r>
      <w:r w:rsidR="00AD5B3D">
        <w:t>ми</w:t>
      </w:r>
      <w:r w:rsidR="00793134" w:rsidRPr="00983F82">
        <w:t xml:space="preserve"> рекомендаци</w:t>
      </w:r>
      <w:r w:rsidR="00A953C4">
        <w:t>ями</w:t>
      </w:r>
      <w:r w:rsidR="00793134" w:rsidRPr="00983F82">
        <w:t xml:space="preserve"> по рассмотрению жалоб и обращений при проведении конкурентных процедур, утвержденных приказом Госкорпорации «</w:t>
      </w:r>
      <w:proofErr w:type="spellStart"/>
      <w:r w:rsidR="00793134" w:rsidRPr="00983F82">
        <w:t>Росатом</w:t>
      </w:r>
      <w:proofErr w:type="spellEnd"/>
      <w:r w:rsidR="00793134" w:rsidRPr="00983F82">
        <w:t>» от 09.09.2013 № 1/953-П.</w:t>
      </w:r>
      <w:proofErr w:type="gramEnd"/>
    </w:p>
    <w:p w:rsidR="00793134" w:rsidRPr="00983F82" w:rsidRDefault="00793134" w:rsidP="00781E53">
      <w:pPr>
        <w:numPr>
          <w:ilvl w:val="2"/>
          <w:numId w:val="22"/>
        </w:numPr>
        <w:tabs>
          <w:tab w:val="left" w:pos="1418"/>
        </w:tabs>
        <w:ind w:left="0" w:firstLine="566"/>
      </w:pPr>
      <w:r w:rsidRPr="00983F82">
        <w:t>Жалоба направляется в Центральный арбитражный комитет Госкорпорации «</w:t>
      </w:r>
      <w:proofErr w:type="spellStart"/>
      <w:r w:rsidRPr="00983F82">
        <w:t>Росатом</w:t>
      </w:r>
      <w:proofErr w:type="spellEnd"/>
      <w:r w:rsidRPr="00983F82">
        <w:t xml:space="preserve">» по адресу электронной почты: </w:t>
      </w:r>
      <w:hyperlink r:id="rId15" w:history="1">
        <w:r w:rsidRPr="00983F82">
          <w:t>arbitration@rosatom.ru</w:t>
        </w:r>
      </w:hyperlink>
      <w:r w:rsidRPr="00983F82">
        <w:t xml:space="preserve"> или почтовому адресу: 119017, г. Москва, ул. </w:t>
      </w:r>
      <w:proofErr w:type="spellStart"/>
      <w:r w:rsidRPr="00983F82">
        <w:t>Б.Ордынка</w:t>
      </w:r>
      <w:proofErr w:type="spellEnd"/>
      <w:r w:rsidRPr="00983F82">
        <w:t>, д. 24.</w:t>
      </w:r>
    </w:p>
    <w:p w:rsidR="00793134" w:rsidRPr="00983F82" w:rsidRDefault="00793134" w:rsidP="00793134">
      <w:pPr>
        <w:pStyle w:val="2"/>
        <w:tabs>
          <w:tab w:val="clear" w:pos="1701"/>
          <w:tab w:val="left" w:pos="1418"/>
        </w:tabs>
        <w:ind w:left="0" w:firstLine="567"/>
      </w:pPr>
      <w:bookmarkStart w:id="249" w:name="_Toc412639476"/>
      <w:r w:rsidRPr="00983F82">
        <w:t>Срок обжалования.</w:t>
      </w:r>
      <w:bookmarkEnd w:id="249"/>
    </w:p>
    <w:p w:rsidR="007D57FE" w:rsidRDefault="00793134" w:rsidP="00781E53">
      <w:pPr>
        <w:numPr>
          <w:ilvl w:val="2"/>
          <w:numId w:val="23"/>
        </w:numPr>
        <w:tabs>
          <w:tab w:val="left" w:pos="1418"/>
        </w:tabs>
        <w:ind w:left="0" w:firstLine="566"/>
      </w:pPr>
      <w:r w:rsidRPr="00983F82">
        <w:t>Обжалование допускается в любое время с момента размещения извещения о проведен</w:t>
      </w:r>
      <w:proofErr w:type="gramStart"/>
      <w:r w:rsidRPr="00983F82">
        <w:t>ии ау</w:t>
      </w:r>
      <w:proofErr w:type="gramEnd"/>
      <w:r w:rsidRPr="00983F82">
        <w:t xml:space="preserve">кциона в порядке, установленном Методическими </w:t>
      </w:r>
      <w:proofErr w:type="spellStart"/>
      <w:r w:rsidRPr="00983F82">
        <w:t>рекмендациями</w:t>
      </w:r>
      <w:proofErr w:type="spellEnd"/>
      <w:r w:rsidRPr="00983F82">
        <w:t xml:space="preserve">,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w:t>
      </w:r>
    </w:p>
    <w:p w:rsidR="007D57FE" w:rsidRDefault="007D57FE" w:rsidP="007D57FE">
      <w:pPr>
        <w:framePr w:wrap="around" w:vAnchor="page" w:hAnchor="page" w:x="328" w:y="321"/>
        <w:rPr>
          <w:sz w:val="2"/>
          <w:szCs w:val="2"/>
        </w:rPr>
      </w:pPr>
      <w:r>
        <w:rPr>
          <w:noProof/>
          <w:sz w:val="2"/>
          <w:szCs w:val="2"/>
        </w:rPr>
        <w:drawing>
          <wp:inline distT="0" distB="0" distL="0" distR="0">
            <wp:extent cx="7419975" cy="105346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19975" cy="10534650"/>
                    </a:xfrm>
                    <a:prstGeom prst="rect">
                      <a:avLst/>
                    </a:prstGeom>
                    <a:noFill/>
                    <a:ln>
                      <a:noFill/>
                    </a:ln>
                  </pic:spPr>
                </pic:pic>
              </a:graphicData>
            </a:graphic>
          </wp:inline>
        </w:drawing>
      </w:r>
    </w:p>
    <w:p w:rsidR="007D57FE" w:rsidRDefault="007D57FE" w:rsidP="007D57FE">
      <w:pPr>
        <w:tabs>
          <w:tab w:val="left" w:pos="1418"/>
        </w:tabs>
        <w:ind w:left="566"/>
      </w:pPr>
    </w:p>
    <w:p w:rsidR="00343BDA" w:rsidRPr="00B80DDD" w:rsidRDefault="009749E2" w:rsidP="00793134">
      <w:pPr>
        <w:tabs>
          <w:tab w:val="left" w:pos="1418"/>
        </w:tabs>
        <w:ind w:left="567"/>
        <w:jc w:val="right"/>
        <w:rPr>
          <w:b/>
        </w:rPr>
      </w:pPr>
      <w:r w:rsidRPr="00B80DDD">
        <w:t>Приложение 1. Форма №1</w:t>
      </w:r>
      <w:bookmarkEnd w:id="246"/>
      <w:bookmarkEnd w:id="247"/>
      <w:bookmarkEnd w:id="248"/>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633FF9">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расположенного по адресу</w:t>
      </w:r>
      <w:proofErr w:type="gramEnd"/>
      <w:r w:rsidR="009B0AC3" w:rsidRPr="009B0AC3">
        <w:t xml:space="preserve">: </w:t>
      </w:r>
      <w:sdt>
        <w:sdtPr>
          <w:rPr>
            <w:b/>
          </w:rPr>
          <w:id w:val="-10384438"/>
          <w:placeholder>
            <w:docPart w:val="0DE2F0508B2C4A86B1C3270DD8B0CD64"/>
          </w:placeholder>
          <w:showingPlcHdr/>
          <w:text/>
        </w:sdtPr>
        <w:sdtEndPr/>
        <w:sdtContent>
          <w:r w:rsidR="00051423">
            <w:rPr>
              <w:rStyle w:val="afff6"/>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A8615E" w:rsidRPr="00A8615E"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Pr>
          <w:rFonts w:ascii="Times New Roman" w:hAnsi="Times New Roman"/>
          <w:sz w:val="28"/>
        </w:rPr>
        <w:t>:</w:t>
      </w:r>
    </w:p>
    <w:p w:rsidR="000913A2" w:rsidRPr="00A8615E" w:rsidRDefault="000913A2" w:rsidP="00E42E48">
      <w:pPr>
        <w:tabs>
          <w:tab w:val="left" w:pos="1134"/>
        </w:tabs>
        <w:ind w:firstLine="567"/>
      </w:pPr>
      <w:r w:rsidRPr="00A8615E">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051CA0" w:rsidRPr="00A8615E">
        <w:t xml:space="preserve">, </w:t>
      </w:r>
      <w:r w:rsidRPr="00A8615E">
        <w:t>по форме проекта договора, представленного в составе аукционной документации и по цене договора, указанной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471A89"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0" w:name="_Ref369539528"/>
      <w:bookmarkStart w:id="251" w:name="_Ref369539774"/>
      <w:bookmarkStart w:id="252" w:name="_Toc412639478"/>
      <w:r w:rsidR="009749E2" w:rsidRPr="00B80DDD">
        <w:rPr>
          <w:b w:val="0"/>
        </w:rPr>
        <w:t>Приложение 2. Форма №2</w:t>
      </w:r>
      <w:bookmarkEnd w:id="250"/>
      <w:bookmarkEnd w:id="251"/>
      <w:bookmarkEnd w:id="252"/>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 xml:space="preserve">представляемых для участия в </w:t>
      </w:r>
      <w:proofErr w:type="spellStart"/>
      <w:r w:rsidRPr="0089602F">
        <w:t>аукционе</w:t>
      </w:r>
      <w:r w:rsidR="002F610B">
        <w:t>на</w:t>
      </w:r>
      <w:proofErr w:type="spellEnd"/>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9C6D6F">
          <w:headerReference w:type="default" r:id="rId17"/>
          <w:pgSz w:w="11906" w:h="16838"/>
          <w:pgMar w:top="1134" w:right="567" w:bottom="1134" w:left="1418" w:header="993" w:footer="709" w:gutter="0"/>
          <w:pgNumType w:start="1"/>
          <w:cols w:space="708"/>
          <w:titlePg/>
          <w:docGrid w:linePitch="381"/>
        </w:sectPr>
      </w:pPr>
      <w:bookmarkStart w:id="253" w:name="_Ref350254224"/>
    </w:p>
    <w:p w:rsidR="00343BDA" w:rsidRPr="00B80DDD" w:rsidRDefault="009749E2" w:rsidP="00895C28">
      <w:pPr>
        <w:pStyle w:val="1"/>
        <w:numPr>
          <w:ilvl w:val="0"/>
          <w:numId w:val="0"/>
        </w:numPr>
        <w:spacing w:before="0"/>
        <w:ind w:firstLine="567"/>
        <w:jc w:val="right"/>
        <w:rPr>
          <w:b w:val="0"/>
        </w:rPr>
      </w:pPr>
      <w:bookmarkStart w:id="254" w:name="_Ref369539450"/>
      <w:bookmarkStart w:id="255" w:name="_Toc412639479"/>
      <w:bookmarkEnd w:id="253"/>
      <w:r w:rsidRPr="00B80DDD">
        <w:rPr>
          <w:b w:val="0"/>
        </w:rPr>
        <w:t>Приложение 3. Форма №3</w:t>
      </w:r>
      <w:bookmarkEnd w:id="254"/>
      <w:bookmarkEnd w:id="255"/>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56" w:name="_Ref378243830"/>
      <w:bookmarkStart w:id="257" w:name="_Toc412639480"/>
      <w:r w:rsidRPr="00B80DDD">
        <w:rPr>
          <w:b w:val="0"/>
        </w:rPr>
        <w:t xml:space="preserve">Приложение </w:t>
      </w:r>
      <w:r w:rsidR="006966AD">
        <w:rPr>
          <w:b w:val="0"/>
        </w:rPr>
        <w:t>4</w:t>
      </w:r>
      <w:r w:rsidRPr="00B80DDD">
        <w:rPr>
          <w:b w:val="0"/>
        </w:rPr>
        <w:t>. Форм</w:t>
      </w:r>
      <w:r w:rsidR="00EF7AD0">
        <w:rPr>
          <w:b w:val="0"/>
        </w:rPr>
        <w:t>ы</w:t>
      </w:r>
      <w:r w:rsidRPr="00B80DDD">
        <w:rPr>
          <w:b w:val="0"/>
        </w:rPr>
        <w:t xml:space="preserve"> договор</w:t>
      </w:r>
      <w:r w:rsidR="00EF7AD0">
        <w:rPr>
          <w:b w:val="0"/>
        </w:rPr>
        <w:t>ов</w:t>
      </w:r>
      <w:bookmarkEnd w:id="256"/>
      <w:bookmarkEnd w:id="257"/>
    </w:p>
    <w:p w:rsidR="004F1721" w:rsidRDefault="004F1721" w:rsidP="00152E72">
      <w:pPr>
        <w:jc w:val="center"/>
        <w:rPr>
          <w:b/>
          <w:sz w:val="24"/>
          <w:szCs w:val="24"/>
        </w:rPr>
      </w:pPr>
    </w:p>
    <w:p w:rsidR="004F1721" w:rsidRPr="004F1721" w:rsidRDefault="004F1721" w:rsidP="00152E72">
      <w:pPr>
        <w:jc w:val="center"/>
        <w:rPr>
          <w:b/>
          <w:sz w:val="40"/>
          <w:szCs w:val="40"/>
        </w:rPr>
      </w:pPr>
      <w:r w:rsidRPr="004F1721">
        <w:rPr>
          <w:b/>
          <w:sz w:val="40"/>
          <w:szCs w:val="40"/>
        </w:rPr>
        <w:t>ДЛЯ ЛОТ</w:t>
      </w:r>
      <w:r w:rsidR="00D503DB">
        <w:rPr>
          <w:b/>
          <w:sz w:val="40"/>
          <w:szCs w:val="40"/>
        </w:rPr>
        <w:t>ОВ</w:t>
      </w:r>
      <w:r w:rsidRPr="004F1721">
        <w:rPr>
          <w:b/>
          <w:sz w:val="40"/>
          <w:szCs w:val="40"/>
        </w:rPr>
        <w:t xml:space="preserve"> № 1</w:t>
      </w:r>
      <w:r w:rsidR="00D503DB">
        <w:rPr>
          <w:b/>
          <w:sz w:val="40"/>
          <w:szCs w:val="40"/>
        </w:rPr>
        <w:t>, 3, 4</w:t>
      </w:r>
      <w:r w:rsidRPr="004F1721">
        <w:rPr>
          <w:b/>
          <w:sz w:val="40"/>
          <w:szCs w:val="40"/>
        </w:rPr>
        <w:t>:</w:t>
      </w:r>
    </w:p>
    <w:p w:rsidR="004F1721" w:rsidRDefault="004F1721" w:rsidP="00152E72">
      <w:pPr>
        <w:jc w:val="center"/>
        <w:rPr>
          <w:b/>
          <w:sz w:val="24"/>
          <w:szCs w:val="24"/>
        </w:rPr>
      </w:pPr>
    </w:p>
    <w:p w:rsidR="00152E72" w:rsidRPr="00971202" w:rsidRDefault="00152E72" w:rsidP="00152E72">
      <w:pPr>
        <w:jc w:val="center"/>
        <w:rPr>
          <w:b/>
          <w:sz w:val="24"/>
          <w:szCs w:val="24"/>
        </w:rPr>
      </w:pPr>
      <w:r w:rsidRPr="00971202">
        <w:rPr>
          <w:b/>
          <w:sz w:val="24"/>
          <w:szCs w:val="24"/>
        </w:rPr>
        <w:t>Договор № _____</w:t>
      </w:r>
    </w:p>
    <w:p w:rsidR="00152E72" w:rsidRPr="00971202" w:rsidRDefault="00152E72" w:rsidP="00152E72">
      <w:pPr>
        <w:jc w:val="center"/>
        <w:rPr>
          <w:sz w:val="24"/>
          <w:szCs w:val="24"/>
        </w:rPr>
      </w:pPr>
      <w:r w:rsidRPr="00971202">
        <w:rPr>
          <w:sz w:val="24"/>
          <w:szCs w:val="24"/>
        </w:rPr>
        <w:t xml:space="preserve">купли-продажи имущества </w:t>
      </w:r>
    </w:p>
    <w:p w:rsidR="00152E72" w:rsidRPr="00971202" w:rsidRDefault="00152E72" w:rsidP="00152E72">
      <w:pPr>
        <w:jc w:val="center"/>
        <w:rPr>
          <w:sz w:val="24"/>
          <w:szCs w:val="24"/>
        </w:rPr>
      </w:pPr>
      <w:r w:rsidRPr="00971202">
        <w:rPr>
          <w:sz w:val="24"/>
          <w:szCs w:val="24"/>
        </w:rPr>
        <w:t>(с условием о рассрочке платежа)</w:t>
      </w:r>
    </w:p>
    <w:p w:rsidR="00152E72" w:rsidRPr="00971202" w:rsidRDefault="00152E72" w:rsidP="00152E72">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71202">
        <w:rPr>
          <w:bCs/>
          <w:sz w:val="24"/>
          <w:szCs w:val="24"/>
        </w:rPr>
        <w:t>«Стороны»</w:t>
      </w:r>
      <w:r w:rsidRPr="00971202">
        <w:rPr>
          <w:sz w:val="24"/>
          <w:szCs w:val="24"/>
        </w:rPr>
        <w:t xml:space="preserve">, а отдельно – </w:t>
      </w:r>
      <w:r w:rsidRPr="00971202">
        <w:rPr>
          <w:bCs/>
          <w:sz w:val="24"/>
          <w:szCs w:val="24"/>
        </w:rPr>
        <w:t>«Сторона»</w:t>
      </w:r>
      <w:r w:rsidRPr="00971202">
        <w:rPr>
          <w:sz w:val="24"/>
          <w:szCs w:val="24"/>
        </w:rPr>
        <w:t>, заключили настоящий договор купли-продажи имущества (далее – «</w:t>
      </w:r>
      <w:r w:rsidRPr="00971202">
        <w:rPr>
          <w:bCs/>
          <w:sz w:val="24"/>
          <w:szCs w:val="24"/>
        </w:rPr>
        <w:t>Договор</w:t>
      </w:r>
      <w:r w:rsidRPr="00971202">
        <w:rPr>
          <w:sz w:val="24"/>
          <w:szCs w:val="24"/>
        </w:rPr>
        <w:t>») о нижеследующем:</w:t>
      </w:r>
      <w:proofErr w:type="gramEnd"/>
    </w:p>
    <w:p w:rsidR="00152E72" w:rsidRPr="00971202" w:rsidRDefault="00152E72" w:rsidP="00152E72">
      <w:pPr>
        <w:ind w:firstLine="709"/>
        <w:rPr>
          <w:sz w:val="24"/>
          <w:szCs w:val="24"/>
        </w:rPr>
      </w:pPr>
    </w:p>
    <w:p w:rsidR="00152E72" w:rsidRPr="00971202" w:rsidRDefault="00152E72" w:rsidP="00152E72">
      <w:pPr>
        <w:numPr>
          <w:ilvl w:val="0"/>
          <w:numId w:val="28"/>
        </w:numPr>
        <w:tabs>
          <w:tab w:val="left" w:pos="284"/>
        </w:tabs>
        <w:autoSpaceDE w:val="0"/>
        <w:autoSpaceDN w:val="0"/>
        <w:adjustRightInd w:val="0"/>
        <w:ind w:left="0" w:firstLine="0"/>
        <w:contextualSpacing/>
        <w:jc w:val="center"/>
        <w:rPr>
          <w:sz w:val="24"/>
          <w:szCs w:val="24"/>
        </w:rPr>
      </w:pPr>
      <w:r w:rsidRPr="00971202">
        <w:rPr>
          <w:bCs/>
          <w:sz w:val="24"/>
          <w:szCs w:val="24"/>
        </w:rPr>
        <w:t>Предмет Договора</w:t>
      </w:r>
    </w:p>
    <w:p w:rsidR="00152E72" w:rsidRPr="00971202" w:rsidRDefault="00152E72" w:rsidP="00152E72">
      <w:pPr>
        <w:ind w:firstLine="709"/>
        <w:rPr>
          <w:sz w:val="24"/>
          <w:szCs w:val="24"/>
        </w:rPr>
      </w:pP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71202">
        <w:rPr>
          <w:b/>
          <w:i/>
          <w:sz w:val="24"/>
          <w:szCs w:val="24"/>
        </w:rPr>
        <w:t>(далее выбрать нужное)</w:t>
      </w:r>
      <w:r w:rsidRPr="00971202">
        <w:rPr>
          <w:sz w:val="24"/>
          <w:szCs w:val="24"/>
        </w:rPr>
        <w:t xml:space="preserve"> имущество </w:t>
      </w:r>
      <w:r w:rsidRPr="00971202">
        <w:rPr>
          <w:b/>
          <w:i/>
          <w:sz w:val="24"/>
          <w:szCs w:val="24"/>
        </w:rPr>
        <w:t>либо</w:t>
      </w:r>
      <w:r w:rsidRPr="00971202">
        <w:rPr>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52E72" w:rsidRPr="00971202" w:rsidRDefault="00152E72" w:rsidP="00152E72">
      <w:pPr>
        <w:ind w:firstLine="709"/>
        <w:rPr>
          <w:b/>
          <w:i/>
          <w:sz w:val="24"/>
          <w:szCs w:val="24"/>
        </w:rPr>
      </w:pPr>
      <w:r w:rsidRPr="00971202">
        <w:rPr>
          <w:sz w:val="24"/>
          <w:szCs w:val="24"/>
        </w:rPr>
        <w:t xml:space="preserve">Вариант 2: </w:t>
      </w:r>
      <w:proofErr w:type="gramStart"/>
      <w:r w:rsidRPr="00971202">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71202">
        <w:rPr>
          <w:sz w:val="24"/>
          <w:szCs w:val="24"/>
        </w:rPr>
        <w:t xml:space="preserve">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rPr>
          <w:b/>
          <w:i/>
          <w:sz w:val="24"/>
          <w:szCs w:val="24"/>
        </w:rPr>
      </w:pPr>
    </w:p>
    <w:p w:rsidR="00152E72" w:rsidRPr="00971202" w:rsidRDefault="00152E72" w:rsidP="00152E72">
      <w:pPr>
        <w:numPr>
          <w:ilvl w:val="0"/>
          <w:numId w:val="29"/>
        </w:numPr>
        <w:tabs>
          <w:tab w:val="left" w:pos="284"/>
        </w:tabs>
        <w:ind w:left="0" w:firstLine="0"/>
        <w:contextualSpacing/>
        <w:jc w:val="center"/>
        <w:rPr>
          <w:sz w:val="24"/>
          <w:szCs w:val="24"/>
          <w:lang w:eastAsia="en-US"/>
        </w:rPr>
      </w:pPr>
      <w:r w:rsidRPr="00971202">
        <w:rPr>
          <w:sz w:val="24"/>
          <w:szCs w:val="24"/>
        </w:rPr>
        <w:t>Права и обязанности Сторон</w:t>
      </w:r>
    </w:p>
    <w:p w:rsidR="00152E72" w:rsidRPr="00971202" w:rsidRDefault="00152E72" w:rsidP="00152E72">
      <w:pPr>
        <w:tabs>
          <w:tab w:val="left" w:pos="284"/>
        </w:tabs>
        <w:spacing w:after="200" w:line="276" w:lineRule="auto"/>
        <w:contextualSpacing/>
        <w:jc w:val="left"/>
        <w:rPr>
          <w:sz w:val="24"/>
          <w:szCs w:val="24"/>
        </w:rPr>
      </w:pP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Продавец обязан:</w:t>
      </w:r>
    </w:p>
    <w:p w:rsidR="00152E72" w:rsidRPr="00971202" w:rsidRDefault="00152E72" w:rsidP="00152E72">
      <w:pPr>
        <w:numPr>
          <w:ilvl w:val="0"/>
          <w:numId w:val="34"/>
        </w:numPr>
        <w:tabs>
          <w:tab w:val="left" w:pos="1418"/>
        </w:tabs>
        <w:ind w:left="0" w:firstLine="709"/>
        <w:contextualSpacing/>
        <w:rPr>
          <w:sz w:val="24"/>
          <w:szCs w:val="24"/>
          <w:lang w:eastAsia="en-US"/>
        </w:rPr>
      </w:pPr>
      <w:r w:rsidRPr="00971202">
        <w:rPr>
          <w:sz w:val="24"/>
          <w:szCs w:val="24"/>
        </w:rPr>
        <w:t xml:space="preserve">Вариант 1: </w:t>
      </w:r>
      <w:r w:rsidRPr="00971202">
        <w:rPr>
          <w:bCs/>
          <w:sz w:val="24"/>
          <w:szCs w:val="24"/>
        </w:rPr>
        <w:t>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71202">
        <w:rPr>
          <w:sz w:val="24"/>
          <w:szCs w:val="24"/>
        </w:rPr>
        <w:t>.</w:t>
      </w:r>
    </w:p>
    <w:p w:rsidR="00152E72" w:rsidRPr="00971202" w:rsidRDefault="00152E72" w:rsidP="00152E72">
      <w:pPr>
        <w:ind w:firstLine="709"/>
        <w:rPr>
          <w:sz w:val="24"/>
          <w:szCs w:val="24"/>
          <w:lang w:eastAsia="en-US"/>
        </w:rPr>
      </w:pPr>
      <w:r w:rsidRPr="00971202">
        <w:rPr>
          <w:sz w:val="24"/>
          <w:szCs w:val="24"/>
        </w:rPr>
        <w:t xml:space="preserve">Вариант 2: </w:t>
      </w:r>
      <w:proofErr w:type="gramStart"/>
      <w:r w:rsidRPr="00971202">
        <w:rPr>
          <w:bCs/>
          <w:sz w:val="24"/>
          <w:szCs w:val="24"/>
        </w:rPr>
        <w:t xml:space="preserve">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971202">
        <w:rPr>
          <w:sz w:val="24"/>
          <w:szCs w:val="24"/>
        </w:rPr>
        <w:t>передать Покупателю по Акту приема-передачи часть Имущества, которая не находилась к моменту заключения настоящего Договора во владении Покупателя.</w:t>
      </w:r>
      <w:proofErr w:type="gramEnd"/>
      <w:r w:rsidRPr="00971202">
        <w:rPr>
          <w:sz w:val="24"/>
          <w:szCs w:val="24"/>
        </w:rPr>
        <w:t xml:space="preserve">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4"/>
        </w:numPr>
        <w:tabs>
          <w:tab w:val="left" w:pos="1418"/>
        </w:tabs>
        <w:ind w:left="0" w:firstLine="709"/>
        <w:contextualSpacing/>
        <w:rPr>
          <w:sz w:val="24"/>
          <w:szCs w:val="24"/>
          <w:lang w:eastAsia="en-US"/>
        </w:rPr>
      </w:pPr>
      <w:proofErr w:type="gramStart"/>
      <w:r w:rsidRPr="00971202">
        <w:rPr>
          <w:bCs/>
          <w:sz w:val="24"/>
          <w:szCs w:val="24"/>
          <w:lang w:eastAsia="en-US"/>
        </w:rPr>
        <w:t xml:space="preserve">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r w:rsidRPr="00971202">
        <w:rPr>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w:t>
      </w:r>
      <w:proofErr w:type="gramEnd"/>
      <w:r w:rsidRPr="00971202">
        <w:rPr>
          <w:bCs/>
          <w:sz w:val="24"/>
          <w:szCs w:val="24"/>
          <w:lang w:eastAsia="en-US"/>
        </w:rPr>
        <w:t xml:space="preserve"> собственности на недвижимое имущество, </w:t>
      </w:r>
      <w:r w:rsidRPr="00971202">
        <w:rPr>
          <w:sz w:val="24"/>
          <w:szCs w:val="24"/>
        </w:rPr>
        <w:t>указанное в пункте 1 Приложения № 1 к настоящему Договору,</w:t>
      </w:r>
      <w:r w:rsidRPr="00971202">
        <w:rPr>
          <w:bCs/>
          <w:sz w:val="24"/>
          <w:szCs w:val="24"/>
          <w:lang w:eastAsia="en-US"/>
        </w:rPr>
        <w:t xml:space="preserve"> к Покупателю</w:t>
      </w:r>
      <w:r w:rsidRPr="00971202">
        <w:rPr>
          <w:sz w:val="24"/>
          <w:szCs w:val="24"/>
        </w:rPr>
        <w:t>.</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Покупатель обязан:</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Оплатить Имущество в порядке, предусмотренном разделом 3 Договора.</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 течение 5 (пяти) рабочих дней с даты заключения настоящего Договора передать Продавцу </w:t>
      </w:r>
      <w:r w:rsidRPr="00971202">
        <w:rPr>
          <w:bCs/>
          <w:sz w:val="24"/>
          <w:szCs w:val="24"/>
          <w:lang w:eastAsia="en-US"/>
        </w:rPr>
        <w:t>в качестве обеспечения исполнения обязательств по настоящему Договору</w:t>
      </w:r>
      <w:r w:rsidRPr="00971202">
        <w:rPr>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971202">
        <w:rPr>
          <w:bCs/>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Принять Имущество по Акту приема-передачи в соответствии с условиями пункта 4.1 настоящего Договора.</w:t>
      </w:r>
    </w:p>
    <w:p w:rsidR="00152E72" w:rsidRPr="00971202" w:rsidRDefault="00152E72" w:rsidP="00152E72">
      <w:pPr>
        <w:numPr>
          <w:ilvl w:val="0"/>
          <w:numId w:val="35"/>
        </w:numPr>
        <w:ind w:left="0" w:firstLine="709"/>
        <w:contextualSpacing/>
        <w:rPr>
          <w:sz w:val="24"/>
          <w:szCs w:val="24"/>
          <w:lang w:eastAsia="en-US"/>
        </w:rPr>
      </w:pPr>
      <w:r w:rsidRPr="00971202">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971202">
        <w:rPr>
          <w:bCs/>
          <w:sz w:val="24"/>
          <w:szCs w:val="24"/>
          <w:lang w:eastAsia="en-US"/>
        </w:rPr>
        <w:t>но</w:t>
      </w:r>
      <w:proofErr w:type="gramEnd"/>
      <w:r w:rsidRPr="00971202">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971202">
        <w:rPr>
          <w:b/>
          <w:bCs/>
          <w:i/>
          <w:sz w:val="24"/>
          <w:szCs w:val="24"/>
          <w:lang w:eastAsia="en-US"/>
        </w:rPr>
        <w:t>(далее выбрать нужное)</w:t>
      </w:r>
      <w:r w:rsidRPr="00971202">
        <w:rPr>
          <w:bCs/>
          <w:sz w:val="24"/>
          <w:szCs w:val="24"/>
          <w:lang w:eastAsia="en-US"/>
        </w:rPr>
        <w:t xml:space="preserve"> 5 (пяти) </w:t>
      </w:r>
      <w:r w:rsidRPr="00971202">
        <w:rPr>
          <w:b/>
          <w:bCs/>
          <w:i/>
          <w:sz w:val="24"/>
          <w:szCs w:val="24"/>
          <w:lang w:eastAsia="en-US"/>
        </w:rPr>
        <w:t>либо</w:t>
      </w:r>
      <w:r w:rsidRPr="00971202">
        <w:rPr>
          <w:bCs/>
          <w:sz w:val="24"/>
          <w:szCs w:val="24"/>
          <w:lang w:eastAsia="en-US"/>
        </w:rPr>
        <w:t xml:space="preserve"> 30 (тридцати) рабочих дней </w:t>
      </w:r>
      <w:r w:rsidRPr="00971202">
        <w:rPr>
          <w:b/>
          <w:bCs/>
          <w:i/>
          <w:sz w:val="24"/>
          <w:szCs w:val="24"/>
          <w:lang w:eastAsia="en-US"/>
        </w:rPr>
        <w:t xml:space="preserve"> </w:t>
      </w:r>
      <w:r w:rsidRPr="00971202">
        <w:rPr>
          <w:bCs/>
          <w:sz w:val="24"/>
          <w:szCs w:val="24"/>
          <w:lang w:eastAsia="en-US"/>
        </w:rPr>
        <w:t xml:space="preserve">с даты исполнения Продавцом обязанностей, предусмотренных пунктами 2.1.1 – 2.1.2 </w:t>
      </w:r>
      <w:proofErr w:type="gramStart"/>
      <w:r w:rsidRPr="00971202">
        <w:rPr>
          <w:bCs/>
          <w:sz w:val="24"/>
          <w:szCs w:val="24"/>
          <w:lang w:eastAsia="en-US"/>
        </w:rPr>
        <w:t>Договора).</w:t>
      </w:r>
      <w:proofErr w:type="gramEnd"/>
      <w:r w:rsidRPr="00971202">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971202">
        <w:rPr>
          <w:b/>
          <w:bCs/>
          <w:i/>
          <w:sz w:val="24"/>
          <w:szCs w:val="24"/>
          <w:lang w:eastAsia="en-US"/>
        </w:rPr>
        <w:t>г</w:t>
      </w:r>
      <w:proofErr w:type="gramStart"/>
      <w:r w:rsidRPr="00971202">
        <w:rPr>
          <w:b/>
          <w:bCs/>
          <w:i/>
          <w:sz w:val="24"/>
          <w:szCs w:val="24"/>
          <w:lang w:eastAsia="en-US"/>
        </w:rPr>
        <w:t>.З</w:t>
      </w:r>
      <w:proofErr w:type="gramEnd"/>
      <w:r w:rsidRPr="00971202">
        <w:rPr>
          <w:b/>
          <w:bCs/>
          <w:i/>
          <w:sz w:val="24"/>
          <w:szCs w:val="24"/>
          <w:lang w:eastAsia="en-US"/>
        </w:rPr>
        <w:t>еленогорск</w:t>
      </w:r>
      <w:proofErr w:type="spellEnd"/>
      <w:r w:rsidRPr="00971202">
        <w:rPr>
          <w:b/>
          <w:bCs/>
          <w:i/>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Вариант 1: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rPr>
      </w:pPr>
      <w:proofErr w:type="gramStart"/>
      <w:r w:rsidRPr="00971202">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71202">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52E72" w:rsidRPr="00971202" w:rsidRDefault="00152E72" w:rsidP="00152E72">
      <w:pPr>
        <w:ind w:firstLine="709"/>
        <w:rPr>
          <w:sz w:val="24"/>
          <w:szCs w:val="24"/>
        </w:rPr>
      </w:pPr>
      <w:r w:rsidRPr="00971202">
        <w:rPr>
          <w:sz w:val="24"/>
          <w:szCs w:val="24"/>
        </w:rPr>
        <w:t xml:space="preserve">Вариант 2: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lang w:eastAsia="en-US"/>
        </w:rPr>
      </w:pPr>
      <w:r w:rsidRPr="00971202">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iCs/>
          <w:color w:val="000000"/>
          <w:sz w:val="24"/>
          <w:szCs w:val="24"/>
          <w:lang w:bidi="ru-RU"/>
        </w:rPr>
        <w:t xml:space="preserve">Стороны </w:t>
      </w:r>
      <w:r w:rsidRPr="00971202">
        <w:rPr>
          <w:iCs/>
          <w:color w:val="000000"/>
          <w:sz w:val="24"/>
          <w:szCs w:val="24"/>
          <w:shd w:val="clear" w:color="auto" w:fill="FFFFFF"/>
          <w:lang w:bidi="ru-RU"/>
        </w:rPr>
        <w:t>ежеквартально</w:t>
      </w:r>
      <w:r w:rsidRPr="00971202">
        <w:rPr>
          <w:sz w:val="24"/>
          <w:szCs w:val="24"/>
        </w:rPr>
        <w:t xml:space="preserve"> производят сверку расчетов по форме, представленной в приложении № 5 к настоящему Договору</w:t>
      </w:r>
      <w:r w:rsidRPr="00971202">
        <w:rPr>
          <w:bCs/>
          <w:sz w:val="24"/>
          <w:szCs w:val="24"/>
        </w:rPr>
        <w:t xml:space="preserve"> в следующем порядке:</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0"/>
        </w:numPr>
        <w:tabs>
          <w:tab w:val="left" w:pos="320"/>
        </w:tabs>
        <w:ind w:left="0" w:firstLine="0"/>
        <w:contextualSpacing/>
        <w:jc w:val="center"/>
        <w:rPr>
          <w:sz w:val="24"/>
          <w:szCs w:val="24"/>
        </w:rPr>
      </w:pPr>
      <w:r w:rsidRPr="00971202">
        <w:rPr>
          <w:sz w:val="24"/>
          <w:szCs w:val="24"/>
        </w:rPr>
        <w:t>Цена Имущества и порядок расчетов</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составляет</w:t>
      </w:r>
      <w:proofErr w:type="gramStart"/>
      <w:r w:rsidRPr="00971202">
        <w:rPr>
          <w:sz w:val="24"/>
          <w:szCs w:val="24"/>
        </w:rPr>
        <w:t xml:space="preserve"> </w:t>
      </w:r>
      <w:r w:rsidRPr="00971202">
        <w:rPr>
          <w:sz w:val="24"/>
          <w:szCs w:val="24"/>
        </w:rPr>
        <w:tab/>
        <w:t xml:space="preserve"> (</w:t>
      </w:r>
      <w:r w:rsidRPr="00971202">
        <w:rPr>
          <w:sz w:val="24"/>
          <w:szCs w:val="24"/>
        </w:rPr>
        <w:tab/>
        <w:t xml:space="preserve">)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указывается цифрами и прописью)</w:t>
      </w:r>
      <w:r w:rsidRPr="00971202">
        <w:rPr>
          <w:sz w:val="24"/>
          <w:szCs w:val="24"/>
        </w:rPr>
        <w:t xml:space="preserve"> рублей ___ </w:t>
      </w:r>
      <w:r w:rsidRPr="00971202">
        <w:rPr>
          <w:iCs/>
          <w:color w:val="000000"/>
          <w:sz w:val="24"/>
          <w:szCs w:val="24"/>
          <w:shd w:val="clear" w:color="auto" w:fill="FFFFFF"/>
          <w:lang w:bidi="ru-RU"/>
        </w:rPr>
        <w:t>копеек, с учетом НДС 18%</w:t>
      </w:r>
      <w:r w:rsidRPr="00971202">
        <w:rPr>
          <w:sz w:val="24"/>
          <w:szCs w:val="24"/>
        </w:rPr>
        <w:t xml:space="preserve"> (далее – «Цена Имущества»)</w:t>
      </w:r>
      <w:r w:rsidRPr="00971202">
        <w:rPr>
          <w:i/>
          <w:sz w:val="24"/>
          <w:szCs w:val="24"/>
        </w:rPr>
        <w:t xml:space="preserve">. </w:t>
      </w:r>
      <w:r w:rsidRPr="00971202">
        <w:rPr>
          <w:sz w:val="24"/>
          <w:szCs w:val="24"/>
        </w:rPr>
        <w:t>Стоимость (с учетом НДС) каждого объекта, входящего в состав Имущества, указана в Приложении № 1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является фиксированной и изменению не подлежит.</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производится Покупателем в следующем порядке:</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Сумма в размере</w:t>
      </w:r>
      <w:proofErr w:type="gramStart"/>
      <w:r w:rsidRPr="00971202">
        <w:rPr>
          <w:bCs/>
          <w:sz w:val="24"/>
          <w:szCs w:val="24"/>
        </w:rPr>
        <w:t xml:space="preserve"> ________ (________________)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внесенная в качестве задатка при проведении аукциона, засчитывается в счет оплаты цены Имущества.</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Оставшаяся сумма в размере</w:t>
      </w:r>
      <w:proofErr w:type="gramStart"/>
      <w:r w:rsidRPr="00971202">
        <w:rPr>
          <w:bCs/>
          <w:sz w:val="24"/>
          <w:szCs w:val="24"/>
        </w:rPr>
        <w:t xml:space="preserve"> ___________</w:t>
      </w:r>
      <w:r w:rsidRPr="00971202">
        <w:rPr>
          <w:sz w:val="24"/>
          <w:szCs w:val="24"/>
        </w:rPr>
        <w:t xml:space="preserve"> </w:t>
      </w:r>
      <w:r w:rsidRPr="00971202">
        <w:rPr>
          <w:bCs/>
          <w:sz w:val="24"/>
          <w:szCs w:val="24"/>
        </w:rPr>
        <w:t xml:space="preserve">(________________)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оплачивается Покупателем в следующие сроки:</w:t>
      </w:r>
    </w:p>
    <w:p w:rsidR="00152E72" w:rsidRPr="00971202" w:rsidRDefault="00152E72" w:rsidP="00FB6584">
      <w:pPr>
        <w:numPr>
          <w:ilvl w:val="0"/>
          <w:numId w:val="57"/>
        </w:numPr>
        <w:tabs>
          <w:tab w:val="left" w:pos="1134"/>
        </w:tabs>
        <w:ind w:left="0" w:firstLine="709"/>
        <w:contextualSpacing/>
        <w:rPr>
          <w:sz w:val="24"/>
          <w:szCs w:val="24"/>
          <w:lang w:eastAsia="en-US"/>
        </w:rPr>
      </w:pPr>
      <w:r w:rsidRPr="00971202">
        <w:rPr>
          <w:bCs/>
          <w:sz w:val="24"/>
          <w:szCs w:val="24"/>
        </w:rPr>
        <w:t>__________ (____________)</w:t>
      </w:r>
      <w:r w:rsidRPr="00971202">
        <w:rPr>
          <w:bCs/>
          <w:i/>
          <w:sz w:val="24"/>
          <w:szCs w:val="24"/>
        </w:rPr>
        <w:t xml:space="preserve"> </w:t>
      </w:r>
      <w:r w:rsidRPr="00971202">
        <w:rPr>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71202">
        <w:rPr>
          <w:bCs/>
          <w:i/>
          <w:sz w:val="24"/>
          <w:szCs w:val="24"/>
        </w:rPr>
        <w:t xml:space="preserve"> </w:t>
      </w:r>
      <w:r w:rsidRPr="00971202">
        <w:rPr>
          <w:bCs/>
          <w:sz w:val="24"/>
          <w:szCs w:val="24"/>
        </w:rPr>
        <w:t>рублей  оплачивается Покупателем в течение 5 (пяти) рабочих дней с даты заключения настоящего Договора;</w:t>
      </w:r>
    </w:p>
    <w:p w:rsidR="00152E72" w:rsidRPr="00971202" w:rsidRDefault="00152E72" w:rsidP="00FB6584">
      <w:pPr>
        <w:numPr>
          <w:ilvl w:val="0"/>
          <w:numId w:val="57"/>
        </w:numPr>
        <w:tabs>
          <w:tab w:val="left" w:pos="1134"/>
        </w:tabs>
        <w:ind w:left="0" w:firstLine="709"/>
        <w:contextualSpacing/>
        <w:rPr>
          <w:sz w:val="24"/>
          <w:szCs w:val="24"/>
          <w:lang w:eastAsia="en-US"/>
        </w:rPr>
      </w:pPr>
      <w:r w:rsidRPr="00971202">
        <w:rPr>
          <w:bCs/>
          <w:sz w:val="24"/>
          <w:szCs w:val="24"/>
        </w:rPr>
        <w:t xml:space="preserve">__________ (____________) </w:t>
      </w:r>
      <w:r w:rsidRPr="00971202">
        <w:rPr>
          <w:b/>
          <w:bCs/>
          <w:i/>
          <w:sz w:val="24"/>
          <w:szCs w:val="24"/>
        </w:rPr>
        <w:t>(указать цифрами и прописью часть Цены Имущества, которая подлежит оплате в рассрочку)</w:t>
      </w:r>
      <w:r w:rsidRPr="00971202">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152E72" w:rsidRPr="00971202" w:rsidRDefault="00152E72" w:rsidP="00152E72">
      <w:pPr>
        <w:shd w:val="clear" w:color="auto" w:fill="FFFFFF"/>
        <w:ind w:firstLine="709"/>
        <w:rPr>
          <w:bCs/>
          <w:sz w:val="24"/>
          <w:szCs w:val="24"/>
        </w:rPr>
      </w:pPr>
      <w:r w:rsidRPr="00971202">
        <w:rPr>
          <w:bCs/>
          <w:sz w:val="24"/>
          <w:szCs w:val="24"/>
        </w:rPr>
        <w:t>Порядок оплаты может быть изменен по соглашению Сторон в дополнительном соглашении к настоящему Договору.</w:t>
      </w:r>
    </w:p>
    <w:p w:rsidR="00152E72" w:rsidRPr="00971202" w:rsidRDefault="00152E72" w:rsidP="00152E72">
      <w:pPr>
        <w:ind w:firstLine="709"/>
        <w:rPr>
          <w:sz w:val="24"/>
          <w:szCs w:val="24"/>
          <w:lang w:eastAsia="en-US"/>
        </w:rPr>
      </w:pPr>
      <w:r w:rsidRPr="00971202">
        <w:rPr>
          <w:bCs/>
          <w:sz w:val="24"/>
          <w:szCs w:val="24"/>
        </w:rPr>
        <w:t>Условия об обеспечении исполнения обязательств по Договору указаны в Приложении № 9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52E72" w:rsidRPr="00971202" w:rsidRDefault="00152E72" w:rsidP="00152E72">
      <w:pPr>
        <w:ind w:firstLine="709"/>
        <w:rPr>
          <w:sz w:val="24"/>
          <w:szCs w:val="24"/>
        </w:rPr>
      </w:pPr>
      <w:r w:rsidRPr="00971202">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52E72" w:rsidRPr="00971202" w:rsidRDefault="00152E72" w:rsidP="00152E72">
      <w:pPr>
        <w:ind w:firstLine="709"/>
        <w:rPr>
          <w:sz w:val="24"/>
          <w:szCs w:val="24"/>
          <w:lang w:eastAsia="en-US"/>
        </w:rPr>
      </w:pPr>
      <w:r w:rsidRPr="00971202">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52E72" w:rsidRPr="00971202" w:rsidRDefault="00152E72" w:rsidP="00152E72">
      <w:pPr>
        <w:numPr>
          <w:ilvl w:val="0"/>
          <w:numId w:val="37"/>
        </w:numPr>
        <w:tabs>
          <w:tab w:val="left" w:pos="1276"/>
        </w:tabs>
        <w:ind w:left="0" w:firstLine="709"/>
        <w:contextualSpacing/>
        <w:rPr>
          <w:sz w:val="24"/>
          <w:szCs w:val="24"/>
          <w:lang w:eastAsia="en-US"/>
        </w:rPr>
      </w:pPr>
      <w:proofErr w:type="gramStart"/>
      <w:r w:rsidRPr="00971202">
        <w:rPr>
          <w:sz w:val="24"/>
          <w:szCs w:val="24"/>
        </w:rPr>
        <w:t xml:space="preserve">Обязательство по оплате арендной платы по договору аренды _________ </w:t>
      </w:r>
      <w:r w:rsidRPr="00971202">
        <w:rPr>
          <w:b/>
          <w:i/>
          <w:sz w:val="24"/>
          <w:szCs w:val="24"/>
        </w:rPr>
        <w:t>(указать реквизиты договора аренды имущества, по условиям которого Покупатель владеет Имуществом на праве аренды)</w:t>
      </w:r>
      <w:r w:rsidRPr="00971202">
        <w:rPr>
          <w:sz w:val="24"/>
          <w:szCs w:val="24"/>
        </w:rPr>
        <w:t xml:space="preserve">, Объектами аренды которого является Имущество/часть Имущества, прекращается с даты заключения настоящего Договора </w:t>
      </w:r>
      <w:r w:rsidRPr="00971202">
        <w:rPr>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Передача Имущества. Переход права собственности на Имущество</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 xml:space="preserve">Вариант 1: </w:t>
      </w:r>
      <w:proofErr w:type="gramStart"/>
      <w:r w:rsidRPr="00971202">
        <w:rPr>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971202">
        <w:rPr>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971202">
        <w:rPr>
          <w:sz w:val="24"/>
          <w:szCs w:val="24"/>
        </w:rPr>
        <w:t xml:space="preserve"> </w:t>
      </w:r>
      <w:proofErr w:type="gramStart"/>
      <w:r w:rsidRPr="00971202">
        <w:rPr>
          <w:sz w:val="24"/>
          <w:szCs w:val="24"/>
        </w:rPr>
        <w:t>качестве</w:t>
      </w:r>
      <w:proofErr w:type="gramEnd"/>
      <w:r w:rsidRPr="00971202">
        <w:rPr>
          <w:sz w:val="24"/>
          <w:szCs w:val="24"/>
        </w:rPr>
        <w:t xml:space="preserve"> обеспечения исполнения обязательств Покупателя по Договору.</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Вариант 2: </w:t>
      </w:r>
      <w:proofErr w:type="gramStart"/>
      <w:r w:rsidRPr="00971202">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proofErr w:type="gramEnd"/>
      <w:r w:rsidRPr="00971202">
        <w:rPr>
          <w:bCs/>
          <w:sz w:val="24"/>
          <w:szCs w:val="24"/>
        </w:rPr>
        <w:t xml:space="preserve"> </w:t>
      </w:r>
      <w:r w:rsidRPr="00971202">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52E72" w:rsidRPr="00971202" w:rsidRDefault="00152E72" w:rsidP="00152E72">
      <w:pPr>
        <w:tabs>
          <w:tab w:val="left" w:leader="underscore" w:pos="558"/>
        </w:tabs>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tabs>
          <w:tab w:val="left" w:leader="underscore" w:pos="558"/>
        </w:tabs>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71202">
        <w:rPr>
          <w:sz w:val="24"/>
          <w:szCs w:val="24"/>
        </w:rPr>
        <w:t>договора аренды/ безвозмездного пользования, уполномоченные представители Продавца и Покупателя обязуются</w:t>
      </w:r>
      <w:proofErr w:type="gramEnd"/>
      <w:r w:rsidRPr="00971202">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w:t>
      </w:r>
    </w:p>
    <w:p w:rsidR="00152E72" w:rsidRPr="00971202" w:rsidRDefault="00152E72" w:rsidP="00152E72">
      <w:pPr>
        <w:ind w:firstLine="709"/>
        <w:rPr>
          <w:sz w:val="24"/>
          <w:szCs w:val="24"/>
        </w:rPr>
      </w:pPr>
      <w:r w:rsidRPr="00971202">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ind w:firstLine="709"/>
        <w:rPr>
          <w:sz w:val="24"/>
          <w:szCs w:val="24"/>
          <w:lang w:eastAsia="en-US"/>
        </w:rPr>
      </w:pP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52E72" w:rsidRPr="00971202" w:rsidRDefault="00152E72" w:rsidP="00152E72">
      <w:pPr>
        <w:ind w:firstLine="709"/>
        <w:rPr>
          <w:sz w:val="24"/>
          <w:szCs w:val="24"/>
        </w:rPr>
      </w:pPr>
      <w:r w:rsidRPr="00971202">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52E72" w:rsidRPr="00971202" w:rsidRDefault="00152E72" w:rsidP="00152E72">
      <w:pPr>
        <w:ind w:firstLine="709"/>
        <w:rPr>
          <w:sz w:val="24"/>
          <w:szCs w:val="24"/>
          <w:lang w:eastAsia="en-US"/>
        </w:rPr>
      </w:pPr>
      <w:r w:rsidRPr="00971202">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52E72" w:rsidRPr="00971202" w:rsidRDefault="00152E72" w:rsidP="00152E72">
      <w:pPr>
        <w:ind w:firstLine="709"/>
        <w:rPr>
          <w:sz w:val="24"/>
          <w:szCs w:val="24"/>
          <w:lang w:eastAsia="en-US"/>
        </w:rPr>
      </w:pPr>
      <w:r w:rsidRPr="00971202">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971202">
        <w:rPr>
          <w:sz w:val="24"/>
          <w:szCs w:val="24"/>
        </w:rPr>
        <w:t>.</w:t>
      </w:r>
      <w:proofErr w:type="gramEnd"/>
      <w:r w:rsidRPr="00971202">
        <w:rPr>
          <w:sz w:val="24"/>
          <w:szCs w:val="24"/>
        </w:rPr>
        <w:t xml:space="preserve"> </w:t>
      </w:r>
      <w:r w:rsidRPr="00971202">
        <w:rPr>
          <w:b/>
          <w:i/>
          <w:sz w:val="24"/>
          <w:szCs w:val="24"/>
        </w:rPr>
        <w:t>(</w:t>
      </w:r>
      <w:proofErr w:type="gramStart"/>
      <w:r w:rsidRPr="00971202">
        <w:rPr>
          <w:b/>
          <w:i/>
          <w:sz w:val="24"/>
          <w:szCs w:val="24"/>
        </w:rPr>
        <w:t>в</w:t>
      </w:r>
      <w:proofErr w:type="gramEnd"/>
      <w:r w:rsidRPr="00971202">
        <w:rPr>
          <w:b/>
          <w:i/>
          <w:sz w:val="24"/>
          <w:szCs w:val="24"/>
        </w:rPr>
        <w:t>ыбрать нужное)</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Заверения и гарантии</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40"/>
        </w:numPr>
        <w:tabs>
          <w:tab w:val="left" w:pos="1276"/>
        </w:tabs>
        <w:ind w:left="0" w:firstLine="709"/>
        <w:contextualSpacing/>
        <w:rPr>
          <w:sz w:val="24"/>
          <w:szCs w:val="24"/>
          <w:lang w:eastAsia="en-US"/>
        </w:rPr>
      </w:pPr>
      <w:r w:rsidRPr="00971202">
        <w:rPr>
          <w:sz w:val="24"/>
          <w:szCs w:val="24"/>
        </w:rPr>
        <w:t>Продавец заверяет и гарантирует Покупателю, что на дату заключения Договора:</w:t>
      </w:r>
    </w:p>
    <w:p w:rsidR="00152E72" w:rsidRPr="00971202" w:rsidRDefault="00152E72" w:rsidP="00152E72">
      <w:pPr>
        <w:numPr>
          <w:ilvl w:val="0"/>
          <w:numId w:val="41"/>
        </w:numPr>
        <w:tabs>
          <w:tab w:val="left" w:pos="1418"/>
        </w:tabs>
        <w:ind w:left="0" w:firstLine="709"/>
        <w:contextualSpacing/>
        <w:rPr>
          <w:sz w:val="24"/>
          <w:szCs w:val="24"/>
          <w:lang w:eastAsia="en-US"/>
        </w:rPr>
      </w:pPr>
      <w:r w:rsidRPr="00971202">
        <w:rPr>
          <w:sz w:val="24"/>
          <w:szCs w:val="24"/>
        </w:rPr>
        <w:t>Продавец обладает всеми необходимыми правомочиями для распоряжения Имуществом согласно условиям настоящего Договора.</w:t>
      </w:r>
    </w:p>
    <w:p w:rsidR="00152E72" w:rsidRPr="00971202" w:rsidRDefault="00152E72" w:rsidP="00152E72">
      <w:pPr>
        <w:numPr>
          <w:ilvl w:val="0"/>
          <w:numId w:val="41"/>
        </w:numPr>
        <w:tabs>
          <w:tab w:val="left" w:pos="1418"/>
        </w:tabs>
        <w:ind w:left="0" w:firstLine="709"/>
        <w:contextualSpacing/>
        <w:rPr>
          <w:sz w:val="24"/>
          <w:szCs w:val="24"/>
          <w:lang w:eastAsia="en-US"/>
        </w:rPr>
      </w:pPr>
      <w:r w:rsidRPr="00971202">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52E72" w:rsidRPr="00971202" w:rsidRDefault="00152E72" w:rsidP="00152E72">
      <w:pPr>
        <w:ind w:firstLine="709"/>
        <w:rPr>
          <w:sz w:val="24"/>
          <w:szCs w:val="24"/>
          <w:lang w:eastAsia="en-US"/>
        </w:rPr>
      </w:pPr>
      <w:r w:rsidRPr="00971202">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971202">
        <w:rPr>
          <w:iCs/>
          <w:color w:val="000000"/>
          <w:sz w:val="24"/>
          <w:szCs w:val="24"/>
          <w:shd w:val="clear" w:color="auto" w:fill="FFFFFF"/>
          <w:lang w:bidi="ru-RU"/>
        </w:rPr>
        <w:t>от</w:t>
      </w:r>
      <w:proofErr w:type="gramEnd"/>
      <w:r w:rsidRPr="00971202">
        <w:rPr>
          <w:iCs/>
          <w:color w:val="000000"/>
          <w:sz w:val="24"/>
          <w:szCs w:val="24"/>
          <w:shd w:val="clear" w:color="auto" w:fill="FFFFFF"/>
          <w:lang w:bidi="ru-RU"/>
        </w:rPr>
        <w:t xml:space="preserve"> _____________, </w:t>
      </w:r>
      <w:proofErr w:type="gramStart"/>
      <w:r w:rsidRPr="00971202">
        <w:rPr>
          <w:iCs/>
          <w:color w:val="000000"/>
          <w:sz w:val="24"/>
          <w:szCs w:val="24"/>
          <w:shd w:val="clear" w:color="auto" w:fill="FFFFFF"/>
          <w:lang w:bidi="ru-RU"/>
        </w:rPr>
        <w:t>заключенному</w:t>
      </w:r>
      <w:proofErr w:type="gramEnd"/>
      <w:r w:rsidRPr="00971202">
        <w:rPr>
          <w:iCs/>
          <w:color w:val="000000"/>
          <w:sz w:val="24"/>
          <w:szCs w:val="24"/>
          <w:shd w:val="clear" w:color="auto" w:fill="FFFFFF"/>
          <w:lang w:bidi="ru-RU"/>
        </w:rPr>
        <w:t xml:space="preserve"> на______________ срок с__________________. </w:t>
      </w:r>
      <w:r w:rsidRPr="00971202">
        <w:rPr>
          <w:b/>
          <w:i/>
          <w:iCs/>
          <w:color w:val="000000"/>
          <w:sz w:val="24"/>
          <w:szCs w:val="24"/>
          <w:shd w:val="clear" w:color="auto" w:fill="FFFFFF"/>
          <w:lang w:bidi="ru-RU"/>
        </w:rPr>
        <w:t>(абзац включается в договор при наличии обременения)</w:t>
      </w:r>
    </w:p>
    <w:p w:rsidR="00152E72" w:rsidRPr="00971202" w:rsidRDefault="00152E72" w:rsidP="00152E72">
      <w:pPr>
        <w:numPr>
          <w:ilvl w:val="0"/>
          <w:numId w:val="41"/>
        </w:numPr>
        <w:tabs>
          <w:tab w:val="left" w:pos="1418"/>
        </w:tabs>
        <w:ind w:left="0" w:firstLine="709"/>
        <w:contextualSpacing/>
        <w:rPr>
          <w:sz w:val="24"/>
          <w:szCs w:val="24"/>
          <w:lang w:eastAsia="en-US"/>
        </w:rPr>
      </w:pPr>
      <w:r w:rsidRPr="00971202">
        <w:rPr>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152E72" w:rsidRPr="00971202" w:rsidRDefault="00152E72" w:rsidP="00152E72">
      <w:pPr>
        <w:numPr>
          <w:ilvl w:val="0"/>
          <w:numId w:val="40"/>
        </w:numPr>
        <w:tabs>
          <w:tab w:val="left" w:pos="1276"/>
        </w:tabs>
        <w:ind w:left="0" w:firstLine="709"/>
        <w:contextualSpacing/>
        <w:rPr>
          <w:sz w:val="24"/>
          <w:szCs w:val="24"/>
          <w:lang w:eastAsia="en-US"/>
        </w:rPr>
      </w:pPr>
      <w:r w:rsidRPr="00971202">
        <w:rPr>
          <w:sz w:val="24"/>
          <w:szCs w:val="24"/>
        </w:rPr>
        <w:t>Покупатель заверяет Продавца и гарантирует ему, что на дату заключения Договора:</w:t>
      </w:r>
    </w:p>
    <w:p w:rsidR="00152E72" w:rsidRPr="00971202" w:rsidRDefault="00152E72" w:rsidP="00152E72">
      <w:pPr>
        <w:numPr>
          <w:ilvl w:val="0"/>
          <w:numId w:val="42"/>
        </w:numPr>
        <w:tabs>
          <w:tab w:val="left" w:pos="1418"/>
        </w:tabs>
        <w:ind w:left="0" w:firstLine="709"/>
        <w:contextualSpacing/>
        <w:rPr>
          <w:sz w:val="24"/>
          <w:szCs w:val="24"/>
          <w:lang w:eastAsia="en-US"/>
        </w:rPr>
      </w:pPr>
      <w:r w:rsidRPr="00971202">
        <w:rPr>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w:t>
      </w:r>
      <w:proofErr w:type="gramStart"/>
      <w:r w:rsidRPr="00971202">
        <w:rPr>
          <w:sz w:val="24"/>
          <w:szCs w:val="24"/>
        </w:rPr>
        <w:t>.</w:t>
      </w:r>
      <w:proofErr w:type="gramEnd"/>
      <w:r w:rsidRPr="00971202">
        <w:rPr>
          <w:sz w:val="24"/>
          <w:szCs w:val="24"/>
        </w:rPr>
        <w:t xml:space="preserve"> </w:t>
      </w:r>
      <w:r w:rsidRPr="00971202">
        <w:rPr>
          <w:b/>
          <w:i/>
          <w:sz w:val="24"/>
          <w:szCs w:val="24"/>
        </w:rPr>
        <w:t>(</w:t>
      </w:r>
      <w:proofErr w:type="gramStart"/>
      <w:r w:rsidRPr="00971202">
        <w:rPr>
          <w:b/>
          <w:i/>
          <w:sz w:val="24"/>
          <w:szCs w:val="24"/>
        </w:rPr>
        <w:t>п</w:t>
      </w:r>
      <w:proofErr w:type="gramEnd"/>
      <w:r w:rsidRPr="00971202">
        <w:rPr>
          <w:b/>
          <w:i/>
          <w:sz w:val="24"/>
          <w:szCs w:val="24"/>
        </w:rPr>
        <w:t>ункт включается при заключении договора с российским юридическим лицом)</w:t>
      </w:r>
    </w:p>
    <w:p w:rsidR="00152E72" w:rsidRPr="00971202" w:rsidRDefault="00152E72" w:rsidP="00152E72">
      <w:pPr>
        <w:numPr>
          <w:ilvl w:val="0"/>
          <w:numId w:val="42"/>
        </w:numPr>
        <w:tabs>
          <w:tab w:val="left" w:pos="1418"/>
        </w:tabs>
        <w:ind w:left="0" w:firstLine="709"/>
        <w:contextualSpacing/>
        <w:rPr>
          <w:sz w:val="24"/>
          <w:szCs w:val="24"/>
          <w:lang w:eastAsia="en-US"/>
        </w:rPr>
      </w:pPr>
      <w:r w:rsidRPr="00971202">
        <w:rPr>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152E72" w:rsidRPr="00971202" w:rsidRDefault="00152E72" w:rsidP="00152E72">
      <w:pPr>
        <w:numPr>
          <w:ilvl w:val="0"/>
          <w:numId w:val="42"/>
        </w:numPr>
        <w:tabs>
          <w:tab w:val="left" w:pos="1418"/>
        </w:tabs>
        <w:ind w:left="0" w:firstLine="709"/>
        <w:contextualSpacing/>
        <w:rPr>
          <w:sz w:val="24"/>
          <w:szCs w:val="24"/>
          <w:lang w:eastAsia="en-US"/>
        </w:rPr>
      </w:pPr>
      <w:r w:rsidRPr="00971202">
        <w:rPr>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52E72" w:rsidRPr="00971202" w:rsidRDefault="00152E72" w:rsidP="00152E72">
      <w:pPr>
        <w:numPr>
          <w:ilvl w:val="0"/>
          <w:numId w:val="40"/>
        </w:numPr>
        <w:tabs>
          <w:tab w:val="left" w:pos="1276"/>
        </w:tabs>
        <w:ind w:left="0" w:firstLine="709"/>
        <w:contextualSpacing/>
        <w:rPr>
          <w:sz w:val="24"/>
          <w:szCs w:val="24"/>
          <w:lang w:eastAsia="en-US"/>
        </w:rPr>
      </w:pPr>
      <w:r w:rsidRPr="00971202">
        <w:rPr>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Дополнительные условия</w:t>
      </w:r>
    </w:p>
    <w:p w:rsidR="00152E72" w:rsidRPr="00971202" w:rsidRDefault="00152E72" w:rsidP="00152E72">
      <w:pPr>
        <w:ind w:firstLine="709"/>
        <w:rPr>
          <w:sz w:val="24"/>
          <w:szCs w:val="24"/>
          <w:lang w:eastAsia="en-US"/>
        </w:rPr>
      </w:pPr>
    </w:p>
    <w:p w:rsidR="00152E72" w:rsidRPr="00971202" w:rsidRDefault="00152E72" w:rsidP="00152E72">
      <w:pPr>
        <w:numPr>
          <w:ilvl w:val="0"/>
          <w:numId w:val="43"/>
        </w:numPr>
        <w:tabs>
          <w:tab w:val="left" w:pos="1276"/>
        </w:tabs>
        <w:ind w:left="0" w:firstLine="709"/>
        <w:contextualSpacing/>
        <w:rPr>
          <w:sz w:val="24"/>
          <w:szCs w:val="24"/>
          <w:lang w:eastAsia="en-US"/>
        </w:rPr>
      </w:pPr>
      <w:r w:rsidRPr="00971202">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52E72" w:rsidRPr="00971202" w:rsidRDefault="00152E72" w:rsidP="00152E72">
      <w:pPr>
        <w:numPr>
          <w:ilvl w:val="0"/>
          <w:numId w:val="43"/>
        </w:numPr>
        <w:tabs>
          <w:tab w:val="left" w:pos="1276"/>
        </w:tabs>
        <w:ind w:left="0" w:firstLine="709"/>
        <w:contextualSpacing/>
        <w:rPr>
          <w:sz w:val="24"/>
          <w:szCs w:val="24"/>
          <w:lang w:eastAsia="en-US"/>
        </w:rPr>
      </w:pPr>
      <w:r w:rsidRPr="00971202">
        <w:rPr>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52E72" w:rsidRPr="00971202" w:rsidRDefault="00152E72" w:rsidP="00152E72">
      <w:pPr>
        <w:numPr>
          <w:ilvl w:val="0"/>
          <w:numId w:val="43"/>
        </w:numPr>
        <w:tabs>
          <w:tab w:val="left" w:pos="1276"/>
        </w:tabs>
        <w:ind w:left="0" w:firstLine="709"/>
        <w:contextualSpacing/>
        <w:rPr>
          <w:sz w:val="24"/>
          <w:szCs w:val="24"/>
          <w:lang w:eastAsia="en-US"/>
        </w:rPr>
      </w:pPr>
      <w:r w:rsidRPr="00971202">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71202">
        <w:rPr>
          <w:sz w:val="24"/>
          <w:szCs w:val="24"/>
        </w:rPr>
        <w:t>.</w:t>
      </w:r>
      <w:proofErr w:type="gramEnd"/>
      <w:r w:rsidRPr="00971202">
        <w:rPr>
          <w:b/>
          <w:i/>
          <w:sz w:val="24"/>
          <w:szCs w:val="24"/>
        </w:rPr>
        <w:t xml:space="preserve"> (</w:t>
      </w:r>
      <w:proofErr w:type="gramStart"/>
      <w:r w:rsidRPr="00971202">
        <w:rPr>
          <w:b/>
          <w:i/>
          <w:sz w:val="24"/>
          <w:szCs w:val="24"/>
        </w:rPr>
        <w:t>п</w:t>
      </w:r>
      <w:proofErr w:type="gramEnd"/>
      <w:r w:rsidRPr="00971202">
        <w:rPr>
          <w:b/>
          <w:i/>
          <w:sz w:val="24"/>
          <w:szCs w:val="24"/>
        </w:rPr>
        <w:t>ункт включается в договор, если контрагентом является физическое лицо)</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Ответственность Сторон. Расторжение Договора</w:t>
      </w:r>
    </w:p>
    <w:p w:rsidR="00152E72" w:rsidRPr="00971202" w:rsidRDefault="00152E72" w:rsidP="00152E72">
      <w:pPr>
        <w:rPr>
          <w:sz w:val="24"/>
          <w:szCs w:val="24"/>
          <w:lang w:eastAsia="en-US"/>
        </w:rPr>
      </w:pP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Просрочка внесения денежных сре</w:t>
      </w:r>
      <w:proofErr w:type="gramStart"/>
      <w:r w:rsidRPr="00971202">
        <w:rPr>
          <w:sz w:val="24"/>
          <w:szCs w:val="24"/>
        </w:rPr>
        <w:t>дств в сч</w:t>
      </w:r>
      <w:proofErr w:type="gramEnd"/>
      <w:r w:rsidRPr="00971202">
        <w:rPr>
          <w:sz w:val="24"/>
          <w:szCs w:val="24"/>
        </w:rPr>
        <w:t xml:space="preserve">ет оплаты Имущества в сумме и в сроки, указанные в пункте 3.3 Договора, не может составлять более 5 (пяти) рабочих дней (далее – «Допустимая просрочка»). </w:t>
      </w:r>
    </w:p>
    <w:p w:rsidR="00152E72" w:rsidRPr="00971202" w:rsidRDefault="00152E72" w:rsidP="00152E72">
      <w:pPr>
        <w:tabs>
          <w:tab w:val="left" w:pos="1276"/>
        </w:tabs>
        <w:ind w:firstLine="709"/>
        <w:rPr>
          <w:sz w:val="24"/>
          <w:szCs w:val="24"/>
          <w:lang w:eastAsia="en-US"/>
        </w:rPr>
      </w:pPr>
      <w:r w:rsidRPr="00971202">
        <w:rPr>
          <w:sz w:val="24"/>
          <w:szCs w:val="24"/>
        </w:rPr>
        <w:t>Просрочка оплаты части цены Имущества, указанной в подпункте а) пункта 3.3.2 Договора, свыше 5 (пяти) рабочих дней считается отказом Покупателя от исполнения обязательств по оплате Имущества, установленных Договором.</w:t>
      </w:r>
    </w:p>
    <w:p w:rsidR="00152E72" w:rsidRPr="00971202" w:rsidRDefault="00152E72" w:rsidP="00152E72">
      <w:pPr>
        <w:tabs>
          <w:tab w:val="left" w:pos="1276"/>
        </w:tabs>
        <w:ind w:firstLine="709"/>
        <w:rPr>
          <w:sz w:val="24"/>
          <w:szCs w:val="24"/>
        </w:rPr>
      </w:pPr>
      <w:r w:rsidRPr="00971202">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2E72" w:rsidRPr="00971202" w:rsidRDefault="00152E72" w:rsidP="00152E72">
      <w:pPr>
        <w:tabs>
          <w:tab w:val="left" w:pos="1276"/>
        </w:tabs>
        <w:ind w:firstLine="709"/>
        <w:rPr>
          <w:sz w:val="24"/>
          <w:szCs w:val="24"/>
          <w:lang w:eastAsia="en-US"/>
        </w:rPr>
      </w:pPr>
      <w:r w:rsidRPr="00971202">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52E72" w:rsidRPr="00971202" w:rsidRDefault="00152E72" w:rsidP="00152E72">
      <w:pPr>
        <w:numPr>
          <w:ilvl w:val="0"/>
          <w:numId w:val="44"/>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152E72">
      <w:pPr>
        <w:numPr>
          <w:ilvl w:val="0"/>
          <w:numId w:val="44"/>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 xml:space="preserve">Настоящий </w:t>
      </w:r>
      <w:proofErr w:type="gramStart"/>
      <w:r w:rsidRPr="00971202">
        <w:rPr>
          <w:sz w:val="24"/>
          <w:szCs w:val="24"/>
        </w:rPr>
        <w:t>Договор</w:t>
      </w:r>
      <w:proofErr w:type="gramEnd"/>
      <w:r w:rsidRPr="00971202">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Порядок разрешения споров</w:t>
      </w:r>
    </w:p>
    <w:p w:rsidR="00152E72" w:rsidRPr="00971202" w:rsidRDefault="00152E72" w:rsidP="00152E72">
      <w:pPr>
        <w:spacing w:after="200" w:line="276" w:lineRule="auto"/>
        <w:contextualSpacing/>
        <w:jc w:val="left"/>
        <w:rPr>
          <w:sz w:val="24"/>
          <w:szCs w:val="24"/>
        </w:rPr>
      </w:pPr>
    </w:p>
    <w:p w:rsidR="00152E72" w:rsidRPr="00971202" w:rsidRDefault="00152E72" w:rsidP="00152E72">
      <w:pPr>
        <w:numPr>
          <w:ilvl w:val="0"/>
          <w:numId w:val="45"/>
        </w:numPr>
        <w:tabs>
          <w:tab w:val="left" w:pos="1276"/>
        </w:tabs>
        <w:ind w:left="0" w:firstLine="709"/>
        <w:contextualSpacing/>
        <w:rPr>
          <w:sz w:val="24"/>
          <w:szCs w:val="24"/>
          <w:lang w:eastAsia="en-US"/>
        </w:rPr>
      </w:pPr>
      <w:r w:rsidRPr="00971202">
        <w:rPr>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971202">
        <w:rPr>
          <w:b/>
          <w:i/>
          <w:sz w:val="24"/>
          <w:szCs w:val="24"/>
        </w:rPr>
        <w:t>(Вариант 1 применяется в случае, если контрагент по договору является организацией Госкорпорации «</w:t>
      </w:r>
      <w:proofErr w:type="spellStart"/>
      <w:r w:rsidRPr="00971202">
        <w:rPr>
          <w:b/>
          <w:i/>
          <w:sz w:val="24"/>
          <w:szCs w:val="24"/>
        </w:rPr>
        <w:t>Росатом</w:t>
      </w:r>
      <w:proofErr w:type="spellEnd"/>
      <w:r w:rsidRPr="00971202">
        <w:rPr>
          <w:b/>
          <w:i/>
          <w:sz w:val="24"/>
          <w:szCs w:val="24"/>
        </w:rPr>
        <w:t>»)</w:t>
      </w:r>
    </w:p>
    <w:p w:rsidR="00152E72" w:rsidRPr="00971202" w:rsidRDefault="00152E72" w:rsidP="00152E72">
      <w:pPr>
        <w:tabs>
          <w:tab w:val="left" w:pos="1276"/>
        </w:tabs>
        <w:ind w:firstLine="709"/>
        <w:rPr>
          <w:b/>
          <w:i/>
          <w:sz w:val="24"/>
          <w:szCs w:val="24"/>
        </w:rPr>
      </w:pPr>
      <w:r w:rsidRPr="00971202">
        <w:rPr>
          <w:sz w:val="24"/>
          <w:szCs w:val="24"/>
        </w:rPr>
        <w:t xml:space="preserve">Вариант 2: </w:t>
      </w:r>
      <w:proofErr w:type="gramStart"/>
      <w:r w:rsidRPr="00971202">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971202">
        <w:rPr>
          <w:b/>
          <w:i/>
          <w:sz w:val="24"/>
          <w:szCs w:val="24"/>
        </w:rPr>
        <w:t>(далее выбрать нужное)</w:t>
      </w:r>
      <w:r w:rsidRPr="00971202">
        <w:rPr>
          <w:sz w:val="24"/>
          <w:szCs w:val="24"/>
        </w:rPr>
        <w:t xml:space="preserve"> арбитражном суде </w:t>
      </w:r>
      <w:r w:rsidRPr="00971202">
        <w:rPr>
          <w:b/>
          <w:i/>
          <w:sz w:val="24"/>
          <w:szCs w:val="24"/>
        </w:rPr>
        <w:t>либо</w:t>
      </w:r>
      <w:r w:rsidRPr="00971202">
        <w:rPr>
          <w:sz w:val="24"/>
          <w:szCs w:val="24"/>
        </w:rPr>
        <w:t xml:space="preserve"> суде по месту нахождения Продавца.</w:t>
      </w:r>
      <w:proofErr w:type="gramEnd"/>
      <w:r w:rsidRPr="00971202">
        <w:rPr>
          <w:sz w:val="24"/>
          <w:szCs w:val="24"/>
        </w:rPr>
        <w:t xml:space="preserve"> </w:t>
      </w:r>
      <w:proofErr w:type="gramStart"/>
      <w:r w:rsidRPr="00971202">
        <w:rPr>
          <w:b/>
          <w:i/>
          <w:sz w:val="24"/>
          <w:szCs w:val="24"/>
        </w:rPr>
        <w:t>(Вариант 2 применяется в случае, если контрагент по договору не является организацией Госкорпорации «</w:t>
      </w:r>
      <w:proofErr w:type="spellStart"/>
      <w:r w:rsidRPr="00971202">
        <w:rPr>
          <w:b/>
          <w:i/>
          <w:sz w:val="24"/>
          <w:szCs w:val="24"/>
        </w:rPr>
        <w:t>Росатом</w:t>
      </w:r>
      <w:proofErr w:type="spellEnd"/>
      <w:r w:rsidRPr="00971202">
        <w:rPr>
          <w:b/>
          <w:i/>
          <w:sz w:val="24"/>
          <w:szCs w:val="24"/>
        </w:rPr>
        <w:t>».</w:t>
      </w:r>
      <w:proofErr w:type="gramEnd"/>
      <w:r w:rsidRPr="00971202">
        <w:rPr>
          <w:b/>
          <w:i/>
          <w:sz w:val="24"/>
          <w:szCs w:val="24"/>
        </w:rPr>
        <w:t xml:space="preserve"> </w:t>
      </w:r>
      <w:proofErr w:type="gramStart"/>
      <w:r w:rsidRPr="00971202">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152E72" w:rsidRPr="00971202" w:rsidRDefault="00152E72" w:rsidP="00152E72">
      <w:pPr>
        <w:tabs>
          <w:tab w:val="left" w:pos="1276"/>
        </w:tabs>
        <w:ind w:firstLine="709"/>
        <w:rPr>
          <w:b/>
          <w:i/>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Раскрытие информации</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46"/>
        </w:numPr>
        <w:tabs>
          <w:tab w:val="left" w:pos="1276"/>
        </w:tabs>
        <w:ind w:left="0" w:firstLine="709"/>
        <w:contextualSpacing/>
        <w:rPr>
          <w:sz w:val="24"/>
          <w:szCs w:val="24"/>
          <w:lang w:eastAsia="en-US"/>
        </w:rPr>
      </w:pPr>
      <w:r w:rsidRPr="00971202">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71202">
        <w:rPr>
          <w:b/>
          <w:i/>
          <w:sz w:val="24"/>
          <w:szCs w:val="24"/>
        </w:rPr>
        <w:t>(Вариант 1 применяется в случае представления сведений на материальных (в том числе электронных) носителях)</w:t>
      </w:r>
    </w:p>
    <w:p w:rsidR="00152E72" w:rsidRPr="00971202" w:rsidRDefault="00152E72" w:rsidP="00152E72">
      <w:pPr>
        <w:ind w:firstLine="709"/>
        <w:rPr>
          <w:sz w:val="24"/>
          <w:szCs w:val="24"/>
          <w:lang w:eastAsia="en-US"/>
        </w:rPr>
      </w:pPr>
      <w:r w:rsidRPr="00971202">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71202">
        <w:rPr>
          <w:sz w:val="24"/>
          <w:szCs w:val="24"/>
        </w:rPr>
        <w:t>с(</w:t>
      </w:r>
      <w:proofErr w:type="gramEnd"/>
      <w:r w:rsidRPr="00971202">
        <w:rPr>
          <w:sz w:val="24"/>
          <w:szCs w:val="24"/>
        </w:rPr>
        <w:t xml:space="preserve">а) электронной почты Продавца _________________(далее – Сведения), являются полными, точными и достоверными. </w:t>
      </w:r>
      <w:r w:rsidRPr="00971202">
        <w:rPr>
          <w:b/>
          <w:i/>
          <w:sz w:val="24"/>
          <w:szCs w:val="24"/>
        </w:rPr>
        <w:t>(Вариант 2 применяется в случае представления сведений по электронной почте)</w:t>
      </w:r>
    </w:p>
    <w:p w:rsidR="00152E72" w:rsidRPr="00971202" w:rsidRDefault="00152E72" w:rsidP="00152E72">
      <w:pPr>
        <w:numPr>
          <w:ilvl w:val="0"/>
          <w:numId w:val="46"/>
        </w:numPr>
        <w:tabs>
          <w:tab w:val="left" w:pos="1276"/>
        </w:tabs>
        <w:ind w:left="0" w:firstLine="709"/>
        <w:contextualSpacing/>
        <w:rPr>
          <w:sz w:val="24"/>
          <w:szCs w:val="24"/>
          <w:lang w:eastAsia="en-US"/>
        </w:rPr>
      </w:pPr>
      <w:r w:rsidRPr="00971202">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52E72" w:rsidRPr="00971202" w:rsidRDefault="00152E72" w:rsidP="00152E72">
      <w:pPr>
        <w:numPr>
          <w:ilvl w:val="0"/>
          <w:numId w:val="46"/>
        </w:numPr>
        <w:tabs>
          <w:tab w:val="left" w:pos="1276"/>
        </w:tabs>
        <w:ind w:left="0" w:firstLine="709"/>
        <w:contextualSpacing/>
        <w:rPr>
          <w:sz w:val="24"/>
          <w:szCs w:val="24"/>
          <w:lang w:eastAsia="en-US"/>
        </w:rPr>
      </w:pPr>
      <w:proofErr w:type="gramStart"/>
      <w:r w:rsidRPr="00971202">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971202">
        <w:rPr>
          <w:sz w:val="24"/>
          <w:szCs w:val="24"/>
        </w:rPr>
        <w:t xml:space="preserve">, </w:t>
      </w:r>
      <w:proofErr w:type="gramStart"/>
      <w:r w:rsidRPr="00971202">
        <w:rPr>
          <w:sz w:val="24"/>
          <w:szCs w:val="24"/>
        </w:rPr>
        <w:t xml:space="preserve">Федеральной налоговой службе Российской Федерации, Минэнерго России, </w:t>
      </w:r>
      <w:proofErr w:type="spellStart"/>
      <w:r w:rsidRPr="00971202">
        <w:rPr>
          <w:sz w:val="24"/>
          <w:szCs w:val="24"/>
        </w:rPr>
        <w:t>Росфинмониторингу</w:t>
      </w:r>
      <w:proofErr w:type="spellEnd"/>
      <w:r w:rsidRPr="00971202">
        <w:rPr>
          <w:sz w:val="24"/>
          <w:szCs w:val="24"/>
        </w:rPr>
        <w:t>, Правительству Российской Федерации) и последующую обработку Сведений такими органами (далее – Раскрытие).</w:t>
      </w:r>
      <w:proofErr w:type="gramEnd"/>
      <w:r w:rsidRPr="00971202">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52E72" w:rsidRPr="00971202" w:rsidRDefault="00152E72" w:rsidP="00152E72">
      <w:pPr>
        <w:numPr>
          <w:ilvl w:val="0"/>
          <w:numId w:val="46"/>
        </w:numPr>
        <w:tabs>
          <w:tab w:val="left" w:pos="1276"/>
        </w:tabs>
        <w:ind w:left="0" w:firstLine="709"/>
        <w:contextualSpacing/>
        <w:rPr>
          <w:sz w:val="24"/>
          <w:szCs w:val="24"/>
          <w:lang w:eastAsia="en-US"/>
        </w:rPr>
      </w:pPr>
      <w:r w:rsidRPr="00971202">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52E72" w:rsidRPr="00971202" w:rsidRDefault="00152E72" w:rsidP="00152E72">
      <w:pPr>
        <w:numPr>
          <w:ilvl w:val="0"/>
          <w:numId w:val="46"/>
        </w:numPr>
        <w:tabs>
          <w:tab w:val="left" w:pos="1276"/>
        </w:tabs>
        <w:ind w:left="0" w:firstLine="709"/>
        <w:contextualSpacing/>
        <w:rPr>
          <w:sz w:val="24"/>
          <w:szCs w:val="24"/>
          <w:lang w:eastAsia="en-US"/>
        </w:rPr>
      </w:pPr>
      <w:proofErr w:type="gramStart"/>
      <w:r w:rsidRPr="00971202">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71202">
        <w:rPr>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52E72" w:rsidRPr="00971202" w:rsidRDefault="00152E72" w:rsidP="00152E72">
      <w:pPr>
        <w:tabs>
          <w:tab w:val="left" w:pos="1276"/>
        </w:tabs>
        <w:ind w:firstLine="709"/>
        <w:rPr>
          <w:b/>
          <w:i/>
          <w:sz w:val="24"/>
          <w:szCs w:val="24"/>
        </w:rPr>
      </w:pPr>
      <w:r w:rsidRPr="00971202">
        <w:rPr>
          <w:b/>
          <w:i/>
          <w:sz w:val="24"/>
          <w:szCs w:val="24"/>
        </w:rPr>
        <w:t>(раздел 9 включается в договор, если контрагентом является юридическое лицо)</w:t>
      </w:r>
    </w:p>
    <w:p w:rsidR="00152E72" w:rsidRPr="00971202" w:rsidRDefault="00152E72" w:rsidP="00152E72">
      <w:pPr>
        <w:tabs>
          <w:tab w:val="left" w:pos="1276"/>
        </w:tabs>
        <w:ind w:firstLine="709"/>
        <w:rPr>
          <w:b/>
          <w:i/>
          <w:sz w:val="24"/>
          <w:szCs w:val="24"/>
        </w:rPr>
      </w:pPr>
    </w:p>
    <w:p w:rsidR="00152E72" w:rsidRPr="00971202" w:rsidRDefault="00152E72" w:rsidP="00152E72">
      <w:pPr>
        <w:numPr>
          <w:ilvl w:val="0"/>
          <w:numId w:val="31"/>
        </w:numPr>
        <w:tabs>
          <w:tab w:val="left" w:pos="426"/>
        </w:tabs>
        <w:ind w:left="0" w:firstLine="709"/>
        <w:contextualSpacing/>
        <w:jc w:val="center"/>
        <w:rPr>
          <w:sz w:val="24"/>
          <w:szCs w:val="24"/>
        </w:rPr>
      </w:pPr>
      <w:r w:rsidRPr="00971202">
        <w:rPr>
          <w:sz w:val="24"/>
          <w:szCs w:val="24"/>
        </w:rPr>
        <w:t>Форс-мажор</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47"/>
        </w:numPr>
        <w:tabs>
          <w:tab w:val="left" w:pos="1276"/>
        </w:tabs>
        <w:ind w:left="0" w:firstLine="709"/>
        <w:contextualSpacing/>
        <w:rPr>
          <w:sz w:val="24"/>
          <w:szCs w:val="24"/>
          <w:lang w:eastAsia="en-US"/>
        </w:rPr>
      </w:pPr>
      <w:r w:rsidRPr="00971202">
        <w:rPr>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152E72" w:rsidRPr="00971202" w:rsidRDefault="00152E72" w:rsidP="00152E72">
      <w:pPr>
        <w:numPr>
          <w:ilvl w:val="0"/>
          <w:numId w:val="47"/>
        </w:numPr>
        <w:tabs>
          <w:tab w:val="left" w:pos="1276"/>
        </w:tabs>
        <w:ind w:left="0" w:firstLine="709"/>
        <w:contextualSpacing/>
        <w:rPr>
          <w:sz w:val="24"/>
          <w:szCs w:val="24"/>
          <w:lang w:eastAsia="en-US"/>
        </w:rPr>
      </w:pPr>
      <w:r w:rsidRPr="00971202">
        <w:rPr>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152E72" w:rsidRPr="00971202" w:rsidRDefault="00152E72" w:rsidP="00152E72">
      <w:pPr>
        <w:numPr>
          <w:ilvl w:val="0"/>
          <w:numId w:val="47"/>
        </w:numPr>
        <w:tabs>
          <w:tab w:val="left" w:pos="1276"/>
        </w:tabs>
        <w:ind w:left="0" w:firstLine="709"/>
        <w:contextualSpacing/>
        <w:rPr>
          <w:sz w:val="24"/>
          <w:szCs w:val="24"/>
          <w:lang w:eastAsia="en-US"/>
        </w:rPr>
      </w:pPr>
      <w:proofErr w:type="gramStart"/>
      <w:r w:rsidRPr="00971202">
        <w:rPr>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152E72" w:rsidRPr="00971202" w:rsidRDefault="00152E72" w:rsidP="00152E72">
      <w:pPr>
        <w:numPr>
          <w:ilvl w:val="0"/>
          <w:numId w:val="47"/>
        </w:numPr>
        <w:tabs>
          <w:tab w:val="left" w:pos="1276"/>
        </w:tabs>
        <w:ind w:left="0" w:firstLine="709"/>
        <w:contextualSpacing/>
        <w:rPr>
          <w:sz w:val="24"/>
          <w:szCs w:val="24"/>
          <w:lang w:eastAsia="en-US"/>
        </w:rPr>
      </w:pPr>
      <w:r w:rsidRPr="00971202">
        <w:rPr>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p>
    <w:p w:rsidR="00152E72" w:rsidRPr="00971202" w:rsidRDefault="00152E72" w:rsidP="00152E72">
      <w:pPr>
        <w:numPr>
          <w:ilvl w:val="0"/>
          <w:numId w:val="47"/>
        </w:numPr>
        <w:tabs>
          <w:tab w:val="left" w:pos="1276"/>
        </w:tabs>
        <w:ind w:left="0" w:firstLine="709"/>
        <w:contextualSpacing/>
        <w:rPr>
          <w:sz w:val="24"/>
          <w:szCs w:val="24"/>
          <w:lang w:eastAsia="en-US"/>
        </w:rPr>
      </w:pPr>
      <w:r w:rsidRPr="00971202">
        <w:rPr>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152E72" w:rsidRPr="00971202" w:rsidRDefault="00152E72" w:rsidP="00152E72">
      <w:pPr>
        <w:numPr>
          <w:ilvl w:val="0"/>
          <w:numId w:val="47"/>
        </w:numPr>
        <w:tabs>
          <w:tab w:val="left" w:pos="1276"/>
        </w:tabs>
        <w:ind w:left="0" w:firstLine="709"/>
        <w:contextualSpacing/>
        <w:rPr>
          <w:sz w:val="24"/>
          <w:szCs w:val="24"/>
          <w:lang w:eastAsia="en-US"/>
        </w:rPr>
      </w:pPr>
      <w:r w:rsidRPr="00971202">
        <w:rPr>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426"/>
        </w:tabs>
        <w:ind w:left="0" w:firstLine="709"/>
        <w:contextualSpacing/>
        <w:jc w:val="center"/>
        <w:rPr>
          <w:sz w:val="24"/>
          <w:szCs w:val="24"/>
        </w:rPr>
      </w:pPr>
      <w:r w:rsidRPr="00971202">
        <w:rPr>
          <w:sz w:val="24"/>
          <w:szCs w:val="24"/>
        </w:rPr>
        <w:t>Прочие положения</w:t>
      </w:r>
    </w:p>
    <w:p w:rsidR="00152E72" w:rsidRPr="00971202" w:rsidRDefault="00152E72" w:rsidP="00152E72">
      <w:pPr>
        <w:ind w:firstLine="709"/>
        <w:rPr>
          <w:sz w:val="24"/>
          <w:szCs w:val="24"/>
          <w:lang w:eastAsia="en-US"/>
        </w:rPr>
      </w:pP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Договор вступает в силу со дня его подписания Сторонами и действует до полного выполнения Сторонами своих обязательств.</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152E72" w:rsidRPr="00971202" w:rsidRDefault="00152E72" w:rsidP="00152E72">
      <w:pPr>
        <w:numPr>
          <w:ilvl w:val="0"/>
          <w:numId w:val="48"/>
        </w:numPr>
        <w:ind w:left="0" w:firstLine="709"/>
        <w:contextualSpacing/>
        <w:rPr>
          <w:sz w:val="24"/>
          <w:szCs w:val="24"/>
          <w:lang w:eastAsia="en-US"/>
        </w:rPr>
      </w:pPr>
      <w:r w:rsidRPr="00971202">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Договор регулируется и подлежит толкованию в соответствии с законодательством Российской Федерации.</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Следующие Приложения являются неотъемлемой частью Договора:</w:t>
      </w:r>
    </w:p>
    <w:p w:rsidR="00152E72" w:rsidRPr="00971202" w:rsidRDefault="00152E72" w:rsidP="00152E72">
      <w:pPr>
        <w:ind w:firstLine="709"/>
        <w:rPr>
          <w:sz w:val="24"/>
          <w:szCs w:val="24"/>
        </w:rPr>
      </w:pPr>
      <w:r w:rsidRPr="00971202">
        <w:rPr>
          <w:sz w:val="24"/>
          <w:szCs w:val="24"/>
        </w:rPr>
        <w:t>Приложение № 1 – Перечень Имущества;</w:t>
      </w:r>
    </w:p>
    <w:p w:rsidR="00152E72" w:rsidRPr="00971202" w:rsidRDefault="00152E72" w:rsidP="00152E72">
      <w:pPr>
        <w:ind w:firstLine="709"/>
        <w:rPr>
          <w:sz w:val="24"/>
          <w:szCs w:val="24"/>
        </w:rPr>
      </w:pPr>
      <w:r w:rsidRPr="00971202">
        <w:rPr>
          <w:sz w:val="24"/>
          <w:szCs w:val="24"/>
        </w:rPr>
        <w:t>Приложение № 2 – Форма Акта приема-передачи Имущества;</w:t>
      </w:r>
    </w:p>
    <w:p w:rsidR="00152E72" w:rsidRPr="00971202" w:rsidRDefault="00152E72" w:rsidP="00152E72">
      <w:pPr>
        <w:ind w:firstLine="709"/>
        <w:rPr>
          <w:sz w:val="24"/>
          <w:szCs w:val="24"/>
        </w:rPr>
      </w:pPr>
      <w:r w:rsidRPr="00971202">
        <w:rPr>
          <w:sz w:val="24"/>
          <w:szCs w:val="24"/>
        </w:rPr>
        <w:t xml:space="preserve">Приложение № 3 – </w:t>
      </w:r>
      <w:r w:rsidRPr="00971202">
        <w:rPr>
          <w:sz w:val="24"/>
          <w:szCs w:val="24"/>
          <w:lang w:eastAsia="en-US"/>
        </w:rPr>
        <w:t>Положение</w:t>
      </w:r>
      <w:r w:rsidRPr="00971202">
        <w:rPr>
          <w:sz w:val="24"/>
          <w:szCs w:val="24"/>
        </w:rPr>
        <w:t xml:space="preserve"> о конфиденциальности и взаимном неразглашении информации;</w:t>
      </w:r>
    </w:p>
    <w:p w:rsidR="00152E72" w:rsidRPr="00971202" w:rsidRDefault="00152E72" w:rsidP="00152E72">
      <w:pPr>
        <w:ind w:firstLine="709"/>
        <w:rPr>
          <w:sz w:val="24"/>
          <w:szCs w:val="24"/>
        </w:rPr>
      </w:pPr>
      <w:r w:rsidRPr="00971202">
        <w:rPr>
          <w:sz w:val="24"/>
          <w:szCs w:val="24"/>
        </w:rPr>
        <w:t>Приложение № 4 – Форма акта сверки расчетов;</w:t>
      </w:r>
    </w:p>
    <w:p w:rsidR="00152E72" w:rsidRPr="00971202" w:rsidRDefault="00152E72" w:rsidP="00152E72">
      <w:pPr>
        <w:ind w:firstLine="709"/>
        <w:rPr>
          <w:sz w:val="24"/>
          <w:szCs w:val="24"/>
        </w:rPr>
      </w:pPr>
      <w:r w:rsidRPr="00971202">
        <w:rPr>
          <w:sz w:val="24"/>
          <w:szCs w:val="24"/>
        </w:rPr>
        <w:t>Приложения №№ 5, 6, 7, 8 – Формы актов приема-передачи ОС-1а, ОС-1з, ОС-1, накладной М-15;</w:t>
      </w:r>
    </w:p>
    <w:p w:rsidR="00152E72" w:rsidRPr="00971202" w:rsidRDefault="00152E72" w:rsidP="00152E72">
      <w:pPr>
        <w:ind w:firstLine="709"/>
        <w:rPr>
          <w:sz w:val="24"/>
          <w:szCs w:val="24"/>
        </w:rPr>
      </w:pPr>
      <w:r w:rsidRPr="00971202">
        <w:rPr>
          <w:sz w:val="24"/>
          <w:szCs w:val="24"/>
        </w:rPr>
        <w:t>Приложение № 9 – Условия об обеспечении исполнения обязательств по Договору.</w:t>
      </w:r>
    </w:p>
    <w:p w:rsidR="00152E72" w:rsidRPr="00971202" w:rsidRDefault="00152E72" w:rsidP="00152E72">
      <w:pPr>
        <w:ind w:firstLine="709"/>
        <w:rPr>
          <w:sz w:val="24"/>
          <w:szCs w:val="24"/>
        </w:rPr>
      </w:pPr>
    </w:p>
    <w:p w:rsidR="00152E72" w:rsidRPr="00971202" w:rsidRDefault="00152E72" w:rsidP="00152E72">
      <w:pPr>
        <w:numPr>
          <w:ilvl w:val="0"/>
          <w:numId w:val="31"/>
        </w:numPr>
        <w:tabs>
          <w:tab w:val="left" w:pos="426"/>
        </w:tabs>
        <w:ind w:left="0" w:firstLine="0"/>
        <w:contextualSpacing/>
        <w:jc w:val="center"/>
        <w:rPr>
          <w:sz w:val="24"/>
          <w:szCs w:val="24"/>
        </w:rPr>
      </w:pPr>
      <w:r w:rsidRPr="00971202">
        <w:rPr>
          <w:sz w:val="24"/>
          <w:szCs w:val="24"/>
        </w:rPr>
        <w:t>Реквизиты Сторон</w:t>
      </w:r>
    </w:p>
    <w:p w:rsidR="00152E72" w:rsidRPr="00971202" w:rsidRDefault="00152E72" w:rsidP="00152E72">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sz w:val="24"/>
                <w:szCs w:val="24"/>
              </w:rPr>
            </w:pPr>
            <w:r w:rsidRPr="00971202">
              <w:rPr>
                <w:sz w:val="24"/>
                <w:szCs w:val="24"/>
              </w:rPr>
              <w:t>Продавец: 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Почтовый адрес: </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tabs>
                <w:tab w:val="left" w:leader="underscore" w:pos="2909"/>
              </w:tabs>
              <w:spacing w:line="324" w:lineRule="exact"/>
              <w:rPr>
                <w:sz w:val="24"/>
                <w:szCs w:val="24"/>
              </w:rPr>
            </w:pPr>
            <w:proofErr w:type="gramStart"/>
            <w:r w:rsidRPr="00971202">
              <w:rPr>
                <w:sz w:val="24"/>
                <w:szCs w:val="24"/>
              </w:rPr>
              <w:t>Почтовый адрес:</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фактический адрес для переписки)</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b/>
          <w:i/>
          <w:sz w:val="24"/>
          <w:szCs w:val="24"/>
        </w:rPr>
      </w:pPr>
      <w:r w:rsidRPr="00971202">
        <w:rPr>
          <w:b/>
          <w:i/>
          <w:sz w:val="24"/>
          <w:szCs w:val="24"/>
        </w:rPr>
        <w:t xml:space="preserve">Примечание: договор со всеми приложениями </w:t>
      </w:r>
      <w:r w:rsidRPr="00971202">
        <w:rPr>
          <w:b/>
          <w:i/>
          <w:color w:val="000000"/>
          <w:sz w:val="24"/>
          <w:szCs w:val="24"/>
          <w:u w:val="single"/>
          <w:lang w:bidi="ru-RU"/>
        </w:rPr>
        <w:t>должен быть прошит перед подписанием,</w:t>
      </w:r>
      <w:r w:rsidRPr="00971202">
        <w:rPr>
          <w:b/>
          <w:i/>
          <w:sz w:val="24"/>
          <w:szCs w:val="24"/>
        </w:rPr>
        <w:t xml:space="preserve"> и прошивка должна быть удостоверена подписями Сторон и скреплена печатями </w:t>
      </w:r>
      <w:r w:rsidRPr="00971202">
        <w:rPr>
          <w:b/>
          <w:i/>
          <w:color w:val="000000"/>
          <w:sz w:val="24"/>
          <w:szCs w:val="24"/>
          <w:u w:val="single"/>
          <w:lang w:bidi="ru-RU"/>
        </w:rPr>
        <w:t>в обязательном порядке</w:t>
      </w:r>
      <w:r w:rsidRPr="00971202">
        <w:rPr>
          <w:b/>
          <w:i/>
          <w:sz w:val="24"/>
          <w:szCs w:val="24"/>
        </w:rPr>
        <w:t>.</w:t>
      </w:r>
    </w:p>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rFonts w:eastAsia="Arial Unicode MS"/>
          <w:color w:val="000000"/>
          <w:sz w:val="24"/>
          <w:szCs w:val="24"/>
          <w:lang w:bidi="ru-RU"/>
        </w:rPr>
      </w:pPr>
      <w:r w:rsidRPr="00971202">
        <w:rPr>
          <w:sz w:val="24"/>
          <w:szCs w:val="24"/>
        </w:rPr>
        <w:t>П</w:t>
      </w:r>
      <w:r w:rsidRPr="00971202">
        <w:rPr>
          <w:rFonts w:eastAsia="Arial Unicode MS"/>
          <w:color w:val="000000"/>
          <w:sz w:val="24"/>
          <w:szCs w:val="24"/>
          <w:lang w:bidi="ru-RU"/>
        </w:rPr>
        <w:t>риложение № 1</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Перечень Имущества</w:t>
      </w:r>
    </w:p>
    <w:p w:rsidR="00152E72" w:rsidRPr="00971202" w:rsidRDefault="00152E72" w:rsidP="00152E72">
      <w:pPr>
        <w:autoSpaceDE w:val="0"/>
        <w:autoSpaceDN w:val="0"/>
        <w:adjustRightInd w:val="0"/>
        <w:rPr>
          <w:rFonts w:eastAsia="Arial Unicode MS"/>
          <w:color w:val="000000"/>
          <w:sz w:val="24"/>
          <w:szCs w:val="24"/>
          <w:lang w:bidi="ru-RU"/>
        </w:rPr>
      </w:pPr>
    </w:p>
    <w:p w:rsidR="00152E72" w:rsidRPr="00971202" w:rsidRDefault="00152E72" w:rsidP="00152E72">
      <w:pPr>
        <w:numPr>
          <w:ilvl w:val="0"/>
          <w:numId w:val="49"/>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Недвижимое имущество:</w:t>
      </w: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Здания:</w:t>
      </w:r>
    </w:p>
    <w:p w:rsidR="00152E72" w:rsidRPr="00971202" w:rsidRDefault="00152E72" w:rsidP="00152E72">
      <w:pPr>
        <w:numPr>
          <w:ilvl w:val="0"/>
          <w:numId w:val="51"/>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Здание ______________ </w:t>
      </w:r>
      <w:r w:rsidRPr="00971202">
        <w:rPr>
          <w:i/>
          <w:sz w:val="24"/>
          <w:szCs w:val="24"/>
        </w:rPr>
        <w:t>(точное наименование по свидетельству, например: здание гаража)</w:t>
      </w:r>
      <w:r w:rsidRPr="00971202">
        <w:rPr>
          <w:sz w:val="24"/>
          <w:szCs w:val="24"/>
        </w:rPr>
        <w:t xml:space="preserve">, общей площадью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Здание-1).</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Здания-1 составляет</w:t>
      </w:r>
      <w:proofErr w:type="gramStart"/>
      <w:r w:rsidRPr="00971202">
        <w:rPr>
          <w:rFonts w:eastAsia="Arial Unicode MS"/>
          <w:color w:val="000000"/>
          <w:sz w:val="24"/>
          <w:szCs w:val="24"/>
          <w:lang w:bidi="ru-RU"/>
        </w:rPr>
        <w:t xml:space="preserve"> ____________(______________) </w:t>
      </w:r>
      <w:proofErr w:type="gramEnd"/>
      <w:r w:rsidRPr="00971202">
        <w:rPr>
          <w:rFonts w:eastAsia="Arial Unicode MS"/>
          <w:color w:val="000000"/>
          <w:sz w:val="24"/>
          <w:szCs w:val="24"/>
          <w:lang w:bidi="ru-RU"/>
        </w:rPr>
        <w:t>рублей, включая 18% НДС в размере ______________(__________________________) рублей.</w:t>
      </w:r>
    </w:p>
    <w:p w:rsidR="00152E72" w:rsidRPr="00971202" w:rsidRDefault="00152E72" w:rsidP="00152E72">
      <w:pPr>
        <w:numPr>
          <w:ilvl w:val="0"/>
          <w:numId w:val="51"/>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tabs>
          <w:tab w:val="left" w:pos="1276"/>
        </w:tabs>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Земельные участки:</w:t>
      </w:r>
    </w:p>
    <w:p w:rsidR="00152E72" w:rsidRPr="00971202" w:rsidRDefault="00152E72" w:rsidP="00152E72">
      <w:pPr>
        <w:numPr>
          <w:ilvl w:val="0"/>
          <w:numId w:val="52"/>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Земельный участок, категория земель: ____, разрешенное использование: ___, общая площадь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кадастровый номер ___, инв.№ _____, адрес объекта: _____________ (далее – Земельный участок).</w:t>
      </w:r>
    </w:p>
    <w:p w:rsidR="00152E72" w:rsidRPr="00971202" w:rsidRDefault="00152E72" w:rsidP="00152E72">
      <w:pPr>
        <w:autoSpaceDE w:val="0"/>
        <w:autoSpaceDN w:val="0"/>
        <w:adjustRightInd w:val="0"/>
        <w:ind w:firstLine="851"/>
        <w:rPr>
          <w:sz w:val="24"/>
          <w:szCs w:val="24"/>
        </w:rPr>
      </w:pPr>
      <w:r w:rsidRPr="00971202">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Земельного участка составляет</w:t>
      </w:r>
      <w:proofErr w:type="gramStart"/>
      <w:r w:rsidRPr="00971202">
        <w:rPr>
          <w:rFonts w:eastAsia="Arial Unicode MS"/>
          <w:color w:val="000000"/>
          <w:sz w:val="24"/>
          <w:szCs w:val="24"/>
          <w:lang w:bidi="ru-RU"/>
        </w:rPr>
        <w:t xml:space="preserve"> _____________(____________________) </w:t>
      </w:r>
      <w:proofErr w:type="gramEnd"/>
      <w:r w:rsidRPr="00971202">
        <w:rPr>
          <w:rFonts w:eastAsia="Arial Unicode MS"/>
          <w:color w:val="000000"/>
          <w:sz w:val="24"/>
          <w:szCs w:val="24"/>
          <w:lang w:bidi="ru-RU"/>
        </w:rPr>
        <w:t>рублей, НДС не облагается.</w:t>
      </w:r>
    </w:p>
    <w:p w:rsidR="00152E72" w:rsidRPr="00971202" w:rsidRDefault="00152E72" w:rsidP="00152E72">
      <w:pPr>
        <w:numPr>
          <w:ilvl w:val="0"/>
          <w:numId w:val="52"/>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Сооружения:</w:t>
      </w:r>
    </w:p>
    <w:p w:rsidR="00152E72" w:rsidRPr="00971202" w:rsidRDefault="00152E72" w:rsidP="00152E72">
      <w:pPr>
        <w:numPr>
          <w:ilvl w:val="0"/>
          <w:numId w:val="53"/>
        </w:numPr>
        <w:tabs>
          <w:tab w:val="left" w:pos="1276"/>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Сооружение ________________ </w:t>
      </w:r>
      <w:r w:rsidRPr="00971202">
        <w:rPr>
          <w:i/>
          <w:sz w:val="24"/>
          <w:szCs w:val="24"/>
        </w:rPr>
        <w:t>(точное наименование по свидетельству)</w:t>
      </w:r>
      <w:r w:rsidRPr="00971202">
        <w:rPr>
          <w:sz w:val="24"/>
          <w:szCs w:val="24"/>
        </w:rPr>
        <w:t xml:space="preserve">, общей площадью ___ </w:t>
      </w:r>
      <w:proofErr w:type="spellStart"/>
      <w:r w:rsidRPr="00971202">
        <w:rPr>
          <w:sz w:val="24"/>
          <w:szCs w:val="24"/>
        </w:rPr>
        <w:t>кв.м</w:t>
      </w:r>
      <w:proofErr w:type="spell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Сооружение).</w:t>
      </w:r>
      <w:proofErr w:type="gramEnd"/>
    </w:p>
    <w:p w:rsidR="00152E72" w:rsidRPr="00971202" w:rsidRDefault="00152E72" w:rsidP="00152E72">
      <w:pPr>
        <w:autoSpaceDE w:val="0"/>
        <w:autoSpaceDN w:val="0"/>
        <w:adjustRightInd w:val="0"/>
        <w:ind w:firstLine="851"/>
        <w:rPr>
          <w:sz w:val="24"/>
          <w:szCs w:val="24"/>
        </w:rPr>
      </w:pPr>
      <w:r w:rsidRPr="00971202">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sz w:val="24"/>
          <w:szCs w:val="24"/>
        </w:rPr>
        <w:t>Цена Сооружения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52E72" w:rsidRPr="00971202" w:rsidRDefault="00152E72" w:rsidP="00152E72">
      <w:pPr>
        <w:numPr>
          <w:ilvl w:val="0"/>
          <w:numId w:val="53"/>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Объект незавершенного строительства ______________ </w:t>
      </w:r>
      <w:r w:rsidRPr="00971202">
        <w:rPr>
          <w:i/>
          <w:sz w:val="24"/>
          <w:szCs w:val="24"/>
        </w:rPr>
        <w:t>(точное наименование по свидетельству)</w:t>
      </w:r>
      <w:r w:rsidRPr="00971202">
        <w:rPr>
          <w:sz w:val="24"/>
          <w:szCs w:val="24"/>
        </w:rPr>
        <w:t xml:space="preserve">, общей площадью ___ кв. м,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 xml:space="preserve">(точный адрес по свидетельству), </w:t>
      </w:r>
      <w:r w:rsidRPr="00971202">
        <w:rPr>
          <w:sz w:val="24"/>
          <w:szCs w:val="24"/>
        </w:rPr>
        <w:t>(далее – Объект незавершенного строительства).</w:t>
      </w:r>
      <w:proofErr w:type="gramEnd"/>
    </w:p>
    <w:p w:rsidR="00152E72" w:rsidRPr="00971202" w:rsidRDefault="00152E72" w:rsidP="00152E72">
      <w:pPr>
        <w:autoSpaceDE w:val="0"/>
        <w:autoSpaceDN w:val="0"/>
        <w:adjustRightInd w:val="0"/>
        <w:ind w:firstLine="851"/>
        <w:rPr>
          <w:sz w:val="24"/>
          <w:szCs w:val="24"/>
        </w:rPr>
      </w:pPr>
      <w:r w:rsidRPr="00971202">
        <w:rPr>
          <w:sz w:val="24"/>
          <w:szCs w:val="24"/>
        </w:rPr>
        <w:t>Объект незавершенного строительства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sz w:val="24"/>
          <w:szCs w:val="24"/>
        </w:rPr>
      </w:pPr>
      <w:r w:rsidRPr="00971202">
        <w:rPr>
          <w:sz w:val="24"/>
          <w:szCs w:val="24"/>
        </w:rPr>
        <w:t>Цена Объекта незавершенного строительства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49"/>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Прочее (движимое) имущество, входящее в состав  имущественного комплекса </w:t>
      </w:r>
      <w:r w:rsidRPr="00971202">
        <w:rPr>
          <w:i/>
          <w:sz w:val="24"/>
          <w:szCs w:val="24"/>
        </w:rPr>
        <w:t>(при наличии)</w:t>
      </w: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 xml:space="preserve">№ </w:t>
            </w:r>
            <w:proofErr w:type="gramStart"/>
            <w:r w:rsidRPr="00971202">
              <w:rPr>
                <w:sz w:val="24"/>
                <w:szCs w:val="24"/>
              </w:rPr>
              <w:t>п</w:t>
            </w:r>
            <w:proofErr w:type="gramEnd"/>
            <w:r w:rsidRPr="00971202">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Цена, руб. (с учетом НДС 18%)</w:t>
            </w: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r w:rsidRPr="00971202">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bl>
    <w:p w:rsidR="00152E72" w:rsidRPr="00971202" w:rsidRDefault="00152E72" w:rsidP="00152E72">
      <w:pPr>
        <w:ind w:firstLine="851"/>
        <w:rPr>
          <w:sz w:val="24"/>
          <w:szCs w:val="24"/>
        </w:rPr>
      </w:pPr>
      <w:r w:rsidRPr="00971202">
        <w:rPr>
          <w:sz w:val="24"/>
          <w:szCs w:val="24"/>
        </w:rPr>
        <w:t xml:space="preserve">Цена имущества </w:t>
      </w:r>
      <w:r w:rsidRPr="00971202">
        <w:rPr>
          <w:i/>
          <w:sz w:val="24"/>
          <w:szCs w:val="24"/>
        </w:rPr>
        <w:t>либо</w:t>
      </w:r>
      <w:r w:rsidRPr="00971202">
        <w:rPr>
          <w:sz w:val="24"/>
          <w:szCs w:val="24"/>
        </w:rPr>
        <w:t xml:space="preserve"> имущественного комплекса составляет</w:t>
      </w:r>
      <w:proofErr w:type="gramStart"/>
      <w:r w:rsidRPr="00971202">
        <w:rPr>
          <w:sz w:val="24"/>
          <w:szCs w:val="24"/>
        </w:rPr>
        <w:t xml:space="preserve"> ___________(_____________) </w:t>
      </w:r>
      <w:proofErr w:type="gramEnd"/>
      <w:r w:rsidRPr="00971202">
        <w:rPr>
          <w:sz w:val="24"/>
          <w:szCs w:val="24"/>
        </w:rPr>
        <w:t>рублей, включая НДС 18% в размере _______________(_____________) рублей.</w:t>
      </w:r>
    </w:p>
    <w:p w:rsidR="00152E72" w:rsidRPr="00971202" w:rsidRDefault="00152E72" w:rsidP="00152E72">
      <w:pPr>
        <w:ind w:firstLine="851"/>
        <w:rPr>
          <w:sz w:val="24"/>
          <w:szCs w:val="24"/>
        </w:rPr>
      </w:pPr>
    </w:p>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Подписи Сторон</w:t>
      </w:r>
    </w:p>
    <w:p w:rsidR="00152E72" w:rsidRPr="00971202" w:rsidRDefault="00152E72" w:rsidP="00152E72">
      <w:pPr>
        <w:ind w:firstLine="851"/>
        <w:rPr>
          <w:sz w:val="24"/>
          <w:szCs w:val="24"/>
        </w:rPr>
      </w:pPr>
    </w:p>
    <w:tbl>
      <w:tblPr>
        <w:tblStyle w:val="af0"/>
        <w:tblW w:w="0" w:type="auto"/>
        <w:tblLook w:val="04A0" w:firstRow="1" w:lastRow="0" w:firstColumn="1" w:lastColumn="0" w:noHBand="0" w:noVBand="1"/>
      </w:tblPr>
      <w:tblGrid>
        <w:gridCol w:w="4926"/>
        <w:gridCol w:w="4927"/>
      </w:tblGrid>
      <w:tr w:rsidR="00152E72" w:rsidRPr="00971202" w:rsidTr="00152E72">
        <w:tc>
          <w:tcPr>
            <w:tcW w:w="4926"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c>
          <w:tcPr>
            <w:tcW w:w="4927"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firstLine="992"/>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приема-передачи имущества</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b/>
          <w:color w:val="000000"/>
          <w:sz w:val="24"/>
          <w:szCs w:val="24"/>
          <w:lang w:bidi="ru-RU"/>
        </w:rPr>
      </w:pPr>
      <w:r w:rsidRPr="00971202">
        <w:rPr>
          <w:rFonts w:eastAsia="Arial Unicode MS"/>
          <w:b/>
          <w:color w:val="000000"/>
          <w:sz w:val="24"/>
          <w:szCs w:val="24"/>
          <w:lang w:bidi="ru-RU"/>
        </w:rPr>
        <w:t xml:space="preserve">Акт приема – передачи имущества </w:t>
      </w:r>
    </w:p>
    <w:p w:rsidR="00152E72" w:rsidRPr="00971202" w:rsidRDefault="00152E72" w:rsidP="00152E72">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71202">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971202">
        <w:rPr>
          <w:rFonts w:eastAsia="Arial Unicode MS"/>
          <w:i/>
          <w:color w:val="000000"/>
          <w:sz w:val="24"/>
          <w:szCs w:val="24"/>
          <w:lang w:bidi="ru-RU"/>
        </w:rPr>
        <w:t>либо</w:t>
      </w:r>
      <w:r w:rsidRPr="00971202">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71202">
        <w:rPr>
          <w:sz w:val="24"/>
          <w:szCs w:val="24"/>
        </w:rPr>
        <w:t>.</w:t>
      </w:r>
      <w:proofErr w:type="gramEnd"/>
    </w:p>
    <w:p w:rsidR="00152E72" w:rsidRPr="00971202" w:rsidRDefault="00152E72" w:rsidP="00152E72">
      <w:pPr>
        <w:rPr>
          <w:sz w:val="24"/>
          <w:szCs w:val="24"/>
        </w:rPr>
      </w:pPr>
    </w:p>
    <w:p w:rsidR="00152E72" w:rsidRPr="00971202" w:rsidRDefault="00152E72" w:rsidP="00152E72">
      <w:pPr>
        <w:jc w:val="center"/>
        <w:rPr>
          <w:sz w:val="24"/>
          <w:szCs w:val="24"/>
        </w:rPr>
      </w:pPr>
      <w:r w:rsidRPr="00971202">
        <w:rPr>
          <w:sz w:val="24"/>
          <w:szCs w:val="24"/>
        </w:rPr>
        <w:t>Адреса Продавца и Покупателя</w:t>
      </w:r>
    </w:p>
    <w:p w:rsidR="00152E72" w:rsidRPr="00971202" w:rsidRDefault="00152E72" w:rsidP="00152E72">
      <w:pPr>
        <w:jc w:val="cente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Продавец:</w:t>
            </w:r>
            <w:r w:rsidRPr="00971202">
              <w:rPr>
                <w:sz w:val="24"/>
                <w:szCs w:val="24"/>
              </w:rPr>
              <w:tab/>
              <w:t>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Приложение № 1 </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к акту приема-передачи имущества </w:t>
      </w:r>
    </w:p>
    <w:p w:rsidR="00152E72" w:rsidRPr="00971202" w:rsidRDefault="00152E72" w:rsidP="00152E72">
      <w:pPr>
        <w:jc w:val="right"/>
        <w:rPr>
          <w:rFonts w:eastAsia="Arial Unicode MS"/>
          <w:color w:val="000000"/>
          <w:sz w:val="24"/>
          <w:szCs w:val="24"/>
          <w:lang w:bidi="ru-RU"/>
        </w:rPr>
      </w:pPr>
      <w:r w:rsidRPr="00971202">
        <w:rPr>
          <w:rFonts w:eastAsia="Arial Unicode MS"/>
          <w:color w:val="000000"/>
          <w:sz w:val="24"/>
          <w:szCs w:val="24"/>
          <w:lang w:bidi="ru-RU"/>
        </w:rPr>
        <w:t>от «___»_______</w:t>
      </w:r>
      <w:proofErr w:type="gramStart"/>
      <w:r w:rsidRPr="00971202">
        <w:rPr>
          <w:rFonts w:eastAsia="Arial Unicode MS"/>
          <w:color w:val="000000"/>
          <w:sz w:val="24"/>
          <w:szCs w:val="24"/>
          <w:lang w:bidi="ru-RU"/>
        </w:rPr>
        <w:t>г</w:t>
      </w:r>
      <w:proofErr w:type="gramEnd"/>
      <w:r w:rsidRPr="00971202">
        <w:rPr>
          <w:rFonts w:eastAsia="Arial Unicode MS"/>
          <w:color w:val="000000"/>
          <w:sz w:val="24"/>
          <w:szCs w:val="24"/>
          <w:lang w:bidi="ru-RU"/>
        </w:rPr>
        <w:t>.</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Недвижимое имущество</w:t>
      </w:r>
    </w:p>
    <w:p w:rsidR="00152E72" w:rsidRPr="00971202" w:rsidRDefault="00152E72" w:rsidP="00152E72">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52E72" w:rsidRPr="00971202" w:rsidTr="00152E72">
        <w:tc>
          <w:tcPr>
            <w:tcW w:w="3119"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Параметры</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1</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2</w:t>
            </w:r>
          </w:p>
        </w:tc>
        <w:tc>
          <w:tcPr>
            <w:tcW w:w="2174"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w:t>
            </w: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Наименование</w:t>
            </w:r>
          </w:p>
        </w:tc>
        <w:tc>
          <w:tcPr>
            <w:tcW w:w="2173" w:type="dxa"/>
          </w:tcPr>
          <w:p w:rsidR="00152E72" w:rsidRPr="00971202" w:rsidRDefault="00152E72" w:rsidP="00152E72">
            <w:pPr>
              <w:jc w:val="center"/>
              <w:rPr>
                <w:rFonts w:eastAsia="Arial Unicode MS"/>
                <w:b/>
                <w:color w:val="000000"/>
                <w:sz w:val="24"/>
                <w:szCs w:val="24"/>
                <w:lang w:bidi="ru-RU"/>
              </w:rPr>
            </w:pPr>
          </w:p>
        </w:tc>
        <w:tc>
          <w:tcPr>
            <w:tcW w:w="2173" w:type="dxa"/>
          </w:tcPr>
          <w:p w:rsidR="00152E72" w:rsidRPr="00971202" w:rsidRDefault="00152E72" w:rsidP="00152E72">
            <w:pPr>
              <w:jc w:val="center"/>
              <w:rPr>
                <w:rFonts w:eastAsia="Arial Unicode MS"/>
                <w:b/>
                <w:color w:val="000000"/>
                <w:sz w:val="24"/>
                <w:szCs w:val="24"/>
                <w:lang w:bidi="ru-RU"/>
              </w:rPr>
            </w:pPr>
          </w:p>
        </w:tc>
        <w:tc>
          <w:tcPr>
            <w:tcW w:w="2174" w:type="dxa"/>
          </w:tcPr>
          <w:p w:rsidR="00152E72" w:rsidRPr="00971202" w:rsidRDefault="00152E72" w:rsidP="00152E72">
            <w:pPr>
              <w:jc w:val="center"/>
              <w:rPr>
                <w:rFonts w:eastAsia="Arial Unicode MS"/>
                <w:b/>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Адрес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Общая площадь, </w:t>
            </w:r>
            <w:proofErr w:type="spellStart"/>
            <w:r w:rsidRPr="00971202">
              <w:rPr>
                <w:rFonts w:eastAsia="Arial Unicode MS"/>
                <w:color w:val="000000"/>
                <w:sz w:val="24"/>
                <w:szCs w:val="24"/>
                <w:lang w:bidi="ru-RU"/>
              </w:rPr>
              <w:t>кв.м</w:t>
            </w:r>
            <w:proofErr w:type="spellEnd"/>
            <w:r w:rsidRPr="00971202">
              <w:rPr>
                <w:rFonts w:eastAsia="Arial Unicode MS"/>
                <w:color w:val="000000"/>
                <w:sz w:val="24"/>
                <w:szCs w:val="24"/>
                <w:lang w:bidi="ru-RU"/>
              </w:rPr>
              <w:t>.</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Инвентарный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Литер</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roofErr w:type="gramStart"/>
            <w:r w:rsidRPr="00971202">
              <w:rPr>
                <w:rFonts w:eastAsia="Arial Unicode MS"/>
                <w:color w:val="000000"/>
                <w:sz w:val="24"/>
                <w:szCs w:val="24"/>
                <w:lang w:bidi="ru-RU"/>
              </w:rPr>
              <w:t>Кадастровый</w:t>
            </w:r>
            <w:proofErr w:type="gramEnd"/>
            <w:r w:rsidRPr="00971202">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Фундамент</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Стены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Перекрытия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Крыша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Потолок</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Полы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оконные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дверные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Электроснабжение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Водопровод</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Горячее водоснабжение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Канализация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Отопление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Телефон</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Вентиляция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Другое оснащение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Внутренняя отделка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Наличие дефектов</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Техническое состояние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bl>
    <w:p w:rsidR="00152E72" w:rsidRPr="00971202" w:rsidRDefault="00152E72" w:rsidP="00152E72">
      <w:pPr>
        <w:ind w:firstLine="709"/>
        <w:rPr>
          <w:rFonts w:eastAsia="Arial Unicode MS"/>
          <w:color w:val="000000"/>
          <w:sz w:val="24"/>
          <w:szCs w:val="24"/>
          <w:lang w:bidi="ru-RU"/>
        </w:rPr>
      </w:pP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 xml:space="preserve">Объекты недвижимого имущества переданы в том виде, в каком они есть, </w:t>
      </w:r>
      <w:r w:rsidRPr="00971202">
        <w:rPr>
          <w:rFonts w:eastAsia="Arial Unicode MS"/>
          <w:i/>
          <w:color w:val="000000"/>
          <w:sz w:val="24"/>
          <w:szCs w:val="24"/>
          <w:lang w:bidi="ru-RU"/>
        </w:rPr>
        <w:t>со всеми принадлежностями и документами</w:t>
      </w:r>
      <w:r w:rsidRPr="00971202">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152E72" w:rsidRPr="00971202" w:rsidRDefault="00152E72" w:rsidP="00152E72">
      <w:pPr>
        <w:suppressAutoHyphens/>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ind w:firstLine="709"/>
        <w:rPr>
          <w:color w:val="000000"/>
          <w:sz w:val="24"/>
          <w:szCs w:val="24"/>
          <w:lang w:bidi="ru-RU"/>
        </w:rPr>
      </w:pPr>
      <w:r w:rsidRPr="00971202">
        <w:rPr>
          <w:color w:val="000000"/>
          <w:sz w:val="24"/>
          <w:szCs w:val="24"/>
          <w:lang w:bidi="ru-RU"/>
        </w:rPr>
        <w:t>Показания приборов учета энергоресурсов:</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sz w:val="24"/>
          <w:szCs w:val="24"/>
        </w:rPr>
      </w:pPr>
    </w:p>
    <w:p w:rsidR="00152E72" w:rsidRPr="00971202" w:rsidRDefault="00152E72" w:rsidP="00152E72">
      <w:pPr>
        <w:rPr>
          <w:i/>
          <w:sz w:val="24"/>
          <w:szCs w:val="24"/>
        </w:rPr>
      </w:pPr>
      <w:r w:rsidRPr="00971202">
        <w:rPr>
          <w:sz w:val="24"/>
          <w:szCs w:val="24"/>
        </w:rPr>
        <w:t>Начальник Отдела капитального строительства (</w:t>
      </w:r>
      <w:r w:rsidRPr="00971202">
        <w:rPr>
          <w:i/>
          <w:sz w:val="24"/>
          <w:szCs w:val="24"/>
        </w:rPr>
        <w:t>указывается при передаче объекта незавершенного строительства)</w:t>
      </w:r>
    </w:p>
    <w:p w:rsidR="00152E72" w:rsidRPr="00971202" w:rsidRDefault="00152E72" w:rsidP="00152E72">
      <w:pPr>
        <w:rPr>
          <w:sz w:val="24"/>
          <w:szCs w:val="24"/>
        </w:rPr>
      </w:pPr>
      <w:r w:rsidRPr="00971202">
        <w:rPr>
          <w:sz w:val="24"/>
          <w:szCs w:val="24"/>
        </w:rPr>
        <w:t>______________(_____________)</w:t>
      </w:r>
    </w:p>
    <w:p w:rsidR="00152E72" w:rsidRPr="00971202" w:rsidRDefault="00152E72" w:rsidP="00152E72">
      <w:pPr>
        <w:rPr>
          <w:sz w:val="24"/>
          <w:szCs w:val="24"/>
        </w:rPr>
      </w:pPr>
    </w:p>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ind w:left="6044" w:firstLine="993"/>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акту приема-передачи имущества</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от «___» _____  года</w:t>
      </w:r>
    </w:p>
    <w:p w:rsidR="00152E72" w:rsidRPr="00971202" w:rsidRDefault="00152E72" w:rsidP="00152E72">
      <w:pPr>
        <w:autoSpaceDE w:val="0"/>
        <w:autoSpaceDN w:val="0"/>
        <w:adjustRightInd w:val="0"/>
        <w:ind w:firstLine="993"/>
        <w:jc w:val="center"/>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 xml:space="preserve">Прочее (движимое) имущество </w:t>
      </w:r>
      <w:r w:rsidRPr="00971202">
        <w:rPr>
          <w:rFonts w:eastAsia="Arial Unicode MS"/>
          <w:i/>
          <w:color w:val="000000"/>
          <w:sz w:val="24"/>
          <w:szCs w:val="24"/>
          <w:lang w:bidi="ru-RU"/>
        </w:rPr>
        <w:t>(при наличии)</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 xml:space="preserve">№ </w:t>
            </w:r>
            <w:proofErr w:type="gramStart"/>
            <w:r w:rsidRPr="00971202">
              <w:rPr>
                <w:color w:val="000000"/>
                <w:sz w:val="24"/>
                <w:szCs w:val="24"/>
                <w:lang w:bidi="ru-RU"/>
              </w:rPr>
              <w:t>п</w:t>
            </w:r>
            <w:proofErr w:type="gramEnd"/>
            <w:r w:rsidRPr="00971202">
              <w:rPr>
                <w:color w:val="000000"/>
                <w:sz w:val="24"/>
                <w:szCs w:val="24"/>
                <w:lang w:bidi="ru-RU"/>
              </w:rPr>
              <w:t>/п</w:t>
            </w:r>
          </w:p>
        </w:tc>
        <w:tc>
          <w:tcPr>
            <w:tcW w:w="1837"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Инвентарный номер</w:t>
            </w:r>
            <w:r w:rsidRPr="00971202">
              <w:rPr>
                <w:color w:val="000000"/>
                <w:sz w:val="24"/>
                <w:szCs w:val="24"/>
                <w:vertAlign w:val="superscript"/>
                <w:lang w:bidi="ru-RU"/>
              </w:rPr>
              <w:footnoteReference w:id="1"/>
            </w:r>
            <w:r w:rsidRPr="00971202">
              <w:rPr>
                <w:color w:val="000000"/>
                <w:sz w:val="24"/>
                <w:szCs w:val="24"/>
                <w:lang w:bidi="ru-RU"/>
              </w:rPr>
              <w:t>/Код ОЗМ</w:t>
            </w:r>
          </w:p>
        </w:tc>
        <w:tc>
          <w:tcPr>
            <w:tcW w:w="409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Наименование объекта</w:t>
            </w:r>
          </w:p>
        </w:tc>
        <w:tc>
          <w:tcPr>
            <w:tcW w:w="3152" w:type="dxa"/>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Кол-во, шт.</w:t>
            </w: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1</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2</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3</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4</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5</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bl>
    <w:p w:rsidR="00152E72" w:rsidRPr="00971202" w:rsidRDefault="00152E72" w:rsidP="00152E72">
      <w:pPr>
        <w:ind w:firstLine="426"/>
        <w:rPr>
          <w:color w:val="000000"/>
          <w:sz w:val="24"/>
          <w:szCs w:val="24"/>
          <w:lang w:bidi="ru-RU"/>
        </w:rPr>
      </w:pP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в следующем техническом состоянии </w:t>
      </w:r>
      <w:r w:rsidRPr="00971202">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971202">
        <w:rPr>
          <w:color w:val="000000"/>
          <w:sz w:val="24"/>
          <w:szCs w:val="24"/>
          <w:lang w:bidi="ru-RU"/>
        </w:rPr>
        <w:t>: 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971202">
        <w:rPr>
          <w:color w:val="000000"/>
          <w:sz w:val="24"/>
          <w:szCs w:val="24"/>
          <w:lang w:bidi="ru-RU"/>
        </w:rPr>
        <w:t>для</w:t>
      </w:r>
      <w:proofErr w:type="gramEnd"/>
      <w:r w:rsidRPr="00971202">
        <w:rPr>
          <w:color w:val="000000"/>
          <w:sz w:val="24"/>
          <w:szCs w:val="24"/>
          <w:lang w:bidi="ru-RU"/>
        </w:rPr>
        <w:t xml:space="preserve"> </w:t>
      </w:r>
      <w:proofErr w:type="gramStart"/>
      <w:r w:rsidRPr="00971202">
        <w:rPr>
          <w:color w:val="000000"/>
          <w:sz w:val="24"/>
          <w:szCs w:val="24"/>
          <w:lang w:bidi="ru-RU"/>
        </w:rPr>
        <w:t>их</w:t>
      </w:r>
      <w:proofErr w:type="gramEnd"/>
      <w:r w:rsidRPr="00971202">
        <w:rPr>
          <w:color w:val="000000"/>
          <w:sz w:val="24"/>
          <w:szCs w:val="24"/>
          <w:lang w:bidi="ru-RU"/>
        </w:rPr>
        <w:t xml:space="preserve"> использованию по назначению:</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rPr>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Материально ответственное лицо, в подотчете которого находится Имущество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Форма согласована</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3</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spacing w:after="200" w:line="276" w:lineRule="auto"/>
        <w:contextualSpacing/>
        <w:jc w:val="right"/>
        <w:rPr>
          <w:rFonts w:eastAsia="BatangChe"/>
          <w:sz w:val="24"/>
          <w:szCs w:val="24"/>
          <w:lang w:eastAsia="en-US"/>
        </w:rPr>
      </w:pPr>
    </w:p>
    <w:p w:rsidR="00152E72" w:rsidRPr="00971202" w:rsidRDefault="00152E72" w:rsidP="00152E72">
      <w:pPr>
        <w:spacing w:after="200" w:line="276" w:lineRule="auto"/>
        <w:contextualSpacing/>
        <w:jc w:val="center"/>
        <w:rPr>
          <w:rFonts w:eastAsia="BatangChe"/>
          <w:b/>
          <w:bCs/>
          <w:smallCaps/>
          <w:sz w:val="24"/>
          <w:szCs w:val="24"/>
        </w:rPr>
      </w:pPr>
      <w:r w:rsidRPr="00971202">
        <w:rPr>
          <w:rFonts w:eastAsia="BatangChe"/>
          <w:b/>
          <w:sz w:val="24"/>
          <w:szCs w:val="24"/>
        </w:rPr>
        <w:t>Положение</w:t>
      </w:r>
    </w:p>
    <w:p w:rsidR="00152E72" w:rsidRPr="00971202" w:rsidRDefault="00152E72" w:rsidP="00152E72">
      <w:pPr>
        <w:spacing w:after="200" w:line="276" w:lineRule="auto"/>
        <w:contextualSpacing/>
        <w:jc w:val="center"/>
        <w:rPr>
          <w:bCs/>
          <w:sz w:val="24"/>
          <w:szCs w:val="24"/>
        </w:rPr>
      </w:pPr>
      <w:r w:rsidRPr="00971202">
        <w:rPr>
          <w:rFonts w:eastAsia="BatangChe"/>
          <w:b/>
          <w:bCs/>
          <w:sz w:val="24"/>
          <w:szCs w:val="24"/>
        </w:rPr>
        <w:t>о конфиденциальности и неразглашении информации</w:t>
      </w:r>
      <w:r w:rsidRPr="00971202">
        <w:rPr>
          <w:rFonts w:eastAsia="BatangChe"/>
          <w:b/>
          <w:bCs/>
          <w:sz w:val="24"/>
          <w:szCs w:val="24"/>
        </w:rPr>
        <w:br/>
      </w: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Общая часть</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u w:val="single"/>
        </w:rPr>
      </w:pPr>
      <w:r w:rsidRPr="00971202">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Передача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принятия решения на передачу информации, составляющей коммерческую тайну, принадлежит Передающей стороне.</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Использование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5C24E799FFF449EE9C1C804DBBC9EE43"/>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tabs>
          <w:tab w:val="left" w:pos="1276"/>
        </w:tabs>
        <w:ind w:firstLine="567"/>
        <w:rPr>
          <w:bCs/>
          <w:sz w:val="24"/>
          <w:szCs w:val="24"/>
        </w:rPr>
      </w:pPr>
      <w:r w:rsidRPr="00971202">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71202">
        <w:rPr>
          <w:bCs/>
          <w:sz w:val="24"/>
          <w:szCs w:val="24"/>
        </w:rPr>
        <w:t>контроль за</w:t>
      </w:r>
      <w:proofErr w:type="gramEnd"/>
      <w:r w:rsidRPr="00971202">
        <w:rPr>
          <w:bCs/>
          <w:sz w:val="24"/>
          <w:szCs w:val="24"/>
        </w:rPr>
        <w:t xml:space="preserve"> соблюдением этих мер.</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552F4EEFB4394931A1CDAE9E5FD84F79"/>
          </w:placeholder>
          <w:showingPlcHdr/>
          <w:text/>
        </w:sdtPr>
        <w:sdtEndPr/>
        <w:sdtContent>
          <w:r w:rsidRPr="00971202">
            <w:rPr>
              <w:color w:val="808080"/>
              <w:sz w:val="24"/>
              <w:szCs w:val="24"/>
            </w:rPr>
            <w:t>адрес</w:t>
          </w:r>
        </w:sdtContent>
      </w:sdt>
      <w:r w:rsidRPr="00971202">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71202">
        <w:rPr>
          <w:sz w:val="24"/>
          <w:szCs w:val="24"/>
        </w:rPr>
        <w:t>.</w:t>
      </w:r>
    </w:p>
    <w:p w:rsidR="00152E72" w:rsidRPr="00971202" w:rsidRDefault="00152E72" w:rsidP="00152E72">
      <w:pPr>
        <w:tabs>
          <w:tab w:val="left" w:pos="1276"/>
        </w:tabs>
        <w:ind w:firstLine="567"/>
        <w:rPr>
          <w:sz w:val="24"/>
          <w:szCs w:val="24"/>
        </w:rPr>
      </w:pPr>
      <w:r w:rsidRPr="00971202">
        <w:rPr>
          <w:sz w:val="24"/>
          <w:szCs w:val="24"/>
        </w:rPr>
        <w:t xml:space="preserve">Передающая сторона в случае </w:t>
      </w:r>
      <w:proofErr w:type="gramStart"/>
      <w:r w:rsidRPr="00971202">
        <w:rPr>
          <w:sz w:val="24"/>
          <w:szCs w:val="24"/>
        </w:rPr>
        <w:t>выявления нарушения требований охраны конфиденциальности</w:t>
      </w:r>
      <w:proofErr w:type="gramEnd"/>
      <w:r w:rsidRPr="00971202">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52E72" w:rsidRPr="00971202" w:rsidRDefault="00152E72" w:rsidP="00152E72">
      <w:pPr>
        <w:tabs>
          <w:tab w:val="left" w:pos="1276"/>
        </w:tabs>
        <w:ind w:firstLine="567"/>
        <w:rPr>
          <w:sz w:val="24"/>
          <w:szCs w:val="24"/>
        </w:rPr>
      </w:pPr>
      <w:r w:rsidRPr="00971202">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52E72" w:rsidRPr="00971202" w:rsidRDefault="00152E72" w:rsidP="00152E72">
      <w:pPr>
        <w:tabs>
          <w:tab w:val="left" w:pos="1276"/>
        </w:tabs>
        <w:ind w:firstLine="567"/>
        <w:rPr>
          <w:sz w:val="24"/>
          <w:szCs w:val="24"/>
        </w:rPr>
      </w:pPr>
      <w:r w:rsidRPr="00971202">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52E72" w:rsidRPr="00971202" w:rsidRDefault="00152E72" w:rsidP="00152E72">
      <w:pPr>
        <w:ind w:firstLine="567"/>
        <w:rPr>
          <w:bCs/>
          <w:sz w:val="24"/>
          <w:szCs w:val="24"/>
        </w:rPr>
      </w:pPr>
      <w:r w:rsidRPr="00971202">
        <w:rPr>
          <w:bCs/>
          <w:sz w:val="24"/>
          <w:szCs w:val="24"/>
        </w:rPr>
        <w:t>она была известна на законном основании Принимающей стороне до подписания настоящего Положения;</w:t>
      </w:r>
    </w:p>
    <w:p w:rsidR="00152E72" w:rsidRPr="00971202" w:rsidRDefault="00152E72" w:rsidP="00152E72">
      <w:pPr>
        <w:ind w:firstLine="567"/>
        <w:rPr>
          <w:bCs/>
          <w:sz w:val="24"/>
          <w:szCs w:val="24"/>
        </w:rPr>
      </w:pPr>
      <w:r w:rsidRPr="00971202">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52E72" w:rsidRPr="00971202" w:rsidRDefault="00152E72" w:rsidP="00152E72">
      <w:pPr>
        <w:ind w:firstLine="567"/>
        <w:rPr>
          <w:bCs/>
          <w:sz w:val="24"/>
          <w:szCs w:val="24"/>
        </w:rPr>
      </w:pPr>
      <w:r w:rsidRPr="00971202">
        <w:rPr>
          <w:bCs/>
          <w:sz w:val="24"/>
          <w:szCs w:val="24"/>
        </w:rPr>
        <w:t xml:space="preserve">на законном основании </w:t>
      </w:r>
      <w:proofErr w:type="gramStart"/>
      <w:r w:rsidRPr="00971202">
        <w:rPr>
          <w:bCs/>
          <w:sz w:val="24"/>
          <w:szCs w:val="24"/>
        </w:rPr>
        <w:t>получена</w:t>
      </w:r>
      <w:proofErr w:type="gramEnd"/>
      <w:r w:rsidRPr="00971202">
        <w:rPr>
          <w:bCs/>
          <w:sz w:val="24"/>
          <w:szCs w:val="24"/>
        </w:rPr>
        <w:t xml:space="preserve"> Принимающей стороной от третьего лица без ограничений на их использование;</w:t>
      </w:r>
    </w:p>
    <w:p w:rsidR="00152E72" w:rsidRPr="00971202" w:rsidRDefault="00152E72" w:rsidP="00152E72">
      <w:pPr>
        <w:ind w:firstLine="567"/>
        <w:rPr>
          <w:bCs/>
          <w:sz w:val="24"/>
          <w:szCs w:val="24"/>
        </w:rPr>
      </w:pPr>
      <w:proofErr w:type="gramStart"/>
      <w:r w:rsidRPr="00971202">
        <w:rPr>
          <w:bCs/>
          <w:sz w:val="24"/>
          <w:szCs w:val="24"/>
        </w:rPr>
        <w:t>получена</w:t>
      </w:r>
      <w:proofErr w:type="gramEnd"/>
      <w:r w:rsidRPr="00971202">
        <w:rPr>
          <w:bCs/>
          <w:sz w:val="24"/>
          <w:szCs w:val="24"/>
        </w:rPr>
        <w:t xml:space="preserve"> из общедоступных источников с указанием на эти источники;</w:t>
      </w:r>
    </w:p>
    <w:p w:rsidR="00152E72" w:rsidRPr="00971202" w:rsidRDefault="00152E72" w:rsidP="00152E72">
      <w:pPr>
        <w:ind w:firstLine="567"/>
        <w:rPr>
          <w:bCs/>
          <w:sz w:val="24"/>
          <w:szCs w:val="24"/>
        </w:rPr>
      </w:pPr>
      <w:proofErr w:type="gramStart"/>
      <w:r w:rsidRPr="00971202">
        <w:rPr>
          <w:bCs/>
          <w:sz w:val="24"/>
          <w:szCs w:val="24"/>
        </w:rPr>
        <w:t>раскрыта</w:t>
      </w:r>
      <w:proofErr w:type="gramEnd"/>
      <w:r w:rsidRPr="00971202">
        <w:rPr>
          <w:bCs/>
          <w:sz w:val="24"/>
          <w:szCs w:val="24"/>
        </w:rPr>
        <w:t xml:space="preserve"> для неограниченного доступа третьей стороной</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52E72" w:rsidRPr="00971202" w:rsidRDefault="00152E72" w:rsidP="00152E72">
      <w:pPr>
        <w:ind w:firstLine="567"/>
        <w:rPr>
          <w:sz w:val="24"/>
          <w:szCs w:val="24"/>
        </w:rPr>
      </w:pPr>
      <w:r w:rsidRPr="00971202">
        <w:rPr>
          <w:sz w:val="24"/>
          <w:szCs w:val="24"/>
        </w:rPr>
        <w:t>а) при реорганизации:</w:t>
      </w:r>
    </w:p>
    <w:p w:rsidR="00152E72" w:rsidRPr="00971202" w:rsidRDefault="00152E72" w:rsidP="00152E72">
      <w:pPr>
        <w:ind w:firstLine="567"/>
        <w:rPr>
          <w:sz w:val="24"/>
          <w:szCs w:val="24"/>
        </w:rPr>
      </w:pPr>
      <w:r w:rsidRPr="00971202">
        <w:rPr>
          <w:sz w:val="24"/>
          <w:szCs w:val="24"/>
        </w:rPr>
        <w:t>уведомление второй Стороны о факте реорганизации;</w:t>
      </w:r>
    </w:p>
    <w:p w:rsidR="00152E72" w:rsidRPr="00971202" w:rsidRDefault="00152E72" w:rsidP="00152E72">
      <w:pPr>
        <w:ind w:firstLine="567"/>
        <w:rPr>
          <w:sz w:val="24"/>
          <w:szCs w:val="24"/>
        </w:rPr>
      </w:pPr>
      <w:r w:rsidRPr="00971202">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52E72" w:rsidRPr="00971202" w:rsidRDefault="00152E72" w:rsidP="00152E72">
      <w:pPr>
        <w:ind w:firstLine="567"/>
        <w:rPr>
          <w:sz w:val="24"/>
          <w:szCs w:val="24"/>
        </w:rPr>
      </w:pPr>
      <w:r w:rsidRPr="00971202">
        <w:rPr>
          <w:sz w:val="24"/>
          <w:szCs w:val="24"/>
        </w:rPr>
        <w:t>б) при ликвидации:</w:t>
      </w:r>
    </w:p>
    <w:p w:rsidR="00152E72" w:rsidRPr="00971202" w:rsidRDefault="00152E72" w:rsidP="00152E72">
      <w:pPr>
        <w:ind w:firstLine="567"/>
        <w:rPr>
          <w:sz w:val="24"/>
          <w:szCs w:val="24"/>
        </w:rPr>
      </w:pPr>
      <w:r w:rsidRPr="00971202">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52E72" w:rsidRPr="00971202" w:rsidRDefault="00152E72" w:rsidP="00152E72">
      <w:pPr>
        <w:tabs>
          <w:tab w:val="left" w:pos="1134"/>
        </w:tabs>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Ответственность Сторон</w:t>
      </w:r>
    </w:p>
    <w:p w:rsidR="00152E72" w:rsidRPr="00971202" w:rsidRDefault="00152E72" w:rsidP="00152E72">
      <w:pPr>
        <w:tabs>
          <w:tab w:val="left" w:pos="3853"/>
        </w:tabs>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52E72" w:rsidRPr="00971202" w:rsidRDefault="00152E72" w:rsidP="00152E72">
      <w:pPr>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Прочие условия</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Настоящее Положение является неотъемлемой частью договора </w:t>
      </w:r>
      <w:r w:rsidRPr="00971202">
        <w:rPr>
          <w:bCs/>
          <w:sz w:val="24"/>
          <w:szCs w:val="24"/>
        </w:rPr>
        <w:t xml:space="preserve">купли-продажи Имущества, расположенного по адресу: </w:t>
      </w:r>
      <w:sdt>
        <w:sdtPr>
          <w:rPr>
            <w:bCs/>
            <w:sz w:val="24"/>
            <w:szCs w:val="24"/>
          </w:rPr>
          <w:id w:val="868185584"/>
          <w:placeholder>
            <w:docPart w:val="29826BBD4C7846B091A3E511C31E1296"/>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подлежит юрисдикции и толкованию в соответствии с законами Российской Федерации.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sectPr w:rsidR="00152E72" w:rsidRPr="00971202" w:rsidSect="00152E72">
          <w:footerReference w:type="default" r:id="rId18"/>
          <w:pgSz w:w="11906" w:h="16838" w:code="9"/>
          <w:pgMar w:top="851" w:right="851" w:bottom="851" w:left="1418" w:header="709" w:footer="709" w:gutter="0"/>
          <w:cols w:space="708"/>
          <w:docGrid w:linePitch="360"/>
        </w:sect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4</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сверки расчетов</w:t>
      </w:r>
    </w:p>
    <w:p w:rsidR="00152E72" w:rsidRPr="00971202" w:rsidRDefault="00152E72" w:rsidP="00152E72">
      <w:pPr>
        <w:ind w:firstLine="993"/>
        <w:jc w:val="center"/>
        <w:rPr>
          <w:rFonts w:eastAsia="Arial Unicode MS"/>
          <w:color w:val="000000"/>
          <w:sz w:val="24"/>
          <w:szCs w:val="24"/>
          <w:lang w:bidi="ru-RU"/>
        </w:rPr>
      </w:pPr>
    </w:p>
    <w:p w:rsidR="00152E72" w:rsidRPr="00971202" w:rsidRDefault="00152E72" w:rsidP="00152E72">
      <w:pPr>
        <w:tabs>
          <w:tab w:val="left" w:pos="1276"/>
        </w:tabs>
        <w:ind w:left="-567"/>
        <w:jc w:val="right"/>
      </w:pPr>
      <w:r w:rsidRPr="00971202">
        <w:rPr>
          <w:noProof/>
        </w:rPr>
        <w:drawing>
          <wp:inline distT="0" distB="0" distL="0" distR="0" wp14:anchorId="50F4CA2B" wp14:editId="59FCC0B7">
            <wp:extent cx="8877300" cy="3648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52E72" w:rsidRPr="00971202" w:rsidRDefault="00152E72" w:rsidP="00152E72">
      <w:pPr>
        <w:ind w:firstLine="993"/>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ind w:firstLine="993"/>
        <w:jc w:val="center"/>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5</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ОС-1а</w:t>
      </w:r>
    </w:p>
    <w:p w:rsidR="00152E72" w:rsidRPr="00971202" w:rsidRDefault="00152E72" w:rsidP="00152E72">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52E72" w:rsidRPr="00971202" w:rsidTr="00152E72">
        <w:trPr>
          <w:cantSplit/>
        </w:trPr>
        <w:tc>
          <w:tcPr>
            <w:tcW w:w="3592" w:type="dxa"/>
            <w:gridSpan w:val="7"/>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  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jc w:val="center"/>
            </w:pPr>
          </w:p>
          <w:p w:rsidR="00152E72" w:rsidRPr="00971202" w:rsidRDefault="00152E72" w:rsidP="00152E72">
            <w:pPr>
              <w:jc w:val="center"/>
              <w:rPr>
                <w:b/>
                <w:bCs/>
              </w:rPr>
            </w:pPr>
            <w:r w:rsidRPr="00971202">
              <w:rPr>
                <w:b/>
                <w:bCs/>
              </w:rPr>
              <w:t>АКТ</w:t>
            </w:r>
          </w:p>
          <w:p w:rsidR="00152E72" w:rsidRPr="00971202" w:rsidRDefault="00152E72" w:rsidP="00152E72">
            <w:pPr>
              <w:jc w:val="center"/>
            </w:pPr>
            <w:r w:rsidRPr="00971202">
              <w:rPr>
                <w:b/>
                <w:bCs/>
              </w:rPr>
              <w:t>о приеме-передаче  здания (сооружения</w:t>
            </w:r>
            <w:r w:rsidRPr="00971202">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w:t>
                  </w:r>
                  <w:r w:rsidRPr="00971202">
                    <w:rPr>
                      <w:b/>
                      <w:bCs/>
                      <w:sz w:val="15"/>
                      <w:szCs w:val="15"/>
                      <w:lang w:val="en-US"/>
                    </w:rPr>
                    <w:t>a</w:t>
                  </w:r>
                  <w:r w:rsidRPr="00971202">
                    <w:rPr>
                      <w:b/>
                      <w:bCs/>
                      <w:sz w:val="15"/>
                      <w:szCs w:val="15"/>
                    </w:rPr>
                    <w:br/>
                  </w:r>
                  <w:r w:rsidRPr="00971202">
                    <w:rPr>
                      <w:sz w:val="15"/>
                      <w:szCs w:val="15"/>
                    </w:rPr>
                    <w:t>Утверждена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1252" w:type="dxa"/>
            <w:gridSpan w:val="2"/>
            <w:vMerge w:val="restart"/>
            <w:vAlign w:val="bottom"/>
          </w:tcPr>
          <w:p w:rsidR="00152E72" w:rsidRPr="00971202" w:rsidRDefault="00152E72" w:rsidP="00152E72">
            <w:pPr>
              <w:jc w:val="center"/>
              <w:rPr>
                <w:sz w:val="18"/>
              </w:rPr>
            </w:pPr>
            <w:r w:rsidRPr="00971202">
              <w:rPr>
                <w:sz w:val="18"/>
              </w:rPr>
              <w:t>Организация-получатель</w:t>
            </w:r>
          </w:p>
        </w:tc>
        <w:tc>
          <w:tcPr>
            <w:tcW w:w="7380" w:type="dxa"/>
            <w:gridSpan w:val="13"/>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52" w:type="dxa"/>
            <w:gridSpan w:val="2"/>
            <w:vAlign w:val="bottom"/>
          </w:tcPr>
          <w:p w:rsidR="00152E72" w:rsidRPr="00971202" w:rsidRDefault="00152E72" w:rsidP="00152E72">
            <w:pPr>
              <w:jc w:val="center"/>
              <w:rPr>
                <w:sz w:val="18"/>
              </w:rPr>
            </w:pPr>
            <w:r w:rsidRPr="00971202">
              <w:rPr>
                <w:sz w:val="18"/>
              </w:rPr>
              <w:t>Организация-сдатчик</w:t>
            </w:r>
          </w:p>
        </w:tc>
        <w:tc>
          <w:tcPr>
            <w:tcW w:w="7380" w:type="dxa"/>
            <w:gridSpan w:val="13"/>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vMerge w:val="restart"/>
          </w:tcPr>
          <w:p w:rsidR="00152E72" w:rsidRPr="00971202" w:rsidRDefault="00152E72" w:rsidP="00152E72">
            <w:pPr>
              <w:rPr>
                <w:sz w:val="18"/>
              </w:rPr>
            </w:pPr>
          </w:p>
        </w:tc>
        <w:tc>
          <w:tcPr>
            <w:tcW w:w="1080" w:type="dxa"/>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Pr>
          <w:p w:rsidR="00152E72" w:rsidRPr="00971202" w:rsidRDefault="00152E72" w:rsidP="00152E72">
            <w:pPr>
              <w:rPr>
                <w:sz w:val="18"/>
              </w:rPr>
            </w:pPr>
          </w:p>
        </w:tc>
        <w:tc>
          <w:tcPr>
            <w:tcW w:w="108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6840" w:type="dxa"/>
            <w:gridSpan w:val="11"/>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tcPr>
          <w:p w:rsidR="00152E72" w:rsidRPr="00971202" w:rsidRDefault="00152E72" w:rsidP="00152E72">
            <w:pPr>
              <w:rPr>
                <w:sz w:val="18"/>
              </w:rPr>
            </w:pPr>
          </w:p>
        </w:tc>
        <w:tc>
          <w:tcPr>
            <w:tcW w:w="6840" w:type="dxa"/>
            <w:gridSpan w:val="11"/>
            <w:vMerge/>
            <w:tcBorders>
              <w:right w:val="single" w:sz="4" w:space="0" w:color="auto"/>
            </w:tcBorders>
          </w:tcPr>
          <w:p w:rsidR="00152E72" w:rsidRPr="00971202" w:rsidRDefault="00152E72" w:rsidP="00152E72">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vAlign w:val="center"/>
          </w:tcPr>
          <w:p w:rsidR="00152E72" w:rsidRPr="00971202" w:rsidRDefault="00152E72" w:rsidP="00152E72">
            <w:pPr>
              <w:jc w:val="center"/>
              <w:rPr>
                <w:sz w:val="18"/>
              </w:rPr>
            </w:pPr>
            <w:r w:rsidRPr="00971202">
              <w:rPr>
                <w:sz w:val="18"/>
              </w:rPr>
              <w:t>Объект основных средств</w:t>
            </w:r>
          </w:p>
        </w:tc>
        <w:tc>
          <w:tcPr>
            <w:tcW w:w="5404" w:type="dxa"/>
            <w:gridSpan w:val="9"/>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8"/>
              </w:rPr>
            </w:pPr>
            <w:r w:rsidRPr="00971202">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jc w:val="center"/>
              <w:rPr>
                <w:sz w:val="18"/>
              </w:rPr>
            </w:pPr>
          </w:p>
        </w:tc>
        <w:tc>
          <w:tcPr>
            <w:tcW w:w="5404" w:type="dxa"/>
            <w:gridSpan w:val="9"/>
            <w:vMerge/>
            <w:tcBorders>
              <w:left w:val="nil"/>
              <w:right w:val="single" w:sz="4" w:space="0" w:color="auto"/>
            </w:tcBorders>
          </w:tcPr>
          <w:p w:rsidR="00152E72" w:rsidRPr="00971202" w:rsidRDefault="00152E72" w:rsidP="00152E72">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ign w:val="center"/>
          </w:tcPr>
          <w:p w:rsidR="00152E72" w:rsidRPr="00971202" w:rsidRDefault="00152E72" w:rsidP="00152E72">
            <w:pPr>
              <w:jc w:val="center"/>
              <w:rPr>
                <w:sz w:val="18"/>
              </w:rPr>
            </w:pPr>
          </w:p>
        </w:tc>
        <w:tc>
          <w:tcPr>
            <w:tcW w:w="5404" w:type="dxa"/>
            <w:gridSpan w:val="9"/>
            <w:vMerge/>
            <w:vAlign w:val="bottom"/>
          </w:tcPr>
          <w:p w:rsidR="00152E72" w:rsidRPr="00971202" w:rsidRDefault="00152E72" w:rsidP="00152E72">
            <w:pPr>
              <w:jc w:val="center"/>
              <w:rPr>
                <w:sz w:val="12"/>
              </w:rPr>
            </w:pPr>
          </w:p>
        </w:tc>
        <w:tc>
          <w:tcPr>
            <w:tcW w:w="3600"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5404" w:type="dxa"/>
            <w:gridSpan w:val="9"/>
            <w:vMerge/>
          </w:tcPr>
          <w:p w:rsidR="00152E72" w:rsidRPr="00971202" w:rsidRDefault="00152E72" w:rsidP="00152E72">
            <w:pPr>
              <w:rPr>
                <w:sz w:val="18"/>
              </w:rPr>
            </w:pPr>
          </w:p>
        </w:tc>
        <w:tc>
          <w:tcPr>
            <w:tcW w:w="3600" w:type="dxa"/>
            <w:gridSpan w:val="7"/>
            <w:vMerge/>
            <w:tcBorders>
              <w:top w:val="single" w:sz="4" w:space="0" w:color="auto"/>
              <w:right w:val="single" w:sz="4" w:space="0" w:color="auto"/>
            </w:tcBorders>
            <w:vAlign w:val="center"/>
          </w:tcPr>
          <w:p w:rsidR="00152E72" w:rsidRPr="00971202" w:rsidRDefault="00152E72" w:rsidP="00152E72">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340" w:type="dxa"/>
            <w:gridSpan w:val="5"/>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4680" w:type="dxa"/>
            <w:gridSpan w:val="6"/>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val="restart"/>
          </w:tcPr>
          <w:p w:rsidR="00152E72" w:rsidRPr="00971202" w:rsidRDefault="00152E72" w:rsidP="00152E72">
            <w:pPr>
              <w:jc w:val="center"/>
              <w:rPr>
                <w:sz w:val="10"/>
              </w:rPr>
            </w:pPr>
          </w:p>
          <w:p w:rsidR="00152E72" w:rsidRPr="00971202" w:rsidRDefault="00152E72" w:rsidP="00152E72">
            <w:pPr>
              <w:jc w:val="center"/>
              <w:rPr>
                <w:sz w:val="18"/>
              </w:rPr>
            </w:pPr>
            <w:r w:rsidRPr="00971202">
              <w:rPr>
                <w:sz w:val="18"/>
              </w:rPr>
              <w:t>Организация-изготовитель</w:t>
            </w:r>
          </w:p>
        </w:tc>
        <w:tc>
          <w:tcPr>
            <w:tcW w:w="4500" w:type="dxa"/>
            <w:gridSpan w:val="6"/>
            <w:vMerge w:val="restart"/>
            <w:vAlign w:val="center"/>
          </w:tcPr>
          <w:p w:rsidR="00152E72" w:rsidRPr="00971202" w:rsidRDefault="00152E72" w:rsidP="00152E72">
            <w:pPr>
              <w:jc w:val="center"/>
              <w:rPr>
                <w:sz w:val="12"/>
              </w:rPr>
            </w:pPr>
            <w:r w:rsidRPr="00971202">
              <w:rPr>
                <w:sz w:val="12"/>
              </w:rPr>
              <w:t>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1080" w:type="dxa"/>
            <w:gridSpan w:val="2"/>
            <w:vMerge w:val="restart"/>
            <w:tcBorders>
              <w:right w:val="single" w:sz="4" w:space="0" w:color="auto"/>
            </w:tcBorders>
            <w:vAlign w:val="bottom"/>
          </w:tcPr>
          <w:p w:rsidR="00152E72" w:rsidRPr="00971202" w:rsidRDefault="00152E72" w:rsidP="00152E72">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Pr>
          <w:p w:rsidR="00152E72" w:rsidRPr="00971202" w:rsidRDefault="00152E72" w:rsidP="00152E72">
            <w:pPr>
              <w:rPr>
                <w:sz w:val="18"/>
              </w:rPr>
            </w:pPr>
          </w:p>
        </w:tc>
        <w:tc>
          <w:tcPr>
            <w:tcW w:w="1080" w:type="dxa"/>
            <w:gridSpan w:val="2"/>
            <w:vMerge/>
            <w:tcBorders>
              <w:right w:val="single" w:sz="4" w:space="0" w:color="auto"/>
            </w:tcBorders>
          </w:tcPr>
          <w:p w:rsidR="00152E72" w:rsidRPr="00971202" w:rsidRDefault="00152E72" w:rsidP="00152E72">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1978"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1978" w:type="dxa"/>
            <w:gridSpan w:val="5"/>
            <w:vMerge/>
          </w:tcPr>
          <w:p w:rsidR="00152E72" w:rsidRPr="00971202" w:rsidRDefault="00152E72" w:rsidP="00152E72">
            <w:pPr>
              <w:rPr>
                <w:sz w:val="18"/>
              </w:rPr>
            </w:pP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3054"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8106" w:type="dxa"/>
            <w:gridSpan w:val="12"/>
            <w:vAlign w:val="center"/>
          </w:tcPr>
          <w:p w:rsidR="00152E72" w:rsidRPr="00971202" w:rsidRDefault="00152E72" w:rsidP="00152E72">
            <w:pPr>
              <w:jc w:val="center"/>
              <w:rPr>
                <w:sz w:val="12"/>
              </w:rPr>
            </w:pPr>
            <w:r w:rsidRPr="00971202">
              <w:rPr>
                <w:sz w:val="12"/>
              </w:rPr>
              <w:t>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sz w:val="18"/>
          <w:szCs w:val="18"/>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w:t>
      </w:r>
    </w:p>
    <w:p w:rsidR="00152E72" w:rsidRPr="00971202" w:rsidRDefault="00152E72" w:rsidP="00152E72">
      <w:pPr>
        <w:autoSpaceDE w:val="0"/>
        <w:autoSpaceDN w:val="0"/>
        <w:adjustRightInd w:val="0"/>
        <w:rPr>
          <w:b/>
          <w:bCs/>
        </w:rPr>
      </w:pPr>
      <w:r w:rsidRPr="00971202">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52E72" w:rsidRPr="00971202" w:rsidTr="00152E72">
        <w:trPr>
          <w:cantSplit/>
        </w:trPr>
        <w:tc>
          <w:tcPr>
            <w:tcW w:w="2160" w:type="dxa"/>
            <w:gridSpan w:val="3"/>
          </w:tcPr>
          <w:p w:rsidR="00152E72" w:rsidRPr="00971202" w:rsidRDefault="00152E72" w:rsidP="00152E72">
            <w:pPr>
              <w:jc w:val="center"/>
              <w:rPr>
                <w:sz w:val="18"/>
              </w:rPr>
            </w:pPr>
            <w:r w:rsidRPr="00971202">
              <w:rPr>
                <w:sz w:val="18"/>
              </w:rPr>
              <w:t>Дата</w:t>
            </w:r>
          </w:p>
        </w:tc>
        <w:tc>
          <w:tcPr>
            <w:tcW w:w="900" w:type="dxa"/>
            <w:vMerge w:val="restart"/>
          </w:tcPr>
          <w:p w:rsidR="00152E72" w:rsidRPr="00971202" w:rsidRDefault="00152E72" w:rsidP="00152E72">
            <w:pPr>
              <w:jc w:val="center"/>
              <w:rPr>
                <w:sz w:val="18"/>
              </w:rPr>
            </w:pPr>
            <w:r w:rsidRPr="00971202">
              <w:rPr>
                <w:sz w:val="18"/>
              </w:rPr>
              <w:t>Фактический срок эксплуатации (лет, месяцев)</w:t>
            </w:r>
          </w:p>
        </w:tc>
        <w:tc>
          <w:tcPr>
            <w:tcW w:w="108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080"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900" w:type="dxa"/>
            <w:vMerge w:val="restart"/>
          </w:tcPr>
          <w:p w:rsidR="00152E72" w:rsidRPr="00971202" w:rsidRDefault="00152E72" w:rsidP="00152E72">
            <w:pPr>
              <w:jc w:val="center"/>
              <w:rPr>
                <w:sz w:val="18"/>
              </w:rPr>
            </w:pPr>
            <w:r w:rsidRPr="00971202">
              <w:rPr>
                <w:sz w:val="18"/>
              </w:rPr>
              <w:t>Остаточная стоимость, руб.</w:t>
            </w:r>
          </w:p>
        </w:tc>
        <w:tc>
          <w:tcPr>
            <w:tcW w:w="1080"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52E72" w:rsidRPr="00971202" w:rsidRDefault="00152E72" w:rsidP="00152E72"/>
        </w:tc>
        <w:tc>
          <w:tcPr>
            <w:tcW w:w="1204"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90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620"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720"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720"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720"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900" w:type="dxa"/>
            <w:vMerge/>
          </w:tcPr>
          <w:p w:rsidR="00152E72" w:rsidRPr="00971202" w:rsidRDefault="00152E72" w:rsidP="00152E72"/>
        </w:tc>
        <w:tc>
          <w:tcPr>
            <w:tcW w:w="1080" w:type="dxa"/>
            <w:vMerge/>
          </w:tcPr>
          <w:p w:rsidR="00152E72" w:rsidRPr="00971202" w:rsidRDefault="00152E72" w:rsidP="00152E72"/>
        </w:tc>
        <w:tc>
          <w:tcPr>
            <w:tcW w:w="1080" w:type="dxa"/>
            <w:vMerge/>
          </w:tcPr>
          <w:p w:rsidR="00152E72" w:rsidRPr="00971202" w:rsidRDefault="00152E72" w:rsidP="00152E72"/>
        </w:tc>
        <w:tc>
          <w:tcPr>
            <w:tcW w:w="900" w:type="dxa"/>
            <w:vMerge/>
          </w:tcPr>
          <w:p w:rsidR="00152E72" w:rsidRPr="00971202" w:rsidRDefault="00152E72" w:rsidP="00152E72"/>
        </w:tc>
        <w:tc>
          <w:tcPr>
            <w:tcW w:w="1080" w:type="dxa"/>
            <w:vMerge/>
            <w:tcBorders>
              <w:right w:val="single" w:sz="4" w:space="0" w:color="auto"/>
            </w:tcBorders>
          </w:tcPr>
          <w:p w:rsidR="00152E72" w:rsidRPr="00971202" w:rsidRDefault="00152E72" w:rsidP="00152E72"/>
        </w:tc>
        <w:tc>
          <w:tcPr>
            <w:tcW w:w="236" w:type="dxa"/>
            <w:vMerge/>
            <w:tcBorders>
              <w:top w:val="nil"/>
              <w:left w:val="single" w:sz="4" w:space="0" w:color="auto"/>
              <w:bottom w:val="nil"/>
              <w:right w:val="single" w:sz="4" w:space="0" w:color="auto"/>
            </w:tcBorders>
          </w:tcPr>
          <w:p w:rsidR="00152E72" w:rsidRPr="00971202" w:rsidRDefault="00152E72" w:rsidP="00152E72"/>
        </w:tc>
        <w:tc>
          <w:tcPr>
            <w:tcW w:w="1204" w:type="dxa"/>
            <w:vMerge/>
            <w:tcBorders>
              <w:left w:val="single" w:sz="4" w:space="0" w:color="auto"/>
            </w:tcBorders>
          </w:tcPr>
          <w:p w:rsidR="00152E72" w:rsidRPr="00971202" w:rsidRDefault="00152E72" w:rsidP="00152E72"/>
        </w:tc>
        <w:tc>
          <w:tcPr>
            <w:tcW w:w="900" w:type="dxa"/>
            <w:vMerge/>
          </w:tcPr>
          <w:p w:rsidR="00152E72" w:rsidRPr="00971202" w:rsidRDefault="00152E72" w:rsidP="00152E72"/>
        </w:tc>
        <w:tc>
          <w:tcPr>
            <w:tcW w:w="1080" w:type="dxa"/>
          </w:tcPr>
          <w:p w:rsidR="00152E72" w:rsidRPr="00971202" w:rsidRDefault="00152E72" w:rsidP="00152E72">
            <w:pPr>
              <w:jc w:val="center"/>
              <w:rPr>
                <w:sz w:val="18"/>
              </w:rPr>
            </w:pPr>
            <w:r w:rsidRPr="00971202">
              <w:rPr>
                <w:sz w:val="18"/>
              </w:rPr>
              <w:t>наименование</w:t>
            </w:r>
          </w:p>
        </w:tc>
        <w:tc>
          <w:tcPr>
            <w:tcW w:w="540"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720" w:type="dxa"/>
            <w:vAlign w:val="center"/>
          </w:tcPr>
          <w:p w:rsidR="00152E72" w:rsidRPr="00971202" w:rsidRDefault="00152E72" w:rsidP="00152E72">
            <w:pPr>
              <w:jc w:val="center"/>
              <w:rPr>
                <w:sz w:val="12"/>
              </w:rPr>
            </w:pPr>
            <w:r w:rsidRPr="00971202">
              <w:rPr>
                <w:sz w:val="12"/>
              </w:rPr>
              <w:t>1</w:t>
            </w:r>
          </w:p>
        </w:tc>
        <w:tc>
          <w:tcPr>
            <w:tcW w:w="720" w:type="dxa"/>
            <w:vAlign w:val="center"/>
          </w:tcPr>
          <w:p w:rsidR="00152E72" w:rsidRPr="00971202" w:rsidRDefault="00152E72" w:rsidP="00152E72">
            <w:pPr>
              <w:jc w:val="center"/>
              <w:rPr>
                <w:sz w:val="12"/>
              </w:rPr>
            </w:pPr>
            <w:r w:rsidRPr="00971202">
              <w:rPr>
                <w:sz w:val="12"/>
              </w:rPr>
              <w:t>2</w:t>
            </w:r>
          </w:p>
        </w:tc>
        <w:tc>
          <w:tcPr>
            <w:tcW w:w="720" w:type="dxa"/>
            <w:vAlign w:val="center"/>
          </w:tcPr>
          <w:p w:rsidR="00152E72" w:rsidRPr="00971202" w:rsidRDefault="00152E72" w:rsidP="00152E72">
            <w:pPr>
              <w:jc w:val="center"/>
              <w:rPr>
                <w:sz w:val="12"/>
              </w:rPr>
            </w:pPr>
            <w:r w:rsidRPr="00971202">
              <w:rPr>
                <w:sz w:val="12"/>
              </w:rPr>
              <w:t>3</w:t>
            </w:r>
          </w:p>
        </w:tc>
        <w:tc>
          <w:tcPr>
            <w:tcW w:w="900" w:type="dxa"/>
            <w:vAlign w:val="center"/>
          </w:tcPr>
          <w:p w:rsidR="00152E72" w:rsidRPr="00971202" w:rsidRDefault="00152E72" w:rsidP="00152E72">
            <w:pPr>
              <w:jc w:val="center"/>
              <w:rPr>
                <w:sz w:val="12"/>
              </w:rPr>
            </w:pPr>
            <w:r w:rsidRPr="00971202">
              <w:rPr>
                <w:sz w:val="12"/>
              </w:rPr>
              <w:t>4</w:t>
            </w:r>
          </w:p>
        </w:tc>
        <w:tc>
          <w:tcPr>
            <w:tcW w:w="1080" w:type="dxa"/>
            <w:vAlign w:val="center"/>
          </w:tcPr>
          <w:p w:rsidR="00152E72" w:rsidRPr="00971202" w:rsidRDefault="00152E72" w:rsidP="00152E72">
            <w:pPr>
              <w:jc w:val="center"/>
              <w:rPr>
                <w:sz w:val="12"/>
              </w:rPr>
            </w:pPr>
            <w:r w:rsidRPr="00971202">
              <w:rPr>
                <w:sz w:val="12"/>
              </w:rPr>
              <w:t>5</w:t>
            </w:r>
          </w:p>
        </w:tc>
        <w:tc>
          <w:tcPr>
            <w:tcW w:w="1080" w:type="dxa"/>
            <w:vAlign w:val="center"/>
          </w:tcPr>
          <w:p w:rsidR="00152E72" w:rsidRPr="00971202" w:rsidRDefault="00152E72" w:rsidP="00152E72">
            <w:pPr>
              <w:jc w:val="center"/>
              <w:rPr>
                <w:sz w:val="12"/>
              </w:rPr>
            </w:pPr>
            <w:r w:rsidRPr="00971202">
              <w:rPr>
                <w:sz w:val="12"/>
              </w:rPr>
              <w:t>6</w:t>
            </w:r>
          </w:p>
        </w:tc>
        <w:tc>
          <w:tcPr>
            <w:tcW w:w="900" w:type="dxa"/>
            <w:vAlign w:val="center"/>
          </w:tcPr>
          <w:p w:rsidR="00152E72" w:rsidRPr="00971202" w:rsidRDefault="00152E72" w:rsidP="00152E72">
            <w:pPr>
              <w:jc w:val="center"/>
              <w:rPr>
                <w:sz w:val="12"/>
              </w:rPr>
            </w:pPr>
            <w:r w:rsidRPr="00971202">
              <w:rPr>
                <w:sz w:val="12"/>
              </w:rPr>
              <w:t>7</w:t>
            </w:r>
          </w:p>
        </w:tc>
        <w:tc>
          <w:tcPr>
            <w:tcW w:w="1080"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204"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900" w:type="dxa"/>
            <w:vAlign w:val="center"/>
          </w:tcPr>
          <w:p w:rsidR="00152E72" w:rsidRPr="00971202" w:rsidRDefault="00152E72" w:rsidP="00152E72">
            <w:pPr>
              <w:jc w:val="center"/>
              <w:rPr>
                <w:sz w:val="12"/>
              </w:rPr>
            </w:pPr>
            <w:r w:rsidRPr="00971202">
              <w:rPr>
                <w:sz w:val="12"/>
              </w:rPr>
              <w:t>10</w:t>
            </w:r>
          </w:p>
        </w:tc>
        <w:tc>
          <w:tcPr>
            <w:tcW w:w="1080" w:type="dxa"/>
            <w:vAlign w:val="center"/>
          </w:tcPr>
          <w:p w:rsidR="00152E72" w:rsidRPr="00971202" w:rsidRDefault="00152E72" w:rsidP="00152E72">
            <w:pPr>
              <w:jc w:val="center"/>
              <w:rPr>
                <w:sz w:val="12"/>
              </w:rPr>
            </w:pPr>
            <w:r w:rsidRPr="00971202">
              <w:rPr>
                <w:sz w:val="12"/>
              </w:rPr>
              <w:t>11</w:t>
            </w:r>
          </w:p>
        </w:tc>
        <w:tc>
          <w:tcPr>
            <w:tcW w:w="540"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tcBorders>
              <w:right w:val="single" w:sz="4" w:space="0" w:color="auto"/>
            </w:tcBorders>
            <w:vAlign w:val="center"/>
          </w:tcPr>
          <w:p w:rsidR="00152E72" w:rsidRPr="00971202" w:rsidRDefault="00152E72" w:rsidP="00152E72">
            <w:pPr>
              <w:jc w:val="center"/>
            </w:pP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204" w:type="dxa"/>
            <w:tcBorders>
              <w:left w:val="single" w:sz="4" w:space="0" w:color="auto"/>
            </w:tcBorders>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rPr>
                <w:sz w:val="18"/>
              </w:rPr>
            </w:pPr>
            <w:r w:rsidRPr="00971202">
              <w:rPr>
                <w:sz w:val="18"/>
              </w:rPr>
              <w:t>линейный</w:t>
            </w:r>
          </w:p>
        </w:tc>
        <w:tc>
          <w:tcPr>
            <w:tcW w:w="540" w:type="dxa"/>
            <w:vAlign w:val="center"/>
          </w:tcPr>
          <w:p w:rsidR="00152E72" w:rsidRPr="00971202" w:rsidRDefault="00152E72" w:rsidP="00152E72">
            <w:pPr>
              <w:jc w:val="center"/>
            </w:pPr>
          </w:p>
        </w:tc>
      </w:tr>
    </w:tbl>
    <w:p w:rsidR="00152E72" w:rsidRPr="00971202" w:rsidRDefault="00152E72" w:rsidP="00152E72">
      <w:pPr>
        <w:rPr>
          <w:sz w:val="12"/>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52E72" w:rsidRPr="00971202" w:rsidTr="00152E72">
        <w:trPr>
          <w:cantSplit/>
          <w:trHeight w:val="567"/>
        </w:trPr>
        <w:tc>
          <w:tcPr>
            <w:tcW w:w="1260"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440" w:type="dxa"/>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1924" w:type="dxa"/>
            <w:vMerge w:val="restart"/>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5040"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 (на единицу основного средства)</w:t>
            </w:r>
          </w:p>
        </w:tc>
      </w:tr>
      <w:tr w:rsidR="00152E72" w:rsidRPr="00971202" w:rsidTr="00152E72">
        <w:trPr>
          <w:cantSplit/>
          <w:trHeight w:val="198"/>
        </w:trPr>
        <w:tc>
          <w:tcPr>
            <w:tcW w:w="1260" w:type="dxa"/>
            <w:vMerge/>
          </w:tcPr>
          <w:p w:rsidR="00152E72" w:rsidRPr="00971202" w:rsidRDefault="00152E72" w:rsidP="00152E72">
            <w:pPr>
              <w:jc w:val="center"/>
              <w:rPr>
                <w:sz w:val="18"/>
              </w:rPr>
            </w:pPr>
          </w:p>
        </w:tc>
        <w:tc>
          <w:tcPr>
            <w:tcW w:w="1440" w:type="dxa"/>
            <w:vMerge/>
          </w:tcPr>
          <w:p w:rsidR="00152E72" w:rsidRPr="00971202" w:rsidRDefault="00152E72" w:rsidP="00152E72">
            <w:pPr>
              <w:jc w:val="center"/>
              <w:rPr>
                <w:sz w:val="18"/>
              </w:rPr>
            </w:pPr>
          </w:p>
        </w:tc>
        <w:tc>
          <w:tcPr>
            <w:tcW w:w="126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1924" w:type="dxa"/>
            <w:vMerge/>
            <w:tcBorders>
              <w:left w:val="single" w:sz="4" w:space="0" w:color="auto"/>
            </w:tcBorders>
          </w:tcPr>
          <w:p w:rsidR="00152E72" w:rsidRPr="00971202" w:rsidRDefault="00152E72" w:rsidP="00152E72">
            <w:pPr>
              <w:jc w:val="center"/>
              <w:rPr>
                <w:sz w:val="18"/>
              </w:rPr>
            </w:pPr>
          </w:p>
        </w:tc>
        <w:tc>
          <w:tcPr>
            <w:tcW w:w="1620" w:type="dxa"/>
          </w:tcPr>
          <w:p w:rsidR="00152E72" w:rsidRPr="00971202" w:rsidRDefault="00152E72" w:rsidP="00152E72">
            <w:pPr>
              <w:jc w:val="center"/>
              <w:rPr>
                <w:sz w:val="18"/>
              </w:rPr>
            </w:pPr>
            <w:r w:rsidRPr="00971202">
              <w:rPr>
                <w:sz w:val="18"/>
              </w:rPr>
              <w:t>наименование драгоценных материалов</w:t>
            </w:r>
          </w:p>
        </w:tc>
        <w:tc>
          <w:tcPr>
            <w:tcW w:w="90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90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r w:rsidRPr="00971202">
              <w:rPr>
                <w:sz w:val="18"/>
              </w:rPr>
              <w:t>количество</w:t>
            </w:r>
          </w:p>
        </w:tc>
        <w:tc>
          <w:tcPr>
            <w:tcW w:w="900" w:type="dxa"/>
          </w:tcPr>
          <w:p w:rsidR="00152E72" w:rsidRPr="00971202" w:rsidRDefault="00152E72" w:rsidP="00152E72">
            <w:pPr>
              <w:jc w:val="center"/>
              <w:rPr>
                <w:sz w:val="18"/>
              </w:rPr>
            </w:pPr>
            <w:r w:rsidRPr="00971202">
              <w:rPr>
                <w:sz w:val="18"/>
              </w:rPr>
              <w:t>масса</w:t>
            </w:r>
          </w:p>
        </w:tc>
      </w:tr>
      <w:tr w:rsidR="00152E72" w:rsidRPr="00971202" w:rsidTr="00152E72">
        <w:trPr>
          <w:cantSplit/>
        </w:trPr>
        <w:tc>
          <w:tcPr>
            <w:tcW w:w="1260" w:type="dxa"/>
            <w:vAlign w:val="center"/>
          </w:tcPr>
          <w:p w:rsidR="00152E72" w:rsidRPr="00971202" w:rsidRDefault="00152E72" w:rsidP="00152E72">
            <w:pPr>
              <w:jc w:val="center"/>
              <w:rPr>
                <w:sz w:val="12"/>
              </w:rPr>
            </w:pPr>
            <w:r w:rsidRPr="00971202">
              <w:rPr>
                <w:sz w:val="12"/>
              </w:rPr>
              <w:t>13</w:t>
            </w:r>
          </w:p>
        </w:tc>
        <w:tc>
          <w:tcPr>
            <w:tcW w:w="1440" w:type="dxa"/>
            <w:vAlign w:val="center"/>
          </w:tcPr>
          <w:p w:rsidR="00152E72" w:rsidRPr="00971202" w:rsidRDefault="00152E72" w:rsidP="00152E72">
            <w:pPr>
              <w:jc w:val="center"/>
              <w:rPr>
                <w:sz w:val="12"/>
              </w:rPr>
            </w:pPr>
            <w:r w:rsidRPr="00971202">
              <w:rPr>
                <w:sz w:val="12"/>
              </w:rPr>
              <w:t>14</w:t>
            </w:r>
          </w:p>
        </w:tc>
        <w:tc>
          <w:tcPr>
            <w:tcW w:w="126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9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900" w:type="dxa"/>
            <w:vAlign w:val="center"/>
          </w:tcPr>
          <w:p w:rsidR="00152E72" w:rsidRPr="00971202" w:rsidRDefault="00152E72" w:rsidP="00152E72">
            <w:pPr>
              <w:jc w:val="center"/>
              <w:rPr>
                <w:sz w:val="12"/>
              </w:rPr>
            </w:pPr>
            <w:r w:rsidRPr="00971202">
              <w:rPr>
                <w:sz w:val="12"/>
              </w:rPr>
              <w:t>18</w:t>
            </w:r>
          </w:p>
        </w:tc>
        <w:tc>
          <w:tcPr>
            <w:tcW w:w="900" w:type="dxa"/>
            <w:vAlign w:val="center"/>
          </w:tcPr>
          <w:p w:rsidR="00152E72" w:rsidRPr="00971202" w:rsidRDefault="00152E72" w:rsidP="00152E72">
            <w:pPr>
              <w:jc w:val="center"/>
              <w:rPr>
                <w:sz w:val="12"/>
              </w:rPr>
            </w:pPr>
            <w:r w:rsidRPr="00971202">
              <w:rPr>
                <w:sz w:val="12"/>
              </w:rPr>
              <w:t>19</w:t>
            </w:r>
          </w:p>
        </w:tc>
        <w:tc>
          <w:tcPr>
            <w:tcW w:w="720" w:type="dxa"/>
            <w:vAlign w:val="center"/>
          </w:tcPr>
          <w:p w:rsidR="00152E72" w:rsidRPr="00971202" w:rsidRDefault="00152E72" w:rsidP="00152E72">
            <w:pPr>
              <w:jc w:val="center"/>
              <w:rPr>
                <w:sz w:val="12"/>
              </w:rPr>
            </w:pPr>
            <w:r w:rsidRPr="00971202">
              <w:rPr>
                <w:sz w:val="12"/>
              </w:rPr>
              <w:t>20</w:t>
            </w:r>
          </w:p>
        </w:tc>
        <w:tc>
          <w:tcPr>
            <w:tcW w:w="900" w:type="dxa"/>
            <w:vAlign w:val="center"/>
          </w:tcPr>
          <w:p w:rsidR="00152E72" w:rsidRPr="00971202" w:rsidRDefault="00152E72" w:rsidP="00152E72">
            <w:pPr>
              <w:jc w:val="center"/>
              <w:rPr>
                <w:sz w:val="12"/>
              </w:rPr>
            </w:pPr>
            <w:r w:rsidRPr="00971202">
              <w:rPr>
                <w:sz w:val="12"/>
              </w:rPr>
              <w:t>21</w:t>
            </w:r>
          </w:p>
        </w:tc>
      </w:tr>
      <w:tr w:rsidR="00152E72" w:rsidRPr="00971202" w:rsidTr="00152E72">
        <w:trPr>
          <w:cantSplit/>
          <w:trHeight w:val="284"/>
        </w:trPr>
        <w:tc>
          <w:tcPr>
            <w:tcW w:w="1260" w:type="dxa"/>
            <w:tcBorders>
              <w:bottom w:val="single" w:sz="4" w:space="0" w:color="auto"/>
            </w:tcBorders>
          </w:tcPr>
          <w:p w:rsidR="00152E72" w:rsidRPr="00971202" w:rsidRDefault="00152E72" w:rsidP="00152E72">
            <w:pPr>
              <w:rPr>
                <w:sz w:val="18"/>
              </w:rPr>
            </w:pPr>
          </w:p>
        </w:tc>
        <w:tc>
          <w:tcPr>
            <w:tcW w:w="1440" w:type="dxa"/>
            <w:tcBorders>
              <w:bottom w:val="single" w:sz="4" w:space="0" w:color="auto"/>
            </w:tcBorders>
          </w:tcPr>
          <w:p w:rsidR="00152E72" w:rsidRPr="00971202" w:rsidRDefault="00152E72" w:rsidP="00152E72">
            <w:pPr>
              <w:rPr>
                <w:sz w:val="18"/>
              </w:rPr>
            </w:pPr>
          </w:p>
        </w:tc>
        <w:tc>
          <w:tcPr>
            <w:tcW w:w="126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19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7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single" w:sz="4" w:space="0" w:color="auto"/>
              <w:left w:val="nil"/>
              <w:bottom w:val="nil"/>
              <w:right w:val="nil"/>
            </w:tcBorders>
          </w:tcPr>
          <w:p w:rsidR="00152E72" w:rsidRPr="00971202" w:rsidRDefault="00152E72" w:rsidP="00152E72">
            <w:pPr>
              <w:rPr>
                <w:sz w:val="18"/>
              </w:rPr>
            </w:pPr>
          </w:p>
        </w:tc>
        <w:tc>
          <w:tcPr>
            <w:tcW w:w="1440" w:type="dxa"/>
            <w:tcBorders>
              <w:top w:val="single" w:sz="4" w:space="0" w:color="auto"/>
              <w:left w:val="nil"/>
              <w:bottom w:val="nil"/>
              <w:right w:val="nil"/>
            </w:tcBorders>
          </w:tcPr>
          <w:p w:rsidR="00152E72" w:rsidRPr="00971202" w:rsidRDefault="00152E72" w:rsidP="00152E72">
            <w:pPr>
              <w:rPr>
                <w:sz w:val="18"/>
              </w:rPr>
            </w:pPr>
          </w:p>
        </w:tc>
        <w:tc>
          <w:tcPr>
            <w:tcW w:w="1260" w:type="dxa"/>
            <w:tcBorders>
              <w:top w:val="single" w:sz="4" w:space="0" w:color="auto"/>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bl>
    <w:p w:rsidR="00152E72" w:rsidRPr="00971202" w:rsidRDefault="00152E72" w:rsidP="00152E72">
      <w:pPr>
        <w:rPr>
          <w:b/>
          <w:bCs/>
          <w:sz w:val="18"/>
          <w:szCs w:val="18"/>
        </w:rPr>
      </w:pPr>
      <w:r w:rsidRPr="00971202">
        <w:rPr>
          <w:b/>
          <w:bCs/>
          <w:sz w:val="18"/>
          <w:szCs w:val="18"/>
        </w:rPr>
        <w:t xml:space="preserve">            5. Краткая индивидуальная характеристика объекта</w:t>
      </w:r>
    </w:p>
    <w:p w:rsidR="00152E72" w:rsidRPr="00971202" w:rsidRDefault="00152E72" w:rsidP="00152E72">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52E72" w:rsidRPr="00971202" w:rsidTr="00152E72">
        <w:trPr>
          <w:cantSplit/>
          <w:trHeight w:val="186"/>
        </w:trPr>
        <w:tc>
          <w:tcPr>
            <w:tcW w:w="4140" w:type="dxa"/>
            <w:vMerge w:val="restart"/>
            <w:tcBorders>
              <w:left w:val="single" w:sz="4" w:space="0" w:color="auto"/>
            </w:tcBorders>
            <w:vAlign w:val="center"/>
          </w:tcPr>
          <w:p w:rsidR="00152E72" w:rsidRPr="00971202" w:rsidRDefault="00152E72" w:rsidP="00152E72">
            <w:pPr>
              <w:jc w:val="center"/>
              <w:rPr>
                <w:sz w:val="18"/>
              </w:rPr>
            </w:pPr>
            <w:r w:rsidRPr="00971202">
              <w:rPr>
                <w:sz w:val="18"/>
              </w:rPr>
              <w:t>Наименование конструктивных элементов и других признаков, характеризующих объект</w:t>
            </w:r>
          </w:p>
        </w:tc>
        <w:tc>
          <w:tcPr>
            <w:tcW w:w="5040" w:type="dxa"/>
            <w:gridSpan w:val="5"/>
            <w:vAlign w:val="center"/>
          </w:tcPr>
          <w:p w:rsidR="00152E72" w:rsidRPr="00971202" w:rsidRDefault="00152E72" w:rsidP="00152E72">
            <w:pPr>
              <w:jc w:val="center"/>
              <w:rPr>
                <w:sz w:val="18"/>
              </w:rPr>
            </w:pPr>
            <w:r w:rsidRPr="00971202">
              <w:rPr>
                <w:sz w:val="18"/>
              </w:rPr>
              <w:t>Качественные и количественные характеристики</w:t>
            </w:r>
          </w:p>
        </w:tc>
        <w:tc>
          <w:tcPr>
            <w:tcW w:w="1980" w:type="dxa"/>
            <w:vMerge w:val="restart"/>
            <w:vAlign w:val="center"/>
          </w:tcPr>
          <w:p w:rsidR="00152E72" w:rsidRPr="00971202" w:rsidRDefault="00152E72" w:rsidP="00152E72">
            <w:pPr>
              <w:jc w:val="center"/>
              <w:rPr>
                <w:sz w:val="18"/>
              </w:rPr>
            </w:pPr>
            <w:r w:rsidRPr="00971202">
              <w:rPr>
                <w:sz w:val="18"/>
              </w:rPr>
              <w:t>Примечание</w:t>
            </w:r>
          </w:p>
        </w:tc>
      </w:tr>
      <w:tr w:rsidR="00152E72" w:rsidRPr="00971202" w:rsidTr="00152E72">
        <w:trPr>
          <w:cantSplit/>
          <w:trHeight w:val="198"/>
        </w:trPr>
        <w:tc>
          <w:tcPr>
            <w:tcW w:w="4140" w:type="dxa"/>
            <w:vMerge/>
            <w:tcBorders>
              <w:left w:val="single" w:sz="4" w:space="0" w:color="auto"/>
            </w:tcBorders>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r w:rsidRPr="00971202">
              <w:rPr>
                <w:sz w:val="18"/>
              </w:rPr>
              <w:t>Основного объекта</w:t>
            </w:r>
          </w:p>
        </w:tc>
        <w:tc>
          <w:tcPr>
            <w:tcW w:w="4320" w:type="dxa"/>
            <w:gridSpan w:val="4"/>
            <w:vAlign w:val="center"/>
          </w:tcPr>
          <w:p w:rsidR="00152E72" w:rsidRPr="00971202" w:rsidRDefault="00152E72" w:rsidP="00152E72">
            <w:pPr>
              <w:jc w:val="center"/>
              <w:rPr>
                <w:sz w:val="18"/>
              </w:rPr>
            </w:pPr>
            <w:r w:rsidRPr="00971202">
              <w:rPr>
                <w:sz w:val="18"/>
              </w:rPr>
              <w:t>Пристроенных помещений и др.</w:t>
            </w:r>
          </w:p>
        </w:tc>
        <w:tc>
          <w:tcPr>
            <w:tcW w:w="1980" w:type="dxa"/>
            <w:vMerge/>
            <w:vAlign w:val="center"/>
          </w:tcPr>
          <w:p w:rsidR="00152E72" w:rsidRPr="00971202" w:rsidRDefault="00152E72" w:rsidP="00152E72">
            <w:pPr>
              <w:jc w:val="center"/>
              <w:rPr>
                <w:sz w:val="18"/>
              </w:rPr>
            </w:pPr>
          </w:p>
        </w:tc>
      </w:tr>
      <w:tr w:rsidR="00152E72" w:rsidRPr="00971202" w:rsidTr="00152E72">
        <w:trPr>
          <w:cantSplit/>
        </w:trPr>
        <w:tc>
          <w:tcPr>
            <w:tcW w:w="4140" w:type="dxa"/>
            <w:tcBorders>
              <w:left w:val="single" w:sz="4" w:space="0" w:color="auto"/>
            </w:tcBorders>
            <w:vAlign w:val="center"/>
          </w:tcPr>
          <w:p w:rsidR="00152E72" w:rsidRPr="00971202" w:rsidRDefault="00152E72" w:rsidP="00152E72">
            <w:pPr>
              <w:jc w:val="center"/>
              <w:rPr>
                <w:sz w:val="12"/>
              </w:rPr>
            </w:pPr>
            <w:r w:rsidRPr="00971202">
              <w:rPr>
                <w:sz w:val="12"/>
              </w:rPr>
              <w:t>22</w:t>
            </w:r>
          </w:p>
        </w:tc>
        <w:tc>
          <w:tcPr>
            <w:tcW w:w="720" w:type="dxa"/>
            <w:vAlign w:val="center"/>
          </w:tcPr>
          <w:p w:rsidR="00152E72" w:rsidRPr="00971202" w:rsidRDefault="00152E72" w:rsidP="00152E72">
            <w:pPr>
              <w:jc w:val="center"/>
              <w:rPr>
                <w:sz w:val="12"/>
              </w:rPr>
            </w:pPr>
            <w:r w:rsidRPr="00971202">
              <w:rPr>
                <w:sz w:val="12"/>
              </w:rPr>
              <w:t>23</w:t>
            </w:r>
          </w:p>
        </w:tc>
        <w:tc>
          <w:tcPr>
            <w:tcW w:w="1080" w:type="dxa"/>
            <w:vAlign w:val="center"/>
          </w:tcPr>
          <w:p w:rsidR="00152E72" w:rsidRPr="00971202" w:rsidRDefault="00152E72" w:rsidP="00152E72">
            <w:pPr>
              <w:jc w:val="center"/>
              <w:rPr>
                <w:sz w:val="12"/>
              </w:rPr>
            </w:pPr>
            <w:r w:rsidRPr="00971202">
              <w:rPr>
                <w:sz w:val="12"/>
              </w:rPr>
              <w:t>24</w:t>
            </w:r>
          </w:p>
        </w:tc>
        <w:tc>
          <w:tcPr>
            <w:tcW w:w="1080" w:type="dxa"/>
            <w:vAlign w:val="center"/>
          </w:tcPr>
          <w:p w:rsidR="00152E72" w:rsidRPr="00971202" w:rsidRDefault="00152E72" w:rsidP="00152E72">
            <w:pPr>
              <w:jc w:val="center"/>
              <w:rPr>
                <w:sz w:val="12"/>
              </w:rPr>
            </w:pPr>
            <w:r w:rsidRPr="00971202">
              <w:rPr>
                <w:sz w:val="12"/>
              </w:rPr>
              <w:t>25</w:t>
            </w:r>
          </w:p>
        </w:tc>
        <w:tc>
          <w:tcPr>
            <w:tcW w:w="1080" w:type="dxa"/>
            <w:vAlign w:val="center"/>
          </w:tcPr>
          <w:p w:rsidR="00152E72" w:rsidRPr="00971202" w:rsidRDefault="00152E72" w:rsidP="00152E72">
            <w:pPr>
              <w:jc w:val="center"/>
              <w:rPr>
                <w:sz w:val="12"/>
              </w:rPr>
            </w:pPr>
            <w:r w:rsidRPr="00971202">
              <w:rPr>
                <w:sz w:val="12"/>
              </w:rPr>
              <w:t>26</w:t>
            </w:r>
          </w:p>
        </w:tc>
        <w:tc>
          <w:tcPr>
            <w:tcW w:w="1080" w:type="dxa"/>
            <w:vAlign w:val="center"/>
          </w:tcPr>
          <w:p w:rsidR="00152E72" w:rsidRPr="00971202" w:rsidRDefault="00152E72" w:rsidP="00152E72">
            <w:pPr>
              <w:jc w:val="center"/>
              <w:rPr>
                <w:sz w:val="12"/>
              </w:rPr>
            </w:pPr>
            <w:r w:rsidRPr="00971202">
              <w:rPr>
                <w:sz w:val="12"/>
              </w:rPr>
              <w:t>27</w:t>
            </w:r>
          </w:p>
        </w:tc>
        <w:tc>
          <w:tcPr>
            <w:tcW w:w="1980" w:type="dxa"/>
            <w:vAlign w:val="center"/>
          </w:tcPr>
          <w:p w:rsidR="00152E72" w:rsidRPr="00971202" w:rsidRDefault="00152E72" w:rsidP="00152E72">
            <w:pPr>
              <w:jc w:val="center"/>
              <w:rPr>
                <w:sz w:val="12"/>
              </w:rPr>
            </w:pPr>
            <w:r w:rsidRPr="00971202">
              <w:rPr>
                <w:sz w:val="12"/>
              </w:rPr>
              <w:t>28</w:t>
            </w: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Общая площадь,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Количество этажей</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2"/>
                <w:vertAlign w:val="superscript"/>
              </w:rPr>
            </w:pPr>
            <w:r w:rsidRPr="00971202">
              <w:rPr>
                <w:sz w:val="18"/>
              </w:rPr>
              <w:t>Общий строительный объем, м</w:t>
            </w:r>
            <w:r w:rsidRPr="00971202">
              <w:rPr>
                <w:sz w:val="12"/>
                <w:vertAlign w:val="superscript"/>
              </w:rPr>
              <w:t>3</w:t>
            </w:r>
          </w:p>
          <w:p w:rsidR="00152E72" w:rsidRPr="00971202" w:rsidRDefault="00152E72" w:rsidP="00152E72">
            <w:pPr>
              <w:rPr>
                <w:sz w:val="18"/>
              </w:rPr>
            </w:pPr>
            <w:r w:rsidRPr="00971202">
              <w:rPr>
                <w:sz w:val="18"/>
              </w:rPr>
              <w:t>в том числе подземной части</w:t>
            </w:r>
            <w:r w:rsidRPr="00971202">
              <w:rPr>
                <w:sz w:val="12"/>
                <w:vertAlign w:val="superscript"/>
              </w:rPr>
              <w:t>,</w:t>
            </w:r>
            <w:r w:rsidRPr="00971202">
              <w:rPr>
                <w:sz w:val="18"/>
              </w:rPr>
              <w:t xml:space="preserve"> м</w:t>
            </w:r>
            <w:r w:rsidRPr="00971202">
              <w:rPr>
                <w:sz w:val="12"/>
                <w:vertAlign w:val="superscript"/>
              </w:rPr>
              <w:t>3</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8"/>
              </w:rPr>
            </w:pPr>
            <w:r w:rsidRPr="00971202">
              <w:rPr>
                <w:sz w:val="18"/>
              </w:rPr>
              <w:t xml:space="preserve">Площадь </w:t>
            </w:r>
            <w:proofErr w:type="gramStart"/>
            <w:r w:rsidRPr="00971202">
              <w:rPr>
                <w:sz w:val="18"/>
              </w:rPr>
              <w:t>встроенных</w:t>
            </w:r>
            <w:proofErr w:type="gramEnd"/>
            <w:r w:rsidRPr="00971202">
              <w:rPr>
                <w:sz w:val="18"/>
              </w:rPr>
              <w:t>,</w:t>
            </w:r>
          </w:p>
          <w:p w:rsidR="00152E72" w:rsidRPr="00971202" w:rsidRDefault="00152E72" w:rsidP="00152E72">
            <w:pPr>
              <w:rPr>
                <w:sz w:val="18"/>
              </w:rPr>
            </w:pPr>
            <w:r w:rsidRPr="00971202">
              <w:rPr>
                <w:sz w:val="18"/>
              </w:rPr>
              <w:t>встроенно-пристроенных и пристроенных помещений,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bottom w:val="single" w:sz="4" w:space="0" w:color="auto"/>
            </w:tcBorders>
            <w:vAlign w:val="center"/>
          </w:tcPr>
          <w:p w:rsidR="00152E72" w:rsidRPr="00971202" w:rsidRDefault="00152E72" w:rsidP="00152E72">
            <w:pPr>
              <w:rPr>
                <w:sz w:val="18"/>
              </w:rPr>
            </w:pPr>
            <w:r w:rsidRPr="00971202">
              <w:rPr>
                <w:sz w:val="18"/>
              </w:rPr>
              <w:t>Материалы перекрытий и стен</w:t>
            </w:r>
          </w:p>
        </w:tc>
        <w:tc>
          <w:tcPr>
            <w:tcW w:w="72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980" w:type="dxa"/>
            <w:tcBorders>
              <w:bottom w:val="single" w:sz="4" w:space="0" w:color="auto"/>
            </w:tcBorders>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rPr>
          <w:b/>
          <w:bCs/>
          <w:sz w:val="18"/>
          <w:szCs w:val="18"/>
        </w:rPr>
      </w:pPr>
      <w:r w:rsidRPr="00971202">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1. Код  льготирования</w:t>
            </w:r>
          </w:p>
        </w:tc>
        <w:tc>
          <w:tcPr>
            <w:tcW w:w="7020" w:type="dxa"/>
            <w:gridSpan w:val="2"/>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2. Код вида основных средств</w:t>
            </w:r>
          </w:p>
        </w:tc>
        <w:tc>
          <w:tcPr>
            <w:tcW w:w="7020" w:type="dxa"/>
            <w:gridSpan w:val="2"/>
          </w:tcPr>
          <w:p w:rsidR="00152E72" w:rsidRPr="00971202" w:rsidRDefault="00152E72" w:rsidP="00152E72">
            <w:pPr>
              <w:jc w:val="center"/>
              <w:rPr>
                <w:sz w:val="18"/>
              </w:rPr>
            </w:pPr>
          </w:p>
        </w:tc>
      </w:tr>
      <w:tr w:rsidR="00152E72" w:rsidRPr="00971202" w:rsidTr="00152E72">
        <w:trPr>
          <w:cantSplit/>
          <w:trHeight w:val="210"/>
        </w:trPr>
        <w:tc>
          <w:tcPr>
            <w:tcW w:w="4140" w:type="dxa"/>
            <w:vMerge w:val="restart"/>
            <w:tcBorders>
              <w:left w:val="single" w:sz="4" w:space="0" w:color="auto"/>
            </w:tcBorders>
            <w:vAlign w:val="bottom"/>
          </w:tcPr>
          <w:p w:rsidR="00152E72" w:rsidRPr="00971202" w:rsidRDefault="00152E72" w:rsidP="00152E72">
            <w:pPr>
              <w:rPr>
                <w:sz w:val="18"/>
              </w:rPr>
            </w:pPr>
            <w:r w:rsidRPr="00971202">
              <w:rPr>
                <w:sz w:val="18"/>
              </w:rPr>
              <w:t>3. Код назначения объектов недвижимости</w:t>
            </w:r>
          </w:p>
          <w:p w:rsidR="00152E72" w:rsidRPr="00971202" w:rsidRDefault="00152E72" w:rsidP="00152E72">
            <w:pPr>
              <w:rPr>
                <w:sz w:val="18"/>
              </w:rPr>
            </w:pPr>
            <w:r w:rsidRPr="00971202">
              <w:rPr>
                <w:sz w:val="18"/>
                <w:vertAlign w:val="superscript"/>
              </w:rPr>
              <w:t>*заполняется из справочника кодов назначения объектов недвижимости</w:t>
            </w:r>
          </w:p>
        </w:tc>
        <w:tc>
          <w:tcPr>
            <w:tcW w:w="3060" w:type="dxa"/>
            <w:vAlign w:val="center"/>
          </w:tcPr>
          <w:p w:rsidR="00152E72" w:rsidRPr="00971202" w:rsidRDefault="00152E72" w:rsidP="00152E72">
            <w:pPr>
              <w:jc w:val="center"/>
              <w:rPr>
                <w:sz w:val="18"/>
              </w:rPr>
            </w:pPr>
            <w:r w:rsidRPr="00971202">
              <w:rPr>
                <w:sz w:val="18"/>
              </w:rPr>
              <w:t>Назначение объекта недвижимости</w:t>
            </w:r>
          </w:p>
        </w:tc>
        <w:tc>
          <w:tcPr>
            <w:tcW w:w="3960" w:type="dxa"/>
            <w:vAlign w:val="center"/>
          </w:tcPr>
          <w:p w:rsidR="00152E72" w:rsidRPr="00971202" w:rsidRDefault="00152E72" w:rsidP="00152E72">
            <w:pPr>
              <w:jc w:val="center"/>
              <w:rPr>
                <w:sz w:val="18"/>
              </w:rPr>
            </w:pPr>
            <w:r w:rsidRPr="00971202">
              <w:rPr>
                <w:sz w:val="18"/>
              </w:rPr>
              <w:t>Уточненное назначение объекта недвижимости</w:t>
            </w:r>
          </w:p>
        </w:tc>
      </w:tr>
      <w:tr w:rsidR="00152E72" w:rsidRPr="00971202" w:rsidTr="00152E72">
        <w:trPr>
          <w:cantSplit/>
          <w:trHeight w:val="210"/>
        </w:trPr>
        <w:tc>
          <w:tcPr>
            <w:tcW w:w="4140" w:type="dxa"/>
            <w:vMerge/>
            <w:tcBorders>
              <w:left w:val="single" w:sz="4" w:space="0" w:color="auto"/>
            </w:tcBorders>
            <w:vAlign w:val="bottom"/>
          </w:tcPr>
          <w:p w:rsidR="00152E72" w:rsidRPr="00971202" w:rsidRDefault="00152E72" w:rsidP="00152E72">
            <w:pPr>
              <w:rPr>
                <w:sz w:val="18"/>
              </w:rPr>
            </w:pPr>
          </w:p>
        </w:tc>
        <w:tc>
          <w:tcPr>
            <w:tcW w:w="3060" w:type="dxa"/>
          </w:tcPr>
          <w:p w:rsidR="00152E72" w:rsidRPr="00971202" w:rsidRDefault="00152E72" w:rsidP="00152E72">
            <w:pPr>
              <w:jc w:val="center"/>
              <w:rPr>
                <w:sz w:val="18"/>
              </w:rPr>
            </w:pPr>
          </w:p>
        </w:tc>
        <w:tc>
          <w:tcPr>
            <w:tcW w:w="3960" w:type="dxa"/>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autoSpaceDE w:val="0"/>
        <w:autoSpaceDN w:val="0"/>
        <w:adjustRightInd w:val="0"/>
      </w:pPr>
      <w:proofErr w:type="gramStart"/>
      <w:r w:rsidRPr="00971202">
        <w:rPr>
          <w:color w:val="000000"/>
          <w:sz w:val="18"/>
          <w:szCs w:val="18"/>
        </w:rPr>
        <w:t>соответствует</w:t>
      </w:r>
      <w:proofErr w:type="gramEnd"/>
      <w:r w:rsidRPr="00971202">
        <w:rPr>
          <w:color w:val="000000"/>
          <w:sz w:val="18"/>
          <w:szCs w:val="18"/>
        </w:rPr>
        <w:t xml:space="preserve">                                                                     требуется</w:t>
      </w:r>
    </w:p>
    <w:p w:rsidR="00152E72" w:rsidRPr="00971202" w:rsidRDefault="00152E72" w:rsidP="00152E72">
      <w:pPr>
        <w:autoSpaceDE w:val="0"/>
        <w:autoSpaceDN w:val="0"/>
        <w:adjustRightInd w:val="0"/>
      </w:pPr>
      <w:r w:rsidRPr="00971202">
        <w:rPr>
          <w:color w:val="000000"/>
          <w:sz w:val="18"/>
          <w:szCs w:val="18"/>
        </w:rPr>
        <w:t xml:space="preserve">        Объект техническим условиям —————————————————  Доработка ——————————————</w:t>
      </w:r>
    </w:p>
    <w:p w:rsidR="00152E72" w:rsidRPr="00971202" w:rsidRDefault="00152E72" w:rsidP="00152E72">
      <w:pPr>
        <w:autoSpaceDE w:val="0"/>
        <w:autoSpaceDN w:val="0"/>
        <w:adjustRightInd w:val="0"/>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p w:rsidR="00152E72" w:rsidRPr="00971202" w:rsidRDefault="00152E72" w:rsidP="00152E72">
      <w:pPr>
        <w:autoSpaceDE w:val="0"/>
        <w:autoSpaceDN w:val="0"/>
        <w:adjustRightInd w:val="0"/>
      </w:pPr>
      <w:r w:rsidRPr="00971202">
        <w:rPr>
          <w:color w:val="000000"/>
          <w:sz w:val="18"/>
          <w:szCs w:val="18"/>
        </w:rPr>
        <w:t xml:space="preserve">        ____________________________________________________    _____________________________________________</w:t>
      </w:r>
    </w:p>
    <w:p w:rsidR="00152E72" w:rsidRPr="00971202" w:rsidRDefault="00152E72" w:rsidP="00152E72">
      <w:pPr>
        <w:autoSpaceDE w:val="0"/>
        <w:autoSpaceDN w:val="0"/>
        <w:adjustRightInd w:val="0"/>
      </w:pPr>
      <w:r w:rsidRPr="00971202">
        <w:rPr>
          <w:color w:val="000000"/>
          <w:sz w:val="18"/>
          <w:szCs w:val="18"/>
        </w:rPr>
        <w:tab/>
      </w:r>
      <w:r w:rsidRPr="00971202">
        <w:rPr>
          <w:color w:val="000000"/>
          <w:sz w:val="18"/>
          <w:szCs w:val="18"/>
        </w:rPr>
        <w:tab/>
        <w:t xml:space="preserve">      указать, что не соответствует       </w:t>
      </w:r>
      <w:r w:rsidRPr="00971202">
        <w:rPr>
          <w:color w:val="000000"/>
          <w:sz w:val="18"/>
          <w:szCs w:val="18"/>
        </w:rPr>
        <w:tab/>
      </w:r>
      <w:r w:rsidRPr="00971202">
        <w:rPr>
          <w:color w:val="000000"/>
          <w:sz w:val="18"/>
          <w:szCs w:val="18"/>
        </w:rPr>
        <w:tab/>
        <w:t xml:space="preserve">                    указать, что требуется</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Заключение комиссии: 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autoSpaceDE w:val="0"/>
        <w:autoSpaceDN w:val="0"/>
        <w:adjustRightInd w:val="0"/>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pPr>
      <w:r w:rsidRPr="00971202">
        <w:rPr>
          <w:color w:val="000000"/>
          <w:sz w:val="18"/>
          <w:szCs w:val="18"/>
        </w:rPr>
        <w:t xml:space="preserve">        Комиссия по приему-передаче:</w:t>
      </w:r>
    </w:p>
    <w:p w:rsidR="00152E72" w:rsidRPr="00971202" w:rsidRDefault="00152E72" w:rsidP="00152E72">
      <w:pPr>
        <w:autoSpaceDE w:val="0"/>
        <w:autoSpaceDN w:val="0"/>
        <w:adjustRightInd w:val="0"/>
        <w:ind w:firstLine="708"/>
        <w:rPr>
          <w:sz w:val="18"/>
        </w:rPr>
      </w:pPr>
      <w:r w:rsidRPr="00971202">
        <w:rPr>
          <w:color w:val="000000"/>
          <w:sz w:val="18"/>
          <w:szCs w:val="18"/>
        </w:rPr>
        <w:tab/>
      </w:r>
      <w:r w:rsidRPr="00971202">
        <w:rPr>
          <w:color w:val="000000"/>
          <w:sz w:val="18"/>
          <w:szCs w:val="18"/>
        </w:rPr>
        <w:tab/>
      </w:r>
      <w:r w:rsidRPr="00971202">
        <w:rPr>
          <w:color w:val="000000"/>
          <w:sz w:val="18"/>
          <w:szCs w:val="18"/>
        </w:rPr>
        <w:tab/>
        <w:t xml:space="preserve">    Председатель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2124" w:firstLine="708"/>
        <w:rPr>
          <w:sz w:val="18"/>
        </w:rPr>
      </w:pPr>
      <w:r w:rsidRPr="00971202">
        <w:rPr>
          <w:color w:val="000000"/>
          <w:sz w:val="18"/>
          <w:szCs w:val="18"/>
        </w:rPr>
        <w:t xml:space="preserve">    Члены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2"/>
          <w:szCs w:val="18"/>
        </w:rPr>
        <w:tab/>
      </w:r>
      <w:r w:rsidRPr="00971202">
        <w:rPr>
          <w:color w:val="000000"/>
          <w:sz w:val="12"/>
          <w:szCs w:val="18"/>
        </w:rPr>
        <w:tab/>
      </w:r>
      <w:r w:rsidRPr="00971202">
        <w:rPr>
          <w:color w:val="000000"/>
          <w:sz w:val="12"/>
          <w:szCs w:val="18"/>
        </w:rPr>
        <w:tab/>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2"/>
        </w:rPr>
      </w:pPr>
      <w:r w:rsidRPr="00971202">
        <w:rPr>
          <w:color w:val="000000"/>
          <w:sz w:val="18"/>
          <w:szCs w:val="18"/>
        </w:rPr>
        <w:t xml:space="preserve">        Результат испытания на "__" ___________ 20__ г.</w:t>
      </w:r>
      <w:r w:rsidRPr="00971202">
        <w:rPr>
          <w:color w:val="000000"/>
          <w:sz w:val="18"/>
          <w:szCs w:val="18"/>
        </w:rPr>
        <w:tab/>
      </w:r>
    </w:p>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236"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108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pPr>
      <w:r w:rsidRPr="00971202">
        <w:rPr>
          <w:color w:val="000000"/>
          <w:sz w:val="18"/>
          <w:szCs w:val="18"/>
        </w:rPr>
        <w:t xml:space="preserve">        _________________ _______________ ________________________      _____________________ 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w:t>
      </w:r>
      <w:proofErr w:type="spellStart"/>
      <w:r w:rsidRPr="00971202">
        <w:rPr>
          <w:color w:val="000000"/>
          <w:sz w:val="12"/>
          <w:szCs w:val="18"/>
        </w:rPr>
        <w:t>подписидолжность</w:t>
      </w:r>
      <w:proofErr w:type="spellEnd"/>
      <w:r w:rsidRPr="00971202">
        <w:rPr>
          <w:color w:val="000000"/>
          <w:sz w:val="12"/>
          <w:szCs w:val="18"/>
        </w:rPr>
        <w:t xml:space="preserve">                                             подпись                              расшифровка  подписи</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 ___________ 20__ г.                                                                             "__" ___________ 20__ г.    </w:t>
      </w:r>
    </w:p>
    <w:p w:rsidR="00152E72" w:rsidRPr="00971202" w:rsidRDefault="00152E72" w:rsidP="00152E72">
      <w:pPr>
        <w:autoSpaceDE w:val="0"/>
        <w:autoSpaceDN w:val="0"/>
        <w:adjustRightInd w:val="0"/>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По доверенности от "__" ______________ 20__ г. № __________,</w:t>
      </w:r>
    </w:p>
    <w:p w:rsidR="00152E72" w:rsidRPr="00971202" w:rsidRDefault="00152E72" w:rsidP="00152E72">
      <w:pPr>
        <w:autoSpaceDE w:val="0"/>
        <w:autoSpaceDN w:val="0"/>
        <w:adjustRightInd w:val="0"/>
        <w:ind w:left="5664"/>
        <w:rPr>
          <w:sz w:val="18"/>
        </w:rPr>
      </w:pPr>
      <w:r w:rsidRPr="00971202">
        <w:rPr>
          <w:noProof/>
          <w:color w:val="000000"/>
          <w:sz w:val="18"/>
          <w:szCs w:val="18"/>
        </w:rPr>
        <mc:AlternateContent>
          <mc:Choice Requires="wps">
            <w:drawing>
              <wp:anchor distT="0" distB="0" distL="114300" distR="114300" simplePos="0" relativeHeight="251659264" behindDoc="0" locked="0" layoutInCell="1" allowOverlap="1" wp14:anchorId="507A184D" wp14:editId="77032A6B">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w:t>
      </w:r>
    </w:p>
    <w:p w:rsidR="00152E72" w:rsidRPr="00971202" w:rsidRDefault="00152E72" w:rsidP="00152E72">
      <w:pPr>
        <w:autoSpaceDE w:val="0"/>
        <w:autoSpaceDN w:val="0"/>
        <w:adjustRightInd w:val="0"/>
        <w:rPr>
          <w:sz w:val="12"/>
        </w:rPr>
      </w:pPr>
      <w:r w:rsidRPr="00971202">
        <w:rPr>
          <w:color w:val="000000"/>
          <w:sz w:val="18"/>
          <w:szCs w:val="18"/>
        </w:rPr>
        <w:t xml:space="preserve">         Табельный номер                                                          </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кем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____________________________________________________________</w:t>
      </w:r>
    </w:p>
    <w:p w:rsidR="00152E72" w:rsidRPr="00971202" w:rsidRDefault="00152E72" w:rsidP="00152E72">
      <w:pPr>
        <w:autoSpaceDE w:val="0"/>
        <w:autoSpaceDN w:val="0"/>
        <w:adjustRightInd w:val="0"/>
        <w:ind w:left="7080" w:firstLine="708"/>
        <w:rPr>
          <w:color w:val="000000"/>
          <w:sz w:val="12"/>
          <w:szCs w:val="18"/>
        </w:rPr>
      </w:pPr>
      <w:r w:rsidRPr="00971202">
        <w:rPr>
          <w:color w:val="000000"/>
          <w:sz w:val="12"/>
          <w:szCs w:val="18"/>
        </w:rPr>
        <w:t>кому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w:t>
      </w:r>
    </w:p>
    <w:p w:rsidR="00152E72" w:rsidRPr="00971202" w:rsidRDefault="00152E72" w:rsidP="00152E72">
      <w:pPr>
        <w:autoSpaceDE w:val="0"/>
        <w:autoSpaceDN w:val="0"/>
        <w:adjustRightInd w:val="0"/>
        <w:ind w:left="4956" w:firstLine="708"/>
        <w:rPr>
          <w:color w:val="000000"/>
          <w:sz w:val="18"/>
          <w:szCs w:val="18"/>
        </w:rPr>
      </w:pPr>
      <w:r w:rsidRPr="00971202">
        <w:rPr>
          <w:noProof/>
          <w:color w:val="000000"/>
          <w:sz w:val="18"/>
          <w:szCs w:val="18"/>
        </w:rPr>
        <mc:AlternateContent>
          <mc:Choice Requires="wps">
            <w:drawing>
              <wp:anchor distT="0" distB="0" distL="114300" distR="114300" simplePos="0" relativeHeight="251660288" behindDoc="0" locked="0" layoutInCell="1" allowOverlap="1" wp14:anchorId="4F7F5304" wp14:editId="62A09BF0">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Табельный номер</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___________________ ____________ ___________________________</w:t>
      </w:r>
    </w:p>
    <w:p w:rsidR="00152E72" w:rsidRPr="00971202" w:rsidRDefault="00152E72" w:rsidP="00152E72">
      <w:pPr>
        <w:autoSpaceDE w:val="0"/>
        <w:autoSpaceDN w:val="0"/>
        <w:adjustRightInd w:val="0"/>
        <w:ind w:left="4956" w:firstLine="708"/>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"__" ____________ 20__ г.   </w:t>
      </w:r>
    </w:p>
    <w:p w:rsidR="00152E72" w:rsidRPr="00971202" w:rsidRDefault="00152E72" w:rsidP="00152E72">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инвентарной карточки учета объекта</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w:t>
      </w:r>
      <w:r w:rsidRPr="00971202">
        <w:rPr>
          <w:color w:val="000000"/>
          <w:sz w:val="18"/>
          <w:szCs w:val="18"/>
        </w:rPr>
        <w:tab/>
      </w:r>
      <w:r w:rsidRPr="00971202">
        <w:rPr>
          <w:color w:val="000000"/>
          <w:sz w:val="18"/>
          <w:szCs w:val="18"/>
        </w:rPr>
        <w:tab/>
      </w:r>
      <w:r w:rsidRPr="00971202">
        <w:rPr>
          <w:color w:val="000000"/>
          <w:sz w:val="18"/>
          <w:szCs w:val="18"/>
        </w:rPr>
        <w:tab/>
        <w:t xml:space="preserve">  основных средств или записи   </w:t>
      </w: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 ____________________________</w:t>
      </w:r>
      <w:r w:rsidRPr="00971202">
        <w:rPr>
          <w:color w:val="000000"/>
          <w:sz w:val="18"/>
          <w:szCs w:val="18"/>
        </w:rPr>
        <w:tab/>
        <w:t xml:space="preserve">  Главный бухгалтер _____________ _____________________________</w:t>
      </w:r>
    </w:p>
    <w:p w:rsidR="00152E72" w:rsidRPr="00971202" w:rsidRDefault="00152E72" w:rsidP="00152E72">
      <w:pPr>
        <w:autoSpaceDE w:val="0"/>
        <w:autoSpaceDN w:val="0"/>
        <w:adjustRightInd w:val="0"/>
        <w:ind w:left="708" w:firstLine="708"/>
      </w:pPr>
      <w:r w:rsidRPr="00971202">
        <w:rPr>
          <w:color w:val="000000"/>
          <w:sz w:val="12"/>
          <w:szCs w:val="18"/>
        </w:rPr>
        <w:t xml:space="preserve">                           подпись                                   расшифровка подписи                    </w:t>
      </w:r>
      <w:r w:rsidRPr="00971202">
        <w:rPr>
          <w:color w:val="000000"/>
          <w:sz w:val="12"/>
          <w:szCs w:val="18"/>
        </w:rPr>
        <w:tab/>
      </w:r>
      <w:r w:rsidRPr="00971202">
        <w:rPr>
          <w:color w:val="000000"/>
          <w:sz w:val="12"/>
          <w:szCs w:val="18"/>
        </w:rPr>
        <w:tab/>
        <w:t xml:space="preserve">                                           подпись                                             расшифровка подписи</w:t>
      </w:r>
    </w:p>
    <w:p w:rsidR="00152E72" w:rsidRPr="00971202" w:rsidRDefault="00152E72" w:rsidP="00152E72">
      <w:pPr>
        <w:ind w:firstLine="993"/>
        <w:jc w:val="right"/>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6</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ОС-1з</w:t>
      </w:r>
    </w:p>
    <w:p w:rsidR="00152E72" w:rsidRPr="00971202" w:rsidRDefault="00152E72" w:rsidP="00152E72">
      <w:pPr>
        <w:ind w:firstLine="993"/>
        <w:jc w:val="center"/>
      </w:pPr>
    </w:p>
    <w:p w:rsidR="00152E72" w:rsidRPr="00971202" w:rsidRDefault="00152E72" w:rsidP="00152E72">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52E72" w:rsidRPr="00971202" w:rsidTr="00152E72">
        <w:trPr>
          <w:cantSplit/>
        </w:trPr>
        <w:tc>
          <w:tcPr>
            <w:tcW w:w="5033" w:type="dxa"/>
            <w:gridSpan w:val="8"/>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  _______________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 w:rsidR="00152E72" w:rsidRPr="00971202" w:rsidRDefault="00152E72" w:rsidP="00152E72"/>
          <w:p w:rsidR="00152E72" w:rsidRPr="00971202" w:rsidRDefault="00152E72" w:rsidP="00152E72">
            <w:pPr>
              <w:jc w:val="center"/>
              <w:rPr>
                <w:b/>
                <w:bCs/>
              </w:rPr>
            </w:pPr>
            <w:r w:rsidRPr="00971202">
              <w:rPr>
                <w:b/>
                <w:bCs/>
              </w:rPr>
              <w:t>АКТ</w:t>
            </w:r>
          </w:p>
          <w:p w:rsidR="00152E72" w:rsidRPr="00971202" w:rsidRDefault="00152E72" w:rsidP="00152E72">
            <w:pPr>
              <w:jc w:val="center"/>
              <w:rPr>
                <w:b/>
                <w:bCs/>
              </w:rPr>
            </w:pPr>
            <w:r w:rsidRPr="00971202">
              <w:rPr>
                <w:b/>
                <w:bCs/>
              </w:rPr>
              <w:t>о приеме-передаче объекта основных средств</w:t>
            </w:r>
          </w:p>
          <w:p w:rsidR="00152E72" w:rsidRPr="00971202" w:rsidRDefault="00152E72" w:rsidP="00152E72">
            <w:pPr>
              <w:jc w:val="center"/>
            </w:pPr>
            <w:r w:rsidRPr="00971202">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№ОС-1(з)</w:t>
                  </w:r>
                </w:p>
                <w:p w:rsidR="00152E72" w:rsidRPr="00971202" w:rsidRDefault="00152E72" w:rsidP="00152E72">
                  <w:pPr>
                    <w:jc w:val="right"/>
                    <w:rPr>
                      <w:bCs/>
                      <w:sz w:val="15"/>
                      <w:szCs w:val="15"/>
                    </w:rPr>
                  </w:pPr>
                  <w:proofErr w:type="gramStart"/>
                  <w:r w:rsidRPr="00971202">
                    <w:rPr>
                      <w:bCs/>
                      <w:sz w:val="15"/>
                      <w:szCs w:val="15"/>
                    </w:rPr>
                    <w:t>Введена</w:t>
                  </w:r>
                  <w:proofErr w:type="gramEnd"/>
                  <w:r w:rsidRPr="00971202">
                    <w:rPr>
                      <w:bCs/>
                      <w:sz w:val="15"/>
                      <w:szCs w:val="15"/>
                    </w:rPr>
                    <w:t xml:space="preserve"> в действие приказом ОАО «ПО ЭХЗ»</w:t>
                  </w:r>
                </w:p>
                <w:p w:rsidR="00152E72" w:rsidRPr="00971202" w:rsidRDefault="00152E72" w:rsidP="00152E72">
                  <w:pPr>
                    <w:jc w:val="right"/>
                    <w:rPr>
                      <w:b/>
                      <w:bCs/>
                      <w:sz w:val="15"/>
                      <w:szCs w:val="15"/>
                    </w:rPr>
                  </w:pPr>
                  <w:r w:rsidRPr="00971202">
                    <w:rPr>
                      <w:bCs/>
                      <w:sz w:val="15"/>
                      <w:szCs w:val="15"/>
                    </w:rPr>
                    <w:t>От 16.06.2009 г. № 1150</w:t>
                  </w:r>
                  <w:r w:rsidRPr="00971202">
                    <w:rPr>
                      <w:b/>
                      <w:bCs/>
                      <w:sz w:val="15"/>
                      <w:szCs w:val="15"/>
                    </w:rPr>
                    <w:br/>
                  </w:r>
                  <w:proofErr w:type="gramStart"/>
                  <w:r w:rsidRPr="00971202">
                    <w:rPr>
                      <w:sz w:val="15"/>
                      <w:szCs w:val="15"/>
                    </w:rPr>
                    <w:t>Утверждена</w:t>
                  </w:r>
                  <w:proofErr w:type="gramEnd"/>
                  <w:r w:rsidRPr="00971202">
                    <w:rPr>
                      <w:sz w:val="15"/>
                      <w:szCs w:val="15"/>
                    </w:rPr>
                    <w:t xml:space="preserve">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2147" w:type="dxa"/>
            <w:gridSpan w:val="3"/>
            <w:vMerge w:val="restart"/>
            <w:vAlign w:val="center"/>
          </w:tcPr>
          <w:p w:rsidR="00152E72" w:rsidRPr="00971202" w:rsidRDefault="00152E72" w:rsidP="00152E72">
            <w:pPr>
              <w:jc w:val="center"/>
              <w:rPr>
                <w:sz w:val="18"/>
              </w:rPr>
            </w:pPr>
            <w:r w:rsidRPr="00971202">
              <w:rPr>
                <w:sz w:val="18"/>
              </w:rPr>
              <w:t>Организация-получатель</w:t>
            </w:r>
          </w:p>
        </w:tc>
        <w:tc>
          <w:tcPr>
            <w:tcW w:w="10800" w:type="dxa"/>
            <w:gridSpan w:val="11"/>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147" w:type="dxa"/>
            <w:gridSpan w:val="3"/>
            <w:vAlign w:val="center"/>
          </w:tcPr>
          <w:p w:rsidR="00152E72" w:rsidRPr="00971202" w:rsidRDefault="00152E72" w:rsidP="00152E72">
            <w:pPr>
              <w:jc w:val="center"/>
              <w:rPr>
                <w:sz w:val="18"/>
              </w:rPr>
            </w:pPr>
            <w:r w:rsidRPr="00971202">
              <w:rPr>
                <w:sz w:val="18"/>
              </w:rPr>
              <w:t>Организация-сдатчик</w:t>
            </w:r>
          </w:p>
        </w:tc>
        <w:tc>
          <w:tcPr>
            <w:tcW w:w="10800"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tcPr>
          <w:p w:rsidR="00152E72" w:rsidRPr="00971202" w:rsidRDefault="00152E72" w:rsidP="00152E72">
            <w:pPr>
              <w:rPr>
                <w:sz w:val="18"/>
              </w:rPr>
            </w:pPr>
          </w:p>
        </w:tc>
        <w:tc>
          <w:tcPr>
            <w:tcW w:w="989"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vMerge w:val="restart"/>
          </w:tcPr>
          <w:p w:rsidR="00152E72" w:rsidRPr="00971202" w:rsidRDefault="00152E72" w:rsidP="00152E72">
            <w:pPr>
              <w:rPr>
                <w:sz w:val="18"/>
              </w:rPr>
            </w:pPr>
          </w:p>
        </w:tc>
        <w:tc>
          <w:tcPr>
            <w:tcW w:w="989" w:type="dxa"/>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Pr>
          <w:p w:rsidR="00152E72" w:rsidRPr="00971202" w:rsidRDefault="00152E72" w:rsidP="00152E72">
            <w:pPr>
              <w:rPr>
                <w:sz w:val="18"/>
              </w:rPr>
            </w:pPr>
          </w:p>
        </w:tc>
        <w:tc>
          <w:tcPr>
            <w:tcW w:w="989"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10077" w:type="dxa"/>
            <w:gridSpan w:val="9"/>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proofErr w:type="gramStart"/>
            <w:r w:rsidRPr="00971202">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tcPr>
          <w:p w:rsidR="00152E72" w:rsidRPr="00971202" w:rsidRDefault="00152E72" w:rsidP="00152E72">
            <w:pPr>
              <w:rPr>
                <w:sz w:val="18"/>
              </w:rPr>
            </w:pPr>
          </w:p>
        </w:tc>
        <w:tc>
          <w:tcPr>
            <w:tcW w:w="10077" w:type="dxa"/>
            <w:gridSpan w:val="9"/>
            <w:vMerge/>
            <w:tcBorders>
              <w:right w:val="single" w:sz="4" w:space="0" w:color="auto"/>
            </w:tcBorders>
          </w:tcPr>
          <w:p w:rsidR="00152E72" w:rsidRPr="00971202" w:rsidRDefault="00152E72" w:rsidP="00152E72">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restart"/>
            <w:vAlign w:val="center"/>
          </w:tcPr>
          <w:p w:rsidR="00152E72" w:rsidRPr="00971202" w:rsidRDefault="00152E72" w:rsidP="00152E72">
            <w:pPr>
              <w:jc w:val="center"/>
              <w:rPr>
                <w:sz w:val="18"/>
              </w:rPr>
            </w:pPr>
            <w:r w:rsidRPr="00971202">
              <w:rPr>
                <w:sz w:val="18"/>
              </w:rPr>
              <w:t xml:space="preserve">Объект </w:t>
            </w:r>
          </w:p>
          <w:p w:rsidR="00152E72" w:rsidRPr="00971202" w:rsidRDefault="00152E72" w:rsidP="00152E72">
            <w:pPr>
              <w:jc w:val="center"/>
              <w:rPr>
                <w:sz w:val="18"/>
              </w:rPr>
            </w:pPr>
            <w:r w:rsidRPr="00971202">
              <w:rPr>
                <w:sz w:val="18"/>
              </w:rPr>
              <w:t>основных средств</w:t>
            </w:r>
          </w:p>
        </w:tc>
        <w:tc>
          <w:tcPr>
            <w:tcW w:w="8460" w:type="dxa"/>
            <w:gridSpan w:val="7"/>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8"/>
              </w:rPr>
            </w:pPr>
            <w:r w:rsidRPr="00971202">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jc w:val="center"/>
              <w:rPr>
                <w:sz w:val="18"/>
              </w:rPr>
            </w:pPr>
          </w:p>
        </w:tc>
        <w:tc>
          <w:tcPr>
            <w:tcW w:w="8460" w:type="dxa"/>
            <w:gridSpan w:val="7"/>
            <w:vMerge/>
            <w:tcBorders>
              <w:left w:val="nil"/>
              <w:right w:val="single" w:sz="4" w:space="0" w:color="auto"/>
            </w:tcBorders>
          </w:tcPr>
          <w:p w:rsidR="00152E72" w:rsidRPr="00971202" w:rsidRDefault="00152E72" w:rsidP="00152E72">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center"/>
          </w:tcPr>
          <w:p w:rsidR="00152E72" w:rsidRPr="00971202" w:rsidRDefault="00152E72" w:rsidP="00152E72">
            <w:pPr>
              <w:jc w:val="center"/>
              <w:rPr>
                <w:sz w:val="12"/>
              </w:rPr>
            </w:pPr>
          </w:p>
        </w:tc>
        <w:tc>
          <w:tcPr>
            <w:tcW w:w="4137"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rPr>
                <w:sz w:val="18"/>
              </w:rPr>
            </w:pPr>
          </w:p>
        </w:tc>
        <w:tc>
          <w:tcPr>
            <w:tcW w:w="8460" w:type="dxa"/>
            <w:gridSpan w:val="7"/>
            <w:vMerge/>
          </w:tcPr>
          <w:p w:rsidR="00152E72" w:rsidRPr="00971202" w:rsidRDefault="00152E72" w:rsidP="00152E72">
            <w:pPr>
              <w:rPr>
                <w:sz w:val="18"/>
              </w:rPr>
            </w:pPr>
          </w:p>
        </w:tc>
        <w:tc>
          <w:tcPr>
            <w:tcW w:w="4137" w:type="dxa"/>
            <w:gridSpan w:val="7"/>
            <w:vMerge/>
            <w:tcBorders>
              <w:right w:val="single" w:sz="4" w:space="0" w:color="auto"/>
            </w:tcBorders>
            <w:vAlign w:val="center"/>
          </w:tcPr>
          <w:p w:rsidR="00152E72" w:rsidRPr="00971202" w:rsidRDefault="00152E72" w:rsidP="00152E72">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bottom"/>
          </w:tcPr>
          <w:p w:rsidR="00152E72" w:rsidRPr="00971202" w:rsidRDefault="00152E72" w:rsidP="00152E72">
            <w:pPr>
              <w:jc w:val="center"/>
              <w:rPr>
                <w:sz w:val="18"/>
              </w:rPr>
            </w:pPr>
          </w:p>
        </w:tc>
        <w:tc>
          <w:tcPr>
            <w:tcW w:w="896" w:type="dxa"/>
            <w:gridSpan w:val="2"/>
            <w:tcBorders>
              <w:right w:val="single" w:sz="4" w:space="0" w:color="auto"/>
            </w:tcBorders>
            <w:vAlign w:val="bottom"/>
          </w:tcPr>
          <w:p w:rsidR="00152E72" w:rsidRPr="00971202" w:rsidRDefault="00152E72" w:rsidP="00152E72">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4677" w:type="dxa"/>
            <w:gridSpan w:val="7"/>
            <w:vMerge w:val="restart"/>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4677" w:type="dxa"/>
            <w:gridSpan w:val="7"/>
            <w:vMerge/>
          </w:tcPr>
          <w:p w:rsidR="00152E72" w:rsidRPr="00971202" w:rsidRDefault="00152E72" w:rsidP="00152E72">
            <w:pPr>
              <w:rPr>
                <w:sz w:val="18"/>
              </w:rPr>
            </w:pPr>
          </w:p>
        </w:tc>
        <w:tc>
          <w:tcPr>
            <w:tcW w:w="6119" w:type="dxa"/>
            <w:gridSpan w:val="4"/>
            <w:vMerge/>
            <w:tcBorders>
              <w:right w:val="single" w:sz="4" w:space="0" w:color="auto"/>
            </w:tcBorders>
          </w:tcPr>
          <w:p w:rsidR="00152E72" w:rsidRPr="00971202" w:rsidRDefault="00152E72" w:rsidP="00152E72">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 xml:space="preserve">заводской </w:t>
            </w:r>
            <w:r w:rsidRPr="00971202">
              <w:rPr>
                <w:sz w:val="18"/>
                <w:lang w:val="en-US"/>
              </w:rPr>
              <w:t>(</w:t>
            </w:r>
            <w:r w:rsidRPr="00971202">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687" w:type="dxa"/>
            <w:gridSpan w:val="4"/>
            <w:vMerge w:val="restart"/>
            <w:vAlign w:val="center"/>
          </w:tcPr>
          <w:p w:rsidR="00152E72" w:rsidRPr="00971202" w:rsidRDefault="00152E72" w:rsidP="00152E72">
            <w:pPr>
              <w:jc w:val="right"/>
              <w:rPr>
                <w:sz w:val="18"/>
              </w:rPr>
            </w:pPr>
            <w:r w:rsidRPr="00971202">
              <w:rPr>
                <w:sz w:val="18"/>
              </w:rPr>
              <w:t>Организация-изготовитель</w:t>
            </w:r>
          </w:p>
        </w:tc>
        <w:tc>
          <w:tcPr>
            <w:tcW w:w="8109" w:type="dxa"/>
            <w:gridSpan w:val="7"/>
            <w:vMerge w:val="restart"/>
            <w:tcBorders>
              <w:right w:val="single" w:sz="4" w:space="0" w:color="auto"/>
            </w:tcBorders>
            <w:vAlign w:val="center"/>
          </w:tcPr>
          <w:p w:rsidR="00152E72" w:rsidRPr="00971202" w:rsidRDefault="00152E72" w:rsidP="00152E72">
            <w:pPr>
              <w:jc w:val="center"/>
              <w:rPr>
                <w:sz w:val="12"/>
                <w:lang w:val="en-US"/>
              </w:rPr>
            </w:pPr>
            <w:r w:rsidRPr="00971202">
              <w:rPr>
                <w:sz w:val="12"/>
                <w:lang w:val="en-US"/>
              </w:rPr>
              <w:t>------</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2687" w:type="dxa"/>
            <w:gridSpan w:val="4"/>
            <w:vMerge/>
          </w:tcPr>
          <w:p w:rsidR="00152E72" w:rsidRPr="00971202" w:rsidRDefault="00152E72" w:rsidP="00152E72">
            <w:pPr>
              <w:rPr>
                <w:sz w:val="18"/>
              </w:rPr>
            </w:pPr>
          </w:p>
        </w:tc>
        <w:tc>
          <w:tcPr>
            <w:tcW w:w="8109" w:type="dxa"/>
            <w:gridSpan w:val="7"/>
            <w:vMerge/>
            <w:tcBorders>
              <w:right w:val="single" w:sz="4" w:space="0" w:color="auto"/>
            </w:tcBorders>
          </w:tcPr>
          <w:p w:rsidR="00152E72" w:rsidRPr="00971202" w:rsidRDefault="00152E72" w:rsidP="00152E72">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3595"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tcPr>
          <w:p w:rsidR="00152E72" w:rsidRPr="00971202" w:rsidRDefault="00152E72" w:rsidP="00152E72">
            <w:pPr>
              <w:rPr>
                <w:sz w:val="18"/>
              </w:rPr>
            </w:pPr>
          </w:p>
        </w:tc>
        <w:tc>
          <w:tcPr>
            <w:tcW w:w="3595" w:type="dxa"/>
            <w:gridSpan w:val="5"/>
            <w:vMerge/>
          </w:tcPr>
          <w:p w:rsidR="00152E72" w:rsidRPr="00971202" w:rsidRDefault="00152E72" w:rsidP="00152E72">
            <w:pPr>
              <w:rPr>
                <w:sz w:val="18"/>
              </w:rPr>
            </w:pP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4670"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10356"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 xml:space="preserve">                               (наименование)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971202">
        <w:rPr>
          <w:b/>
          <w:bCs/>
          <w:sz w:val="18"/>
          <w:szCs w:val="18"/>
        </w:rPr>
        <w:t>на</w:t>
      </w:r>
      <w:proofErr w:type="gramEnd"/>
    </w:p>
    <w:p w:rsidR="00152E72" w:rsidRPr="00971202" w:rsidRDefault="00152E72" w:rsidP="00152E72">
      <w:pPr>
        <w:rPr>
          <w:b/>
          <w:bCs/>
        </w:rPr>
      </w:pPr>
      <w:r w:rsidRPr="00971202">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152E72" w:rsidRPr="00971202" w:rsidTr="00152E72">
        <w:trPr>
          <w:cantSplit/>
        </w:trPr>
        <w:tc>
          <w:tcPr>
            <w:tcW w:w="3353" w:type="dxa"/>
            <w:gridSpan w:val="3"/>
          </w:tcPr>
          <w:p w:rsidR="00152E72" w:rsidRPr="00971202" w:rsidRDefault="00152E72" w:rsidP="00152E72">
            <w:pPr>
              <w:jc w:val="center"/>
              <w:rPr>
                <w:sz w:val="18"/>
              </w:rPr>
            </w:pPr>
            <w:r w:rsidRPr="00971202">
              <w:rPr>
                <w:sz w:val="18"/>
              </w:rPr>
              <w:t>Дата</w:t>
            </w:r>
          </w:p>
        </w:tc>
        <w:tc>
          <w:tcPr>
            <w:tcW w:w="1265" w:type="dxa"/>
            <w:vMerge w:val="restart"/>
          </w:tcPr>
          <w:p w:rsidR="00152E72" w:rsidRPr="00971202" w:rsidRDefault="00152E72" w:rsidP="00152E72">
            <w:pPr>
              <w:jc w:val="center"/>
              <w:rPr>
                <w:sz w:val="18"/>
              </w:rPr>
            </w:pPr>
            <w:proofErr w:type="gramStart"/>
            <w:r w:rsidRPr="00971202">
              <w:rPr>
                <w:sz w:val="18"/>
              </w:rPr>
              <w:t>Фактический срок эксплуатации (лет, (месяцев)</w:t>
            </w:r>
            <w:proofErr w:type="gramEnd"/>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1208"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1115" w:type="dxa"/>
            <w:vMerge w:val="restart"/>
          </w:tcPr>
          <w:p w:rsidR="00152E72" w:rsidRPr="00971202" w:rsidRDefault="00152E72" w:rsidP="00152E72">
            <w:pPr>
              <w:jc w:val="center"/>
              <w:rPr>
                <w:sz w:val="18"/>
              </w:rPr>
            </w:pPr>
            <w:r w:rsidRPr="00971202">
              <w:rPr>
                <w:sz w:val="18"/>
              </w:rPr>
              <w:t>Остаточная стоимость, руб.</w:t>
            </w:r>
          </w:p>
        </w:tc>
        <w:tc>
          <w:tcPr>
            <w:tcW w:w="1285"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52E72" w:rsidRPr="00971202" w:rsidRDefault="00152E72" w:rsidP="00152E72"/>
        </w:tc>
        <w:tc>
          <w:tcPr>
            <w:tcW w:w="1469"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2129"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539"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1556"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1258"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1265" w:type="dxa"/>
            <w:vMerge/>
          </w:tcPr>
          <w:p w:rsidR="00152E72" w:rsidRPr="00971202" w:rsidRDefault="00152E72" w:rsidP="00152E72"/>
        </w:tc>
        <w:tc>
          <w:tcPr>
            <w:tcW w:w="1352" w:type="dxa"/>
            <w:vMerge/>
          </w:tcPr>
          <w:p w:rsidR="00152E72" w:rsidRPr="00971202" w:rsidRDefault="00152E72" w:rsidP="00152E72"/>
        </w:tc>
        <w:tc>
          <w:tcPr>
            <w:tcW w:w="1208" w:type="dxa"/>
            <w:vMerge/>
          </w:tcPr>
          <w:p w:rsidR="00152E72" w:rsidRPr="00971202" w:rsidRDefault="00152E72" w:rsidP="00152E72"/>
        </w:tc>
        <w:tc>
          <w:tcPr>
            <w:tcW w:w="1115" w:type="dxa"/>
            <w:vMerge/>
          </w:tcPr>
          <w:p w:rsidR="00152E72" w:rsidRPr="00971202" w:rsidRDefault="00152E72" w:rsidP="00152E72"/>
        </w:tc>
        <w:tc>
          <w:tcPr>
            <w:tcW w:w="1285" w:type="dxa"/>
            <w:vMerge/>
            <w:tcBorders>
              <w:right w:val="single" w:sz="4" w:space="0" w:color="auto"/>
            </w:tcBorders>
          </w:tcPr>
          <w:p w:rsidR="00152E72" w:rsidRPr="00971202" w:rsidRDefault="00152E72" w:rsidP="00152E72"/>
        </w:tc>
        <w:tc>
          <w:tcPr>
            <w:tcW w:w="689" w:type="dxa"/>
            <w:vMerge/>
            <w:tcBorders>
              <w:top w:val="nil"/>
              <w:left w:val="single" w:sz="4" w:space="0" w:color="auto"/>
              <w:bottom w:val="nil"/>
              <w:right w:val="single" w:sz="4" w:space="0" w:color="auto"/>
            </w:tcBorders>
          </w:tcPr>
          <w:p w:rsidR="00152E72" w:rsidRPr="00971202" w:rsidRDefault="00152E72" w:rsidP="00152E72"/>
        </w:tc>
        <w:tc>
          <w:tcPr>
            <w:tcW w:w="1469" w:type="dxa"/>
            <w:vMerge/>
            <w:tcBorders>
              <w:left w:val="single" w:sz="4" w:space="0" w:color="auto"/>
            </w:tcBorders>
          </w:tcPr>
          <w:p w:rsidR="00152E72" w:rsidRPr="00971202" w:rsidRDefault="00152E72" w:rsidP="00152E72"/>
        </w:tc>
        <w:tc>
          <w:tcPr>
            <w:tcW w:w="1352" w:type="dxa"/>
            <w:vMerge/>
          </w:tcPr>
          <w:p w:rsidR="00152E72" w:rsidRPr="00971202" w:rsidRDefault="00152E72" w:rsidP="00152E72"/>
        </w:tc>
        <w:tc>
          <w:tcPr>
            <w:tcW w:w="1307" w:type="dxa"/>
          </w:tcPr>
          <w:p w:rsidR="00152E72" w:rsidRPr="00971202" w:rsidRDefault="00152E72" w:rsidP="00152E72">
            <w:pPr>
              <w:jc w:val="center"/>
              <w:rPr>
                <w:sz w:val="18"/>
              </w:rPr>
            </w:pPr>
            <w:r w:rsidRPr="00971202">
              <w:rPr>
                <w:sz w:val="18"/>
              </w:rPr>
              <w:t>наименование</w:t>
            </w:r>
          </w:p>
        </w:tc>
        <w:tc>
          <w:tcPr>
            <w:tcW w:w="822"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539" w:type="dxa"/>
            <w:vAlign w:val="center"/>
          </w:tcPr>
          <w:p w:rsidR="00152E72" w:rsidRPr="00971202" w:rsidRDefault="00152E72" w:rsidP="00152E72">
            <w:pPr>
              <w:jc w:val="center"/>
              <w:rPr>
                <w:sz w:val="12"/>
              </w:rPr>
            </w:pPr>
            <w:r w:rsidRPr="00971202">
              <w:rPr>
                <w:sz w:val="12"/>
              </w:rPr>
              <w:t>1</w:t>
            </w:r>
          </w:p>
        </w:tc>
        <w:tc>
          <w:tcPr>
            <w:tcW w:w="1556" w:type="dxa"/>
            <w:vAlign w:val="center"/>
          </w:tcPr>
          <w:p w:rsidR="00152E72" w:rsidRPr="00971202" w:rsidRDefault="00152E72" w:rsidP="00152E72">
            <w:pPr>
              <w:jc w:val="center"/>
              <w:rPr>
                <w:sz w:val="12"/>
              </w:rPr>
            </w:pPr>
            <w:r w:rsidRPr="00971202">
              <w:rPr>
                <w:sz w:val="12"/>
              </w:rPr>
              <w:t>2</w:t>
            </w:r>
          </w:p>
        </w:tc>
        <w:tc>
          <w:tcPr>
            <w:tcW w:w="1258" w:type="dxa"/>
            <w:vAlign w:val="center"/>
          </w:tcPr>
          <w:p w:rsidR="00152E72" w:rsidRPr="00971202" w:rsidRDefault="00152E72" w:rsidP="00152E72">
            <w:pPr>
              <w:jc w:val="center"/>
              <w:rPr>
                <w:sz w:val="12"/>
              </w:rPr>
            </w:pPr>
            <w:r w:rsidRPr="00971202">
              <w:rPr>
                <w:sz w:val="12"/>
              </w:rPr>
              <w:t>3</w:t>
            </w:r>
          </w:p>
        </w:tc>
        <w:tc>
          <w:tcPr>
            <w:tcW w:w="1265" w:type="dxa"/>
            <w:vAlign w:val="center"/>
          </w:tcPr>
          <w:p w:rsidR="00152E72" w:rsidRPr="00971202" w:rsidRDefault="00152E72" w:rsidP="00152E72">
            <w:pPr>
              <w:jc w:val="center"/>
              <w:rPr>
                <w:sz w:val="12"/>
              </w:rPr>
            </w:pPr>
            <w:r w:rsidRPr="00971202">
              <w:rPr>
                <w:sz w:val="12"/>
              </w:rPr>
              <w:t>4</w:t>
            </w:r>
          </w:p>
        </w:tc>
        <w:tc>
          <w:tcPr>
            <w:tcW w:w="1352" w:type="dxa"/>
            <w:vAlign w:val="center"/>
          </w:tcPr>
          <w:p w:rsidR="00152E72" w:rsidRPr="00971202" w:rsidRDefault="00152E72" w:rsidP="00152E72">
            <w:pPr>
              <w:jc w:val="center"/>
              <w:rPr>
                <w:sz w:val="12"/>
              </w:rPr>
            </w:pPr>
            <w:r w:rsidRPr="00971202">
              <w:rPr>
                <w:sz w:val="12"/>
              </w:rPr>
              <w:t>5</w:t>
            </w:r>
          </w:p>
        </w:tc>
        <w:tc>
          <w:tcPr>
            <w:tcW w:w="1208" w:type="dxa"/>
            <w:vAlign w:val="center"/>
          </w:tcPr>
          <w:p w:rsidR="00152E72" w:rsidRPr="00971202" w:rsidRDefault="00152E72" w:rsidP="00152E72">
            <w:pPr>
              <w:jc w:val="center"/>
              <w:rPr>
                <w:sz w:val="12"/>
              </w:rPr>
            </w:pPr>
            <w:r w:rsidRPr="00971202">
              <w:rPr>
                <w:sz w:val="12"/>
              </w:rPr>
              <w:t>6</w:t>
            </w:r>
          </w:p>
        </w:tc>
        <w:tc>
          <w:tcPr>
            <w:tcW w:w="1115" w:type="dxa"/>
            <w:vAlign w:val="center"/>
          </w:tcPr>
          <w:p w:rsidR="00152E72" w:rsidRPr="00971202" w:rsidRDefault="00152E72" w:rsidP="00152E72">
            <w:pPr>
              <w:jc w:val="center"/>
              <w:rPr>
                <w:sz w:val="12"/>
              </w:rPr>
            </w:pPr>
            <w:r w:rsidRPr="00971202">
              <w:rPr>
                <w:sz w:val="12"/>
              </w:rPr>
              <w:t>7</w:t>
            </w:r>
          </w:p>
        </w:tc>
        <w:tc>
          <w:tcPr>
            <w:tcW w:w="1285"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469"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1352" w:type="dxa"/>
            <w:vAlign w:val="center"/>
          </w:tcPr>
          <w:p w:rsidR="00152E72" w:rsidRPr="00971202" w:rsidRDefault="00152E72" w:rsidP="00152E72">
            <w:pPr>
              <w:jc w:val="center"/>
              <w:rPr>
                <w:sz w:val="12"/>
              </w:rPr>
            </w:pPr>
            <w:r w:rsidRPr="00971202">
              <w:rPr>
                <w:sz w:val="12"/>
              </w:rPr>
              <w:t>10</w:t>
            </w:r>
          </w:p>
        </w:tc>
        <w:tc>
          <w:tcPr>
            <w:tcW w:w="1307" w:type="dxa"/>
            <w:vAlign w:val="center"/>
          </w:tcPr>
          <w:p w:rsidR="00152E72" w:rsidRPr="00971202" w:rsidRDefault="00152E72" w:rsidP="00152E72">
            <w:pPr>
              <w:jc w:val="center"/>
              <w:rPr>
                <w:sz w:val="12"/>
              </w:rPr>
            </w:pPr>
            <w:r w:rsidRPr="00971202">
              <w:rPr>
                <w:sz w:val="12"/>
              </w:rPr>
              <w:t>11</w:t>
            </w:r>
          </w:p>
        </w:tc>
        <w:tc>
          <w:tcPr>
            <w:tcW w:w="822"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539" w:type="dxa"/>
            <w:vAlign w:val="center"/>
          </w:tcPr>
          <w:p w:rsidR="00152E72" w:rsidRPr="00971202" w:rsidRDefault="00152E72" w:rsidP="00152E72">
            <w:pPr>
              <w:jc w:val="center"/>
              <w:rPr>
                <w:sz w:val="18"/>
              </w:rPr>
            </w:pPr>
            <w:r w:rsidRPr="00971202">
              <w:rPr>
                <w:sz w:val="18"/>
              </w:rPr>
              <w:t>-----</w:t>
            </w:r>
          </w:p>
        </w:tc>
        <w:tc>
          <w:tcPr>
            <w:tcW w:w="1556" w:type="dxa"/>
            <w:vAlign w:val="center"/>
          </w:tcPr>
          <w:p w:rsidR="00152E72" w:rsidRPr="00971202" w:rsidRDefault="00152E72" w:rsidP="00152E72">
            <w:pPr>
              <w:jc w:val="center"/>
              <w:rPr>
                <w:sz w:val="18"/>
              </w:rPr>
            </w:pPr>
          </w:p>
        </w:tc>
        <w:tc>
          <w:tcPr>
            <w:tcW w:w="1258" w:type="dxa"/>
            <w:vAlign w:val="center"/>
          </w:tcPr>
          <w:p w:rsidR="00152E72" w:rsidRPr="00971202" w:rsidRDefault="00152E72" w:rsidP="00152E72">
            <w:pPr>
              <w:jc w:val="center"/>
              <w:rPr>
                <w:sz w:val="18"/>
              </w:rPr>
            </w:pPr>
            <w:r w:rsidRPr="00971202">
              <w:rPr>
                <w:sz w:val="18"/>
              </w:rPr>
              <w:t>------</w:t>
            </w:r>
          </w:p>
        </w:tc>
        <w:tc>
          <w:tcPr>
            <w:tcW w:w="1265" w:type="dxa"/>
            <w:vAlign w:val="center"/>
          </w:tcPr>
          <w:p w:rsidR="00152E72" w:rsidRPr="00971202" w:rsidRDefault="00152E72" w:rsidP="00152E72">
            <w:pPr>
              <w:jc w:val="center"/>
            </w:pPr>
            <w:r w:rsidRPr="00971202">
              <w:t>-----</w:t>
            </w:r>
          </w:p>
        </w:tc>
        <w:tc>
          <w:tcPr>
            <w:tcW w:w="1352" w:type="dxa"/>
            <w:vAlign w:val="center"/>
          </w:tcPr>
          <w:p w:rsidR="00152E72" w:rsidRPr="00971202" w:rsidRDefault="00152E72" w:rsidP="00152E72">
            <w:pPr>
              <w:jc w:val="center"/>
            </w:pPr>
            <w:r w:rsidRPr="00971202">
              <w:t>-----</w:t>
            </w:r>
          </w:p>
        </w:tc>
        <w:tc>
          <w:tcPr>
            <w:tcW w:w="1208" w:type="dxa"/>
            <w:vAlign w:val="center"/>
          </w:tcPr>
          <w:p w:rsidR="00152E72" w:rsidRPr="00971202" w:rsidRDefault="00152E72" w:rsidP="00152E72">
            <w:pPr>
              <w:jc w:val="center"/>
            </w:pPr>
            <w:r w:rsidRPr="00971202">
              <w:t>-----</w:t>
            </w:r>
          </w:p>
        </w:tc>
        <w:tc>
          <w:tcPr>
            <w:tcW w:w="1115" w:type="dxa"/>
            <w:vAlign w:val="center"/>
          </w:tcPr>
          <w:p w:rsidR="00152E72" w:rsidRPr="00971202" w:rsidRDefault="00152E72" w:rsidP="00152E72">
            <w:pPr>
              <w:jc w:val="center"/>
            </w:pPr>
            <w:r w:rsidRPr="00971202">
              <w:t>-----</w:t>
            </w:r>
          </w:p>
        </w:tc>
        <w:tc>
          <w:tcPr>
            <w:tcW w:w="1285" w:type="dxa"/>
            <w:tcBorders>
              <w:right w:val="single" w:sz="4" w:space="0" w:color="auto"/>
            </w:tcBorders>
            <w:vAlign w:val="center"/>
          </w:tcPr>
          <w:p w:rsidR="00152E72" w:rsidRPr="00971202" w:rsidRDefault="00152E72" w:rsidP="00152E72">
            <w:pPr>
              <w:jc w:val="center"/>
            </w:pP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469" w:type="dxa"/>
            <w:tcBorders>
              <w:left w:val="single" w:sz="4" w:space="0" w:color="auto"/>
            </w:tcBorders>
            <w:vAlign w:val="center"/>
          </w:tcPr>
          <w:p w:rsidR="00152E72" w:rsidRPr="00971202" w:rsidRDefault="00152E72" w:rsidP="00152E72">
            <w:pPr>
              <w:jc w:val="center"/>
            </w:pPr>
          </w:p>
        </w:tc>
        <w:tc>
          <w:tcPr>
            <w:tcW w:w="1352" w:type="dxa"/>
            <w:vAlign w:val="center"/>
          </w:tcPr>
          <w:p w:rsidR="00152E72" w:rsidRPr="00971202" w:rsidRDefault="00152E72" w:rsidP="00152E72">
            <w:pPr>
              <w:jc w:val="center"/>
            </w:pPr>
            <w:r w:rsidRPr="00971202">
              <w:t>----</w:t>
            </w:r>
          </w:p>
        </w:tc>
        <w:tc>
          <w:tcPr>
            <w:tcW w:w="1307" w:type="dxa"/>
            <w:vAlign w:val="center"/>
          </w:tcPr>
          <w:p w:rsidR="00152E72" w:rsidRPr="00971202" w:rsidRDefault="00152E72" w:rsidP="00152E72">
            <w:pPr>
              <w:jc w:val="center"/>
              <w:rPr>
                <w:sz w:val="18"/>
              </w:rPr>
            </w:pPr>
            <w:r w:rsidRPr="00971202">
              <w:rPr>
                <w:sz w:val="18"/>
              </w:rPr>
              <w:t>-------</w:t>
            </w:r>
          </w:p>
        </w:tc>
        <w:tc>
          <w:tcPr>
            <w:tcW w:w="822" w:type="dxa"/>
            <w:vAlign w:val="center"/>
          </w:tcPr>
          <w:p w:rsidR="00152E72" w:rsidRPr="00971202" w:rsidRDefault="00152E72" w:rsidP="00152E72">
            <w:pPr>
              <w:jc w:val="center"/>
            </w:pPr>
            <w:r w:rsidRPr="00971202">
              <w:t>------</w:t>
            </w:r>
          </w:p>
        </w:tc>
      </w:tr>
    </w:tbl>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52E72" w:rsidRPr="00971202" w:rsidTr="00152E72">
        <w:trPr>
          <w:cantSplit/>
          <w:trHeight w:val="567"/>
        </w:trPr>
        <w:tc>
          <w:tcPr>
            <w:tcW w:w="1808"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972" w:type="dxa"/>
            <w:gridSpan w:val="2"/>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4444" w:type="dxa"/>
            <w:gridSpan w:val="2"/>
            <w:tcBorders>
              <w:left w:val="single" w:sz="4" w:space="0" w:color="auto"/>
            </w:tcBorders>
          </w:tcPr>
          <w:p w:rsidR="00152E72" w:rsidRPr="00971202" w:rsidRDefault="00152E72" w:rsidP="00152E72">
            <w:pPr>
              <w:jc w:val="center"/>
              <w:rPr>
                <w:sz w:val="18"/>
              </w:rPr>
            </w:pPr>
            <w:r w:rsidRPr="00971202">
              <w:rPr>
                <w:sz w:val="18"/>
              </w:rPr>
              <w:t>Объект основных средств, приспособления, принадлежности</w:t>
            </w:r>
          </w:p>
        </w:tc>
        <w:tc>
          <w:tcPr>
            <w:tcW w:w="4728"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w:t>
            </w:r>
          </w:p>
          <w:p w:rsidR="00152E72" w:rsidRPr="00971202" w:rsidRDefault="00152E72" w:rsidP="00152E72">
            <w:pPr>
              <w:jc w:val="center"/>
              <w:rPr>
                <w:sz w:val="18"/>
              </w:rPr>
            </w:pPr>
            <w:r w:rsidRPr="00971202">
              <w:rPr>
                <w:sz w:val="18"/>
              </w:rPr>
              <w:t>(на единицу основного средства)</w:t>
            </w:r>
          </w:p>
        </w:tc>
      </w:tr>
      <w:tr w:rsidR="00152E72" w:rsidRPr="00971202" w:rsidTr="00152E72">
        <w:trPr>
          <w:cantSplit/>
          <w:trHeight w:val="198"/>
        </w:trPr>
        <w:tc>
          <w:tcPr>
            <w:tcW w:w="1808" w:type="dxa"/>
            <w:vMerge/>
          </w:tcPr>
          <w:p w:rsidR="00152E72" w:rsidRPr="00971202" w:rsidRDefault="00152E72" w:rsidP="00152E72">
            <w:pPr>
              <w:jc w:val="center"/>
              <w:rPr>
                <w:sz w:val="18"/>
              </w:rPr>
            </w:pPr>
          </w:p>
        </w:tc>
        <w:tc>
          <w:tcPr>
            <w:tcW w:w="1972" w:type="dxa"/>
            <w:gridSpan w:val="2"/>
            <w:vMerge/>
          </w:tcPr>
          <w:p w:rsidR="00152E72" w:rsidRPr="00971202" w:rsidRDefault="00152E72" w:rsidP="00152E72">
            <w:pPr>
              <w:jc w:val="center"/>
              <w:rPr>
                <w:sz w:val="18"/>
              </w:rPr>
            </w:pPr>
          </w:p>
        </w:tc>
        <w:tc>
          <w:tcPr>
            <w:tcW w:w="162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2824" w:type="dxa"/>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1620" w:type="dxa"/>
            <w:tcBorders>
              <w:left w:val="single" w:sz="4" w:space="0" w:color="auto"/>
            </w:tcBorders>
          </w:tcPr>
          <w:p w:rsidR="00152E72" w:rsidRPr="00971202" w:rsidRDefault="00152E72" w:rsidP="00152E72">
            <w:pPr>
              <w:jc w:val="center"/>
              <w:rPr>
                <w:sz w:val="18"/>
              </w:rPr>
            </w:pPr>
            <w:r w:rsidRPr="00971202">
              <w:rPr>
                <w:sz w:val="18"/>
              </w:rPr>
              <w:t>Количество (</w:t>
            </w:r>
            <w:proofErr w:type="gramStart"/>
            <w:r w:rsidRPr="00971202">
              <w:rPr>
                <w:sz w:val="18"/>
              </w:rPr>
              <w:t>га</w:t>
            </w:r>
            <w:proofErr w:type="gramEnd"/>
            <w:r w:rsidRPr="00971202">
              <w:rPr>
                <w:sz w:val="18"/>
              </w:rPr>
              <w:t>)</w:t>
            </w:r>
          </w:p>
        </w:tc>
        <w:tc>
          <w:tcPr>
            <w:tcW w:w="1260" w:type="dxa"/>
          </w:tcPr>
          <w:p w:rsidR="00152E72" w:rsidRPr="00971202" w:rsidRDefault="00152E72" w:rsidP="00152E72">
            <w:pPr>
              <w:jc w:val="center"/>
              <w:rPr>
                <w:sz w:val="18"/>
              </w:rPr>
            </w:pPr>
            <w:proofErr w:type="spellStart"/>
            <w:proofErr w:type="gramStart"/>
            <w:r w:rsidRPr="00971202">
              <w:rPr>
                <w:sz w:val="18"/>
              </w:rPr>
              <w:t>Наименова-ние</w:t>
            </w:r>
            <w:proofErr w:type="spellEnd"/>
            <w:proofErr w:type="gramEnd"/>
            <w:r w:rsidRPr="00971202">
              <w:rPr>
                <w:sz w:val="18"/>
              </w:rPr>
              <w:t xml:space="preserve"> ДМ</w:t>
            </w:r>
          </w:p>
        </w:tc>
        <w:tc>
          <w:tcPr>
            <w:tcW w:w="108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108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proofErr w:type="gramStart"/>
            <w:r w:rsidRPr="00971202">
              <w:rPr>
                <w:sz w:val="18"/>
              </w:rPr>
              <w:t>Коли-</w:t>
            </w:r>
            <w:proofErr w:type="spellStart"/>
            <w:r w:rsidRPr="00971202">
              <w:rPr>
                <w:sz w:val="18"/>
              </w:rPr>
              <w:t>чество</w:t>
            </w:r>
            <w:proofErr w:type="spellEnd"/>
            <w:proofErr w:type="gramEnd"/>
          </w:p>
        </w:tc>
        <w:tc>
          <w:tcPr>
            <w:tcW w:w="588" w:type="dxa"/>
          </w:tcPr>
          <w:p w:rsidR="00152E72" w:rsidRPr="00971202" w:rsidRDefault="00152E72" w:rsidP="00152E72">
            <w:pPr>
              <w:jc w:val="center"/>
              <w:rPr>
                <w:sz w:val="18"/>
              </w:rPr>
            </w:pPr>
            <w:r w:rsidRPr="00971202">
              <w:rPr>
                <w:sz w:val="18"/>
              </w:rPr>
              <w:t>масса</w:t>
            </w:r>
          </w:p>
        </w:tc>
      </w:tr>
      <w:tr w:rsidR="00152E72" w:rsidRPr="00971202" w:rsidTr="00152E72">
        <w:tc>
          <w:tcPr>
            <w:tcW w:w="1808" w:type="dxa"/>
            <w:vAlign w:val="center"/>
          </w:tcPr>
          <w:p w:rsidR="00152E72" w:rsidRPr="00971202" w:rsidRDefault="00152E72" w:rsidP="00152E72">
            <w:pPr>
              <w:jc w:val="center"/>
              <w:rPr>
                <w:sz w:val="12"/>
              </w:rPr>
            </w:pPr>
            <w:r w:rsidRPr="00971202">
              <w:rPr>
                <w:sz w:val="12"/>
              </w:rPr>
              <w:t>13</w:t>
            </w:r>
          </w:p>
        </w:tc>
        <w:tc>
          <w:tcPr>
            <w:tcW w:w="1972" w:type="dxa"/>
            <w:gridSpan w:val="2"/>
            <w:vAlign w:val="center"/>
          </w:tcPr>
          <w:p w:rsidR="00152E72" w:rsidRPr="00971202" w:rsidRDefault="00152E72" w:rsidP="00152E72">
            <w:pPr>
              <w:jc w:val="center"/>
              <w:rPr>
                <w:sz w:val="12"/>
              </w:rPr>
            </w:pPr>
            <w:r w:rsidRPr="00971202">
              <w:rPr>
                <w:sz w:val="12"/>
              </w:rPr>
              <w:t>14</w:t>
            </w:r>
          </w:p>
        </w:tc>
        <w:tc>
          <w:tcPr>
            <w:tcW w:w="162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28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1260" w:type="dxa"/>
            <w:vAlign w:val="center"/>
          </w:tcPr>
          <w:p w:rsidR="00152E72" w:rsidRPr="00971202" w:rsidRDefault="00152E72" w:rsidP="00152E72">
            <w:pPr>
              <w:jc w:val="center"/>
              <w:rPr>
                <w:sz w:val="12"/>
              </w:rPr>
            </w:pPr>
            <w:r w:rsidRPr="00971202">
              <w:rPr>
                <w:sz w:val="12"/>
              </w:rPr>
              <w:t>18</w:t>
            </w:r>
          </w:p>
        </w:tc>
        <w:tc>
          <w:tcPr>
            <w:tcW w:w="1080" w:type="dxa"/>
            <w:vAlign w:val="center"/>
          </w:tcPr>
          <w:p w:rsidR="00152E72" w:rsidRPr="00971202" w:rsidRDefault="00152E72" w:rsidP="00152E72">
            <w:pPr>
              <w:jc w:val="center"/>
              <w:rPr>
                <w:sz w:val="12"/>
              </w:rPr>
            </w:pPr>
            <w:r w:rsidRPr="00971202">
              <w:rPr>
                <w:sz w:val="12"/>
              </w:rPr>
              <w:t>19</w:t>
            </w:r>
          </w:p>
        </w:tc>
        <w:tc>
          <w:tcPr>
            <w:tcW w:w="1080" w:type="dxa"/>
            <w:vAlign w:val="center"/>
          </w:tcPr>
          <w:p w:rsidR="00152E72" w:rsidRPr="00971202" w:rsidRDefault="00152E72" w:rsidP="00152E72">
            <w:pPr>
              <w:jc w:val="center"/>
              <w:rPr>
                <w:sz w:val="12"/>
              </w:rPr>
            </w:pPr>
            <w:r w:rsidRPr="00971202">
              <w:rPr>
                <w:sz w:val="12"/>
              </w:rPr>
              <w:t>20</w:t>
            </w:r>
          </w:p>
        </w:tc>
        <w:tc>
          <w:tcPr>
            <w:tcW w:w="720" w:type="dxa"/>
            <w:vAlign w:val="center"/>
          </w:tcPr>
          <w:p w:rsidR="00152E72" w:rsidRPr="00971202" w:rsidRDefault="00152E72" w:rsidP="00152E72">
            <w:pPr>
              <w:jc w:val="center"/>
              <w:rPr>
                <w:sz w:val="12"/>
              </w:rPr>
            </w:pPr>
            <w:r w:rsidRPr="00971202">
              <w:rPr>
                <w:sz w:val="12"/>
              </w:rPr>
              <w:t>21</w:t>
            </w:r>
          </w:p>
        </w:tc>
        <w:tc>
          <w:tcPr>
            <w:tcW w:w="588" w:type="dxa"/>
            <w:vAlign w:val="center"/>
          </w:tcPr>
          <w:p w:rsidR="00152E72" w:rsidRPr="00971202" w:rsidRDefault="00152E72" w:rsidP="00152E72">
            <w:pPr>
              <w:jc w:val="center"/>
              <w:rPr>
                <w:sz w:val="12"/>
              </w:rPr>
            </w:pPr>
            <w:r w:rsidRPr="00971202">
              <w:rPr>
                <w:sz w:val="12"/>
              </w:rPr>
              <w:t>22</w:t>
            </w:r>
          </w:p>
        </w:tc>
      </w:tr>
      <w:tr w:rsidR="00152E72" w:rsidRPr="00971202" w:rsidTr="00152E72">
        <w:trPr>
          <w:trHeight w:val="284"/>
        </w:trPr>
        <w:tc>
          <w:tcPr>
            <w:tcW w:w="1808" w:type="dxa"/>
            <w:tcBorders>
              <w:bottom w:val="single" w:sz="4" w:space="0" w:color="auto"/>
            </w:tcBorders>
          </w:tcPr>
          <w:p w:rsidR="00152E72" w:rsidRPr="00971202" w:rsidRDefault="00152E72" w:rsidP="00152E72">
            <w:pPr>
              <w:rPr>
                <w:sz w:val="18"/>
              </w:rPr>
            </w:pPr>
          </w:p>
        </w:tc>
        <w:tc>
          <w:tcPr>
            <w:tcW w:w="1972" w:type="dxa"/>
            <w:gridSpan w:val="2"/>
            <w:tcBorders>
              <w:bottom w:val="single" w:sz="4" w:space="0" w:color="auto"/>
            </w:tcBorders>
          </w:tcPr>
          <w:p w:rsidR="00152E72" w:rsidRPr="00971202" w:rsidRDefault="00152E72" w:rsidP="00152E72">
            <w:pPr>
              <w:rPr>
                <w:sz w:val="18"/>
              </w:rPr>
            </w:pPr>
          </w:p>
        </w:tc>
        <w:tc>
          <w:tcPr>
            <w:tcW w:w="162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126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720" w:type="dxa"/>
            <w:tcBorders>
              <w:bottom w:val="single" w:sz="4" w:space="0" w:color="auto"/>
            </w:tcBorders>
          </w:tcPr>
          <w:p w:rsidR="00152E72" w:rsidRPr="00971202" w:rsidRDefault="00152E72" w:rsidP="00152E72">
            <w:pPr>
              <w:jc w:val="center"/>
              <w:rPr>
                <w:sz w:val="18"/>
              </w:rPr>
            </w:pPr>
            <w:r w:rsidRPr="00971202">
              <w:rPr>
                <w:sz w:val="18"/>
              </w:rPr>
              <w:t>-----</w:t>
            </w:r>
          </w:p>
        </w:tc>
        <w:tc>
          <w:tcPr>
            <w:tcW w:w="588" w:type="dxa"/>
            <w:tcBorders>
              <w:bottom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89"/>
        </w:trPr>
        <w:tc>
          <w:tcPr>
            <w:tcW w:w="5400" w:type="dxa"/>
            <w:gridSpan w:val="4"/>
            <w:tcBorders>
              <w:top w:val="single" w:sz="4" w:space="0" w:color="auto"/>
              <w:left w:val="nil"/>
              <w:bottom w:val="nil"/>
              <w:right w:val="nil"/>
            </w:tcBorders>
            <w:vAlign w:val="bottom"/>
          </w:tcPr>
          <w:p w:rsidR="00152E72" w:rsidRPr="00971202" w:rsidRDefault="00152E72" w:rsidP="00152E72">
            <w:pPr>
              <w:rPr>
                <w:sz w:val="18"/>
              </w:rPr>
            </w:pPr>
            <w:r w:rsidRPr="00971202">
              <w:rPr>
                <w:b/>
                <w:bCs/>
                <w:sz w:val="18"/>
                <w:szCs w:val="18"/>
              </w:rPr>
              <w:t>5. Другие характеристики</w:t>
            </w:r>
            <w:r w:rsidRPr="00971202">
              <w:rPr>
                <w:sz w:val="18"/>
                <w:szCs w:val="18"/>
              </w:rPr>
              <w:t>:</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1. Код  льготирования</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126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588" w:type="dxa"/>
          </w:tcPr>
          <w:p w:rsidR="00152E72" w:rsidRPr="00971202" w:rsidRDefault="00152E72" w:rsidP="00152E72">
            <w:pPr>
              <w:rPr>
                <w:sz w:val="18"/>
              </w:rPr>
            </w:pPr>
          </w:p>
        </w:tc>
      </w:tr>
    </w:tbl>
    <w:p w:rsidR="00152E72" w:rsidRPr="00971202" w:rsidRDefault="00152E72" w:rsidP="00152E72">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52E72" w:rsidRPr="00971202" w:rsidTr="00152E72">
        <w:trPr>
          <w:gridAfter w:val="1"/>
          <w:wAfter w:w="2928" w:type="dxa"/>
          <w:cantSplit/>
          <w:trHeight w:val="191"/>
        </w:trPr>
        <w:tc>
          <w:tcPr>
            <w:tcW w:w="7324" w:type="dxa"/>
            <w:tcBorders>
              <w:top w:val="nil"/>
              <w:left w:val="nil"/>
              <w:bottom w:val="nil"/>
              <w:right w:val="nil"/>
            </w:tcBorders>
            <w:vAlign w:val="bottom"/>
          </w:tcPr>
          <w:p w:rsidR="00152E72" w:rsidRPr="00971202" w:rsidRDefault="00152E72" w:rsidP="00152E72">
            <w:pPr>
              <w:rPr>
                <w:color w:val="000000"/>
                <w:sz w:val="18"/>
                <w:szCs w:val="18"/>
              </w:rPr>
            </w:pPr>
          </w:p>
        </w:tc>
        <w:tc>
          <w:tcPr>
            <w:tcW w:w="236" w:type="dxa"/>
            <w:tcBorders>
              <w:top w:val="nil"/>
              <w:left w:val="nil"/>
              <w:bottom w:val="nil"/>
              <w:right w:val="nil"/>
            </w:tcBorders>
          </w:tcPr>
          <w:p w:rsidR="00152E72" w:rsidRPr="00971202" w:rsidRDefault="00152E72" w:rsidP="00152E72">
            <w:pPr>
              <w:rPr>
                <w:b/>
                <w:bCs/>
                <w:sz w:val="18"/>
                <w:szCs w:val="18"/>
              </w:rPr>
            </w:pPr>
          </w:p>
        </w:tc>
        <w:tc>
          <w:tcPr>
            <w:tcW w:w="4320" w:type="dxa"/>
            <w:gridSpan w:val="3"/>
            <w:tcBorders>
              <w:top w:val="nil"/>
              <w:left w:val="nil"/>
              <w:bottom w:val="nil"/>
              <w:right w:val="nil"/>
            </w:tcBorders>
            <w:vAlign w:val="bottom"/>
          </w:tcPr>
          <w:p w:rsidR="00152E72" w:rsidRPr="00971202" w:rsidRDefault="00152E72" w:rsidP="00152E72">
            <w:pPr>
              <w:rPr>
                <w:sz w:val="18"/>
              </w:rPr>
            </w:pPr>
            <w:r w:rsidRPr="00971202">
              <w:rPr>
                <w:b/>
                <w:bCs/>
                <w:sz w:val="18"/>
                <w:szCs w:val="18"/>
              </w:rPr>
              <w:t>6. Характеристики для транспортных средств</w:t>
            </w:r>
            <w:r w:rsidRPr="00971202">
              <w:rPr>
                <w:sz w:val="18"/>
                <w:szCs w:val="18"/>
              </w:rPr>
              <w:t>:</w:t>
            </w:r>
          </w:p>
        </w:tc>
      </w:tr>
      <w:tr w:rsidR="00152E72" w:rsidRPr="00971202" w:rsidTr="00152E72">
        <w:trPr>
          <w:cantSplit/>
          <w:trHeight w:val="284"/>
        </w:trPr>
        <w:tc>
          <w:tcPr>
            <w:tcW w:w="7324" w:type="dxa"/>
            <w:tcBorders>
              <w:top w:val="nil"/>
              <w:left w:val="nil"/>
              <w:bottom w:val="nil"/>
              <w:right w:val="nil"/>
            </w:tcBorders>
            <w:vAlign w:val="bottom"/>
          </w:tcPr>
          <w:p w:rsidR="00152E72" w:rsidRPr="00971202" w:rsidRDefault="00152E72" w:rsidP="00152E72">
            <w:pPr>
              <w:rPr>
                <w:sz w:val="18"/>
              </w:rPr>
            </w:pPr>
            <w:r w:rsidRPr="00971202">
              <w:rPr>
                <w:color w:val="000000"/>
                <w:sz w:val="18"/>
                <w:szCs w:val="18"/>
              </w:rPr>
              <w:t xml:space="preserve">                                                                                      </w:t>
            </w:r>
            <w:proofErr w:type="gramStart"/>
            <w:r w:rsidRPr="00971202">
              <w:rPr>
                <w:color w:val="000000"/>
                <w:sz w:val="18"/>
                <w:szCs w:val="18"/>
              </w:rPr>
              <w:t>соответствует</w:t>
            </w:r>
            <w:proofErr w:type="gramEnd"/>
            <w:r w:rsidRPr="00971202">
              <w:rPr>
                <w:color w:val="000000"/>
                <w:sz w:val="18"/>
                <w:szCs w:val="18"/>
              </w:rPr>
              <w:t xml:space="preserve">                         требуется</w:t>
            </w:r>
          </w:p>
        </w:tc>
        <w:tc>
          <w:tcPr>
            <w:tcW w:w="236" w:type="dxa"/>
            <w:tcBorders>
              <w:top w:val="nil"/>
              <w:left w:val="nil"/>
              <w:bottom w:val="nil"/>
              <w:right w:val="single" w:sz="4" w:space="0" w:color="auto"/>
            </w:tcBorders>
          </w:tcPr>
          <w:p w:rsidR="00152E72" w:rsidRPr="00971202" w:rsidRDefault="00152E72" w:rsidP="00152E72">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 xml:space="preserve">Мощность двигателя, в </w:t>
            </w:r>
            <w:proofErr w:type="spellStart"/>
            <w:r w:rsidRPr="00971202">
              <w:rPr>
                <w:sz w:val="18"/>
              </w:rPr>
              <w:t>л.с</w:t>
            </w:r>
            <w:proofErr w:type="spellEnd"/>
            <w:r w:rsidRPr="00971202">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Государственный регистрационный номер</w:t>
            </w:r>
          </w:p>
        </w:tc>
      </w:tr>
      <w:tr w:rsidR="00152E72" w:rsidRPr="00971202" w:rsidTr="00152E72">
        <w:trPr>
          <w:cantSplit/>
          <w:trHeight w:val="284"/>
        </w:trPr>
        <w:tc>
          <w:tcPr>
            <w:tcW w:w="7324" w:type="dxa"/>
            <w:tcBorders>
              <w:top w:val="nil"/>
              <w:left w:val="nil"/>
              <w:bottom w:val="nil"/>
              <w:right w:val="nil"/>
            </w:tcBorders>
            <w:vAlign w:val="center"/>
          </w:tcPr>
          <w:p w:rsidR="00152E72" w:rsidRPr="00971202" w:rsidRDefault="00152E72" w:rsidP="00152E72">
            <w:pPr>
              <w:rPr>
                <w:sz w:val="18"/>
              </w:rPr>
            </w:pPr>
            <w:r w:rsidRPr="00971202">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r>
      <w:tr w:rsidR="00152E72" w:rsidRPr="00971202" w:rsidTr="00152E72">
        <w:trPr>
          <w:cantSplit/>
          <w:trHeight w:val="284"/>
        </w:trPr>
        <w:tc>
          <w:tcPr>
            <w:tcW w:w="7324" w:type="dxa"/>
            <w:tcBorders>
              <w:top w:val="nil"/>
              <w:left w:val="nil"/>
              <w:bottom w:val="nil"/>
              <w:right w:val="nil"/>
            </w:tcBorders>
          </w:tcPr>
          <w:p w:rsidR="00152E72" w:rsidRPr="00971202" w:rsidRDefault="00152E72" w:rsidP="00152E72">
            <w:pPr>
              <w:rPr>
                <w:sz w:val="18"/>
              </w:rPr>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r>
    </w:tbl>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pPr>
      <w:r w:rsidRPr="00971202">
        <w:rPr>
          <w:color w:val="000000"/>
          <w:sz w:val="18"/>
          <w:szCs w:val="18"/>
        </w:rPr>
        <w:t xml:space="preserve">         _______________________________________  ____________________________________________                                           Результат испытания на "__" ___________ 20__ г.</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указать, что не соответствует                                               указать, что требуется</w:t>
      </w:r>
    </w:p>
    <w:p w:rsidR="00152E72" w:rsidRPr="00971202" w:rsidRDefault="00152E72" w:rsidP="00152E72">
      <w:pPr>
        <w:rPr>
          <w:sz w:val="10"/>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Заключение комиссии: __________________________________________________________________________________________________________________________________________________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2"/>
        </w:rPr>
      </w:pPr>
      <w:r w:rsidRPr="00971202">
        <w:rPr>
          <w:color w:val="000000"/>
          <w:sz w:val="18"/>
          <w:szCs w:val="18"/>
        </w:rPr>
        <w:t xml:space="preserve">         Комиссия по приему-передаче</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Председатель комиссии  _____________________________________________________________ 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Члены комиссии: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color w:val="000000"/>
          <w:sz w:val="18"/>
          <w:szCs w:val="18"/>
        </w:rPr>
      </w:pPr>
      <w:r w:rsidRPr="00971202">
        <w:rPr>
          <w:noProof/>
          <w:color w:val="000000"/>
          <w:sz w:val="20"/>
          <w:szCs w:val="18"/>
        </w:rPr>
        <mc:AlternateContent>
          <mc:Choice Requires="wps">
            <w:drawing>
              <wp:anchor distT="0" distB="0" distL="114299" distR="114299" simplePos="0" relativeHeight="251663360" behindDoc="0" locked="0" layoutInCell="1" allowOverlap="1" wp14:anchorId="468B3E13" wp14:editId="66D92A5A">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971202">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236" w:type="dxa"/>
            <w:vAlign w:val="bottom"/>
          </w:tcPr>
          <w:p w:rsidR="00152E72" w:rsidRPr="00971202" w:rsidRDefault="00152E72" w:rsidP="00152E72">
            <w:pPr>
              <w:autoSpaceDE w:val="0"/>
              <w:autoSpaceDN w:val="0"/>
              <w:adjustRightInd w:val="0"/>
              <w:rPr>
                <w:sz w:val="18"/>
              </w:rPr>
            </w:pP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360"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90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360" w:type="dxa"/>
            <w:tcBorders>
              <w:right w:val="single" w:sz="4" w:space="0" w:color="auto"/>
            </w:tcBorders>
            <w:vAlign w:val="bottom"/>
          </w:tcPr>
          <w:p w:rsidR="00152E72" w:rsidRPr="00971202" w:rsidRDefault="00152E72" w:rsidP="00152E72">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 ________________ __________________________            ______________________ ________________ ______________________________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                                                                       должность                                             подпись                                         расшифровка  подписи</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 _____________________ 20__ г.                                                                     По доверенности от     "____" ____________________ 20__ г.         N 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1312" behindDoc="0" locked="0" layoutInCell="1" allowOverlap="1" wp14:anchorId="343ABB87" wp14:editId="4C38F50C">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___________________________________________________________________________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2336" behindDoc="0" locked="0" layoutInCell="1" allowOverlap="1" wp14:anchorId="401DA061" wp14:editId="4B9E8CF8">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971202">
        <w:rPr>
          <w:color w:val="000000"/>
          <w:sz w:val="18"/>
          <w:szCs w:val="18"/>
        </w:rPr>
        <w:t xml:space="preserve">       Табельный номер                                                                                                                                                                                </w:t>
      </w:r>
      <w:r w:rsidRPr="00971202">
        <w:rPr>
          <w:color w:val="000000"/>
          <w:sz w:val="12"/>
          <w:szCs w:val="18"/>
        </w:rPr>
        <w:t xml:space="preserve"> кем, кому (фамилия, имя, отчество)</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                    Табельный номер</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 _________________ 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                                                                      инвентарной карточки учета объекта   </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                                                          основных средств или записи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__________________ _________________________              Главный бухгалтер   __________________ ________________________________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p>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7</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w:t>
      </w:r>
    </w:p>
    <w:p w:rsidR="00152E72" w:rsidRPr="00971202" w:rsidRDefault="00152E72" w:rsidP="00152E72">
      <w:pPr>
        <w:ind w:firstLine="993"/>
        <w:jc w:val="center"/>
        <w:rPr>
          <w:rFonts w:eastAsia="Arial Unicode MS"/>
          <w:color w:val="000000"/>
          <w:lang w:bidi="ru-RU"/>
        </w:rPr>
      </w:pPr>
    </w:p>
    <w:p w:rsidR="00152E72" w:rsidRPr="00971202" w:rsidRDefault="00152E72" w:rsidP="00152E72">
      <w:pPr>
        <w:jc w:val="center"/>
        <w:rPr>
          <w:rFonts w:eastAsia="Arial Unicode MS"/>
          <w:color w:val="000000"/>
          <w:lang w:bidi="ru-RU"/>
        </w:rPr>
      </w:pPr>
      <w:r w:rsidRPr="00971202">
        <w:rPr>
          <w:b/>
          <w:noProof/>
        </w:rPr>
        <w:drawing>
          <wp:inline distT="0" distB="0" distL="0" distR="0" wp14:anchorId="1C92D6DE" wp14:editId="4849D525">
            <wp:extent cx="8288593" cy="4821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5382C5C1" wp14:editId="5AE96ABB">
            <wp:extent cx="8294493" cy="5632801"/>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47B07E2C" wp14:editId="58E52996">
            <wp:extent cx="8001000" cy="5029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8</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накладной М-15</w:t>
      </w:r>
    </w:p>
    <w:p w:rsidR="00152E72" w:rsidRPr="00971202" w:rsidRDefault="00152E72" w:rsidP="00152E72">
      <w:pPr>
        <w:jc w:val="center"/>
        <w:rPr>
          <w:rFonts w:eastAsia="Arial Unicode MS"/>
          <w:color w:val="000000"/>
          <w:lang w:bidi="ru-RU"/>
        </w:rPr>
      </w:pPr>
      <w:r w:rsidRPr="00971202">
        <w:rPr>
          <w:noProof/>
        </w:rPr>
        <w:drawing>
          <wp:inline distT="0" distB="0" distL="0" distR="0" wp14:anchorId="6A7943E5" wp14:editId="492E9151">
            <wp:extent cx="7067427" cy="4412702"/>
            <wp:effectExtent l="0" t="0" r="63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845"/>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sectPr w:rsidR="00152E72" w:rsidRPr="00971202" w:rsidSect="00152E72">
          <w:pgSz w:w="16838" w:h="11906" w:orient="landscape" w:code="9"/>
          <w:pgMar w:top="1418" w:right="851" w:bottom="851" w:left="851" w:header="709" w:footer="709" w:gutter="0"/>
          <w:cols w:space="708"/>
          <w:docGrid w:linePitch="360"/>
        </w:sect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9</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tabs>
          <w:tab w:val="left" w:pos="851"/>
          <w:tab w:val="left" w:pos="993"/>
          <w:tab w:val="left" w:pos="1985"/>
          <w:tab w:val="left" w:pos="2268"/>
        </w:tabs>
        <w:ind w:right="10"/>
        <w:jc w:val="center"/>
        <w:rPr>
          <w:b/>
          <w:bCs/>
          <w:sz w:val="24"/>
          <w:szCs w:val="24"/>
        </w:rPr>
      </w:pPr>
    </w:p>
    <w:p w:rsidR="00152E72" w:rsidRPr="00971202" w:rsidRDefault="00152E72" w:rsidP="00152E72">
      <w:pPr>
        <w:tabs>
          <w:tab w:val="left" w:pos="851"/>
          <w:tab w:val="left" w:pos="993"/>
          <w:tab w:val="left" w:pos="1985"/>
          <w:tab w:val="left" w:pos="2268"/>
        </w:tabs>
        <w:ind w:right="10"/>
        <w:jc w:val="center"/>
        <w:rPr>
          <w:b/>
          <w:bCs/>
          <w:sz w:val="24"/>
          <w:szCs w:val="24"/>
        </w:rPr>
      </w:pPr>
      <w:r w:rsidRPr="00971202">
        <w:rPr>
          <w:b/>
          <w:bCs/>
          <w:sz w:val="24"/>
          <w:szCs w:val="24"/>
        </w:rPr>
        <w:t>Условия об обеспечении исполнения обязательств по Договору</w:t>
      </w:r>
    </w:p>
    <w:p w:rsidR="00152E72" w:rsidRPr="00971202" w:rsidRDefault="00152E72" w:rsidP="00152E72">
      <w:pPr>
        <w:tabs>
          <w:tab w:val="left" w:pos="1123"/>
        </w:tabs>
        <w:ind w:right="10"/>
        <w:rPr>
          <w:b/>
          <w:bCs/>
          <w:sz w:val="24"/>
          <w:szCs w:val="24"/>
        </w:rPr>
      </w:pPr>
      <w:r w:rsidRPr="00971202">
        <w:rPr>
          <w:b/>
          <w:sz w:val="24"/>
          <w:szCs w:val="24"/>
        </w:rPr>
        <w:tab/>
      </w:r>
      <w:r w:rsidRPr="00971202">
        <w:rPr>
          <w:b/>
          <w:sz w:val="24"/>
          <w:szCs w:val="24"/>
        </w:rPr>
        <w:tab/>
        <w:t xml:space="preserve">              </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w:t>
      </w:r>
      <w:proofErr w:type="spellStart"/>
      <w:r w:rsidRPr="00971202">
        <w:rPr>
          <w:sz w:val="24"/>
          <w:szCs w:val="24"/>
        </w:rPr>
        <w:t>Росатом</w:t>
      </w:r>
      <w:proofErr w:type="spellEnd"/>
      <w:r w:rsidRPr="00971202">
        <w:rPr>
          <w:sz w:val="24"/>
          <w:szCs w:val="24"/>
        </w:rPr>
        <w:t xml:space="preserve">» (пункт 7 настоящего приложения к Договору), в качестве обеспечения исполнения Покупателем своих обязательств по Договору. </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152E72" w:rsidRPr="00971202" w:rsidRDefault="00152E72" w:rsidP="00FB6584">
      <w:pPr>
        <w:numPr>
          <w:ilvl w:val="0"/>
          <w:numId w:val="56"/>
        </w:numPr>
        <w:tabs>
          <w:tab w:val="left" w:pos="993"/>
        </w:tabs>
        <w:ind w:left="0" w:firstLine="709"/>
        <w:rPr>
          <w:sz w:val="24"/>
          <w:szCs w:val="24"/>
        </w:rPr>
      </w:pPr>
      <w:r w:rsidRPr="00971202">
        <w:rPr>
          <w:rFonts w:eastAsia="MS Mincho"/>
          <w:sz w:val="24"/>
          <w:szCs w:val="24"/>
          <w:lang w:eastAsia="ja-JP"/>
        </w:rPr>
        <w:t>Банковская гарантия может быть предоставлена в виде</w:t>
      </w:r>
      <w:r w:rsidRPr="00971202">
        <w:rPr>
          <w:sz w:val="24"/>
          <w:szCs w:val="24"/>
        </w:rPr>
        <w:t>:</w:t>
      </w:r>
    </w:p>
    <w:p w:rsidR="00152E72" w:rsidRPr="00971202" w:rsidRDefault="00152E72" w:rsidP="00FB6584">
      <w:pPr>
        <w:numPr>
          <w:ilvl w:val="0"/>
          <w:numId w:val="54"/>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банка-гаранта. </w:t>
      </w:r>
      <w:proofErr w:type="gramStart"/>
      <w:r w:rsidRPr="00971202">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971202">
        <w:rPr>
          <w:color w:val="000000"/>
          <w:sz w:val="24"/>
          <w:szCs w:val="24"/>
        </w:rPr>
        <w:t>авизовании</w:t>
      </w:r>
      <w:proofErr w:type="spellEnd"/>
      <w:r w:rsidRPr="00971202">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152E72" w:rsidRPr="00971202" w:rsidRDefault="00152E72" w:rsidP="00FB6584">
      <w:pPr>
        <w:numPr>
          <w:ilvl w:val="0"/>
          <w:numId w:val="54"/>
        </w:numPr>
        <w:tabs>
          <w:tab w:val="left" w:pos="1134"/>
        </w:tabs>
        <w:ind w:left="0" w:firstLine="709"/>
        <w:rPr>
          <w:color w:val="000000"/>
          <w:sz w:val="24"/>
          <w:szCs w:val="24"/>
        </w:rPr>
      </w:pPr>
      <w:r w:rsidRPr="00971202">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52E72" w:rsidRPr="00971202" w:rsidRDefault="00152E72" w:rsidP="00FB6584">
      <w:pPr>
        <w:numPr>
          <w:ilvl w:val="0"/>
          <w:numId w:val="54"/>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w:t>
      </w:r>
      <w:r w:rsidRPr="00971202">
        <w:rPr>
          <w:sz w:val="24"/>
          <w:szCs w:val="24"/>
        </w:rPr>
        <w:t>банка</w:t>
      </w:r>
      <w:r w:rsidRPr="00971202">
        <w:rPr>
          <w:color w:val="000000"/>
          <w:sz w:val="24"/>
          <w:szCs w:val="24"/>
        </w:rPr>
        <w:t>-гаранта.</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К банковской гарантии</w:t>
      </w:r>
      <w:r w:rsidRPr="00971202">
        <w:rPr>
          <w:color w:val="000000"/>
          <w:sz w:val="24"/>
          <w:szCs w:val="24"/>
        </w:rPr>
        <w:t>, указанной в подпункте «в» пункта 4 настоящего приложения к Договору,</w:t>
      </w:r>
      <w:r w:rsidRPr="00971202">
        <w:rPr>
          <w:sz w:val="24"/>
          <w:szCs w:val="24"/>
        </w:rPr>
        <w:t xml:space="preserve"> должны прилагаться следующие документы, подтверждающие полномочия, лица подписавшего банковскую гарантию:</w:t>
      </w:r>
    </w:p>
    <w:p w:rsidR="00152E72" w:rsidRPr="00971202" w:rsidRDefault="00152E72" w:rsidP="00FB6584">
      <w:pPr>
        <w:numPr>
          <w:ilvl w:val="0"/>
          <w:numId w:val="55"/>
        </w:numPr>
        <w:tabs>
          <w:tab w:val="left" w:pos="709"/>
        </w:tabs>
        <w:ind w:left="0" w:firstLine="426"/>
        <w:contextualSpacing/>
        <w:rPr>
          <w:sz w:val="24"/>
          <w:szCs w:val="24"/>
        </w:rPr>
      </w:pPr>
      <w:r w:rsidRPr="00971202">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152E72" w:rsidRPr="00971202" w:rsidRDefault="00152E72" w:rsidP="00FB6584">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52E72" w:rsidRPr="00971202" w:rsidRDefault="00152E72" w:rsidP="00FB6584">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 xml:space="preserve">подлинник или копия доверенности, заверенная лицом </w:t>
      </w:r>
      <w:proofErr w:type="gramStart"/>
      <w:r w:rsidRPr="00971202">
        <w:rPr>
          <w:sz w:val="24"/>
          <w:szCs w:val="24"/>
        </w:rPr>
        <w:t>ее</w:t>
      </w:r>
      <w:proofErr w:type="gramEnd"/>
      <w:r w:rsidRPr="00971202">
        <w:rPr>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71202">
        <w:rPr>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152E72" w:rsidRPr="00971202" w:rsidRDefault="00152E72" w:rsidP="00FB6584">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152E72" w:rsidRPr="00971202" w:rsidRDefault="00152E72" w:rsidP="00FB6584">
      <w:pPr>
        <w:keepNext/>
        <w:numPr>
          <w:ilvl w:val="0"/>
          <w:numId w:val="56"/>
        </w:numPr>
        <w:tabs>
          <w:tab w:val="left" w:pos="993"/>
        </w:tabs>
        <w:ind w:left="0" w:firstLine="709"/>
        <w:contextualSpacing/>
        <w:outlineLvl w:val="0"/>
        <w:rPr>
          <w:kern w:val="32"/>
          <w:sz w:val="24"/>
          <w:szCs w:val="24"/>
        </w:rPr>
      </w:pPr>
      <w:r w:rsidRPr="00971202">
        <w:rPr>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1.</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2.</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3.</w:t>
            </w:r>
          </w:p>
        </w:tc>
        <w:tc>
          <w:tcPr>
            <w:tcW w:w="9319" w:type="dxa"/>
          </w:tcPr>
          <w:p w:rsidR="00152E72" w:rsidRPr="00971202" w:rsidRDefault="00152E72" w:rsidP="00152E72">
            <w:pPr>
              <w:keepNext/>
              <w:tabs>
                <w:tab w:val="left" w:pos="993"/>
              </w:tabs>
              <w:outlineLvl w:val="0"/>
              <w:rPr>
                <w:kern w:val="32"/>
                <w:sz w:val="24"/>
                <w:szCs w:val="24"/>
              </w:rPr>
            </w:pPr>
          </w:p>
        </w:tc>
      </w:tr>
    </w:tbl>
    <w:p w:rsidR="00152E72" w:rsidRPr="00971202" w:rsidRDefault="00152E72" w:rsidP="00152E72">
      <w:pPr>
        <w:tabs>
          <w:tab w:val="left" w:pos="993"/>
        </w:tabs>
        <w:rPr>
          <w:sz w:val="24"/>
          <w:szCs w:val="24"/>
        </w:rPr>
      </w:pP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152E72" w:rsidRPr="00971202" w:rsidRDefault="00152E72" w:rsidP="00152E72">
      <w:pPr>
        <w:tabs>
          <w:tab w:val="left" w:pos="993"/>
        </w:tabs>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993"/>
        </w:tabs>
        <w:rPr>
          <w:sz w:val="24"/>
          <w:szCs w:val="24"/>
        </w:rPr>
      </w:pPr>
    </w:p>
    <w:p w:rsidR="00152E72" w:rsidRDefault="00152E72" w:rsidP="00152E72">
      <w:pPr>
        <w:pStyle w:val="1"/>
        <w:numPr>
          <w:ilvl w:val="0"/>
          <w:numId w:val="0"/>
        </w:numPr>
        <w:ind w:left="6096"/>
        <w:jc w:val="left"/>
        <w:rPr>
          <w:b w:val="0"/>
        </w:rPr>
      </w:pPr>
    </w:p>
    <w:p w:rsidR="00152E72" w:rsidRDefault="00152E72" w:rsidP="00152E72">
      <w:pPr>
        <w:jc w:val="left"/>
        <w:rPr>
          <w:bCs/>
          <w:lang w:eastAsia="en-US"/>
        </w:rPr>
      </w:pPr>
      <w:r>
        <w:rPr>
          <w:b/>
        </w:rPr>
        <w:br w:type="page"/>
      </w:r>
    </w:p>
    <w:p w:rsidR="00A90E96" w:rsidRPr="004F1721" w:rsidRDefault="00A90E96" w:rsidP="00A90E96">
      <w:pPr>
        <w:jc w:val="center"/>
        <w:rPr>
          <w:b/>
          <w:sz w:val="40"/>
          <w:szCs w:val="40"/>
        </w:rPr>
      </w:pPr>
      <w:r w:rsidRPr="004F1721">
        <w:rPr>
          <w:b/>
          <w:sz w:val="40"/>
          <w:szCs w:val="40"/>
        </w:rPr>
        <w:t xml:space="preserve">ДЛЯ ЛОТА № </w:t>
      </w:r>
      <w:r>
        <w:rPr>
          <w:b/>
          <w:sz w:val="40"/>
          <w:szCs w:val="40"/>
        </w:rPr>
        <w:t>2</w:t>
      </w:r>
      <w:r w:rsidRPr="004F1721">
        <w:rPr>
          <w:b/>
          <w:sz w:val="40"/>
          <w:szCs w:val="40"/>
        </w:rPr>
        <w:t>:</w:t>
      </w:r>
    </w:p>
    <w:p w:rsidR="00A90E96" w:rsidRDefault="00A90E96" w:rsidP="008318B8">
      <w:pPr>
        <w:jc w:val="center"/>
        <w:rPr>
          <w:rFonts w:eastAsia="Times New Roman"/>
          <w:b/>
          <w:sz w:val="24"/>
          <w:szCs w:val="24"/>
        </w:rPr>
      </w:pPr>
    </w:p>
    <w:p w:rsidR="008318B8" w:rsidRPr="008318B8" w:rsidRDefault="008318B8" w:rsidP="008318B8">
      <w:pPr>
        <w:jc w:val="center"/>
        <w:rPr>
          <w:rFonts w:eastAsia="Times New Roman"/>
          <w:b/>
          <w:sz w:val="24"/>
          <w:szCs w:val="24"/>
        </w:rPr>
      </w:pPr>
      <w:r w:rsidRPr="008318B8">
        <w:rPr>
          <w:rFonts w:eastAsia="Times New Roman"/>
          <w:b/>
          <w:sz w:val="24"/>
          <w:szCs w:val="24"/>
        </w:rPr>
        <w:t>Договор № _____</w:t>
      </w:r>
    </w:p>
    <w:p w:rsidR="008318B8" w:rsidRPr="008318B8" w:rsidRDefault="008318B8" w:rsidP="008318B8">
      <w:pPr>
        <w:jc w:val="center"/>
        <w:rPr>
          <w:rFonts w:eastAsia="Times New Roman"/>
          <w:sz w:val="24"/>
          <w:szCs w:val="24"/>
        </w:rPr>
      </w:pPr>
      <w:r w:rsidRPr="008318B8">
        <w:rPr>
          <w:rFonts w:eastAsia="Times New Roman"/>
          <w:sz w:val="24"/>
          <w:szCs w:val="24"/>
        </w:rPr>
        <w:t xml:space="preserve">купли-продажи имущества </w:t>
      </w:r>
    </w:p>
    <w:p w:rsidR="008318B8" w:rsidRPr="008318B8" w:rsidRDefault="008318B8" w:rsidP="008318B8">
      <w:pPr>
        <w:jc w:val="center"/>
        <w:rPr>
          <w:rFonts w:eastAsia="Times New Roman"/>
          <w:sz w:val="24"/>
          <w:szCs w:val="24"/>
        </w:rPr>
      </w:pPr>
      <w:r w:rsidRPr="008318B8">
        <w:rPr>
          <w:rFonts w:eastAsia="Times New Roman"/>
          <w:sz w:val="24"/>
          <w:szCs w:val="24"/>
        </w:rPr>
        <w:t>(с условием о предварительной оплате)</w:t>
      </w:r>
    </w:p>
    <w:p w:rsidR="008318B8" w:rsidRPr="008318B8" w:rsidRDefault="008318B8" w:rsidP="008318B8">
      <w:pPr>
        <w:jc w:val="center"/>
        <w:rPr>
          <w:rFonts w:eastAsia="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8318B8" w:rsidRPr="008318B8" w:rsidTr="008318B8">
        <w:tc>
          <w:tcPr>
            <w:tcW w:w="4927" w:type="dxa"/>
          </w:tcPr>
          <w:p w:rsidR="008318B8" w:rsidRPr="008318B8" w:rsidRDefault="008318B8" w:rsidP="008318B8">
            <w:pPr>
              <w:jc w:val="left"/>
              <w:rPr>
                <w:bCs/>
                <w:sz w:val="24"/>
                <w:szCs w:val="24"/>
                <w:lang w:eastAsia="en-US"/>
              </w:rPr>
            </w:pPr>
            <w:r w:rsidRPr="008318B8">
              <w:rPr>
                <w:sz w:val="24"/>
                <w:szCs w:val="24"/>
              </w:rPr>
              <w:t>г. Зеленогорск Красноярского края</w:t>
            </w:r>
          </w:p>
        </w:tc>
        <w:tc>
          <w:tcPr>
            <w:tcW w:w="4926" w:type="dxa"/>
          </w:tcPr>
          <w:p w:rsidR="008318B8" w:rsidRPr="008318B8" w:rsidRDefault="008318B8" w:rsidP="008318B8">
            <w:pPr>
              <w:jc w:val="right"/>
              <w:rPr>
                <w:bCs/>
                <w:sz w:val="24"/>
                <w:szCs w:val="24"/>
                <w:lang w:eastAsia="en-US"/>
              </w:rPr>
            </w:pPr>
            <w:r w:rsidRPr="008318B8">
              <w:rPr>
                <w:sz w:val="24"/>
                <w:szCs w:val="24"/>
              </w:rPr>
              <w:t>«____» _______ 20__ г.</w:t>
            </w:r>
          </w:p>
        </w:tc>
      </w:tr>
    </w:tbl>
    <w:p w:rsidR="008318B8" w:rsidRPr="008318B8" w:rsidRDefault="008318B8" w:rsidP="008318B8">
      <w:pPr>
        <w:jc w:val="left"/>
        <w:rPr>
          <w:rFonts w:eastAsia="Times New Roman"/>
          <w:sz w:val="24"/>
          <w:szCs w:val="24"/>
        </w:rPr>
      </w:pPr>
    </w:p>
    <w:p w:rsidR="008318B8" w:rsidRPr="008318B8" w:rsidRDefault="008318B8" w:rsidP="00A90E96">
      <w:pPr>
        <w:ind w:firstLine="709"/>
        <w:rPr>
          <w:rFonts w:eastAsia="Times New Roman"/>
          <w:sz w:val="24"/>
          <w:szCs w:val="24"/>
        </w:rPr>
      </w:pPr>
      <w:proofErr w:type="gramStart"/>
      <w:r w:rsidRPr="008318B8">
        <w:rPr>
          <w:rFonts w:eastAsia="Times New Roman"/>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8318B8">
        <w:rPr>
          <w:rFonts w:eastAsia="Times New Roman"/>
          <w:bCs/>
          <w:sz w:val="24"/>
          <w:szCs w:val="24"/>
        </w:rPr>
        <w:t>«Стороны»</w:t>
      </w:r>
      <w:r w:rsidRPr="008318B8">
        <w:rPr>
          <w:rFonts w:eastAsia="Times New Roman"/>
          <w:sz w:val="24"/>
          <w:szCs w:val="24"/>
        </w:rPr>
        <w:t xml:space="preserve">, а отдельно – </w:t>
      </w:r>
      <w:r w:rsidRPr="008318B8">
        <w:rPr>
          <w:rFonts w:eastAsia="Times New Roman"/>
          <w:bCs/>
          <w:sz w:val="24"/>
          <w:szCs w:val="24"/>
        </w:rPr>
        <w:t>«Сторона»</w:t>
      </w:r>
      <w:r w:rsidRPr="008318B8">
        <w:rPr>
          <w:rFonts w:eastAsia="Times New Roman"/>
          <w:sz w:val="24"/>
          <w:szCs w:val="24"/>
        </w:rPr>
        <w:t>, заключили настоящий договор купли-продажи имущества (далее – «</w:t>
      </w:r>
      <w:r w:rsidRPr="008318B8">
        <w:rPr>
          <w:rFonts w:eastAsia="Times New Roman"/>
          <w:bCs/>
          <w:sz w:val="24"/>
          <w:szCs w:val="24"/>
        </w:rPr>
        <w:t>Договор</w:t>
      </w:r>
      <w:r w:rsidRPr="008318B8">
        <w:rPr>
          <w:rFonts w:eastAsia="Times New Roman"/>
          <w:sz w:val="24"/>
          <w:szCs w:val="24"/>
        </w:rPr>
        <w:t>») о нижеследующем:</w:t>
      </w:r>
      <w:proofErr w:type="gramEnd"/>
    </w:p>
    <w:p w:rsidR="008318B8" w:rsidRPr="008318B8" w:rsidRDefault="008318B8" w:rsidP="00A90E96">
      <w:pPr>
        <w:ind w:firstLine="709"/>
        <w:rPr>
          <w:rFonts w:eastAsia="Times New Roman"/>
          <w:sz w:val="24"/>
          <w:szCs w:val="24"/>
        </w:rPr>
      </w:pPr>
    </w:p>
    <w:p w:rsidR="008318B8" w:rsidRPr="008318B8" w:rsidRDefault="008318B8" w:rsidP="00A90E96">
      <w:pPr>
        <w:numPr>
          <w:ilvl w:val="0"/>
          <w:numId w:val="58"/>
        </w:numPr>
        <w:tabs>
          <w:tab w:val="left" w:pos="284"/>
        </w:tabs>
        <w:autoSpaceDE w:val="0"/>
        <w:autoSpaceDN w:val="0"/>
        <w:adjustRightInd w:val="0"/>
        <w:contextualSpacing/>
        <w:jc w:val="center"/>
        <w:rPr>
          <w:rFonts w:eastAsia="Times New Roman"/>
          <w:sz w:val="24"/>
          <w:szCs w:val="24"/>
        </w:rPr>
      </w:pPr>
      <w:r w:rsidRPr="008318B8">
        <w:rPr>
          <w:rFonts w:eastAsia="Times New Roman"/>
          <w:bCs/>
          <w:sz w:val="24"/>
          <w:szCs w:val="24"/>
        </w:rPr>
        <w:t>Предмет Договора</w:t>
      </w:r>
    </w:p>
    <w:p w:rsidR="008318B8" w:rsidRPr="008318B8" w:rsidRDefault="008318B8" w:rsidP="00A90E96">
      <w:pPr>
        <w:ind w:firstLine="709"/>
        <w:rPr>
          <w:rFonts w:eastAsia="Times New Roman"/>
          <w:sz w:val="24"/>
          <w:szCs w:val="24"/>
        </w:rPr>
      </w:pPr>
    </w:p>
    <w:p w:rsidR="008318B8" w:rsidRPr="008318B8" w:rsidRDefault="008318B8" w:rsidP="00A90E96">
      <w:pPr>
        <w:numPr>
          <w:ilvl w:val="0"/>
          <w:numId w:val="59"/>
        </w:numPr>
        <w:tabs>
          <w:tab w:val="left" w:pos="1276"/>
        </w:tabs>
        <w:ind w:left="0" w:firstLine="709"/>
        <w:contextualSpacing/>
        <w:rPr>
          <w:rFonts w:eastAsia="Times New Roman"/>
          <w:sz w:val="24"/>
          <w:szCs w:val="24"/>
        </w:rPr>
      </w:pPr>
      <w:r w:rsidRPr="008318B8">
        <w:rPr>
          <w:rFonts w:eastAsia="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8318B8">
        <w:rPr>
          <w:rFonts w:eastAsia="Times New Roman"/>
          <w:b/>
          <w:i/>
          <w:sz w:val="24"/>
          <w:szCs w:val="24"/>
        </w:rPr>
        <w:t>(далее выбрать нужное)</w:t>
      </w:r>
      <w:r w:rsidRPr="008318B8">
        <w:rPr>
          <w:rFonts w:eastAsia="Times New Roman"/>
          <w:sz w:val="24"/>
          <w:szCs w:val="24"/>
        </w:rPr>
        <w:t xml:space="preserve"> имущество </w:t>
      </w:r>
      <w:r w:rsidRPr="008318B8">
        <w:rPr>
          <w:rFonts w:eastAsia="Times New Roman"/>
          <w:b/>
          <w:i/>
          <w:sz w:val="24"/>
          <w:szCs w:val="24"/>
        </w:rPr>
        <w:t>либо</w:t>
      </w:r>
      <w:r w:rsidRPr="008318B8">
        <w:rPr>
          <w:rFonts w:eastAsia="Times New Roman"/>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8318B8" w:rsidRPr="008318B8" w:rsidRDefault="008318B8" w:rsidP="00A90E96">
      <w:pPr>
        <w:numPr>
          <w:ilvl w:val="0"/>
          <w:numId w:val="59"/>
        </w:numPr>
        <w:tabs>
          <w:tab w:val="left" w:pos="1276"/>
        </w:tabs>
        <w:ind w:left="0" w:firstLine="709"/>
        <w:contextualSpacing/>
        <w:rPr>
          <w:rFonts w:eastAsia="Times New Roman"/>
          <w:sz w:val="24"/>
          <w:szCs w:val="24"/>
        </w:rPr>
      </w:pPr>
      <w:r w:rsidRPr="008318B8">
        <w:rPr>
          <w:rFonts w:eastAsia="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8318B8" w:rsidRPr="008318B8" w:rsidRDefault="008318B8" w:rsidP="00A90E96">
      <w:pPr>
        <w:numPr>
          <w:ilvl w:val="0"/>
          <w:numId w:val="59"/>
        </w:numPr>
        <w:tabs>
          <w:tab w:val="left" w:pos="1276"/>
        </w:tabs>
        <w:ind w:left="0" w:firstLine="709"/>
        <w:contextualSpacing/>
        <w:rPr>
          <w:rFonts w:eastAsia="Times New Roman"/>
          <w:sz w:val="24"/>
          <w:szCs w:val="24"/>
        </w:rPr>
      </w:pPr>
      <w:r w:rsidRPr="008318B8">
        <w:rPr>
          <w:rFonts w:eastAsia="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8318B8" w:rsidRPr="008318B8" w:rsidRDefault="008318B8" w:rsidP="00A90E96">
      <w:pPr>
        <w:ind w:firstLine="709"/>
        <w:rPr>
          <w:rFonts w:eastAsia="Times New Roman"/>
          <w:b/>
          <w:i/>
          <w:sz w:val="24"/>
          <w:szCs w:val="24"/>
        </w:rPr>
      </w:pPr>
      <w:r w:rsidRPr="008318B8">
        <w:rPr>
          <w:rFonts w:eastAsia="Times New Roman"/>
          <w:sz w:val="24"/>
          <w:szCs w:val="24"/>
        </w:rPr>
        <w:t xml:space="preserve">Вариант 2: </w:t>
      </w:r>
      <w:proofErr w:type="gramStart"/>
      <w:r w:rsidRPr="008318B8">
        <w:rPr>
          <w:rFonts w:eastAsia="Times New Roman"/>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8318B8">
        <w:rPr>
          <w:rFonts w:eastAsia="Times New Roman"/>
          <w:sz w:val="24"/>
          <w:szCs w:val="24"/>
        </w:rPr>
        <w:t xml:space="preserve"> </w:t>
      </w:r>
      <w:r w:rsidRPr="008318B8">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A90E96">
      <w:pPr>
        <w:ind w:firstLine="709"/>
        <w:rPr>
          <w:rFonts w:eastAsia="Times New Roman"/>
          <w:b/>
          <w:i/>
          <w:sz w:val="24"/>
          <w:szCs w:val="24"/>
        </w:rPr>
      </w:pPr>
    </w:p>
    <w:p w:rsidR="008318B8" w:rsidRPr="008318B8" w:rsidRDefault="008318B8" w:rsidP="006357CA">
      <w:pPr>
        <w:numPr>
          <w:ilvl w:val="0"/>
          <w:numId w:val="60"/>
        </w:numPr>
        <w:tabs>
          <w:tab w:val="left" w:pos="284"/>
        </w:tabs>
        <w:contextualSpacing/>
        <w:jc w:val="center"/>
        <w:rPr>
          <w:sz w:val="24"/>
          <w:szCs w:val="24"/>
          <w:lang w:eastAsia="en-US"/>
        </w:rPr>
      </w:pPr>
      <w:r w:rsidRPr="008318B8">
        <w:rPr>
          <w:rFonts w:eastAsia="Times New Roman"/>
          <w:sz w:val="24"/>
          <w:szCs w:val="24"/>
        </w:rPr>
        <w:t>Права и обязанности Сторон</w:t>
      </w:r>
    </w:p>
    <w:p w:rsidR="008318B8" w:rsidRPr="008318B8" w:rsidRDefault="008318B8" w:rsidP="00A90E96">
      <w:pPr>
        <w:tabs>
          <w:tab w:val="left" w:pos="284"/>
        </w:tabs>
        <w:ind w:firstLine="709"/>
        <w:contextualSpacing/>
        <w:rPr>
          <w:rFonts w:eastAsia="Times New Roman"/>
          <w:sz w:val="24"/>
          <w:szCs w:val="24"/>
        </w:rPr>
      </w:pPr>
    </w:p>
    <w:p w:rsidR="008318B8" w:rsidRPr="008318B8" w:rsidRDefault="008318B8" w:rsidP="006357CA">
      <w:pPr>
        <w:numPr>
          <w:ilvl w:val="0"/>
          <w:numId w:val="61"/>
        </w:numPr>
        <w:tabs>
          <w:tab w:val="left" w:pos="1276"/>
        </w:tabs>
        <w:ind w:hanging="11"/>
        <w:contextualSpacing/>
        <w:rPr>
          <w:sz w:val="24"/>
          <w:szCs w:val="24"/>
          <w:lang w:eastAsia="en-US"/>
        </w:rPr>
      </w:pPr>
      <w:r w:rsidRPr="008318B8">
        <w:rPr>
          <w:rFonts w:eastAsia="Times New Roman"/>
          <w:sz w:val="24"/>
          <w:szCs w:val="24"/>
        </w:rPr>
        <w:t>Продавец обязан:</w:t>
      </w:r>
    </w:p>
    <w:p w:rsidR="008318B8" w:rsidRPr="008318B8" w:rsidRDefault="008318B8" w:rsidP="006357CA">
      <w:pPr>
        <w:numPr>
          <w:ilvl w:val="0"/>
          <w:numId w:val="62"/>
        </w:numPr>
        <w:tabs>
          <w:tab w:val="left" w:pos="1418"/>
        </w:tabs>
        <w:ind w:left="0" w:firstLine="709"/>
        <w:contextualSpacing/>
        <w:rPr>
          <w:sz w:val="24"/>
          <w:szCs w:val="24"/>
          <w:lang w:eastAsia="en-US"/>
        </w:rPr>
      </w:pPr>
      <w:r w:rsidRPr="008318B8">
        <w:rPr>
          <w:rFonts w:eastAsia="Times New Roman"/>
          <w:sz w:val="24"/>
          <w:szCs w:val="24"/>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8318B8" w:rsidRPr="008318B8" w:rsidRDefault="008318B8" w:rsidP="00A90E96">
      <w:pPr>
        <w:ind w:firstLine="709"/>
        <w:rPr>
          <w:sz w:val="24"/>
          <w:szCs w:val="24"/>
          <w:lang w:eastAsia="en-US"/>
        </w:rPr>
      </w:pPr>
      <w:r w:rsidRPr="008318B8">
        <w:rPr>
          <w:rFonts w:eastAsia="Times New Roman"/>
          <w:sz w:val="24"/>
          <w:szCs w:val="24"/>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8318B8">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6357CA">
      <w:pPr>
        <w:numPr>
          <w:ilvl w:val="0"/>
          <w:numId w:val="62"/>
        </w:numPr>
        <w:tabs>
          <w:tab w:val="left" w:pos="1418"/>
        </w:tabs>
        <w:ind w:left="0" w:firstLine="709"/>
        <w:contextualSpacing/>
        <w:rPr>
          <w:sz w:val="24"/>
          <w:szCs w:val="24"/>
          <w:lang w:eastAsia="en-US"/>
        </w:rPr>
      </w:pPr>
      <w:r w:rsidRPr="008318B8">
        <w:rPr>
          <w:rFonts w:eastAsia="Times New Roman"/>
          <w:sz w:val="24"/>
          <w:szCs w:val="24"/>
        </w:rPr>
        <w:t>В течение 10 (десяти) рабочих дней с момента подписания Сторонами Договора передать Покупателю все имеющиеся у него документы, необходимые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8318B8" w:rsidRPr="008318B8" w:rsidRDefault="008318B8" w:rsidP="006357CA">
      <w:pPr>
        <w:numPr>
          <w:ilvl w:val="0"/>
          <w:numId w:val="61"/>
        </w:numPr>
        <w:tabs>
          <w:tab w:val="left" w:pos="1276"/>
        </w:tabs>
        <w:ind w:left="0" w:firstLine="709"/>
        <w:contextualSpacing/>
        <w:rPr>
          <w:sz w:val="24"/>
          <w:szCs w:val="24"/>
          <w:lang w:eastAsia="en-US"/>
        </w:rPr>
      </w:pPr>
      <w:r w:rsidRPr="008318B8">
        <w:rPr>
          <w:rFonts w:eastAsia="Times New Roman"/>
          <w:sz w:val="24"/>
          <w:szCs w:val="24"/>
        </w:rPr>
        <w:t>Покупатель обязан:</w:t>
      </w:r>
    </w:p>
    <w:p w:rsidR="008318B8" w:rsidRPr="008318B8" w:rsidRDefault="008318B8" w:rsidP="006357CA">
      <w:pPr>
        <w:numPr>
          <w:ilvl w:val="0"/>
          <w:numId w:val="63"/>
        </w:numPr>
        <w:ind w:hanging="11"/>
        <w:contextualSpacing/>
        <w:rPr>
          <w:sz w:val="24"/>
          <w:szCs w:val="24"/>
          <w:lang w:eastAsia="en-US"/>
        </w:rPr>
      </w:pPr>
      <w:r w:rsidRPr="008318B8">
        <w:rPr>
          <w:rFonts w:eastAsia="Times New Roman"/>
          <w:sz w:val="24"/>
          <w:szCs w:val="24"/>
        </w:rPr>
        <w:t>Оплатить Имущество в порядке, предусмотренном разделом 3 Договора.</w:t>
      </w:r>
    </w:p>
    <w:p w:rsidR="008318B8" w:rsidRPr="008318B8" w:rsidRDefault="008318B8" w:rsidP="006357CA">
      <w:pPr>
        <w:numPr>
          <w:ilvl w:val="0"/>
          <w:numId w:val="63"/>
        </w:numPr>
        <w:ind w:left="0" w:firstLine="709"/>
        <w:contextualSpacing/>
        <w:rPr>
          <w:sz w:val="24"/>
          <w:szCs w:val="24"/>
          <w:lang w:eastAsia="en-US"/>
        </w:rPr>
      </w:pPr>
      <w:r w:rsidRPr="008318B8">
        <w:rPr>
          <w:rFonts w:eastAsia="Times New Roman"/>
          <w:sz w:val="24"/>
          <w:szCs w:val="24"/>
        </w:rPr>
        <w:t>Вариант 1: Принять Имущество по Акту приема-передачи в срок не позднее 10 (десяти) рабочих дней с момента полной оплаты цены Имущества.</w:t>
      </w:r>
    </w:p>
    <w:p w:rsidR="008318B8" w:rsidRPr="008318B8" w:rsidRDefault="008318B8" w:rsidP="00A90E96">
      <w:pPr>
        <w:ind w:firstLine="709"/>
        <w:rPr>
          <w:sz w:val="24"/>
          <w:szCs w:val="24"/>
          <w:lang w:eastAsia="en-US"/>
        </w:rPr>
      </w:pPr>
      <w:r w:rsidRPr="008318B8">
        <w:rPr>
          <w:rFonts w:eastAsia="Times New Roman"/>
          <w:sz w:val="24"/>
          <w:szCs w:val="24"/>
        </w:rPr>
        <w:t xml:space="preserve">Вариант 2: Принять по Акту приема-передачи в срок не позднее 10 (десяти)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 </w:t>
      </w:r>
      <w:r w:rsidRPr="008318B8">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6357CA">
      <w:pPr>
        <w:numPr>
          <w:ilvl w:val="0"/>
          <w:numId w:val="63"/>
        </w:numPr>
        <w:ind w:left="0" w:firstLine="709"/>
        <w:contextualSpacing/>
        <w:rPr>
          <w:sz w:val="24"/>
          <w:szCs w:val="24"/>
          <w:lang w:eastAsia="en-US"/>
        </w:rPr>
      </w:pPr>
      <w:r w:rsidRPr="008318B8">
        <w:rPr>
          <w:rFonts w:eastAsia="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8318B8">
        <w:rPr>
          <w:rFonts w:eastAsia="Times New Roman"/>
          <w:bCs/>
          <w:sz w:val="24"/>
          <w:szCs w:val="24"/>
          <w:lang w:eastAsia="en-US"/>
        </w:rPr>
        <w:t>но</w:t>
      </w:r>
      <w:proofErr w:type="gramEnd"/>
      <w:r w:rsidRPr="008318B8">
        <w:rPr>
          <w:rFonts w:eastAsia="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8318B8">
        <w:rPr>
          <w:rFonts w:eastAsia="Times New Roman"/>
          <w:b/>
          <w:bCs/>
          <w:i/>
          <w:sz w:val="24"/>
          <w:szCs w:val="24"/>
          <w:lang w:eastAsia="en-US"/>
        </w:rPr>
        <w:t>(далее выбрать нужное)</w:t>
      </w:r>
      <w:r w:rsidRPr="008318B8">
        <w:rPr>
          <w:rFonts w:eastAsia="Times New Roman"/>
          <w:bCs/>
          <w:sz w:val="24"/>
          <w:szCs w:val="24"/>
          <w:lang w:eastAsia="en-US"/>
        </w:rPr>
        <w:t xml:space="preserve"> 5 (пяти) </w:t>
      </w:r>
      <w:r w:rsidRPr="008318B8">
        <w:rPr>
          <w:rFonts w:eastAsia="Times New Roman"/>
          <w:b/>
          <w:bCs/>
          <w:i/>
          <w:sz w:val="24"/>
          <w:szCs w:val="24"/>
          <w:lang w:eastAsia="en-US"/>
        </w:rPr>
        <w:t>либо</w:t>
      </w:r>
      <w:r w:rsidRPr="008318B8">
        <w:rPr>
          <w:rFonts w:eastAsia="Times New Roman"/>
          <w:bCs/>
          <w:sz w:val="24"/>
          <w:szCs w:val="24"/>
          <w:lang w:eastAsia="en-US"/>
        </w:rPr>
        <w:t xml:space="preserve"> 30 (тридцати) рабочих дней </w:t>
      </w:r>
      <w:r w:rsidRPr="008318B8">
        <w:rPr>
          <w:rFonts w:eastAsia="Times New Roman"/>
          <w:b/>
          <w:bCs/>
          <w:i/>
          <w:sz w:val="24"/>
          <w:szCs w:val="24"/>
          <w:lang w:eastAsia="en-US"/>
        </w:rPr>
        <w:t xml:space="preserve"> </w:t>
      </w:r>
      <w:r w:rsidRPr="008318B8">
        <w:rPr>
          <w:rFonts w:eastAsia="Times New Roman"/>
          <w:bCs/>
          <w:sz w:val="24"/>
          <w:szCs w:val="24"/>
          <w:lang w:eastAsia="en-US"/>
        </w:rPr>
        <w:t xml:space="preserve">с даты исполнения Продавцом обязанностей, предусмотренных пунктами 2.1.1 – 2.1.2 </w:t>
      </w:r>
      <w:proofErr w:type="gramStart"/>
      <w:r w:rsidRPr="008318B8">
        <w:rPr>
          <w:rFonts w:eastAsia="Times New Roman"/>
          <w:bCs/>
          <w:sz w:val="24"/>
          <w:szCs w:val="24"/>
          <w:lang w:eastAsia="en-US"/>
        </w:rPr>
        <w:t>Договора).</w:t>
      </w:r>
      <w:proofErr w:type="gramEnd"/>
      <w:r w:rsidRPr="008318B8">
        <w:rPr>
          <w:rFonts w:eastAsia="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8318B8">
        <w:rPr>
          <w:rFonts w:eastAsia="Times New Roman"/>
          <w:b/>
          <w:bCs/>
          <w:i/>
          <w:sz w:val="24"/>
          <w:szCs w:val="24"/>
          <w:lang w:eastAsia="en-US"/>
        </w:rPr>
        <w:t>г</w:t>
      </w:r>
      <w:proofErr w:type="gramStart"/>
      <w:r w:rsidRPr="008318B8">
        <w:rPr>
          <w:rFonts w:eastAsia="Times New Roman"/>
          <w:b/>
          <w:bCs/>
          <w:i/>
          <w:sz w:val="24"/>
          <w:szCs w:val="24"/>
          <w:lang w:eastAsia="en-US"/>
        </w:rPr>
        <w:t>.З</w:t>
      </w:r>
      <w:proofErr w:type="gramEnd"/>
      <w:r w:rsidRPr="008318B8">
        <w:rPr>
          <w:rFonts w:eastAsia="Times New Roman"/>
          <w:b/>
          <w:bCs/>
          <w:i/>
          <w:sz w:val="24"/>
          <w:szCs w:val="24"/>
          <w:lang w:eastAsia="en-US"/>
        </w:rPr>
        <w:t>еленогорск</w:t>
      </w:r>
      <w:proofErr w:type="spellEnd"/>
      <w:r w:rsidRPr="008318B8">
        <w:rPr>
          <w:rFonts w:eastAsia="Times New Roman"/>
          <w:b/>
          <w:bCs/>
          <w:i/>
          <w:sz w:val="24"/>
          <w:szCs w:val="24"/>
          <w:lang w:eastAsia="en-US"/>
        </w:rPr>
        <w:t>)</w:t>
      </w:r>
    </w:p>
    <w:p w:rsidR="008318B8" w:rsidRPr="008318B8" w:rsidRDefault="008318B8" w:rsidP="006357CA">
      <w:pPr>
        <w:numPr>
          <w:ilvl w:val="0"/>
          <w:numId w:val="63"/>
        </w:numPr>
        <w:ind w:left="0" w:firstLine="709"/>
        <w:contextualSpacing/>
        <w:rPr>
          <w:sz w:val="24"/>
          <w:szCs w:val="24"/>
          <w:lang w:eastAsia="en-US"/>
        </w:rPr>
      </w:pPr>
      <w:r w:rsidRPr="008318B8">
        <w:rPr>
          <w:rFonts w:eastAsia="Times New Roman"/>
          <w:sz w:val="24"/>
          <w:szCs w:val="24"/>
        </w:rPr>
        <w:t xml:space="preserve">Вариант 1: В течение 5 (пяти) рабочих дней с момента заключения настоящего Договора обратиться в </w:t>
      </w:r>
      <w:proofErr w:type="spellStart"/>
      <w:r w:rsidRPr="008318B8">
        <w:rPr>
          <w:rFonts w:eastAsia="Times New Roman"/>
          <w:sz w:val="24"/>
          <w:szCs w:val="24"/>
        </w:rPr>
        <w:t>энергоснабжающие</w:t>
      </w:r>
      <w:proofErr w:type="spellEnd"/>
      <w:r w:rsidRPr="008318B8">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8318B8" w:rsidRPr="008318B8" w:rsidRDefault="008318B8" w:rsidP="00A90E96">
      <w:pPr>
        <w:ind w:firstLine="709"/>
        <w:rPr>
          <w:rFonts w:eastAsia="Times New Roman"/>
          <w:sz w:val="24"/>
          <w:szCs w:val="24"/>
        </w:rPr>
      </w:pPr>
      <w:proofErr w:type="gramStart"/>
      <w:r w:rsidRPr="008318B8">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8318B8">
        <w:rPr>
          <w:rFonts w:eastAsia="Times New Roman"/>
          <w:sz w:val="24"/>
          <w:szCs w:val="24"/>
        </w:rPr>
        <w:t>энергоснабжающими</w:t>
      </w:r>
      <w:proofErr w:type="spellEnd"/>
      <w:r w:rsidRPr="008318B8">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8318B8" w:rsidRPr="008318B8" w:rsidRDefault="008318B8" w:rsidP="00A90E96">
      <w:pPr>
        <w:ind w:firstLine="709"/>
        <w:rPr>
          <w:rFonts w:eastAsia="Times New Roman"/>
          <w:sz w:val="24"/>
          <w:szCs w:val="24"/>
        </w:rPr>
      </w:pPr>
      <w:proofErr w:type="gramStart"/>
      <w:r w:rsidRPr="008318B8">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8318B8">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8318B8" w:rsidRPr="008318B8" w:rsidRDefault="008318B8" w:rsidP="00A90E96">
      <w:pPr>
        <w:ind w:firstLine="709"/>
        <w:rPr>
          <w:rFonts w:eastAsia="Times New Roman"/>
          <w:sz w:val="24"/>
          <w:szCs w:val="24"/>
        </w:rPr>
      </w:pPr>
      <w:r w:rsidRPr="008318B8">
        <w:rPr>
          <w:rFonts w:eastAsia="Times New Roman"/>
          <w:sz w:val="24"/>
          <w:szCs w:val="24"/>
        </w:rPr>
        <w:t xml:space="preserve">Вариант 2: В течение 5 (пяти) рабочих дней с момента заключения настоящего Договора обратиться в </w:t>
      </w:r>
      <w:proofErr w:type="spellStart"/>
      <w:r w:rsidRPr="008318B8">
        <w:rPr>
          <w:rFonts w:eastAsia="Times New Roman"/>
          <w:sz w:val="24"/>
          <w:szCs w:val="24"/>
        </w:rPr>
        <w:t>энергоснабжающие</w:t>
      </w:r>
      <w:proofErr w:type="spellEnd"/>
      <w:r w:rsidRPr="008318B8">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8318B8" w:rsidRPr="008318B8" w:rsidRDefault="008318B8" w:rsidP="00A90E96">
      <w:pPr>
        <w:ind w:firstLine="709"/>
        <w:rPr>
          <w:rFonts w:eastAsia="Times New Roman"/>
          <w:sz w:val="24"/>
          <w:szCs w:val="24"/>
        </w:rPr>
      </w:pPr>
      <w:proofErr w:type="gramStart"/>
      <w:r w:rsidRPr="008318B8">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8318B8">
        <w:rPr>
          <w:rFonts w:eastAsia="Times New Roman"/>
          <w:sz w:val="24"/>
          <w:szCs w:val="24"/>
        </w:rPr>
        <w:t>энергоснабжающими</w:t>
      </w:r>
      <w:proofErr w:type="spellEnd"/>
      <w:r w:rsidRPr="008318B8">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8318B8" w:rsidRPr="008318B8" w:rsidRDefault="008318B8" w:rsidP="00A90E96">
      <w:pPr>
        <w:ind w:firstLine="709"/>
        <w:rPr>
          <w:sz w:val="24"/>
          <w:szCs w:val="24"/>
          <w:lang w:eastAsia="en-US"/>
        </w:rPr>
      </w:pPr>
      <w:r w:rsidRPr="008318B8">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8318B8">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6357CA">
      <w:pPr>
        <w:numPr>
          <w:ilvl w:val="0"/>
          <w:numId w:val="63"/>
        </w:numPr>
        <w:ind w:left="0" w:firstLine="709"/>
        <w:contextualSpacing/>
        <w:rPr>
          <w:sz w:val="24"/>
          <w:szCs w:val="24"/>
          <w:lang w:eastAsia="en-US"/>
        </w:rPr>
      </w:pPr>
      <w:r w:rsidRPr="008318B8">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8318B8" w:rsidRPr="008318B8" w:rsidRDefault="008318B8" w:rsidP="006357CA">
      <w:pPr>
        <w:numPr>
          <w:ilvl w:val="0"/>
          <w:numId w:val="61"/>
        </w:numPr>
        <w:tabs>
          <w:tab w:val="left" w:pos="1276"/>
        </w:tabs>
        <w:ind w:left="0" w:firstLine="709"/>
        <w:contextualSpacing/>
        <w:rPr>
          <w:sz w:val="24"/>
          <w:szCs w:val="24"/>
          <w:lang w:eastAsia="en-US"/>
        </w:rPr>
      </w:pPr>
      <w:r w:rsidRPr="008318B8">
        <w:rPr>
          <w:rFonts w:eastAsia="Times New Roman"/>
          <w:iCs/>
          <w:color w:val="000000"/>
          <w:sz w:val="24"/>
          <w:szCs w:val="24"/>
          <w:lang w:bidi="ru-RU"/>
        </w:rPr>
        <w:t xml:space="preserve">Стороны </w:t>
      </w:r>
      <w:r w:rsidRPr="008318B8">
        <w:rPr>
          <w:rFonts w:eastAsia="Times New Roman"/>
          <w:iCs/>
          <w:color w:val="000000"/>
          <w:sz w:val="24"/>
          <w:szCs w:val="24"/>
          <w:shd w:val="clear" w:color="auto" w:fill="FFFFFF"/>
          <w:lang w:bidi="ru-RU"/>
        </w:rPr>
        <w:t>ежеквартально</w:t>
      </w:r>
      <w:r w:rsidRPr="008318B8">
        <w:rPr>
          <w:rFonts w:eastAsia="Times New Roman"/>
          <w:sz w:val="24"/>
          <w:szCs w:val="24"/>
        </w:rPr>
        <w:t xml:space="preserve"> производят сверку расчетов по форме, представленной в приложении № 4 к настоящему Договору</w:t>
      </w:r>
      <w:r w:rsidRPr="008318B8">
        <w:rPr>
          <w:rFonts w:eastAsia="Times New Roman"/>
          <w:bCs/>
          <w:sz w:val="24"/>
          <w:szCs w:val="24"/>
        </w:rPr>
        <w:t xml:space="preserve"> в следующем порядке:</w:t>
      </w:r>
    </w:p>
    <w:p w:rsidR="008318B8" w:rsidRPr="008318B8" w:rsidRDefault="008318B8" w:rsidP="006357CA">
      <w:pPr>
        <w:numPr>
          <w:ilvl w:val="0"/>
          <w:numId w:val="64"/>
        </w:numPr>
        <w:tabs>
          <w:tab w:val="left" w:pos="1418"/>
        </w:tabs>
        <w:ind w:left="0" w:firstLine="709"/>
        <w:contextualSpacing/>
        <w:rPr>
          <w:sz w:val="24"/>
          <w:szCs w:val="24"/>
          <w:lang w:eastAsia="en-US"/>
        </w:rPr>
      </w:pPr>
      <w:r w:rsidRPr="008318B8">
        <w:rPr>
          <w:rFonts w:eastAsia="Times New Roman"/>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8318B8" w:rsidRPr="008318B8" w:rsidRDefault="008318B8" w:rsidP="006357CA">
      <w:pPr>
        <w:numPr>
          <w:ilvl w:val="0"/>
          <w:numId w:val="64"/>
        </w:numPr>
        <w:tabs>
          <w:tab w:val="left" w:pos="1418"/>
        </w:tabs>
        <w:ind w:left="0" w:firstLine="709"/>
        <w:contextualSpacing/>
        <w:rPr>
          <w:sz w:val="24"/>
          <w:szCs w:val="24"/>
          <w:lang w:eastAsia="en-US"/>
        </w:rPr>
      </w:pPr>
      <w:r w:rsidRPr="008318B8">
        <w:rPr>
          <w:rFonts w:eastAsia="Times New Roman"/>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8318B8" w:rsidRPr="008318B8" w:rsidRDefault="008318B8" w:rsidP="00A90E96">
      <w:pPr>
        <w:tabs>
          <w:tab w:val="left" w:pos="1418"/>
        </w:tabs>
        <w:ind w:firstLine="709"/>
        <w:rPr>
          <w:sz w:val="24"/>
          <w:szCs w:val="24"/>
          <w:lang w:eastAsia="en-US"/>
        </w:rPr>
      </w:pPr>
    </w:p>
    <w:p w:rsidR="008318B8" w:rsidRPr="008318B8" w:rsidRDefault="008318B8" w:rsidP="006357CA">
      <w:pPr>
        <w:numPr>
          <w:ilvl w:val="0"/>
          <w:numId w:val="65"/>
        </w:numPr>
        <w:tabs>
          <w:tab w:val="left" w:pos="320"/>
        </w:tabs>
        <w:contextualSpacing/>
        <w:jc w:val="center"/>
        <w:rPr>
          <w:rFonts w:eastAsia="Times New Roman"/>
          <w:sz w:val="24"/>
          <w:szCs w:val="24"/>
        </w:rPr>
      </w:pPr>
      <w:r w:rsidRPr="008318B8">
        <w:rPr>
          <w:rFonts w:eastAsia="Times New Roman"/>
          <w:sz w:val="24"/>
          <w:szCs w:val="24"/>
        </w:rPr>
        <w:t>Цена Имущества и порядок расчетов</w:t>
      </w:r>
    </w:p>
    <w:p w:rsidR="008318B8" w:rsidRPr="008318B8" w:rsidRDefault="008318B8" w:rsidP="00A90E96">
      <w:pPr>
        <w:tabs>
          <w:tab w:val="left" w:pos="1418"/>
        </w:tabs>
        <w:ind w:firstLine="709"/>
        <w:rPr>
          <w:sz w:val="24"/>
          <w:szCs w:val="24"/>
          <w:lang w:eastAsia="en-US"/>
        </w:rPr>
      </w:pPr>
    </w:p>
    <w:p w:rsidR="008318B8" w:rsidRPr="008318B8" w:rsidRDefault="008318B8" w:rsidP="006357CA">
      <w:pPr>
        <w:numPr>
          <w:ilvl w:val="0"/>
          <w:numId w:val="66"/>
        </w:numPr>
        <w:tabs>
          <w:tab w:val="left" w:pos="1276"/>
        </w:tabs>
        <w:ind w:left="0" w:firstLine="709"/>
        <w:contextualSpacing/>
        <w:rPr>
          <w:sz w:val="24"/>
          <w:szCs w:val="24"/>
          <w:lang w:eastAsia="en-US"/>
        </w:rPr>
      </w:pPr>
      <w:r w:rsidRPr="008318B8">
        <w:rPr>
          <w:rFonts w:eastAsia="Times New Roman"/>
          <w:sz w:val="24"/>
          <w:szCs w:val="24"/>
        </w:rPr>
        <w:t>Цена Имущества составляет</w:t>
      </w:r>
      <w:proofErr w:type="gramStart"/>
      <w:r w:rsidRPr="008318B8">
        <w:rPr>
          <w:rFonts w:eastAsia="Times New Roman"/>
          <w:sz w:val="24"/>
          <w:szCs w:val="24"/>
        </w:rPr>
        <w:t xml:space="preserve"> </w:t>
      </w:r>
      <w:r w:rsidRPr="008318B8">
        <w:rPr>
          <w:rFonts w:eastAsia="Times New Roman"/>
          <w:sz w:val="24"/>
          <w:szCs w:val="24"/>
        </w:rPr>
        <w:tab/>
        <w:t xml:space="preserve"> (</w:t>
      </w:r>
      <w:r w:rsidRPr="008318B8">
        <w:rPr>
          <w:rFonts w:eastAsia="Times New Roman"/>
          <w:sz w:val="24"/>
          <w:szCs w:val="24"/>
        </w:rPr>
        <w:tab/>
        <w:t xml:space="preserve">) </w:t>
      </w:r>
      <w:r w:rsidRPr="008318B8">
        <w:rPr>
          <w:rFonts w:eastAsia="Times New Roman"/>
          <w:b/>
          <w:i/>
          <w:iCs/>
          <w:color w:val="000000"/>
          <w:sz w:val="24"/>
          <w:szCs w:val="24"/>
          <w:shd w:val="clear" w:color="auto" w:fill="FFFFFF"/>
          <w:lang w:bidi="ru-RU"/>
        </w:rPr>
        <w:t>(</w:t>
      </w:r>
      <w:proofErr w:type="gramEnd"/>
      <w:r w:rsidRPr="008318B8">
        <w:rPr>
          <w:rFonts w:eastAsia="Times New Roman"/>
          <w:b/>
          <w:i/>
          <w:iCs/>
          <w:color w:val="000000"/>
          <w:sz w:val="24"/>
          <w:szCs w:val="24"/>
          <w:shd w:val="clear" w:color="auto" w:fill="FFFFFF"/>
          <w:lang w:bidi="ru-RU"/>
        </w:rPr>
        <w:t>указывается цифрами и прописью)</w:t>
      </w:r>
      <w:r w:rsidRPr="008318B8">
        <w:rPr>
          <w:rFonts w:eastAsia="Times New Roman"/>
          <w:sz w:val="24"/>
          <w:szCs w:val="24"/>
        </w:rPr>
        <w:t xml:space="preserve"> рублей ___ </w:t>
      </w:r>
      <w:r w:rsidRPr="008318B8">
        <w:rPr>
          <w:rFonts w:eastAsia="Times New Roman"/>
          <w:iCs/>
          <w:color w:val="000000"/>
          <w:sz w:val="24"/>
          <w:szCs w:val="24"/>
          <w:shd w:val="clear" w:color="auto" w:fill="FFFFFF"/>
          <w:lang w:bidi="ru-RU"/>
        </w:rPr>
        <w:t>копеек, с учетом НДС 18%</w:t>
      </w:r>
      <w:r w:rsidRPr="008318B8">
        <w:rPr>
          <w:rFonts w:eastAsia="Times New Roman"/>
          <w:sz w:val="24"/>
          <w:szCs w:val="24"/>
        </w:rPr>
        <w:t xml:space="preserve"> (далее – «Цена Имущества»)</w:t>
      </w:r>
      <w:r w:rsidRPr="008318B8">
        <w:rPr>
          <w:rFonts w:eastAsia="Times New Roman"/>
          <w:i/>
          <w:sz w:val="24"/>
          <w:szCs w:val="24"/>
        </w:rPr>
        <w:t xml:space="preserve">. </w:t>
      </w:r>
      <w:r w:rsidRPr="008318B8">
        <w:rPr>
          <w:rFonts w:eastAsia="Times New Roman"/>
          <w:sz w:val="24"/>
          <w:szCs w:val="24"/>
        </w:rPr>
        <w:t>Стоимость (с учетом НДС) каждого объекта, входящего в состав Имущества, указана в Приложении № 1 к настоящему Договору.</w:t>
      </w:r>
    </w:p>
    <w:p w:rsidR="008318B8" w:rsidRPr="008318B8" w:rsidRDefault="008318B8" w:rsidP="006357CA">
      <w:pPr>
        <w:numPr>
          <w:ilvl w:val="0"/>
          <w:numId w:val="66"/>
        </w:numPr>
        <w:tabs>
          <w:tab w:val="left" w:pos="1276"/>
        </w:tabs>
        <w:ind w:left="0" w:firstLine="709"/>
        <w:contextualSpacing/>
        <w:rPr>
          <w:sz w:val="24"/>
          <w:szCs w:val="24"/>
          <w:lang w:eastAsia="en-US"/>
        </w:rPr>
      </w:pPr>
      <w:r w:rsidRPr="008318B8">
        <w:rPr>
          <w:rFonts w:eastAsia="Times New Roman"/>
          <w:sz w:val="24"/>
          <w:szCs w:val="24"/>
        </w:rPr>
        <w:t>Цена Имущества является фиксированной и изменению не подлежит.</w:t>
      </w:r>
    </w:p>
    <w:p w:rsidR="008318B8" w:rsidRPr="008318B8" w:rsidRDefault="008318B8" w:rsidP="006357CA">
      <w:pPr>
        <w:numPr>
          <w:ilvl w:val="0"/>
          <w:numId w:val="66"/>
        </w:numPr>
        <w:tabs>
          <w:tab w:val="left" w:pos="1276"/>
        </w:tabs>
        <w:ind w:left="0" w:firstLine="709"/>
        <w:contextualSpacing/>
        <w:rPr>
          <w:sz w:val="24"/>
          <w:szCs w:val="24"/>
          <w:lang w:eastAsia="en-US"/>
        </w:rPr>
      </w:pPr>
      <w:r w:rsidRPr="008318B8">
        <w:rPr>
          <w:rFonts w:eastAsia="Times New Roman"/>
          <w:sz w:val="24"/>
          <w:szCs w:val="24"/>
        </w:rPr>
        <w:t>Оплата Цены Имущества производится Покупателем в следующем порядке:</w:t>
      </w:r>
    </w:p>
    <w:p w:rsidR="008318B8" w:rsidRPr="008318B8" w:rsidRDefault="008318B8" w:rsidP="006357CA">
      <w:pPr>
        <w:numPr>
          <w:ilvl w:val="0"/>
          <w:numId w:val="67"/>
        </w:numPr>
        <w:tabs>
          <w:tab w:val="left" w:pos="1418"/>
        </w:tabs>
        <w:ind w:left="0" w:firstLine="709"/>
        <w:contextualSpacing/>
        <w:rPr>
          <w:sz w:val="24"/>
          <w:szCs w:val="24"/>
          <w:lang w:eastAsia="en-US"/>
        </w:rPr>
      </w:pPr>
      <w:r w:rsidRPr="008318B8">
        <w:rPr>
          <w:rFonts w:eastAsia="Times New Roman"/>
          <w:bCs/>
          <w:sz w:val="24"/>
          <w:szCs w:val="24"/>
        </w:rPr>
        <w:t>Сумма в размере</w:t>
      </w:r>
      <w:proofErr w:type="gramStart"/>
      <w:r w:rsidRPr="008318B8">
        <w:rPr>
          <w:rFonts w:eastAsia="Times New Roman"/>
          <w:bCs/>
          <w:sz w:val="24"/>
          <w:szCs w:val="24"/>
        </w:rPr>
        <w:t xml:space="preserve"> ________ (________________) </w:t>
      </w:r>
      <w:r w:rsidRPr="008318B8">
        <w:rPr>
          <w:rFonts w:eastAsia="Times New Roman"/>
          <w:b/>
          <w:i/>
          <w:iCs/>
          <w:color w:val="000000"/>
          <w:sz w:val="24"/>
          <w:szCs w:val="24"/>
          <w:shd w:val="clear" w:color="auto" w:fill="FFFFFF"/>
          <w:lang w:bidi="ru-RU"/>
        </w:rPr>
        <w:t>(</w:t>
      </w:r>
      <w:proofErr w:type="gramEnd"/>
      <w:r w:rsidRPr="008318B8">
        <w:rPr>
          <w:rFonts w:eastAsia="Times New Roman"/>
          <w:b/>
          <w:i/>
          <w:iCs/>
          <w:color w:val="000000"/>
          <w:sz w:val="24"/>
          <w:szCs w:val="24"/>
          <w:shd w:val="clear" w:color="auto" w:fill="FFFFFF"/>
          <w:lang w:bidi="ru-RU"/>
        </w:rPr>
        <w:t xml:space="preserve">указывается цифрами и прописью) </w:t>
      </w:r>
      <w:r w:rsidRPr="008318B8">
        <w:rPr>
          <w:rFonts w:eastAsia="Times New Roman"/>
          <w:bCs/>
          <w:sz w:val="24"/>
          <w:szCs w:val="24"/>
        </w:rPr>
        <w:t>рублей, внесенная в качестве задатка при проведении аукциона, засчитывается в счет оплаты цены Имущества.</w:t>
      </w:r>
    </w:p>
    <w:p w:rsidR="008318B8" w:rsidRPr="008318B8" w:rsidRDefault="008318B8" w:rsidP="006357CA">
      <w:pPr>
        <w:numPr>
          <w:ilvl w:val="0"/>
          <w:numId w:val="67"/>
        </w:numPr>
        <w:tabs>
          <w:tab w:val="left" w:pos="1418"/>
        </w:tabs>
        <w:ind w:left="0" w:firstLine="709"/>
        <w:contextualSpacing/>
        <w:rPr>
          <w:sz w:val="24"/>
          <w:szCs w:val="24"/>
          <w:lang w:eastAsia="en-US"/>
        </w:rPr>
      </w:pPr>
      <w:r w:rsidRPr="008318B8">
        <w:rPr>
          <w:rFonts w:eastAsia="Times New Roman"/>
          <w:bCs/>
          <w:sz w:val="24"/>
          <w:szCs w:val="24"/>
        </w:rPr>
        <w:t>Оставшаяся сумма в размере</w:t>
      </w:r>
      <w:proofErr w:type="gramStart"/>
      <w:r w:rsidRPr="008318B8">
        <w:rPr>
          <w:rFonts w:eastAsia="Times New Roman"/>
          <w:bCs/>
          <w:sz w:val="24"/>
          <w:szCs w:val="24"/>
        </w:rPr>
        <w:t xml:space="preserve"> ___________</w:t>
      </w:r>
      <w:r w:rsidRPr="008318B8">
        <w:rPr>
          <w:rFonts w:eastAsia="Times New Roman"/>
          <w:sz w:val="24"/>
          <w:szCs w:val="24"/>
        </w:rPr>
        <w:t xml:space="preserve"> </w:t>
      </w:r>
      <w:r w:rsidRPr="008318B8">
        <w:rPr>
          <w:rFonts w:eastAsia="Times New Roman"/>
          <w:bCs/>
          <w:sz w:val="24"/>
          <w:szCs w:val="24"/>
        </w:rPr>
        <w:t xml:space="preserve">(________________) </w:t>
      </w:r>
      <w:r w:rsidRPr="008318B8">
        <w:rPr>
          <w:rFonts w:eastAsia="Times New Roman"/>
          <w:b/>
          <w:i/>
          <w:iCs/>
          <w:color w:val="000000"/>
          <w:sz w:val="24"/>
          <w:szCs w:val="24"/>
          <w:shd w:val="clear" w:color="auto" w:fill="FFFFFF"/>
          <w:lang w:bidi="ru-RU"/>
        </w:rPr>
        <w:t>(</w:t>
      </w:r>
      <w:proofErr w:type="gramEnd"/>
      <w:r w:rsidRPr="008318B8">
        <w:rPr>
          <w:rFonts w:eastAsia="Times New Roman"/>
          <w:b/>
          <w:i/>
          <w:iCs/>
          <w:color w:val="000000"/>
          <w:sz w:val="24"/>
          <w:szCs w:val="24"/>
          <w:shd w:val="clear" w:color="auto" w:fill="FFFFFF"/>
          <w:lang w:bidi="ru-RU"/>
        </w:rPr>
        <w:t xml:space="preserve">указывается цифрами и прописью) </w:t>
      </w:r>
      <w:r w:rsidRPr="008318B8">
        <w:rPr>
          <w:rFonts w:eastAsia="Times New Roman"/>
          <w:bCs/>
          <w:sz w:val="24"/>
          <w:szCs w:val="24"/>
        </w:rPr>
        <w:t>рублей, оплачивается Покупателем в течение 5 (Пяти) рабочих дней с даты заключения Договора.</w:t>
      </w:r>
    </w:p>
    <w:p w:rsidR="008318B8" w:rsidRPr="008318B8" w:rsidRDefault="008318B8" w:rsidP="006357CA">
      <w:pPr>
        <w:numPr>
          <w:ilvl w:val="0"/>
          <w:numId w:val="66"/>
        </w:numPr>
        <w:tabs>
          <w:tab w:val="left" w:pos="1276"/>
        </w:tabs>
        <w:ind w:left="0" w:firstLine="709"/>
        <w:contextualSpacing/>
        <w:rPr>
          <w:sz w:val="24"/>
          <w:szCs w:val="24"/>
          <w:lang w:eastAsia="en-US"/>
        </w:rPr>
      </w:pPr>
      <w:r w:rsidRPr="008318B8">
        <w:rPr>
          <w:rFonts w:eastAsia="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8318B8" w:rsidRPr="008318B8" w:rsidRDefault="008318B8" w:rsidP="00A90E96">
      <w:pPr>
        <w:ind w:firstLine="709"/>
        <w:rPr>
          <w:rFonts w:eastAsia="Times New Roman"/>
          <w:sz w:val="24"/>
          <w:szCs w:val="24"/>
        </w:rPr>
      </w:pPr>
      <w:r w:rsidRPr="008318B8">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8318B8" w:rsidRPr="008318B8" w:rsidRDefault="008318B8" w:rsidP="00A90E96">
      <w:pPr>
        <w:ind w:firstLine="709"/>
        <w:rPr>
          <w:sz w:val="24"/>
          <w:szCs w:val="24"/>
          <w:lang w:eastAsia="en-US"/>
        </w:rPr>
      </w:pPr>
      <w:r w:rsidRPr="008318B8">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8318B8" w:rsidRPr="008318B8" w:rsidRDefault="008318B8" w:rsidP="006357CA">
      <w:pPr>
        <w:numPr>
          <w:ilvl w:val="0"/>
          <w:numId w:val="66"/>
        </w:numPr>
        <w:tabs>
          <w:tab w:val="left" w:pos="1276"/>
        </w:tabs>
        <w:ind w:left="0" w:firstLine="709"/>
        <w:contextualSpacing/>
        <w:rPr>
          <w:sz w:val="24"/>
          <w:szCs w:val="24"/>
          <w:lang w:eastAsia="en-US"/>
        </w:rPr>
      </w:pPr>
      <w:r w:rsidRPr="008318B8">
        <w:rPr>
          <w:rFonts w:eastAsia="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8318B8" w:rsidRPr="008318B8" w:rsidRDefault="008318B8" w:rsidP="006357CA">
      <w:pPr>
        <w:numPr>
          <w:ilvl w:val="0"/>
          <w:numId w:val="66"/>
        </w:numPr>
        <w:tabs>
          <w:tab w:val="left" w:pos="1276"/>
        </w:tabs>
        <w:ind w:left="0" w:firstLine="709"/>
        <w:contextualSpacing/>
        <w:rPr>
          <w:sz w:val="24"/>
          <w:szCs w:val="24"/>
          <w:lang w:eastAsia="en-US"/>
        </w:rPr>
      </w:pPr>
      <w:proofErr w:type="gramStart"/>
      <w:r w:rsidRPr="008318B8">
        <w:rPr>
          <w:rFonts w:eastAsia="Times New Roman"/>
          <w:sz w:val="24"/>
          <w:szCs w:val="24"/>
        </w:rPr>
        <w:t xml:space="preserve">Обязательство по оплате арендной платы по договору аренды _________ </w:t>
      </w:r>
      <w:r w:rsidRPr="008318B8">
        <w:rPr>
          <w:rFonts w:eastAsia="Times New Roman"/>
          <w:b/>
          <w:i/>
          <w:sz w:val="24"/>
          <w:szCs w:val="24"/>
        </w:rPr>
        <w:t>(указать реквизиты договора аренды имущества, по условиям которого Покупатель владеет Имуществом на праве аренды)</w:t>
      </w:r>
      <w:r w:rsidRPr="008318B8">
        <w:rPr>
          <w:rFonts w:eastAsia="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8318B8">
        <w:rPr>
          <w:rFonts w:eastAsia="Times New Roman"/>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8318B8" w:rsidRPr="008318B8" w:rsidRDefault="008318B8" w:rsidP="00A90E96">
      <w:pPr>
        <w:ind w:firstLine="709"/>
        <w:rPr>
          <w:rFonts w:eastAsia="Times New Roman"/>
          <w:sz w:val="24"/>
          <w:szCs w:val="24"/>
        </w:rPr>
      </w:pPr>
    </w:p>
    <w:p w:rsidR="008318B8" w:rsidRPr="008318B8" w:rsidRDefault="008318B8" w:rsidP="006357CA">
      <w:pPr>
        <w:numPr>
          <w:ilvl w:val="0"/>
          <w:numId w:val="68"/>
        </w:numPr>
        <w:tabs>
          <w:tab w:val="left" w:pos="284"/>
        </w:tabs>
        <w:contextualSpacing/>
        <w:jc w:val="center"/>
        <w:rPr>
          <w:rFonts w:eastAsia="Times New Roman"/>
          <w:sz w:val="24"/>
          <w:szCs w:val="24"/>
        </w:rPr>
      </w:pPr>
      <w:r w:rsidRPr="008318B8">
        <w:rPr>
          <w:rFonts w:eastAsia="Times New Roman"/>
          <w:sz w:val="24"/>
          <w:szCs w:val="24"/>
        </w:rPr>
        <w:t>Передача Имущества. Переход права собственности на Имущество</w:t>
      </w:r>
    </w:p>
    <w:p w:rsidR="008318B8" w:rsidRPr="008318B8" w:rsidRDefault="008318B8" w:rsidP="00A90E96">
      <w:pPr>
        <w:tabs>
          <w:tab w:val="left" w:pos="1276"/>
        </w:tabs>
        <w:ind w:firstLine="709"/>
        <w:rPr>
          <w:sz w:val="24"/>
          <w:szCs w:val="24"/>
          <w:lang w:eastAsia="en-US"/>
        </w:rPr>
      </w:pPr>
    </w:p>
    <w:p w:rsidR="008318B8" w:rsidRPr="008318B8" w:rsidRDefault="008318B8" w:rsidP="006357CA">
      <w:pPr>
        <w:numPr>
          <w:ilvl w:val="0"/>
          <w:numId w:val="69"/>
        </w:numPr>
        <w:tabs>
          <w:tab w:val="left" w:pos="1276"/>
        </w:tabs>
        <w:ind w:left="0" w:firstLine="709"/>
        <w:contextualSpacing/>
        <w:rPr>
          <w:sz w:val="24"/>
          <w:szCs w:val="24"/>
          <w:lang w:eastAsia="en-US"/>
        </w:rPr>
      </w:pPr>
      <w:r w:rsidRPr="008318B8">
        <w:rPr>
          <w:rFonts w:eastAsia="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8318B8" w:rsidRPr="008318B8" w:rsidRDefault="008318B8" w:rsidP="00A90E96">
      <w:pPr>
        <w:ind w:firstLine="709"/>
        <w:rPr>
          <w:rFonts w:eastAsia="Times New Roman"/>
          <w:sz w:val="24"/>
          <w:szCs w:val="24"/>
        </w:rPr>
      </w:pPr>
      <w:r w:rsidRPr="008318B8">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8318B8" w:rsidRPr="008318B8" w:rsidRDefault="008318B8" w:rsidP="00A90E96">
      <w:pPr>
        <w:ind w:firstLine="709"/>
        <w:rPr>
          <w:rFonts w:eastAsia="Times New Roman"/>
          <w:sz w:val="24"/>
          <w:szCs w:val="24"/>
        </w:rPr>
      </w:pPr>
      <w:r w:rsidRPr="008318B8">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8318B8">
        <w:rPr>
          <w:rFonts w:eastAsia="Times New Roman"/>
          <w:sz w:val="24"/>
          <w:szCs w:val="24"/>
        </w:rPr>
        <w:t>непередача</w:t>
      </w:r>
      <w:proofErr w:type="spellEnd"/>
      <w:r w:rsidRPr="008318B8">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8318B8" w:rsidRPr="008318B8" w:rsidRDefault="008318B8" w:rsidP="00A90E96">
      <w:pPr>
        <w:tabs>
          <w:tab w:val="left" w:leader="underscore" w:pos="558"/>
        </w:tabs>
        <w:ind w:firstLine="709"/>
        <w:rPr>
          <w:rFonts w:eastAsia="Times New Roman"/>
          <w:sz w:val="24"/>
          <w:szCs w:val="24"/>
        </w:rPr>
      </w:pPr>
      <w:r w:rsidRPr="008318B8">
        <w:rPr>
          <w:rFonts w:eastAsia="Times New Roman"/>
          <w:sz w:val="24"/>
          <w:szCs w:val="24"/>
        </w:rPr>
        <w:t xml:space="preserve">Вариант 2: </w:t>
      </w:r>
      <w:proofErr w:type="gramStart"/>
      <w:r w:rsidRPr="008318B8">
        <w:rPr>
          <w:rFonts w:eastAsia="Times New Roman"/>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8318B8" w:rsidRPr="008318B8" w:rsidRDefault="008318B8" w:rsidP="00A90E96">
      <w:pPr>
        <w:widowControl w:val="0"/>
        <w:tabs>
          <w:tab w:val="left" w:leader="underscore" w:pos="558"/>
        </w:tabs>
        <w:ind w:firstLine="709"/>
        <w:rPr>
          <w:rFonts w:eastAsia="Times New Roman"/>
          <w:sz w:val="24"/>
          <w:szCs w:val="24"/>
        </w:rPr>
      </w:pPr>
      <w:r w:rsidRPr="008318B8">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8318B8" w:rsidRPr="008318B8" w:rsidRDefault="008318B8" w:rsidP="00A90E96">
      <w:pPr>
        <w:widowControl w:val="0"/>
        <w:tabs>
          <w:tab w:val="left" w:leader="underscore" w:pos="558"/>
        </w:tabs>
        <w:ind w:firstLine="709"/>
        <w:rPr>
          <w:rFonts w:eastAsia="Times New Roman"/>
          <w:sz w:val="24"/>
          <w:szCs w:val="24"/>
        </w:rPr>
      </w:pPr>
      <w:r w:rsidRPr="008318B8">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8318B8">
        <w:rPr>
          <w:rFonts w:eastAsia="Times New Roman"/>
          <w:sz w:val="24"/>
          <w:szCs w:val="24"/>
        </w:rPr>
        <w:t>непередача</w:t>
      </w:r>
      <w:proofErr w:type="spellEnd"/>
      <w:r w:rsidRPr="008318B8">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8318B8" w:rsidRPr="008318B8" w:rsidRDefault="008318B8" w:rsidP="00A90E96">
      <w:pPr>
        <w:widowControl w:val="0"/>
        <w:tabs>
          <w:tab w:val="left" w:leader="underscore" w:pos="558"/>
        </w:tabs>
        <w:ind w:firstLine="709"/>
        <w:rPr>
          <w:rFonts w:eastAsia="Times New Roman"/>
          <w:sz w:val="24"/>
          <w:szCs w:val="24"/>
        </w:rPr>
      </w:pPr>
      <w:r w:rsidRPr="008318B8">
        <w:rPr>
          <w:rFonts w:eastAsia="Times New Roman"/>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8318B8">
        <w:rPr>
          <w:rFonts w:eastAsia="Times New Roman"/>
          <w:sz w:val="24"/>
          <w:szCs w:val="24"/>
        </w:rPr>
        <w:t>договора аренды/ безвозмездного пользования, уполномоченные представители Продавца и Покупателя обязуются</w:t>
      </w:r>
      <w:proofErr w:type="gramEnd"/>
      <w:r w:rsidRPr="008318B8">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8318B8" w:rsidRPr="008318B8" w:rsidRDefault="008318B8" w:rsidP="00A90E96">
      <w:pPr>
        <w:widowControl w:val="0"/>
        <w:ind w:firstLine="709"/>
        <w:rPr>
          <w:rFonts w:eastAsia="Times New Roman"/>
          <w:sz w:val="24"/>
          <w:szCs w:val="24"/>
        </w:rPr>
      </w:pPr>
      <w:r w:rsidRPr="008318B8">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8318B8" w:rsidRPr="008318B8" w:rsidRDefault="008318B8" w:rsidP="00A90E96">
      <w:pPr>
        <w:widowControl w:val="0"/>
        <w:ind w:firstLine="709"/>
        <w:rPr>
          <w:rFonts w:eastAsia="Times New Roman"/>
          <w:sz w:val="24"/>
          <w:szCs w:val="24"/>
        </w:rPr>
      </w:pPr>
      <w:r w:rsidRPr="008318B8">
        <w:rPr>
          <w:rFonts w:eastAsia="Times New Roman"/>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8318B8">
        <w:rPr>
          <w:rFonts w:eastAsia="Times New Roman"/>
          <w:sz w:val="24"/>
          <w:szCs w:val="24"/>
        </w:rPr>
        <w:t>непередача</w:t>
      </w:r>
      <w:proofErr w:type="spellEnd"/>
      <w:r w:rsidRPr="008318B8">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8318B8" w:rsidRPr="008318B8" w:rsidRDefault="008318B8" w:rsidP="00A90E96">
      <w:pPr>
        <w:ind w:firstLine="709"/>
        <w:rPr>
          <w:sz w:val="24"/>
          <w:szCs w:val="24"/>
          <w:lang w:eastAsia="en-US"/>
        </w:rPr>
      </w:pPr>
      <w:r w:rsidRPr="008318B8">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6357CA">
      <w:pPr>
        <w:numPr>
          <w:ilvl w:val="0"/>
          <w:numId w:val="69"/>
        </w:numPr>
        <w:tabs>
          <w:tab w:val="left" w:pos="1276"/>
        </w:tabs>
        <w:ind w:left="0" w:firstLine="709"/>
        <w:contextualSpacing/>
        <w:rPr>
          <w:sz w:val="24"/>
          <w:szCs w:val="24"/>
          <w:lang w:eastAsia="en-US"/>
        </w:rPr>
      </w:pPr>
      <w:r w:rsidRPr="008318B8">
        <w:rPr>
          <w:rFonts w:eastAsia="Times New Roman"/>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8318B8" w:rsidRPr="008318B8" w:rsidRDefault="008318B8" w:rsidP="006357CA">
      <w:pPr>
        <w:numPr>
          <w:ilvl w:val="0"/>
          <w:numId w:val="69"/>
        </w:numPr>
        <w:tabs>
          <w:tab w:val="left" w:pos="1276"/>
        </w:tabs>
        <w:ind w:left="0" w:firstLine="709"/>
        <w:contextualSpacing/>
        <w:rPr>
          <w:sz w:val="24"/>
          <w:szCs w:val="24"/>
          <w:lang w:eastAsia="en-US"/>
        </w:rPr>
      </w:pPr>
      <w:r w:rsidRPr="008318B8">
        <w:rPr>
          <w:rFonts w:eastAsia="Times New Roman"/>
          <w:sz w:val="24"/>
          <w:szCs w:val="24"/>
        </w:rPr>
        <w:t>Обязательство Продавца передать Имущество считается исполненным после подписания Сторонами Акта приема-передачи</w:t>
      </w:r>
      <w:r w:rsidRPr="008318B8">
        <w:rPr>
          <w:rFonts w:eastAsia="Times New Roman"/>
          <w:sz w:val="22"/>
          <w:szCs w:val="22"/>
        </w:rPr>
        <w:t>.</w:t>
      </w:r>
    </w:p>
    <w:p w:rsidR="008318B8" w:rsidRPr="008318B8" w:rsidRDefault="008318B8" w:rsidP="00A90E96">
      <w:pPr>
        <w:ind w:firstLine="709"/>
        <w:rPr>
          <w:rFonts w:eastAsia="Times New Roman"/>
          <w:sz w:val="24"/>
          <w:szCs w:val="24"/>
        </w:rPr>
      </w:pPr>
      <w:r w:rsidRPr="008318B8">
        <w:rPr>
          <w:rFonts w:eastAsia="Times New Roman"/>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8318B8" w:rsidRPr="008318B8" w:rsidRDefault="008318B8" w:rsidP="00A90E96">
      <w:pPr>
        <w:ind w:firstLine="709"/>
        <w:rPr>
          <w:sz w:val="24"/>
          <w:szCs w:val="24"/>
          <w:lang w:eastAsia="en-US"/>
        </w:rPr>
      </w:pPr>
      <w:r w:rsidRPr="008318B8">
        <w:rPr>
          <w:rFonts w:eastAsia="Times New Roman"/>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8318B8">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6357CA">
      <w:pPr>
        <w:numPr>
          <w:ilvl w:val="0"/>
          <w:numId w:val="69"/>
        </w:numPr>
        <w:tabs>
          <w:tab w:val="left" w:pos="1276"/>
        </w:tabs>
        <w:ind w:left="0" w:firstLine="709"/>
        <w:contextualSpacing/>
        <w:rPr>
          <w:sz w:val="24"/>
          <w:szCs w:val="24"/>
          <w:lang w:eastAsia="en-US"/>
        </w:rPr>
      </w:pPr>
      <w:r w:rsidRPr="008318B8">
        <w:rPr>
          <w:rFonts w:eastAsia="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8318B8" w:rsidRPr="008318B8" w:rsidRDefault="008318B8" w:rsidP="006357CA">
      <w:pPr>
        <w:numPr>
          <w:ilvl w:val="0"/>
          <w:numId w:val="69"/>
        </w:numPr>
        <w:tabs>
          <w:tab w:val="left" w:pos="1276"/>
        </w:tabs>
        <w:ind w:left="0" w:firstLine="709"/>
        <w:contextualSpacing/>
        <w:rPr>
          <w:sz w:val="24"/>
          <w:szCs w:val="24"/>
          <w:lang w:eastAsia="en-US"/>
        </w:rPr>
      </w:pPr>
      <w:r w:rsidRPr="008318B8">
        <w:rPr>
          <w:rFonts w:eastAsia="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8318B8" w:rsidRPr="008318B8" w:rsidRDefault="008318B8" w:rsidP="00A90E96">
      <w:pPr>
        <w:ind w:firstLine="709"/>
        <w:rPr>
          <w:sz w:val="24"/>
          <w:szCs w:val="24"/>
          <w:lang w:eastAsia="en-US"/>
        </w:rPr>
      </w:pPr>
      <w:r w:rsidRPr="008318B8">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8318B8">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6357CA">
      <w:pPr>
        <w:numPr>
          <w:ilvl w:val="0"/>
          <w:numId w:val="69"/>
        </w:numPr>
        <w:tabs>
          <w:tab w:val="left" w:pos="1276"/>
        </w:tabs>
        <w:ind w:left="0" w:firstLine="709"/>
        <w:contextualSpacing/>
        <w:rPr>
          <w:sz w:val="24"/>
          <w:szCs w:val="24"/>
          <w:lang w:eastAsia="en-US"/>
        </w:rPr>
      </w:pPr>
      <w:r w:rsidRPr="008318B8">
        <w:rPr>
          <w:rFonts w:eastAsia="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8318B8">
        <w:rPr>
          <w:rFonts w:eastAsia="Times New Roman"/>
          <w:sz w:val="24"/>
          <w:szCs w:val="24"/>
        </w:rPr>
        <w:t>.</w:t>
      </w:r>
      <w:proofErr w:type="gramEnd"/>
      <w:r w:rsidRPr="008318B8">
        <w:rPr>
          <w:rFonts w:eastAsia="Times New Roman"/>
          <w:sz w:val="24"/>
          <w:szCs w:val="24"/>
        </w:rPr>
        <w:t xml:space="preserve"> </w:t>
      </w:r>
      <w:r w:rsidRPr="008318B8">
        <w:rPr>
          <w:rFonts w:eastAsia="Times New Roman"/>
          <w:b/>
          <w:i/>
          <w:sz w:val="24"/>
          <w:szCs w:val="24"/>
        </w:rPr>
        <w:t>(</w:t>
      </w:r>
      <w:proofErr w:type="gramStart"/>
      <w:r w:rsidRPr="008318B8">
        <w:rPr>
          <w:rFonts w:eastAsia="Times New Roman"/>
          <w:b/>
          <w:i/>
          <w:sz w:val="24"/>
          <w:szCs w:val="24"/>
        </w:rPr>
        <w:t>в</w:t>
      </w:r>
      <w:proofErr w:type="gramEnd"/>
      <w:r w:rsidRPr="008318B8">
        <w:rPr>
          <w:rFonts w:eastAsia="Times New Roman"/>
          <w:b/>
          <w:i/>
          <w:sz w:val="24"/>
          <w:szCs w:val="24"/>
        </w:rPr>
        <w:t>ыбрать нужное)</w:t>
      </w:r>
    </w:p>
    <w:p w:rsidR="008318B8" w:rsidRPr="008318B8" w:rsidRDefault="008318B8" w:rsidP="00A90E96">
      <w:pPr>
        <w:ind w:firstLine="709"/>
        <w:rPr>
          <w:rFonts w:eastAsia="Times New Roman"/>
          <w:sz w:val="24"/>
          <w:szCs w:val="24"/>
        </w:rPr>
      </w:pPr>
    </w:p>
    <w:p w:rsidR="008318B8" w:rsidRPr="008318B8" w:rsidRDefault="008318B8" w:rsidP="00DA5A73">
      <w:pPr>
        <w:numPr>
          <w:ilvl w:val="0"/>
          <w:numId w:val="68"/>
        </w:numPr>
        <w:tabs>
          <w:tab w:val="left" w:pos="284"/>
        </w:tabs>
        <w:ind w:left="0" w:firstLine="709"/>
        <w:contextualSpacing/>
        <w:jc w:val="center"/>
        <w:rPr>
          <w:rFonts w:eastAsia="Times New Roman"/>
          <w:sz w:val="24"/>
          <w:szCs w:val="24"/>
        </w:rPr>
      </w:pPr>
      <w:r w:rsidRPr="008318B8">
        <w:rPr>
          <w:rFonts w:eastAsia="Times New Roman"/>
          <w:sz w:val="24"/>
          <w:szCs w:val="24"/>
        </w:rPr>
        <w:t>Заверения и гарантии</w:t>
      </w:r>
    </w:p>
    <w:p w:rsidR="008318B8" w:rsidRPr="008318B8" w:rsidRDefault="008318B8" w:rsidP="00A90E96">
      <w:pPr>
        <w:tabs>
          <w:tab w:val="left" w:pos="1276"/>
        </w:tabs>
        <w:ind w:firstLine="709"/>
        <w:rPr>
          <w:sz w:val="24"/>
          <w:szCs w:val="24"/>
          <w:lang w:eastAsia="en-US"/>
        </w:rPr>
      </w:pPr>
    </w:p>
    <w:p w:rsidR="008318B8" w:rsidRPr="008318B8" w:rsidRDefault="008318B8" w:rsidP="00DA5A73">
      <w:pPr>
        <w:numPr>
          <w:ilvl w:val="0"/>
          <w:numId w:val="70"/>
        </w:numPr>
        <w:tabs>
          <w:tab w:val="left" w:pos="1276"/>
        </w:tabs>
        <w:ind w:left="0" w:firstLine="709"/>
        <w:contextualSpacing/>
        <w:rPr>
          <w:sz w:val="24"/>
          <w:szCs w:val="24"/>
          <w:lang w:eastAsia="en-US"/>
        </w:rPr>
      </w:pPr>
      <w:r w:rsidRPr="008318B8">
        <w:rPr>
          <w:rFonts w:eastAsia="Times New Roman"/>
          <w:sz w:val="24"/>
          <w:szCs w:val="24"/>
        </w:rPr>
        <w:t>Продавец заверяет и гарантирует Покупателю, что на дату заключения Договора:</w:t>
      </w:r>
    </w:p>
    <w:p w:rsidR="008318B8" w:rsidRPr="008318B8" w:rsidRDefault="008318B8" w:rsidP="00DA5A73">
      <w:pPr>
        <w:numPr>
          <w:ilvl w:val="0"/>
          <w:numId w:val="71"/>
        </w:numPr>
        <w:tabs>
          <w:tab w:val="left" w:pos="1418"/>
        </w:tabs>
        <w:ind w:left="0" w:firstLine="709"/>
        <w:contextualSpacing/>
        <w:rPr>
          <w:sz w:val="24"/>
          <w:szCs w:val="24"/>
          <w:lang w:eastAsia="en-US"/>
        </w:rPr>
      </w:pPr>
      <w:r w:rsidRPr="008318B8">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8318B8" w:rsidRPr="008318B8" w:rsidRDefault="008318B8" w:rsidP="00DA5A73">
      <w:pPr>
        <w:numPr>
          <w:ilvl w:val="0"/>
          <w:numId w:val="71"/>
        </w:numPr>
        <w:tabs>
          <w:tab w:val="left" w:pos="1418"/>
        </w:tabs>
        <w:ind w:left="0" w:firstLine="709"/>
        <w:contextualSpacing/>
        <w:rPr>
          <w:sz w:val="24"/>
          <w:szCs w:val="24"/>
          <w:lang w:eastAsia="en-US"/>
        </w:rPr>
      </w:pPr>
      <w:r w:rsidRPr="008318B8">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8318B8" w:rsidRPr="008318B8" w:rsidRDefault="008318B8" w:rsidP="00A90E96">
      <w:pPr>
        <w:ind w:firstLine="709"/>
        <w:rPr>
          <w:sz w:val="24"/>
          <w:szCs w:val="24"/>
          <w:lang w:eastAsia="en-US"/>
        </w:rPr>
      </w:pPr>
      <w:r w:rsidRPr="008318B8">
        <w:rPr>
          <w:rFonts w:eastAsia="Times New Roman"/>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8318B8">
        <w:rPr>
          <w:rFonts w:eastAsia="Times New Roman"/>
          <w:iCs/>
          <w:color w:val="000000"/>
          <w:sz w:val="24"/>
          <w:szCs w:val="24"/>
          <w:shd w:val="clear" w:color="auto" w:fill="FFFFFF"/>
          <w:lang w:bidi="ru-RU"/>
        </w:rPr>
        <w:t>от</w:t>
      </w:r>
      <w:proofErr w:type="gramEnd"/>
      <w:r w:rsidRPr="008318B8">
        <w:rPr>
          <w:rFonts w:eastAsia="Times New Roman"/>
          <w:iCs/>
          <w:color w:val="000000"/>
          <w:sz w:val="24"/>
          <w:szCs w:val="24"/>
          <w:shd w:val="clear" w:color="auto" w:fill="FFFFFF"/>
          <w:lang w:bidi="ru-RU"/>
        </w:rPr>
        <w:t xml:space="preserve"> _____________, </w:t>
      </w:r>
      <w:proofErr w:type="gramStart"/>
      <w:r w:rsidRPr="008318B8">
        <w:rPr>
          <w:rFonts w:eastAsia="Times New Roman"/>
          <w:iCs/>
          <w:color w:val="000000"/>
          <w:sz w:val="24"/>
          <w:szCs w:val="24"/>
          <w:shd w:val="clear" w:color="auto" w:fill="FFFFFF"/>
          <w:lang w:bidi="ru-RU"/>
        </w:rPr>
        <w:t>заключенному</w:t>
      </w:r>
      <w:proofErr w:type="gramEnd"/>
      <w:r w:rsidRPr="008318B8">
        <w:rPr>
          <w:rFonts w:eastAsia="Times New Roman"/>
          <w:iCs/>
          <w:color w:val="000000"/>
          <w:sz w:val="24"/>
          <w:szCs w:val="24"/>
          <w:shd w:val="clear" w:color="auto" w:fill="FFFFFF"/>
          <w:lang w:bidi="ru-RU"/>
        </w:rPr>
        <w:t xml:space="preserve"> на______________ срок с__________________. </w:t>
      </w:r>
      <w:r w:rsidRPr="008318B8">
        <w:rPr>
          <w:rFonts w:eastAsia="Times New Roman"/>
          <w:b/>
          <w:i/>
          <w:iCs/>
          <w:color w:val="000000"/>
          <w:sz w:val="24"/>
          <w:szCs w:val="24"/>
          <w:shd w:val="clear" w:color="auto" w:fill="FFFFFF"/>
          <w:lang w:bidi="ru-RU"/>
        </w:rPr>
        <w:t>(абзац включается в договор при наличии обременения)</w:t>
      </w:r>
    </w:p>
    <w:p w:rsidR="008318B8" w:rsidRPr="008318B8" w:rsidRDefault="008318B8" w:rsidP="00DA5A73">
      <w:pPr>
        <w:numPr>
          <w:ilvl w:val="0"/>
          <w:numId w:val="71"/>
        </w:numPr>
        <w:tabs>
          <w:tab w:val="left" w:pos="1418"/>
        </w:tabs>
        <w:ind w:left="0" w:firstLine="709"/>
        <w:contextualSpacing/>
        <w:rPr>
          <w:sz w:val="24"/>
          <w:szCs w:val="24"/>
          <w:lang w:eastAsia="en-US"/>
        </w:rPr>
      </w:pPr>
      <w:r w:rsidRPr="008318B8">
        <w:rPr>
          <w:rFonts w:eastAsia="Times New Roman"/>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8318B8" w:rsidRPr="008318B8" w:rsidRDefault="008318B8" w:rsidP="00DA5A73">
      <w:pPr>
        <w:numPr>
          <w:ilvl w:val="0"/>
          <w:numId w:val="70"/>
        </w:numPr>
        <w:tabs>
          <w:tab w:val="left" w:pos="1276"/>
        </w:tabs>
        <w:ind w:left="0" w:firstLine="709"/>
        <w:contextualSpacing/>
        <w:rPr>
          <w:sz w:val="24"/>
          <w:szCs w:val="24"/>
          <w:lang w:eastAsia="en-US"/>
        </w:rPr>
      </w:pPr>
      <w:r w:rsidRPr="008318B8">
        <w:rPr>
          <w:rFonts w:eastAsia="Times New Roman"/>
          <w:sz w:val="24"/>
          <w:szCs w:val="24"/>
        </w:rPr>
        <w:t>Покупатель заверяет Продавца и гарантирует ему, что на дату заключения Договора:</w:t>
      </w:r>
    </w:p>
    <w:p w:rsidR="008318B8" w:rsidRPr="008318B8" w:rsidRDefault="008318B8" w:rsidP="00B950F0">
      <w:pPr>
        <w:numPr>
          <w:ilvl w:val="0"/>
          <w:numId w:val="72"/>
        </w:numPr>
        <w:tabs>
          <w:tab w:val="left" w:pos="1418"/>
        </w:tabs>
        <w:ind w:left="0" w:firstLine="709"/>
        <w:contextualSpacing/>
        <w:rPr>
          <w:sz w:val="24"/>
          <w:szCs w:val="24"/>
          <w:lang w:eastAsia="en-US"/>
        </w:rPr>
      </w:pPr>
      <w:r w:rsidRPr="008318B8">
        <w:rPr>
          <w:rFonts w:eastAsia="Times New Roman"/>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w:t>
      </w:r>
      <w:proofErr w:type="gramStart"/>
      <w:r w:rsidRPr="008318B8">
        <w:rPr>
          <w:rFonts w:eastAsia="Times New Roman"/>
          <w:sz w:val="24"/>
          <w:szCs w:val="24"/>
        </w:rPr>
        <w:t>.</w:t>
      </w:r>
      <w:proofErr w:type="gramEnd"/>
      <w:r w:rsidRPr="008318B8">
        <w:rPr>
          <w:rFonts w:eastAsia="Times New Roman"/>
          <w:sz w:val="24"/>
          <w:szCs w:val="24"/>
        </w:rPr>
        <w:t xml:space="preserve"> </w:t>
      </w:r>
      <w:r w:rsidRPr="008318B8">
        <w:rPr>
          <w:rFonts w:eastAsia="Times New Roman"/>
          <w:b/>
          <w:i/>
          <w:sz w:val="24"/>
          <w:szCs w:val="24"/>
        </w:rPr>
        <w:t>(</w:t>
      </w:r>
      <w:proofErr w:type="gramStart"/>
      <w:r w:rsidRPr="008318B8">
        <w:rPr>
          <w:rFonts w:eastAsia="Times New Roman"/>
          <w:b/>
          <w:i/>
          <w:sz w:val="24"/>
          <w:szCs w:val="24"/>
        </w:rPr>
        <w:t>п</w:t>
      </w:r>
      <w:proofErr w:type="gramEnd"/>
      <w:r w:rsidRPr="008318B8">
        <w:rPr>
          <w:rFonts w:eastAsia="Times New Roman"/>
          <w:b/>
          <w:i/>
          <w:sz w:val="24"/>
          <w:szCs w:val="24"/>
        </w:rPr>
        <w:t>ункт включается при заключении договора с российским юридическим лицом)</w:t>
      </w:r>
    </w:p>
    <w:p w:rsidR="008318B8" w:rsidRPr="008318B8" w:rsidRDefault="008318B8" w:rsidP="00B950F0">
      <w:pPr>
        <w:numPr>
          <w:ilvl w:val="0"/>
          <w:numId w:val="72"/>
        </w:numPr>
        <w:tabs>
          <w:tab w:val="left" w:pos="1418"/>
        </w:tabs>
        <w:ind w:left="0" w:firstLine="709"/>
        <w:contextualSpacing/>
        <w:rPr>
          <w:sz w:val="24"/>
          <w:szCs w:val="24"/>
          <w:lang w:eastAsia="en-US"/>
        </w:rPr>
      </w:pPr>
      <w:r w:rsidRPr="008318B8">
        <w:rPr>
          <w:rFonts w:eastAsia="Times New Roman"/>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8318B8" w:rsidRPr="008318B8" w:rsidRDefault="008318B8" w:rsidP="00B950F0">
      <w:pPr>
        <w:numPr>
          <w:ilvl w:val="0"/>
          <w:numId w:val="72"/>
        </w:numPr>
        <w:tabs>
          <w:tab w:val="left" w:pos="1418"/>
        </w:tabs>
        <w:ind w:left="0" w:firstLine="709"/>
        <w:contextualSpacing/>
        <w:rPr>
          <w:sz w:val="24"/>
          <w:szCs w:val="24"/>
          <w:lang w:eastAsia="en-US"/>
        </w:rPr>
      </w:pPr>
      <w:r w:rsidRPr="008318B8">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8318B8" w:rsidRPr="008318B8" w:rsidRDefault="008318B8" w:rsidP="00DA5A73">
      <w:pPr>
        <w:numPr>
          <w:ilvl w:val="0"/>
          <w:numId w:val="70"/>
        </w:numPr>
        <w:tabs>
          <w:tab w:val="left" w:pos="1276"/>
        </w:tabs>
        <w:ind w:left="0" w:firstLine="709"/>
        <w:contextualSpacing/>
        <w:rPr>
          <w:sz w:val="24"/>
          <w:szCs w:val="24"/>
          <w:lang w:eastAsia="en-US"/>
        </w:rPr>
      </w:pPr>
      <w:r w:rsidRPr="008318B8">
        <w:rPr>
          <w:rFonts w:eastAsia="Times New Roman"/>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8318B8" w:rsidRPr="008318B8" w:rsidRDefault="008318B8" w:rsidP="00A90E96">
      <w:pPr>
        <w:ind w:firstLine="709"/>
        <w:rPr>
          <w:rFonts w:eastAsia="Times New Roman"/>
          <w:sz w:val="24"/>
          <w:szCs w:val="24"/>
        </w:rPr>
      </w:pPr>
    </w:p>
    <w:p w:rsidR="008318B8" w:rsidRPr="008318B8" w:rsidRDefault="008318B8" w:rsidP="00B950F0">
      <w:pPr>
        <w:numPr>
          <w:ilvl w:val="0"/>
          <w:numId w:val="68"/>
        </w:numPr>
        <w:tabs>
          <w:tab w:val="left" w:pos="284"/>
        </w:tabs>
        <w:ind w:left="0" w:firstLine="709"/>
        <w:contextualSpacing/>
        <w:jc w:val="center"/>
        <w:rPr>
          <w:rFonts w:eastAsia="Times New Roman"/>
          <w:sz w:val="24"/>
          <w:szCs w:val="24"/>
        </w:rPr>
      </w:pPr>
      <w:r w:rsidRPr="008318B8">
        <w:rPr>
          <w:rFonts w:eastAsia="Times New Roman"/>
          <w:sz w:val="24"/>
          <w:szCs w:val="24"/>
        </w:rPr>
        <w:t>Дополнительные условия</w:t>
      </w:r>
    </w:p>
    <w:p w:rsidR="008318B8" w:rsidRPr="008318B8" w:rsidRDefault="008318B8" w:rsidP="00A90E96">
      <w:pPr>
        <w:ind w:firstLine="709"/>
        <w:rPr>
          <w:sz w:val="24"/>
          <w:szCs w:val="24"/>
          <w:lang w:eastAsia="en-US"/>
        </w:rPr>
      </w:pPr>
    </w:p>
    <w:p w:rsidR="008318B8" w:rsidRPr="008318B8" w:rsidRDefault="008318B8" w:rsidP="00B950F0">
      <w:pPr>
        <w:numPr>
          <w:ilvl w:val="0"/>
          <w:numId w:val="73"/>
        </w:numPr>
        <w:tabs>
          <w:tab w:val="left" w:pos="1276"/>
        </w:tabs>
        <w:ind w:left="0" w:firstLine="709"/>
        <w:contextualSpacing/>
        <w:rPr>
          <w:sz w:val="24"/>
          <w:szCs w:val="24"/>
          <w:lang w:eastAsia="en-US"/>
        </w:rPr>
      </w:pPr>
      <w:r w:rsidRPr="008318B8">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8318B8" w:rsidRPr="008318B8" w:rsidRDefault="008318B8" w:rsidP="00B950F0">
      <w:pPr>
        <w:numPr>
          <w:ilvl w:val="0"/>
          <w:numId w:val="73"/>
        </w:numPr>
        <w:tabs>
          <w:tab w:val="left" w:pos="1276"/>
        </w:tabs>
        <w:ind w:left="0" w:firstLine="709"/>
        <w:contextualSpacing/>
        <w:rPr>
          <w:sz w:val="24"/>
          <w:szCs w:val="24"/>
          <w:lang w:eastAsia="en-US"/>
        </w:rPr>
      </w:pPr>
      <w:r w:rsidRPr="008318B8">
        <w:rPr>
          <w:rFonts w:eastAsia="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8318B8" w:rsidRPr="008318B8" w:rsidRDefault="008318B8" w:rsidP="00B950F0">
      <w:pPr>
        <w:numPr>
          <w:ilvl w:val="0"/>
          <w:numId w:val="73"/>
        </w:numPr>
        <w:tabs>
          <w:tab w:val="left" w:pos="1276"/>
        </w:tabs>
        <w:ind w:left="0" w:firstLine="709"/>
        <w:contextualSpacing/>
        <w:rPr>
          <w:sz w:val="24"/>
          <w:szCs w:val="24"/>
          <w:lang w:eastAsia="en-US"/>
        </w:rPr>
      </w:pPr>
      <w:r w:rsidRPr="008318B8">
        <w:rPr>
          <w:rFonts w:eastAsia="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8318B8">
        <w:rPr>
          <w:rFonts w:eastAsia="Times New Roman"/>
          <w:sz w:val="24"/>
          <w:szCs w:val="24"/>
        </w:rPr>
        <w:t>.</w:t>
      </w:r>
      <w:proofErr w:type="gramEnd"/>
      <w:r w:rsidRPr="008318B8">
        <w:rPr>
          <w:rFonts w:eastAsia="Times New Roman"/>
          <w:b/>
          <w:i/>
          <w:sz w:val="24"/>
          <w:szCs w:val="24"/>
        </w:rPr>
        <w:t xml:space="preserve"> (</w:t>
      </w:r>
      <w:proofErr w:type="gramStart"/>
      <w:r w:rsidRPr="008318B8">
        <w:rPr>
          <w:rFonts w:eastAsia="Times New Roman"/>
          <w:b/>
          <w:i/>
          <w:sz w:val="24"/>
          <w:szCs w:val="24"/>
        </w:rPr>
        <w:t>п</w:t>
      </w:r>
      <w:proofErr w:type="gramEnd"/>
      <w:r w:rsidRPr="008318B8">
        <w:rPr>
          <w:rFonts w:eastAsia="Times New Roman"/>
          <w:b/>
          <w:i/>
          <w:sz w:val="24"/>
          <w:szCs w:val="24"/>
        </w:rPr>
        <w:t>ункт включается в договор, если контрагентом является физическое лицо)</w:t>
      </w:r>
    </w:p>
    <w:p w:rsidR="008318B8" w:rsidRPr="008318B8" w:rsidRDefault="008318B8" w:rsidP="00A90E96">
      <w:pPr>
        <w:tabs>
          <w:tab w:val="left" w:pos="1276"/>
        </w:tabs>
        <w:ind w:firstLine="709"/>
        <w:rPr>
          <w:sz w:val="24"/>
          <w:szCs w:val="24"/>
          <w:lang w:eastAsia="en-US"/>
        </w:rPr>
      </w:pPr>
    </w:p>
    <w:p w:rsidR="008318B8" w:rsidRPr="008318B8" w:rsidRDefault="008318B8" w:rsidP="00B950F0">
      <w:pPr>
        <w:numPr>
          <w:ilvl w:val="0"/>
          <w:numId w:val="68"/>
        </w:numPr>
        <w:tabs>
          <w:tab w:val="left" w:pos="284"/>
        </w:tabs>
        <w:ind w:left="0" w:firstLine="709"/>
        <w:contextualSpacing/>
        <w:jc w:val="center"/>
        <w:rPr>
          <w:rFonts w:eastAsia="Times New Roman"/>
          <w:sz w:val="24"/>
          <w:szCs w:val="24"/>
        </w:rPr>
      </w:pPr>
      <w:r w:rsidRPr="008318B8">
        <w:rPr>
          <w:rFonts w:eastAsia="Times New Roman"/>
          <w:sz w:val="24"/>
          <w:szCs w:val="24"/>
        </w:rPr>
        <w:t>Ответственность Сторон. Расторжение Договора</w:t>
      </w:r>
    </w:p>
    <w:p w:rsidR="008318B8" w:rsidRPr="008318B8" w:rsidRDefault="008318B8" w:rsidP="00A90E96">
      <w:pPr>
        <w:ind w:firstLine="709"/>
        <w:rPr>
          <w:sz w:val="24"/>
          <w:szCs w:val="24"/>
          <w:lang w:eastAsia="en-US"/>
        </w:rPr>
      </w:pPr>
    </w:p>
    <w:p w:rsidR="008318B8" w:rsidRPr="008318B8" w:rsidRDefault="008318B8" w:rsidP="00B950F0">
      <w:pPr>
        <w:numPr>
          <w:ilvl w:val="0"/>
          <w:numId w:val="74"/>
        </w:numPr>
        <w:tabs>
          <w:tab w:val="left" w:pos="1276"/>
        </w:tabs>
        <w:ind w:left="0" w:firstLine="709"/>
        <w:contextualSpacing/>
        <w:rPr>
          <w:sz w:val="24"/>
          <w:szCs w:val="24"/>
          <w:lang w:eastAsia="en-US"/>
        </w:rPr>
      </w:pPr>
      <w:r w:rsidRPr="008318B8">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8318B8" w:rsidRPr="008318B8" w:rsidRDefault="008318B8" w:rsidP="00B950F0">
      <w:pPr>
        <w:numPr>
          <w:ilvl w:val="0"/>
          <w:numId w:val="74"/>
        </w:numPr>
        <w:tabs>
          <w:tab w:val="left" w:pos="1276"/>
        </w:tabs>
        <w:ind w:left="0" w:firstLine="709"/>
        <w:contextualSpacing/>
        <w:rPr>
          <w:sz w:val="24"/>
          <w:szCs w:val="24"/>
          <w:lang w:eastAsia="en-US"/>
        </w:rPr>
      </w:pPr>
      <w:r w:rsidRPr="008318B8">
        <w:rPr>
          <w:rFonts w:eastAsia="Times New Roman"/>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8318B8" w:rsidRPr="008318B8" w:rsidRDefault="008318B8" w:rsidP="00A90E96">
      <w:pPr>
        <w:tabs>
          <w:tab w:val="left" w:pos="1276"/>
        </w:tabs>
        <w:ind w:firstLine="709"/>
        <w:rPr>
          <w:rFonts w:eastAsia="Times New Roman"/>
          <w:sz w:val="24"/>
          <w:szCs w:val="24"/>
        </w:rPr>
      </w:pPr>
      <w:r w:rsidRPr="008318B8">
        <w:rPr>
          <w:rFonts w:eastAsia="Times New Roman"/>
          <w:sz w:val="24"/>
          <w:szCs w:val="24"/>
        </w:rPr>
        <w:t>Просрочка внесения денежных сре</w:t>
      </w:r>
      <w:proofErr w:type="gramStart"/>
      <w:r w:rsidRPr="008318B8">
        <w:rPr>
          <w:rFonts w:eastAsia="Times New Roman"/>
          <w:sz w:val="24"/>
          <w:szCs w:val="24"/>
        </w:rPr>
        <w:t>дств в сч</w:t>
      </w:r>
      <w:proofErr w:type="gramEnd"/>
      <w:r w:rsidRPr="008318B8">
        <w:rPr>
          <w:rFonts w:eastAsia="Times New Roman"/>
          <w:sz w:val="24"/>
          <w:szCs w:val="24"/>
        </w:rPr>
        <w:t>ет оплаты Имущества в сумме и в сроки, указанные в пункте 3.3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8318B8" w:rsidRPr="008318B8" w:rsidRDefault="008318B8" w:rsidP="00A90E96">
      <w:pPr>
        <w:tabs>
          <w:tab w:val="left" w:pos="1276"/>
        </w:tabs>
        <w:ind w:firstLine="709"/>
        <w:rPr>
          <w:sz w:val="24"/>
          <w:szCs w:val="24"/>
          <w:lang w:eastAsia="en-US"/>
        </w:rPr>
      </w:pPr>
      <w:r w:rsidRPr="008318B8">
        <w:rPr>
          <w:rFonts w:eastAsia="Times New Roman"/>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8318B8" w:rsidRPr="008318B8" w:rsidRDefault="008318B8" w:rsidP="00B950F0">
      <w:pPr>
        <w:numPr>
          <w:ilvl w:val="0"/>
          <w:numId w:val="74"/>
        </w:numPr>
        <w:tabs>
          <w:tab w:val="left" w:pos="1276"/>
        </w:tabs>
        <w:ind w:left="0" w:firstLine="709"/>
        <w:contextualSpacing/>
        <w:rPr>
          <w:sz w:val="24"/>
          <w:szCs w:val="24"/>
          <w:lang w:eastAsia="en-US"/>
        </w:rPr>
      </w:pPr>
      <w:proofErr w:type="gramStart"/>
      <w:r w:rsidRPr="008318B8">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8318B8" w:rsidRPr="008318B8" w:rsidRDefault="008318B8" w:rsidP="00B950F0">
      <w:pPr>
        <w:numPr>
          <w:ilvl w:val="0"/>
          <w:numId w:val="74"/>
        </w:numPr>
        <w:tabs>
          <w:tab w:val="left" w:pos="1276"/>
        </w:tabs>
        <w:ind w:left="0" w:firstLine="709"/>
        <w:contextualSpacing/>
        <w:rPr>
          <w:sz w:val="24"/>
          <w:szCs w:val="24"/>
          <w:lang w:eastAsia="en-US"/>
        </w:rPr>
      </w:pPr>
      <w:r w:rsidRPr="008318B8">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8318B8" w:rsidRPr="008318B8" w:rsidRDefault="008318B8" w:rsidP="00B950F0">
      <w:pPr>
        <w:numPr>
          <w:ilvl w:val="0"/>
          <w:numId w:val="74"/>
        </w:numPr>
        <w:tabs>
          <w:tab w:val="left" w:pos="1276"/>
        </w:tabs>
        <w:ind w:left="0" w:firstLine="709"/>
        <w:contextualSpacing/>
        <w:rPr>
          <w:sz w:val="24"/>
          <w:szCs w:val="24"/>
          <w:lang w:eastAsia="en-US"/>
        </w:rPr>
      </w:pPr>
      <w:r w:rsidRPr="008318B8">
        <w:rPr>
          <w:rFonts w:eastAsia="Times New Roman"/>
          <w:sz w:val="24"/>
          <w:szCs w:val="24"/>
        </w:rPr>
        <w:t xml:space="preserve">Настоящий </w:t>
      </w:r>
      <w:proofErr w:type="gramStart"/>
      <w:r w:rsidRPr="008318B8">
        <w:rPr>
          <w:rFonts w:eastAsia="Times New Roman"/>
          <w:sz w:val="24"/>
          <w:szCs w:val="24"/>
        </w:rPr>
        <w:t>Договор</w:t>
      </w:r>
      <w:proofErr w:type="gramEnd"/>
      <w:r w:rsidRPr="008318B8">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8318B8" w:rsidRPr="008318B8" w:rsidRDefault="008318B8" w:rsidP="00A90E96">
      <w:pPr>
        <w:tabs>
          <w:tab w:val="left" w:pos="1276"/>
        </w:tabs>
        <w:ind w:firstLine="709"/>
        <w:rPr>
          <w:sz w:val="24"/>
          <w:szCs w:val="24"/>
          <w:lang w:eastAsia="en-US"/>
        </w:rPr>
      </w:pPr>
    </w:p>
    <w:p w:rsidR="008318B8" w:rsidRPr="008318B8" w:rsidRDefault="008318B8" w:rsidP="00B950F0">
      <w:pPr>
        <w:numPr>
          <w:ilvl w:val="0"/>
          <w:numId w:val="68"/>
        </w:numPr>
        <w:tabs>
          <w:tab w:val="left" w:pos="284"/>
        </w:tabs>
        <w:ind w:left="0" w:firstLine="709"/>
        <w:contextualSpacing/>
        <w:jc w:val="center"/>
        <w:rPr>
          <w:rFonts w:eastAsia="Times New Roman"/>
          <w:sz w:val="24"/>
          <w:szCs w:val="24"/>
        </w:rPr>
      </w:pPr>
      <w:r w:rsidRPr="008318B8">
        <w:rPr>
          <w:rFonts w:eastAsia="Times New Roman"/>
          <w:sz w:val="24"/>
          <w:szCs w:val="24"/>
        </w:rPr>
        <w:t>Порядок разрешения споров</w:t>
      </w:r>
    </w:p>
    <w:p w:rsidR="008318B8" w:rsidRPr="008318B8" w:rsidRDefault="008318B8" w:rsidP="00A90E96">
      <w:pPr>
        <w:ind w:firstLine="709"/>
        <w:contextualSpacing/>
        <w:rPr>
          <w:rFonts w:eastAsia="Times New Roman"/>
          <w:sz w:val="24"/>
          <w:szCs w:val="24"/>
        </w:rPr>
      </w:pPr>
    </w:p>
    <w:p w:rsidR="008318B8" w:rsidRPr="008318B8" w:rsidRDefault="008318B8" w:rsidP="00B950F0">
      <w:pPr>
        <w:numPr>
          <w:ilvl w:val="0"/>
          <w:numId w:val="75"/>
        </w:numPr>
        <w:tabs>
          <w:tab w:val="left" w:pos="1276"/>
        </w:tabs>
        <w:ind w:left="0" w:firstLine="709"/>
        <w:contextualSpacing/>
        <w:rPr>
          <w:sz w:val="24"/>
          <w:szCs w:val="24"/>
          <w:lang w:eastAsia="en-US"/>
        </w:rPr>
      </w:pPr>
      <w:r w:rsidRPr="008318B8">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8318B8">
        <w:rPr>
          <w:rFonts w:eastAsia="Times New Roman"/>
          <w:b/>
          <w:i/>
          <w:sz w:val="24"/>
          <w:szCs w:val="24"/>
        </w:rPr>
        <w:t>(Вариант 1 применяется в случае, если контрагент по договору является организацией Госкорпорации «</w:t>
      </w:r>
      <w:proofErr w:type="spellStart"/>
      <w:r w:rsidRPr="008318B8">
        <w:rPr>
          <w:rFonts w:eastAsia="Times New Roman"/>
          <w:b/>
          <w:i/>
          <w:sz w:val="24"/>
          <w:szCs w:val="24"/>
        </w:rPr>
        <w:t>Росатом</w:t>
      </w:r>
      <w:proofErr w:type="spellEnd"/>
      <w:r w:rsidRPr="008318B8">
        <w:rPr>
          <w:rFonts w:eastAsia="Times New Roman"/>
          <w:b/>
          <w:i/>
          <w:sz w:val="24"/>
          <w:szCs w:val="24"/>
        </w:rPr>
        <w:t>»)</w:t>
      </w:r>
    </w:p>
    <w:p w:rsidR="008318B8" w:rsidRPr="008318B8" w:rsidRDefault="008318B8" w:rsidP="00A90E96">
      <w:pPr>
        <w:tabs>
          <w:tab w:val="left" w:pos="1276"/>
        </w:tabs>
        <w:ind w:firstLine="709"/>
        <w:rPr>
          <w:rFonts w:eastAsia="Times New Roman"/>
          <w:b/>
          <w:i/>
          <w:sz w:val="24"/>
          <w:szCs w:val="24"/>
        </w:rPr>
      </w:pPr>
      <w:r w:rsidRPr="008318B8">
        <w:rPr>
          <w:rFonts w:eastAsia="Times New Roman"/>
          <w:sz w:val="24"/>
          <w:szCs w:val="24"/>
        </w:rPr>
        <w:t xml:space="preserve">Вариант 2: </w:t>
      </w:r>
      <w:proofErr w:type="gramStart"/>
      <w:r w:rsidRPr="008318B8">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8318B8">
        <w:rPr>
          <w:rFonts w:eastAsia="Times New Roman"/>
          <w:b/>
          <w:i/>
          <w:sz w:val="24"/>
          <w:szCs w:val="24"/>
        </w:rPr>
        <w:t>(далее выбрать нужное)</w:t>
      </w:r>
      <w:r w:rsidRPr="008318B8">
        <w:rPr>
          <w:rFonts w:eastAsia="Times New Roman"/>
          <w:sz w:val="24"/>
          <w:szCs w:val="24"/>
        </w:rPr>
        <w:t xml:space="preserve"> арбитражном суде </w:t>
      </w:r>
      <w:r w:rsidRPr="008318B8">
        <w:rPr>
          <w:rFonts w:eastAsia="Times New Roman"/>
          <w:b/>
          <w:i/>
          <w:sz w:val="24"/>
          <w:szCs w:val="24"/>
        </w:rPr>
        <w:t>либо</w:t>
      </w:r>
      <w:r w:rsidRPr="008318B8">
        <w:rPr>
          <w:rFonts w:eastAsia="Times New Roman"/>
          <w:sz w:val="24"/>
          <w:szCs w:val="24"/>
        </w:rPr>
        <w:t xml:space="preserve"> суде по месту нахождения Продавца.</w:t>
      </w:r>
      <w:proofErr w:type="gramEnd"/>
      <w:r w:rsidRPr="008318B8">
        <w:rPr>
          <w:rFonts w:eastAsia="Times New Roman"/>
          <w:sz w:val="24"/>
          <w:szCs w:val="24"/>
        </w:rPr>
        <w:t xml:space="preserve"> </w:t>
      </w:r>
      <w:proofErr w:type="gramStart"/>
      <w:r w:rsidRPr="008318B8">
        <w:rPr>
          <w:rFonts w:eastAsia="Times New Roman"/>
          <w:b/>
          <w:i/>
          <w:sz w:val="24"/>
          <w:szCs w:val="24"/>
        </w:rPr>
        <w:t>(Вариант 2 применяется в случае, если контрагент по договору не является организацией Госкорпорации «</w:t>
      </w:r>
      <w:proofErr w:type="spellStart"/>
      <w:r w:rsidRPr="008318B8">
        <w:rPr>
          <w:rFonts w:eastAsia="Times New Roman"/>
          <w:b/>
          <w:i/>
          <w:sz w:val="24"/>
          <w:szCs w:val="24"/>
        </w:rPr>
        <w:t>Росатом</w:t>
      </w:r>
      <w:proofErr w:type="spellEnd"/>
      <w:r w:rsidRPr="008318B8">
        <w:rPr>
          <w:rFonts w:eastAsia="Times New Roman"/>
          <w:b/>
          <w:i/>
          <w:sz w:val="24"/>
          <w:szCs w:val="24"/>
        </w:rPr>
        <w:t>».</w:t>
      </w:r>
      <w:proofErr w:type="gramEnd"/>
      <w:r w:rsidRPr="008318B8">
        <w:rPr>
          <w:rFonts w:eastAsia="Times New Roman"/>
          <w:b/>
          <w:i/>
          <w:sz w:val="24"/>
          <w:szCs w:val="24"/>
        </w:rPr>
        <w:t xml:space="preserve"> </w:t>
      </w:r>
      <w:proofErr w:type="gramStart"/>
      <w:r w:rsidRPr="008318B8">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8318B8" w:rsidRPr="008318B8" w:rsidRDefault="008318B8" w:rsidP="00A90E96">
      <w:pPr>
        <w:tabs>
          <w:tab w:val="left" w:pos="1276"/>
        </w:tabs>
        <w:ind w:firstLine="709"/>
        <w:rPr>
          <w:rFonts w:eastAsia="Times New Roman"/>
          <w:b/>
          <w:i/>
          <w:sz w:val="24"/>
          <w:szCs w:val="24"/>
        </w:rPr>
      </w:pPr>
    </w:p>
    <w:p w:rsidR="008318B8" w:rsidRPr="008318B8" w:rsidRDefault="008318B8" w:rsidP="00B950F0">
      <w:pPr>
        <w:numPr>
          <w:ilvl w:val="0"/>
          <w:numId w:val="68"/>
        </w:numPr>
        <w:tabs>
          <w:tab w:val="left" w:pos="284"/>
        </w:tabs>
        <w:ind w:left="0" w:firstLine="709"/>
        <w:contextualSpacing/>
        <w:jc w:val="center"/>
        <w:rPr>
          <w:rFonts w:eastAsia="Times New Roman"/>
          <w:sz w:val="24"/>
          <w:szCs w:val="24"/>
        </w:rPr>
      </w:pPr>
      <w:r w:rsidRPr="008318B8">
        <w:rPr>
          <w:rFonts w:eastAsia="Times New Roman"/>
          <w:sz w:val="24"/>
          <w:szCs w:val="24"/>
        </w:rPr>
        <w:t>Раскрытие информации</w:t>
      </w:r>
    </w:p>
    <w:p w:rsidR="008318B8" w:rsidRPr="008318B8" w:rsidRDefault="008318B8" w:rsidP="00A90E96">
      <w:pPr>
        <w:tabs>
          <w:tab w:val="left" w:pos="1276"/>
        </w:tabs>
        <w:ind w:firstLine="709"/>
        <w:rPr>
          <w:sz w:val="24"/>
          <w:szCs w:val="24"/>
          <w:lang w:eastAsia="en-US"/>
        </w:rPr>
      </w:pPr>
    </w:p>
    <w:p w:rsidR="008318B8" w:rsidRPr="008318B8" w:rsidRDefault="008318B8" w:rsidP="00B950F0">
      <w:pPr>
        <w:numPr>
          <w:ilvl w:val="0"/>
          <w:numId w:val="76"/>
        </w:numPr>
        <w:tabs>
          <w:tab w:val="left" w:pos="1276"/>
        </w:tabs>
        <w:ind w:left="0" w:firstLine="709"/>
        <w:contextualSpacing/>
        <w:rPr>
          <w:sz w:val="24"/>
          <w:szCs w:val="24"/>
          <w:lang w:eastAsia="en-US"/>
        </w:rPr>
      </w:pPr>
      <w:r w:rsidRPr="008318B8">
        <w:rPr>
          <w:rFonts w:eastAsia="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8318B8">
        <w:rPr>
          <w:rFonts w:eastAsia="Times New Roman"/>
          <w:b/>
          <w:i/>
          <w:sz w:val="24"/>
          <w:szCs w:val="24"/>
        </w:rPr>
        <w:t>(Вариант 1 применяется в случае представления сведений на материальных (в том числе электронных) носителях)</w:t>
      </w:r>
    </w:p>
    <w:p w:rsidR="008318B8" w:rsidRPr="008318B8" w:rsidRDefault="008318B8" w:rsidP="00A90E96">
      <w:pPr>
        <w:ind w:firstLine="709"/>
        <w:rPr>
          <w:sz w:val="24"/>
          <w:szCs w:val="24"/>
          <w:lang w:eastAsia="en-US"/>
        </w:rPr>
      </w:pPr>
      <w:r w:rsidRPr="008318B8">
        <w:rPr>
          <w:rFonts w:eastAsia="Times New Roman"/>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8318B8">
        <w:rPr>
          <w:rFonts w:eastAsia="Times New Roman"/>
          <w:sz w:val="24"/>
          <w:szCs w:val="24"/>
        </w:rPr>
        <w:t>с(</w:t>
      </w:r>
      <w:proofErr w:type="gramEnd"/>
      <w:r w:rsidRPr="008318B8">
        <w:rPr>
          <w:rFonts w:eastAsia="Times New Roman"/>
          <w:sz w:val="24"/>
          <w:szCs w:val="24"/>
        </w:rPr>
        <w:t xml:space="preserve">а) электронной почты Продавца _________________(далее – Сведения), являются полными, точными и достоверными. </w:t>
      </w:r>
      <w:r w:rsidRPr="008318B8">
        <w:rPr>
          <w:rFonts w:eastAsia="Times New Roman"/>
          <w:b/>
          <w:i/>
          <w:sz w:val="24"/>
          <w:szCs w:val="24"/>
        </w:rPr>
        <w:t>(Вариант 2 применяется в случае представления сведений по электронной почте)</w:t>
      </w:r>
    </w:p>
    <w:p w:rsidR="008318B8" w:rsidRPr="008318B8" w:rsidRDefault="008318B8" w:rsidP="00B950F0">
      <w:pPr>
        <w:numPr>
          <w:ilvl w:val="0"/>
          <w:numId w:val="76"/>
        </w:numPr>
        <w:tabs>
          <w:tab w:val="left" w:pos="1276"/>
        </w:tabs>
        <w:ind w:left="0" w:firstLine="709"/>
        <w:contextualSpacing/>
        <w:rPr>
          <w:sz w:val="24"/>
          <w:szCs w:val="24"/>
          <w:lang w:eastAsia="en-US"/>
        </w:rPr>
      </w:pPr>
      <w:r w:rsidRPr="008318B8">
        <w:rPr>
          <w:rFonts w:eastAsia="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8318B8" w:rsidRPr="008318B8" w:rsidRDefault="008318B8" w:rsidP="00B950F0">
      <w:pPr>
        <w:numPr>
          <w:ilvl w:val="0"/>
          <w:numId w:val="76"/>
        </w:numPr>
        <w:tabs>
          <w:tab w:val="left" w:pos="1276"/>
        </w:tabs>
        <w:ind w:left="0" w:firstLine="709"/>
        <w:contextualSpacing/>
        <w:rPr>
          <w:sz w:val="24"/>
          <w:szCs w:val="24"/>
          <w:lang w:eastAsia="en-US"/>
        </w:rPr>
      </w:pPr>
      <w:proofErr w:type="gramStart"/>
      <w:r w:rsidRPr="008318B8">
        <w:rPr>
          <w:rFonts w:eastAsia="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8318B8">
        <w:rPr>
          <w:rFonts w:eastAsia="Times New Roman"/>
          <w:sz w:val="24"/>
          <w:szCs w:val="24"/>
        </w:rPr>
        <w:t xml:space="preserve">, </w:t>
      </w:r>
      <w:proofErr w:type="gramStart"/>
      <w:r w:rsidRPr="008318B8">
        <w:rPr>
          <w:rFonts w:eastAsia="Times New Roman"/>
          <w:sz w:val="24"/>
          <w:szCs w:val="24"/>
        </w:rPr>
        <w:t xml:space="preserve">Федеральной налоговой службе Российской Федерации, Минэнерго России, </w:t>
      </w:r>
      <w:proofErr w:type="spellStart"/>
      <w:r w:rsidRPr="008318B8">
        <w:rPr>
          <w:rFonts w:eastAsia="Times New Roman"/>
          <w:sz w:val="24"/>
          <w:szCs w:val="24"/>
        </w:rPr>
        <w:t>Росфинмониторингу</w:t>
      </w:r>
      <w:proofErr w:type="spellEnd"/>
      <w:r w:rsidRPr="008318B8">
        <w:rPr>
          <w:rFonts w:eastAsia="Times New Roman"/>
          <w:sz w:val="24"/>
          <w:szCs w:val="24"/>
        </w:rPr>
        <w:t>, Правительству Российской Федерации) и последующую обработку Сведений такими органами (далее – Раскрытие).</w:t>
      </w:r>
      <w:proofErr w:type="gramEnd"/>
      <w:r w:rsidRPr="008318B8">
        <w:rPr>
          <w:rFonts w:eastAsia="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8318B8" w:rsidRPr="008318B8" w:rsidRDefault="008318B8" w:rsidP="00B950F0">
      <w:pPr>
        <w:numPr>
          <w:ilvl w:val="0"/>
          <w:numId w:val="76"/>
        </w:numPr>
        <w:tabs>
          <w:tab w:val="left" w:pos="1276"/>
        </w:tabs>
        <w:ind w:left="0" w:firstLine="709"/>
        <w:contextualSpacing/>
        <w:rPr>
          <w:sz w:val="24"/>
          <w:szCs w:val="24"/>
          <w:lang w:eastAsia="en-US"/>
        </w:rPr>
      </w:pPr>
      <w:r w:rsidRPr="008318B8">
        <w:rPr>
          <w:rFonts w:eastAsia="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8318B8" w:rsidRPr="008318B8" w:rsidRDefault="008318B8" w:rsidP="00B950F0">
      <w:pPr>
        <w:numPr>
          <w:ilvl w:val="0"/>
          <w:numId w:val="76"/>
        </w:numPr>
        <w:tabs>
          <w:tab w:val="left" w:pos="1276"/>
        </w:tabs>
        <w:ind w:left="0" w:firstLine="709"/>
        <w:contextualSpacing/>
        <w:rPr>
          <w:sz w:val="24"/>
          <w:szCs w:val="24"/>
          <w:lang w:eastAsia="en-US"/>
        </w:rPr>
      </w:pPr>
      <w:proofErr w:type="gramStart"/>
      <w:r w:rsidRPr="008318B8">
        <w:rPr>
          <w:rFonts w:eastAsia="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8318B8">
        <w:rPr>
          <w:rFonts w:eastAsia="Times New Roman"/>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8318B8" w:rsidRPr="008318B8" w:rsidRDefault="008318B8" w:rsidP="00A90E96">
      <w:pPr>
        <w:tabs>
          <w:tab w:val="left" w:pos="1276"/>
        </w:tabs>
        <w:ind w:firstLine="709"/>
        <w:rPr>
          <w:rFonts w:eastAsia="Times New Roman"/>
          <w:b/>
          <w:i/>
          <w:sz w:val="24"/>
          <w:szCs w:val="24"/>
        </w:rPr>
      </w:pPr>
      <w:r w:rsidRPr="008318B8">
        <w:rPr>
          <w:rFonts w:eastAsia="Times New Roman"/>
          <w:b/>
          <w:i/>
          <w:sz w:val="24"/>
          <w:szCs w:val="24"/>
        </w:rPr>
        <w:t>(раздел 9 включается в договор, если контрагентом является юридическое лицо)</w:t>
      </w:r>
    </w:p>
    <w:p w:rsidR="008318B8" w:rsidRPr="008318B8" w:rsidRDefault="008318B8" w:rsidP="00A90E96">
      <w:pPr>
        <w:tabs>
          <w:tab w:val="left" w:pos="1276"/>
        </w:tabs>
        <w:ind w:firstLine="709"/>
        <w:rPr>
          <w:rFonts w:eastAsia="Times New Roman"/>
          <w:b/>
          <w:i/>
          <w:sz w:val="24"/>
          <w:szCs w:val="24"/>
        </w:rPr>
      </w:pPr>
    </w:p>
    <w:p w:rsidR="008318B8" w:rsidRPr="008318B8" w:rsidRDefault="008318B8" w:rsidP="008B6726">
      <w:pPr>
        <w:numPr>
          <w:ilvl w:val="0"/>
          <w:numId w:val="68"/>
        </w:numPr>
        <w:tabs>
          <w:tab w:val="left" w:pos="426"/>
        </w:tabs>
        <w:ind w:left="0" w:firstLine="709"/>
        <w:contextualSpacing/>
        <w:jc w:val="center"/>
        <w:rPr>
          <w:rFonts w:eastAsia="Times New Roman"/>
          <w:sz w:val="24"/>
          <w:szCs w:val="24"/>
        </w:rPr>
      </w:pPr>
      <w:r w:rsidRPr="008318B8">
        <w:rPr>
          <w:rFonts w:eastAsia="Times New Roman"/>
          <w:sz w:val="24"/>
          <w:szCs w:val="24"/>
        </w:rPr>
        <w:t>Форс-мажор</w:t>
      </w:r>
    </w:p>
    <w:p w:rsidR="008318B8" w:rsidRPr="008318B8" w:rsidRDefault="008318B8" w:rsidP="00A90E96">
      <w:pPr>
        <w:tabs>
          <w:tab w:val="left" w:pos="1276"/>
        </w:tabs>
        <w:ind w:firstLine="709"/>
        <w:rPr>
          <w:sz w:val="24"/>
          <w:szCs w:val="24"/>
          <w:lang w:eastAsia="en-US"/>
        </w:rPr>
      </w:pPr>
    </w:p>
    <w:p w:rsidR="008318B8" w:rsidRPr="008318B8" w:rsidRDefault="008318B8" w:rsidP="008B6726">
      <w:pPr>
        <w:numPr>
          <w:ilvl w:val="0"/>
          <w:numId w:val="77"/>
        </w:numPr>
        <w:tabs>
          <w:tab w:val="left" w:pos="1276"/>
        </w:tabs>
        <w:ind w:left="0" w:firstLine="709"/>
        <w:contextualSpacing/>
        <w:rPr>
          <w:sz w:val="24"/>
          <w:szCs w:val="24"/>
          <w:lang w:eastAsia="en-US"/>
        </w:rPr>
      </w:pPr>
      <w:r w:rsidRPr="008318B8">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8318B8" w:rsidRPr="008318B8" w:rsidRDefault="008318B8" w:rsidP="008B6726">
      <w:pPr>
        <w:numPr>
          <w:ilvl w:val="0"/>
          <w:numId w:val="77"/>
        </w:numPr>
        <w:tabs>
          <w:tab w:val="left" w:pos="1276"/>
        </w:tabs>
        <w:ind w:left="0" w:firstLine="709"/>
        <w:contextualSpacing/>
        <w:rPr>
          <w:sz w:val="24"/>
          <w:szCs w:val="24"/>
          <w:lang w:eastAsia="en-US"/>
        </w:rPr>
      </w:pPr>
      <w:r w:rsidRPr="008318B8">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8318B8" w:rsidRPr="008318B8" w:rsidRDefault="008318B8" w:rsidP="008B6726">
      <w:pPr>
        <w:numPr>
          <w:ilvl w:val="0"/>
          <w:numId w:val="77"/>
        </w:numPr>
        <w:tabs>
          <w:tab w:val="left" w:pos="1276"/>
        </w:tabs>
        <w:ind w:left="0" w:firstLine="709"/>
        <w:contextualSpacing/>
        <w:rPr>
          <w:sz w:val="24"/>
          <w:szCs w:val="24"/>
          <w:lang w:eastAsia="en-US"/>
        </w:rPr>
      </w:pPr>
      <w:proofErr w:type="gramStart"/>
      <w:r w:rsidRPr="008318B8">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8318B8" w:rsidRPr="008318B8" w:rsidRDefault="008318B8" w:rsidP="008B6726">
      <w:pPr>
        <w:numPr>
          <w:ilvl w:val="0"/>
          <w:numId w:val="77"/>
        </w:numPr>
        <w:tabs>
          <w:tab w:val="left" w:pos="1276"/>
        </w:tabs>
        <w:ind w:left="0" w:firstLine="709"/>
        <w:contextualSpacing/>
        <w:rPr>
          <w:sz w:val="24"/>
          <w:szCs w:val="24"/>
          <w:lang w:eastAsia="en-US"/>
        </w:rPr>
      </w:pPr>
      <w:r w:rsidRPr="008318B8">
        <w:rPr>
          <w:rFonts w:eastAsia="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p>
    <w:p w:rsidR="008318B8" w:rsidRPr="008318B8" w:rsidRDefault="008318B8" w:rsidP="008B6726">
      <w:pPr>
        <w:numPr>
          <w:ilvl w:val="0"/>
          <w:numId w:val="77"/>
        </w:numPr>
        <w:tabs>
          <w:tab w:val="left" w:pos="1276"/>
        </w:tabs>
        <w:ind w:left="0" w:firstLine="709"/>
        <w:contextualSpacing/>
        <w:rPr>
          <w:sz w:val="24"/>
          <w:szCs w:val="24"/>
          <w:lang w:eastAsia="en-US"/>
        </w:rPr>
      </w:pPr>
      <w:r w:rsidRPr="008318B8">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8318B8" w:rsidRPr="008318B8" w:rsidRDefault="008318B8" w:rsidP="008B6726">
      <w:pPr>
        <w:numPr>
          <w:ilvl w:val="0"/>
          <w:numId w:val="77"/>
        </w:numPr>
        <w:tabs>
          <w:tab w:val="left" w:pos="1276"/>
        </w:tabs>
        <w:ind w:left="0" w:firstLine="709"/>
        <w:contextualSpacing/>
        <w:rPr>
          <w:sz w:val="24"/>
          <w:szCs w:val="24"/>
          <w:lang w:eastAsia="en-US"/>
        </w:rPr>
      </w:pPr>
      <w:r w:rsidRPr="008318B8">
        <w:rPr>
          <w:rFonts w:eastAsia="Times New Roman"/>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8318B8" w:rsidRPr="008318B8" w:rsidRDefault="008318B8" w:rsidP="00A90E96">
      <w:pPr>
        <w:tabs>
          <w:tab w:val="left" w:pos="1276"/>
        </w:tabs>
        <w:ind w:firstLine="709"/>
        <w:rPr>
          <w:sz w:val="24"/>
          <w:szCs w:val="24"/>
          <w:lang w:eastAsia="en-US"/>
        </w:rPr>
      </w:pPr>
    </w:p>
    <w:p w:rsidR="008318B8" w:rsidRPr="008318B8" w:rsidRDefault="008318B8" w:rsidP="008B6726">
      <w:pPr>
        <w:numPr>
          <w:ilvl w:val="0"/>
          <w:numId w:val="68"/>
        </w:numPr>
        <w:tabs>
          <w:tab w:val="left" w:pos="426"/>
        </w:tabs>
        <w:ind w:left="0" w:firstLine="709"/>
        <w:contextualSpacing/>
        <w:jc w:val="center"/>
        <w:rPr>
          <w:rFonts w:eastAsia="Times New Roman"/>
          <w:sz w:val="24"/>
          <w:szCs w:val="24"/>
        </w:rPr>
      </w:pPr>
      <w:r w:rsidRPr="008318B8">
        <w:rPr>
          <w:rFonts w:eastAsia="Times New Roman"/>
          <w:sz w:val="24"/>
          <w:szCs w:val="24"/>
        </w:rPr>
        <w:t>Прочие положения</w:t>
      </w:r>
    </w:p>
    <w:p w:rsidR="008318B8" w:rsidRPr="008318B8" w:rsidRDefault="008318B8" w:rsidP="00A90E96">
      <w:pPr>
        <w:ind w:firstLine="709"/>
        <w:rPr>
          <w:sz w:val="24"/>
          <w:szCs w:val="24"/>
          <w:lang w:eastAsia="en-US"/>
        </w:rPr>
      </w:pP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Договор регулируется и подлежит толкованию в соответствии с законодательством Российской Федерации.</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Следующие Приложения являются неотъемлемой частью Договора:</w:t>
      </w:r>
    </w:p>
    <w:p w:rsidR="008318B8" w:rsidRPr="008318B8" w:rsidRDefault="008318B8" w:rsidP="00A90E96">
      <w:pPr>
        <w:ind w:firstLine="709"/>
        <w:rPr>
          <w:rFonts w:eastAsia="Times New Roman"/>
          <w:sz w:val="24"/>
          <w:szCs w:val="24"/>
        </w:rPr>
      </w:pPr>
      <w:r w:rsidRPr="008318B8">
        <w:rPr>
          <w:rFonts w:eastAsia="Times New Roman"/>
          <w:sz w:val="24"/>
          <w:szCs w:val="24"/>
        </w:rPr>
        <w:t>Приложение № 1 – Перечень Имущества;</w:t>
      </w:r>
    </w:p>
    <w:p w:rsidR="008318B8" w:rsidRPr="008318B8" w:rsidRDefault="008318B8" w:rsidP="00A90E96">
      <w:pPr>
        <w:ind w:firstLine="709"/>
        <w:rPr>
          <w:rFonts w:eastAsia="Times New Roman"/>
          <w:sz w:val="24"/>
          <w:szCs w:val="24"/>
        </w:rPr>
      </w:pPr>
      <w:r w:rsidRPr="008318B8">
        <w:rPr>
          <w:rFonts w:eastAsia="Times New Roman"/>
          <w:sz w:val="24"/>
          <w:szCs w:val="24"/>
        </w:rPr>
        <w:t>Приложение № 2 – Форма Акта приема-передачи Имущества;</w:t>
      </w:r>
    </w:p>
    <w:p w:rsidR="008318B8" w:rsidRPr="008318B8" w:rsidRDefault="008318B8" w:rsidP="00A90E96">
      <w:pPr>
        <w:ind w:firstLine="709"/>
        <w:rPr>
          <w:rFonts w:eastAsia="Times New Roman"/>
          <w:sz w:val="24"/>
          <w:szCs w:val="24"/>
        </w:rPr>
      </w:pPr>
      <w:r w:rsidRPr="008318B8">
        <w:rPr>
          <w:rFonts w:eastAsia="Times New Roman"/>
          <w:sz w:val="24"/>
          <w:szCs w:val="24"/>
        </w:rPr>
        <w:t xml:space="preserve">Приложение № 3 – </w:t>
      </w:r>
      <w:r w:rsidRPr="008318B8">
        <w:rPr>
          <w:rFonts w:eastAsia="Times New Roman"/>
          <w:sz w:val="24"/>
          <w:szCs w:val="24"/>
          <w:lang w:eastAsia="en-US"/>
        </w:rPr>
        <w:t>Положение</w:t>
      </w:r>
      <w:r w:rsidRPr="008318B8">
        <w:rPr>
          <w:rFonts w:eastAsia="Times New Roman"/>
          <w:sz w:val="24"/>
          <w:szCs w:val="24"/>
        </w:rPr>
        <w:t xml:space="preserve"> о конфиденциальности и взаимном неразглашении информации;</w:t>
      </w:r>
    </w:p>
    <w:p w:rsidR="008318B8" w:rsidRPr="008318B8" w:rsidRDefault="008318B8" w:rsidP="00A90E96">
      <w:pPr>
        <w:ind w:firstLine="709"/>
        <w:rPr>
          <w:rFonts w:eastAsia="Times New Roman"/>
          <w:sz w:val="24"/>
          <w:szCs w:val="24"/>
        </w:rPr>
      </w:pPr>
      <w:r w:rsidRPr="008318B8">
        <w:rPr>
          <w:rFonts w:eastAsia="Times New Roman"/>
          <w:sz w:val="24"/>
          <w:szCs w:val="24"/>
        </w:rPr>
        <w:t>Приложение № 4 – Форма акта сверки расчетов;</w:t>
      </w:r>
    </w:p>
    <w:p w:rsidR="008318B8" w:rsidRPr="008318B8" w:rsidRDefault="008318B8" w:rsidP="00A90E96">
      <w:pPr>
        <w:ind w:firstLine="709"/>
        <w:rPr>
          <w:rFonts w:eastAsia="Times New Roman"/>
          <w:sz w:val="24"/>
          <w:szCs w:val="24"/>
        </w:rPr>
      </w:pPr>
      <w:r w:rsidRPr="008318B8">
        <w:rPr>
          <w:rFonts w:eastAsia="Times New Roman"/>
          <w:sz w:val="24"/>
          <w:szCs w:val="24"/>
        </w:rPr>
        <w:t>Приложения №№ 5, 6, 7, 8 – Формы актов приема-передачи ОС-1а, ОС-1з, ОС-1, накладной М-15.</w:t>
      </w:r>
    </w:p>
    <w:p w:rsidR="008318B8" w:rsidRPr="008318B8" w:rsidRDefault="008318B8" w:rsidP="00A90E96">
      <w:pPr>
        <w:ind w:firstLine="709"/>
        <w:rPr>
          <w:rFonts w:eastAsia="Times New Roman"/>
          <w:sz w:val="24"/>
          <w:szCs w:val="24"/>
        </w:rPr>
      </w:pPr>
    </w:p>
    <w:p w:rsidR="008318B8" w:rsidRPr="008318B8" w:rsidRDefault="008318B8" w:rsidP="006357CA">
      <w:pPr>
        <w:numPr>
          <w:ilvl w:val="0"/>
          <w:numId w:val="68"/>
        </w:numPr>
        <w:tabs>
          <w:tab w:val="left" w:pos="426"/>
        </w:tabs>
        <w:ind w:left="0" w:firstLine="0"/>
        <w:contextualSpacing/>
        <w:jc w:val="center"/>
        <w:rPr>
          <w:rFonts w:eastAsia="Times New Roman"/>
          <w:sz w:val="24"/>
          <w:szCs w:val="24"/>
        </w:rPr>
      </w:pPr>
      <w:r w:rsidRPr="008318B8">
        <w:rPr>
          <w:rFonts w:eastAsia="Times New Roman"/>
          <w:sz w:val="24"/>
          <w:szCs w:val="24"/>
        </w:rPr>
        <w:t>Реквизиты Сторон</w:t>
      </w:r>
    </w:p>
    <w:p w:rsidR="008318B8" w:rsidRPr="008318B8" w:rsidRDefault="008318B8" w:rsidP="008318B8">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8318B8" w:rsidRPr="008318B8" w:rsidTr="008318B8">
        <w:tc>
          <w:tcPr>
            <w:tcW w:w="4927" w:type="dxa"/>
            <w:tcBorders>
              <w:top w:val="nil"/>
              <w:left w:val="nil"/>
              <w:bottom w:val="nil"/>
              <w:right w:val="nil"/>
            </w:tcBorders>
          </w:tcPr>
          <w:p w:rsidR="008318B8" w:rsidRPr="008318B8" w:rsidRDefault="008318B8" w:rsidP="008318B8">
            <w:pPr>
              <w:rPr>
                <w:sz w:val="24"/>
                <w:szCs w:val="24"/>
              </w:rPr>
            </w:pPr>
            <w:r w:rsidRPr="008318B8">
              <w:rPr>
                <w:sz w:val="24"/>
                <w:szCs w:val="24"/>
              </w:rPr>
              <w:t>Продавец: АО «ПО ЭХЗ»</w:t>
            </w:r>
          </w:p>
        </w:tc>
        <w:tc>
          <w:tcPr>
            <w:tcW w:w="4926" w:type="dxa"/>
            <w:tcBorders>
              <w:top w:val="nil"/>
              <w:left w:val="nil"/>
              <w:bottom w:val="nil"/>
              <w:right w:val="nil"/>
            </w:tcBorders>
          </w:tcPr>
          <w:p w:rsidR="008318B8" w:rsidRPr="008318B8" w:rsidRDefault="008318B8" w:rsidP="008318B8">
            <w:pPr>
              <w:tabs>
                <w:tab w:val="left" w:pos="1276"/>
              </w:tabs>
              <w:rPr>
                <w:sz w:val="24"/>
                <w:szCs w:val="24"/>
              </w:rPr>
            </w:pPr>
            <w:r w:rsidRPr="008318B8">
              <w:rPr>
                <w:sz w:val="24"/>
                <w:szCs w:val="24"/>
              </w:rPr>
              <w:t>Покупатель: (сокращенное наименование по Уставу)/ФИО (для физического лица)</w:t>
            </w:r>
          </w:p>
        </w:tc>
      </w:tr>
      <w:tr w:rsidR="008318B8" w:rsidRPr="008318B8" w:rsidTr="008318B8">
        <w:tc>
          <w:tcPr>
            <w:tcW w:w="4927" w:type="dxa"/>
            <w:tcBorders>
              <w:top w:val="nil"/>
              <w:left w:val="nil"/>
              <w:bottom w:val="nil"/>
              <w:right w:val="nil"/>
            </w:tcBorders>
          </w:tcPr>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ИНН </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КПП </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ОГРН </w:t>
            </w:r>
          </w:p>
          <w:p w:rsidR="008318B8" w:rsidRPr="008318B8" w:rsidRDefault="008318B8" w:rsidP="008318B8">
            <w:pPr>
              <w:widowControl w:val="0"/>
              <w:tabs>
                <w:tab w:val="left" w:leader="underscore" w:pos="968"/>
                <w:tab w:val="left" w:leader="underscore" w:pos="1864"/>
              </w:tabs>
              <w:spacing w:line="324" w:lineRule="exact"/>
              <w:jc w:val="left"/>
              <w:rPr>
                <w:sz w:val="24"/>
                <w:szCs w:val="24"/>
              </w:rPr>
            </w:pPr>
            <w:r w:rsidRPr="008318B8">
              <w:rPr>
                <w:sz w:val="24"/>
                <w:szCs w:val="24"/>
              </w:rPr>
              <w:t xml:space="preserve">Место нахождения: </w:t>
            </w:r>
          </w:p>
          <w:p w:rsidR="008318B8" w:rsidRPr="008318B8" w:rsidRDefault="008318B8" w:rsidP="008318B8">
            <w:pPr>
              <w:widowControl w:val="0"/>
              <w:tabs>
                <w:tab w:val="left" w:leader="underscore" w:pos="968"/>
                <w:tab w:val="left" w:leader="underscore" w:pos="1864"/>
              </w:tabs>
              <w:spacing w:line="324" w:lineRule="exact"/>
              <w:jc w:val="left"/>
              <w:rPr>
                <w:sz w:val="24"/>
                <w:szCs w:val="24"/>
              </w:rPr>
            </w:pPr>
            <w:r w:rsidRPr="008318B8">
              <w:rPr>
                <w:sz w:val="24"/>
                <w:szCs w:val="24"/>
              </w:rPr>
              <w:t xml:space="preserve">Почтовый адрес: </w:t>
            </w:r>
          </w:p>
          <w:p w:rsidR="008318B8" w:rsidRPr="008318B8" w:rsidRDefault="008318B8" w:rsidP="008318B8">
            <w:pPr>
              <w:widowControl w:val="0"/>
              <w:tabs>
                <w:tab w:val="left" w:leader="underscore" w:pos="968"/>
                <w:tab w:val="left" w:leader="underscore" w:pos="1864"/>
              </w:tabs>
              <w:spacing w:line="324" w:lineRule="exact"/>
              <w:jc w:val="left"/>
              <w:rPr>
                <w:sz w:val="24"/>
                <w:szCs w:val="24"/>
              </w:rPr>
            </w:pPr>
            <w:proofErr w:type="gramStart"/>
            <w:r w:rsidRPr="008318B8">
              <w:rPr>
                <w:sz w:val="24"/>
                <w:szCs w:val="24"/>
              </w:rPr>
              <w:t>р</w:t>
            </w:r>
            <w:proofErr w:type="gramEnd"/>
            <w:r w:rsidRPr="008318B8">
              <w:rPr>
                <w:sz w:val="24"/>
                <w:szCs w:val="24"/>
              </w:rPr>
              <w:t xml:space="preserve">/с. </w:t>
            </w:r>
            <w:r w:rsidRPr="008318B8">
              <w:rPr>
                <w:sz w:val="24"/>
                <w:szCs w:val="24"/>
              </w:rPr>
              <w:tab/>
              <w:t xml:space="preserve">в </w:t>
            </w:r>
            <w:r w:rsidRPr="008318B8">
              <w:rPr>
                <w:sz w:val="24"/>
                <w:szCs w:val="24"/>
              </w:rPr>
              <w:tab/>
            </w:r>
          </w:p>
          <w:p w:rsidR="008318B8" w:rsidRPr="008318B8" w:rsidRDefault="008318B8" w:rsidP="008318B8">
            <w:pPr>
              <w:jc w:val="left"/>
              <w:rPr>
                <w:sz w:val="24"/>
                <w:szCs w:val="24"/>
              </w:rPr>
            </w:pPr>
            <w:proofErr w:type="spellStart"/>
            <w:r w:rsidRPr="008318B8">
              <w:rPr>
                <w:sz w:val="24"/>
                <w:szCs w:val="24"/>
              </w:rPr>
              <w:t>Кор</w:t>
            </w:r>
            <w:proofErr w:type="gramStart"/>
            <w:r w:rsidRPr="008318B8">
              <w:rPr>
                <w:sz w:val="24"/>
                <w:szCs w:val="24"/>
              </w:rPr>
              <w:t>.с</w:t>
            </w:r>
            <w:proofErr w:type="gramEnd"/>
            <w:r w:rsidRPr="008318B8">
              <w:rPr>
                <w:sz w:val="24"/>
                <w:szCs w:val="24"/>
              </w:rPr>
              <w:t>ч</w:t>
            </w:r>
            <w:proofErr w:type="spellEnd"/>
            <w:r w:rsidRPr="008318B8">
              <w:rPr>
                <w:sz w:val="24"/>
                <w:szCs w:val="24"/>
              </w:rPr>
              <w:tab/>
            </w:r>
          </w:p>
          <w:p w:rsidR="008318B8" w:rsidRPr="008318B8" w:rsidRDefault="008318B8" w:rsidP="008318B8">
            <w:pPr>
              <w:jc w:val="left"/>
              <w:rPr>
                <w:sz w:val="24"/>
                <w:szCs w:val="24"/>
              </w:rPr>
            </w:pPr>
            <w:r w:rsidRPr="008318B8">
              <w:rPr>
                <w:sz w:val="24"/>
                <w:szCs w:val="24"/>
              </w:rPr>
              <w:t xml:space="preserve">БИК </w:t>
            </w:r>
            <w:r w:rsidRPr="008318B8">
              <w:rPr>
                <w:sz w:val="24"/>
                <w:szCs w:val="24"/>
              </w:rPr>
              <w:tab/>
            </w:r>
          </w:p>
          <w:p w:rsidR="008318B8" w:rsidRPr="008318B8" w:rsidRDefault="008318B8" w:rsidP="008318B8">
            <w:pPr>
              <w:jc w:val="left"/>
              <w:rPr>
                <w:sz w:val="24"/>
                <w:szCs w:val="24"/>
              </w:rPr>
            </w:pPr>
          </w:p>
          <w:p w:rsidR="008318B8" w:rsidRPr="008318B8" w:rsidRDefault="008318B8" w:rsidP="008318B8">
            <w:pPr>
              <w:jc w:val="left"/>
              <w:rPr>
                <w:sz w:val="24"/>
                <w:szCs w:val="24"/>
              </w:rPr>
            </w:pPr>
          </w:p>
        </w:tc>
        <w:tc>
          <w:tcPr>
            <w:tcW w:w="4926" w:type="dxa"/>
            <w:tcBorders>
              <w:top w:val="nil"/>
              <w:left w:val="nil"/>
              <w:bottom w:val="nil"/>
              <w:right w:val="nil"/>
            </w:tcBorders>
          </w:tcPr>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ИНН </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КПП</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ОГРН </w:t>
            </w:r>
          </w:p>
          <w:p w:rsidR="008318B8" w:rsidRPr="008318B8" w:rsidRDefault="008318B8" w:rsidP="008318B8">
            <w:pPr>
              <w:widowControl w:val="0"/>
              <w:tabs>
                <w:tab w:val="left" w:leader="underscore" w:pos="3247"/>
              </w:tabs>
              <w:spacing w:line="324" w:lineRule="exact"/>
              <w:jc w:val="left"/>
              <w:rPr>
                <w:sz w:val="24"/>
                <w:szCs w:val="24"/>
              </w:rPr>
            </w:pPr>
            <w:proofErr w:type="gramStart"/>
            <w:r w:rsidRPr="008318B8">
              <w:rPr>
                <w:sz w:val="24"/>
                <w:szCs w:val="24"/>
              </w:rPr>
              <w:t>Место нахождения:</w:t>
            </w:r>
            <w:r w:rsidRPr="008318B8">
              <w:rPr>
                <w:sz w:val="24"/>
                <w:szCs w:val="24"/>
              </w:rPr>
              <w:tab/>
              <w:t>(указать</w:t>
            </w:r>
            <w:proofErr w:type="gramEnd"/>
          </w:p>
          <w:p w:rsidR="008318B8" w:rsidRPr="008318B8" w:rsidRDefault="008318B8" w:rsidP="008318B8">
            <w:pPr>
              <w:jc w:val="left"/>
              <w:rPr>
                <w:sz w:val="24"/>
                <w:szCs w:val="24"/>
              </w:rPr>
            </w:pPr>
            <w:r w:rsidRPr="008318B8">
              <w:rPr>
                <w:sz w:val="24"/>
                <w:szCs w:val="24"/>
              </w:rPr>
              <w:t>место нахождения по Уставу)</w:t>
            </w:r>
          </w:p>
          <w:p w:rsidR="008318B8" w:rsidRPr="008318B8" w:rsidRDefault="008318B8" w:rsidP="008318B8">
            <w:pPr>
              <w:widowControl w:val="0"/>
              <w:tabs>
                <w:tab w:val="left" w:leader="underscore" w:pos="2909"/>
              </w:tabs>
              <w:spacing w:line="324" w:lineRule="exact"/>
              <w:jc w:val="left"/>
              <w:rPr>
                <w:sz w:val="24"/>
                <w:szCs w:val="24"/>
              </w:rPr>
            </w:pPr>
            <w:proofErr w:type="gramStart"/>
            <w:r w:rsidRPr="008318B8">
              <w:rPr>
                <w:sz w:val="24"/>
                <w:szCs w:val="24"/>
              </w:rPr>
              <w:t>Почтовый адрес:</w:t>
            </w:r>
            <w:r w:rsidRPr="008318B8">
              <w:rPr>
                <w:sz w:val="24"/>
                <w:szCs w:val="24"/>
              </w:rPr>
              <w:tab/>
              <w:t>(указать</w:t>
            </w:r>
            <w:proofErr w:type="gramEnd"/>
          </w:p>
          <w:p w:rsidR="008318B8" w:rsidRPr="008318B8" w:rsidRDefault="008318B8" w:rsidP="008318B8">
            <w:pPr>
              <w:jc w:val="left"/>
              <w:rPr>
                <w:sz w:val="24"/>
                <w:szCs w:val="24"/>
              </w:rPr>
            </w:pPr>
            <w:r w:rsidRPr="008318B8">
              <w:rPr>
                <w:sz w:val="24"/>
                <w:szCs w:val="24"/>
              </w:rPr>
              <w:t>фактический адрес для переписки)</w:t>
            </w:r>
          </w:p>
          <w:p w:rsidR="008318B8" w:rsidRPr="008318B8" w:rsidRDefault="008318B8" w:rsidP="008318B8">
            <w:pPr>
              <w:widowControl w:val="0"/>
              <w:tabs>
                <w:tab w:val="left" w:leader="underscore" w:pos="968"/>
                <w:tab w:val="left" w:leader="underscore" w:pos="1864"/>
              </w:tabs>
              <w:spacing w:line="324" w:lineRule="exact"/>
              <w:jc w:val="left"/>
              <w:rPr>
                <w:sz w:val="24"/>
                <w:szCs w:val="24"/>
              </w:rPr>
            </w:pPr>
            <w:proofErr w:type="gramStart"/>
            <w:r w:rsidRPr="008318B8">
              <w:rPr>
                <w:sz w:val="24"/>
                <w:szCs w:val="24"/>
              </w:rPr>
              <w:t>р</w:t>
            </w:r>
            <w:proofErr w:type="gramEnd"/>
            <w:r w:rsidRPr="008318B8">
              <w:rPr>
                <w:sz w:val="24"/>
                <w:szCs w:val="24"/>
              </w:rPr>
              <w:t xml:space="preserve">/с. </w:t>
            </w:r>
            <w:r w:rsidRPr="008318B8">
              <w:rPr>
                <w:sz w:val="24"/>
                <w:szCs w:val="24"/>
              </w:rPr>
              <w:tab/>
              <w:t xml:space="preserve">в </w:t>
            </w:r>
            <w:r w:rsidRPr="008318B8">
              <w:rPr>
                <w:sz w:val="24"/>
                <w:szCs w:val="24"/>
              </w:rPr>
              <w:tab/>
            </w:r>
          </w:p>
          <w:p w:rsidR="008318B8" w:rsidRPr="008318B8" w:rsidRDefault="008318B8" w:rsidP="008318B8">
            <w:pPr>
              <w:jc w:val="left"/>
              <w:rPr>
                <w:sz w:val="24"/>
                <w:szCs w:val="24"/>
              </w:rPr>
            </w:pPr>
            <w:proofErr w:type="spellStart"/>
            <w:r w:rsidRPr="008318B8">
              <w:rPr>
                <w:sz w:val="24"/>
                <w:szCs w:val="24"/>
              </w:rPr>
              <w:t>Кор</w:t>
            </w:r>
            <w:proofErr w:type="gramStart"/>
            <w:r w:rsidRPr="008318B8">
              <w:rPr>
                <w:sz w:val="24"/>
                <w:szCs w:val="24"/>
              </w:rPr>
              <w:t>.с</w:t>
            </w:r>
            <w:proofErr w:type="gramEnd"/>
            <w:r w:rsidRPr="008318B8">
              <w:rPr>
                <w:sz w:val="24"/>
                <w:szCs w:val="24"/>
              </w:rPr>
              <w:t>ч</w:t>
            </w:r>
            <w:proofErr w:type="spellEnd"/>
            <w:r w:rsidRPr="008318B8">
              <w:rPr>
                <w:sz w:val="24"/>
                <w:szCs w:val="24"/>
              </w:rPr>
              <w:tab/>
            </w:r>
          </w:p>
          <w:p w:rsidR="008318B8" w:rsidRPr="008318B8" w:rsidRDefault="008318B8" w:rsidP="008318B8">
            <w:pPr>
              <w:jc w:val="left"/>
              <w:rPr>
                <w:sz w:val="24"/>
                <w:szCs w:val="24"/>
              </w:rPr>
            </w:pPr>
            <w:r w:rsidRPr="008318B8">
              <w:rPr>
                <w:sz w:val="24"/>
                <w:szCs w:val="24"/>
              </w:rPr>
              <w:t xml:space="preserve">БИК </w:t>
            </w:r>
            <w:r w:rsidRPr="008318B8">
              <w:rPr>
                <w:sz w:val="24"/>
                <w:szCs w:val="24"/>
              </w:rPr>
              <w:tab/>
            </w:r>
          </w:p>
          <w:p w:rsidR="008318B8" w:rsidRPr="008318B8" w:rsidRDefault="008318B8" w:rsidP="008318B8">
            <w:pPr>
              <w:jc w:val="left"/>
              <w:rPr>
                <w:sz w:val="24"/>
                <w:szCs w:val="24"/>
              </w:rPr>
            </w:pPr>
          </w:p>
          <w:p w:rsidR="008318B8" w:rsidRPr="008318B8" w:rsidRDefault="008318B8" w:rsidP="008318B8">
            <w:pPr>
              <w:jc w:val="left"/>
              <w:rPr>
                <w:sz w:val="24"/>
                <w:szCs w:val="24"/>
              </w:rPr>
            </w:pPr>
            <w:r w:rsidRPr="008318B8">
              <w:rPr>
                <w:sz w:val="24"/>
                <w:szCs w:val="24"/>
              </w:rPr>
              <w:t>Для физического лица:</w:t>
            </w:r>
          </w:p>
          <w:p w:rsidR="008318B8" w:rsidRPr="008318B8" w:rsidRDefault="008318B8" w:rsidP="008318B8">
            <w:pPr>
              <w:jc w:val="left"/>
              <w:rPr>
                <w:sz w:val="24"/>
                <w:szCs w:val="24"/>
              </w:rPr>
            </w:pPr>
            <w:r w:rsidRPr="008318B8">
              <w:rPr>
                <w:sz w:val="24"/>
                <w:szCs w:val="24"/>
              </w:rPr>
              <w:t>Паспортные данные:_____</w:t>
            </w:r>
          </w:p>
          <w:p w:rsidR="008318B8" w:rsidRPr="008318B8" w:rsidRDefault="008318B8" w:rsidP="008318B8">
            <w:pPr>
              <w:jc w:val="left"/>
              <w:rPr>
                <w:sz w:val="24"/>
                <w:szCs w:val="24"/>
              </w:rPr>
            </w:pPr>
            <w:r w:rsidRPr="008318B8">
              <w:rPr>
                <w:sz w:val="24"/>
                <w:szCs w:val="24"/>
              </w:rPr>
              <w:t>Адрес регистрации:________</w:t>
            </w:r>
          </w:p>
          <w:p w:rsidR="008318B8" w:rsidRPr="008318B8" w:rsidRDefault="008318B8" w:rsidP="008318B8">
            <w:pPr>
              <w:jc w:val="left"/>
              <w:rPr>
                <w:sz w:val="24"/>
                <w:szCs w:val="24"/>
              </w:rPr>
            </w:pPr>
          </w:p>
        </w:tc>
      </w:tr>
    </w:tbl>
    <w:p w:rsidR="008318B8" w:rsidRPr="008318B8" w:rsidRDefault="008318B8" w:rsidP="008318B8">
      <w:pPr>
        <w:jc w:val="left"/>
        <w:rPr>
          <w:rFonts w:eastAsia="Times New Roman"/>
          <w:sz w:val="24"/>
          <w:szCs w:val="24"/>
        </w:rPr>
      </w:pPr>
    </w:p>
    <w:p w:rsidR="008318B8" w:rsidRPr="008318B8" w:rsidRDefault="008318B8" w:rsidP="008318B8">
      <w:pPr>
        <w:widowControl w:val="0"/>
        <w:autoSpaceDE w:val="0"/>
        <w:autoSpaceDN w:val="0"/>
        <w:adjustRightInd w:val="0"/>
        <w:ind w:right="-2"/>
        <w:contextualSpacing/>
        <w:jc w:val="center"/>
        <w:rPr>
          <w:rFonts w:eastAsia="Times New Roman"/>
          <w:sz w:val="24"/>
          <w:szCs w:val="24"/>
        </w:rPr>
      </w:pPr>
      <w:r w:rsidRPr="008318B8">
        <w:rPr>
          <w:rFonts w:eastAsia="Times New Roman"/>
          <w:sz w:val="24"/>
          <w:szCs w:val="24"/>
        </w:rPr>
        <w:t>Подписи Сторон</w:t>
      </w:r>
    </w:p>
    <w:p w:rsidR="008318B8" w:rsidRPr="008318B8" w:rsidRDefault="008318B8" w:rsidP="008318B8">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8318B8" w:rsidRPr="008318B8" w:rsidTr="008318B8">
        <w:tc>
          <w:tcPr>
            <w:tcW w:w="4927" w:type="dxa"/>
            <w:tcBorders>
              <w:top w:val="nil"/>
              <w:left w:val="nil"/>
              <w:bottom w:val="nil"/>
              <w:right w:val="nil"/>
            </w:tcBorders>
          </w:tcPr>
          <w:p w:rsidR="008318B8" w:rsidRPr="008318B8" w:rsidRDefault="008318B8" w:rsidP="008318B8">
            <w:pPr>
              <w:widowControl w:val="0"/>
              <w:spacing w:line="280" w:lineRule="exact"/>
              <w:jc w:val="left"/>
              <w:rPr>
                <w:sz w:val="24"/>
                <w:szCs w:val="24"/>
              </w:rPr>
            </w:pPr>
            <w:r w:rsidRPr="008318B8">
              <w:rPr>
                <w:sz w:val="24"/>
                <w:szCs w:val="24"/>
              </w:rPr>
              <w:t>________________(________________)</w:t>
            </w:r>
          </w:p>
          <w:p w:rsidR="008318B8" w:rsidRPr="008318B8" w:rsidRDefault="008318B8" w:rsidP="008318B8">
            <w:pPr>
              <w:widowControl w:val="0"/>
              <w:spacing w:line="280" w:lineRule="exact"/>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26" w:type="dxa"/>
            <w:tcBorders>
              <w:top w:val="nil"/>
              <w:left w:val="nil"/>
              <w:bottom w:val="nil"/>
              <w:right w:val="nil"/>
            </w:tcBorders>
          </w:tcPr>
          <w:p w:rsidR="008318B8" w:rsidRPr="008318B8" w:rsidRDefault="008318B8" w:rsidP="008318B8">
            <w:pPr>
              <w:widowControl w:val="0"/>
              <w:spacing w:line="280" w:lineRule="exact"/>
              <w:jc w:val="left"/>
              <w:rPr>
                <w:sz w:val="24"/>
                <w:szCs w:val="24"/>
              </w:rPr>
            </w:pPr>
            <w:r w:rsidRPr="008318B8">
              <w:rPr>
                <w:sz w:val="24"/>
                <w:szCs w:val="24"/>
              </w:rPr>
              <w:t>________________(________________)</w:t>
            </w:r>
          </w:p>
          <w:p w:rsidR="008318B8" w:rsidRPr="008318B8" w:rsidRDefault="008318B8" w:rsidP="008318B8">
            <w:pPr>
              <w:widowControl w:val="0"/>
              <w:spacing w:line="280" w:lineRule="exact"/>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tabs>
          <w:tab w:val="left" w:pos="1427"/>
        </w:tabs>
        <w:jc w:val="left"/>
        <w:rPr>
          <w:rFonts w:eastAsia="Times New Roman"/>
          <w:sz w:val="24"/>
          <w:szCs w:val="24"/>
        </w:rPr>
      </w:pPr>
    </w:p>
    <w:p w:rsidR="008318B8" w:rsidRPr="008318B8" w:rsidRDefault="008318B8" w:rsidP="008318B8">
      <w:pPr>
        <w:tabs>
          <w:tab w:val="left" w:pos="1427"/>
        </w:tabs>
        <w:rPr>
          <w:rFonts w:eastAsia="Times New Roman"/>
          <w:b/>
          <w:i/>
          <w:sz w:val="24"/>
          <w:szCs w:val="24"/>
        </w:rPr>
      </w:pPr>
      <w:r w:rsidRPr="008318B8">
        <w:rPr>
          <w:rFonts w:eastAsia="Times New Roman"/>
          <w:b/>
          <w:i/>
          <w:sz w:val="24"/>
          <w:szCs w:val="24"/>
        </w:rPr>
        <w:t xml:space="preserve">Примечание: договор со всеми приложениями </w:t>
      </w:r>
      <w:r w:rsidRPr="008318B8">
        <w:rPr>
          <w:rFonts w:eastAsia="Times New Roman"/>
          <w:b/>
          <w:i/>
          <w:color w:val="000000"/>
          <w:sz w:val="24"/>
          <w:szCs w:val="24"/>
          <w:u w:val="single"/>
          <w:lang w:bidi="ru-RU"/>
        </w:rPr>
        <w:t>должен быть прошит перед подписанием,</w:t>
      </w:r>
      <w:r w:rsidRPr="008318B8">
        <w:rPr>
          <w:rFonts w:eastAsia="Times New Roman"/>
          <w:b/>
          <w:i/>
          <w:sz w:val="24"/>
          <w:szCs w:val="24"/>
        </w:rPr>
        <w:t xml:space="preserve"> и прошивка должна быть удостоверена подписями Сторон и скреплена печатями </w:t>
      </w:r>
      <w:r w:rsidRPr="008318B8">
        <w:rPr>
          <w:rFonts w:eastAsia="Times New Roman"/>
          <w:b/>
          <w:i/>
          <w:color w:val="000000"/>
          <w:sz w:val="24"/>
          <w:szCs w:val="24"/>
          <w:u w:val="single"/>
          <w:lang w:bidi="ru-RU"/>
        </w:rPr>
        <w:t>в обязательном порядке</w:t>
      </w:r>
      <w:r w:rsidRPr="008318B8">
        <w:rPr>
          <w:rFonts w:eastAsia="Times New Roman"/>
          <w:b/>
          <w:i/>
          <w:sz w:val="24"/>
          <w:szCs w:val="24"/>
        </w:rPr>
        <w:t>.</w:t>
      </w:r>
    </w:p>
    <w:p w:rsidR="008318B8" w:rsidRPr="008318B8" w:rsidRDefault="008318B8" w:rsidP="008318B8">
      <w:pPr>
        <w:tabs>
          <w:tab w:val="left" w:pos="1427"/>
        </w:tabs>
        <w:rPr>
          <w:rFonts w:eastAsia="Times New Roman"/>
          <w:sz w:val="24"/>
          <w:szCs w:val="24"/>
        </w:rPr>
      </w:pPr>
    </w:p>
    <w:p w:rsidR="008318B8" w:rsidRPr="008318B8" w:rsidRDefault="008318B8" w:rsidP="008318B8">
      <w:pPr>
        <w:pageBreakBefore/>
        <w:widowControl w:val="0"/>
        <w:tabs>
          <w:tab w:val="left" w:pos="567"/>
        </w:tabs>
        <w:autoSpaceDE w:val="0"/>
        <w:autoSpaceDN w:val="0"/>
        <w:adjustRightInd w:val="0"/>
        <w:jc w:val="right"/>
        <w:rPr>
          <w:rFonts w:eastAsia="Arial Unicode MS"/>
          <w:color w:val="000000"/>
          <w:sz w:val="24"/>
          <w:szCs w:val="24"/>
          <w:lang w:bidi="ru-RU"/>
        </w:rPr>
      </w:pPr>
      <w:r w:rsidRPr="008318B8">
        <w:rPr>
          <w:rFonts w:eastAsia="Times New Roman"/>
          <w:sz w:val="24"/>
          <w:szCs w:val="24"/>
        </w:rPr>
        <w:t>П</w:t>
      </w:r>
      <w:r w:rsidRPr="008318B8">
        <w:rPr>
          <w:rFonts w:eastAsia="Arial Unicode MS"/>
          <w:color w:val="000000"/>
          <w:sz w:val="24"/>
          <w:szCs w:val="24"/>
          <w:lang w:bidi="ru-RU"/>
        </w:rPr>
        <w:t>риложение № 1</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widowControl w:val="0"/>
        <w:jc w:val="right"/>
        <w:rPr>
          <w:rFonts w:eastAsia="Arial Unicode MS"/>
          <w:color w:val="000000"/>
          <w:sz w:val="24"/>
          <w:szCs w:val="24"/>
          <w:lang w:bidi="ru-RU"/>
        </w:rPr>
      </w:pPr>
    </w:p>
    <w:p w:rsidR="008318B8" w:rsidRPr="008318B8" w:rsidRDefault="008318B8" w:rsidP="008318B8">
      <w:pPr>
        <w:widowControl w:val="0"/>
        <w:jc w:val="right"/>
        <w:rPr>
          <w:rFonts w:eastAsia="Arial Unicode MS"/>
          <w:color w:val="000000"/>
          <w:sz w:val="24"/>
          <w:szCs w:val="24"/>
          <w:lang w:bidi="ru-RU"/>
        </w:rPr>
      </w:pPr>
    </w:p>
    <w:p w:rsidR="008318B8" w:rsidRPr="008318B8" w:rsidRDefault="008318B8" w:rsidP="008318B8">
      <w:pPr>
        <w:autoSpaceDE w:val="0"/>
        <w:autoSpaceDN w:val="0"/>
        <w:adjustRightInd w:val="0"/>
        <w:jc w:val="center"/>
        <w:rPr>
          <w:rFonts w:eastAsia="Arial Unicode MS"/>
          <w:color w:val="000000"/>
          <w:sz w:val="24"/>
          <w:szCs w:val="24"/>
          <w:lang w:bidi="ru-RU"/>
        </w:rPr>
      </w:pPr>
      <w:r w:rsidRPr="008318B8">
        <w:rPr>
          <w:rFonts w:eastAsia="Arial Unicode MS"/>
          <w:color w:val="000000"/>
          <w:sz w:val="24"/>
          <w:szCs w:val="24"/>
          <w:lang w:bidi="ru-RU"/>
        </w:rPr>
        <w:t>Перечень Имущества</w:t>
      </w:r>
    </w:p>
    <w:p w:rsidR="008318B8" w:rsidRPr="008318B8" w:rsidRDefault="008318B8" w:rsidP="008318B8">
      <w:pPr>
        <w:autoSpaceDE w:val="0"/>
        <w:autoSpaceDN w:val="0"/>
        <w:adjustRightInd w:val="0"/>
        <w:rPr>
          <w:rFonts w:eastAsia="Arial Unicode MS"/>
          <w:color w:val="000000"/>
          <w:sz w:val="24"/>
          <w:szCs w:val="24"/>
          <w:lang w:bidi="ru-RU"/>
        </w:rPr>
      </w:pPr>
    </w:p>
    <w:p w:rsidR="008318B8" w:rsidRPr="008318B8" w:rsidRDefault="008318B8" w:rsidP="00854088">
      <w:pPr>
        <w:numPr>
          <w:ilvl w:val="0"/>
          <w:numId w:val="79"/>
        </w:numPr>
        <w:tabs>
          <w:tab w:val="left" w:pos="851"/>
        </w:tabs>
        <w:autoSpaceDE w:val="0"/>
        <w:autoSpaceDN w:val="0"/>
        <w:adjustRightInd w:val="0"/>
        <w:contextualSpacing/>
        <w:jc w:val="left"/>
        <w:rPr>
          <w:rFonts w:eastAsia="Arial Unicode MS"/>
          <w:color w:val="000000"/>
          <w:sz w:val="24"/>
          <w:szCs w:val="24"/>
          <w:lang w:bidi="ru-RU"/>
        </w:rPr>
      </w:pPr>
      <w:r w:rsidRPr="008318B8">
        <w:rPr>
          <w:rFonts w:eastAsia="Times New Roman"/>
          <w:sz w:val="24"/>
          <w:szCs w:val="24"/>
        </w:rPr>
        <w:t>Недвижимое имущество:</w:t>
      </w:r>
    </w:p>
    <w:p w:rsidR="008318B8" w:rsidRPr="008318B8" w:rsidRDefault="008318B8" w:rsidP="00854088">
      <w:pPr>
        <w:numPr>
          <w:ilvl w:val="0"/>
          <w:numId w:val="80"/>
        </w:numPr>
        <w:tabs>
          <w:tab w:val="left" w:pos="993"/>
        </w:tabs>
        <w:autoSpaceDE w:val="0"/>
        <w:autoSpaceDN w:val="0"/>
        <w:adjustRightInd w:val="0"/>
        <w:contextualSpacing/>
        <w:jc w:val="left"/>
        <w:rPr>
          <w:rFonts w:eastAsia="Arial Unicode MS"/>
          <w:color w:val="000000"/>
          <w:sz w:val="24"/>
          <w:szCs w:val="24"/>
          <w:lang w:bidi="ru-RU"/>
        </w:rPr>
      </w:pPr>
      <w:r w:rsidRPr="008318B8">
        <w:rPr>
          <w:rFonts w:eastAsia="Times New Roman"/>
          <w:sz w:val="24"/>
          <w:szCs w:val="24"/>
        </w:rPr>
        <w:t>Здания:</w:t>
      </w:r>
    </w:p>
    <w:p w:rsidR="008318B8" w:rsidRPr="008318B8" w:rsidRDefault="008318B8" w:rsidP="00854088">
      <w:pPr>
        <w:numPr>
          <w:ilvl w:val="0"/>
          <w:numId w:val="81"/>
        </w:numPr>
        <w:tabs>
          <w:tab w:val="left" w:pos="1276"/>
        </w:tabs>
        <w:autoSpaceDE w:val="0"/>
        <w:autoSpaceDN w:val="0"/>
        <w:adjustRightInd w:val="0"/>
        <w:contextualSpacing/>
        <w:jc w:val="left"/>
        <w:rPr>
          <w:rFonts w:eastAsia="Arial Unicode MS"/>
          <w:color w:val="000000"/>
          <w:sz w:val="24"/>
          <w:szCs w:val="24"/>
          <w:lang w:bidi="ru-RU"/>
        </w:rPr>
      </w:pPr>
      <w:r w:rsidRPr="008318B8">
        <w:rPr>
          <w:rFonts w:eastAsia="Times New Roman"/>
          <w:sz w:val="24"/>
          <w:szCs w:val="24"/>
        </w:rPr>
        <w:t xml:space="preserve">Здание ______________ </w:t>
      </w:r>
      <w:r w:rsidRPr="008318B8">
        <w:rPr>
          <w:rFonts w:eastAsia="Times New Roman"/>
          <w:i/>
          <w:sz w:val="24"/>
          <w:szCs w:val="24"/>
        </w:rPr>
        <w:t>(точное наименование по свидетельству, например: здание гаража)</w:t>
      </w:r>
      <w:r w:rsidRPr="008318B8">
        <w:rPr>
          <w:rFonts w:eastAsia="Times New Roman"/>
          <w:sz w:val="24"/>
          <w:szCs w:val="24"/>
        </w:rPr>
        <w:t xml:space="preserve">, общей площадью ___ </w:t>
      </w:r>
      <w:proofErr w:type="spellStart"/>
      <w:r w:rsidRPr="008318B8">
        <w:rPr>
          <w:rFonts w:eastAsia="Times New Roman"/>
          <w:sz w:val="24"/>
          <w:szCs w:val="24"/>
        </w:rPr>
        <w:t>кв</w:t>
      </w:r>
      <w:proofErr w:type="gramStart"/>
      <w:r w:rsidRPr="008318B8">
        <w:rPr>
          <w:rFonts w:eastAsia="Times New Roman"/>
          <w:sz w:val="24"/>
          <w:szCs w:val="24"/>
        </w:rPr>
        <w:t>.м</w:t>
      </w:r>
      <w:proofErr w:type="spellEnd"/>
      <w:proofErr w:type="gramEnd"/>
      <w:r w:rsidRPr="008318B8">
        <w:rPr>
          <w:rFonts w:eastAsia="Times New Roman"/>
          <w:sz w:val="24"/>
          <w:szCs w:val="24"/>
        </w:rPr>
        <w:t xml:space="preserve">, </w:t>
      </w:r>
      <w:r w:rsidRPr="008318B8">
        <w:rPr>
          <w:rFonts w:eastAsia="Times New Roman"/>
          <w:i/>
          <w:sz w:val="24"/>
          <w:szCs w:val="24"/>
        </w:rPr>
        <w:t>другие характеристики (при наличии</w:t>
      </w:r>
      <w:r w:rsidRPr="008318B8">
        <w:rPr>
          <w:rFonts w:eastAsia="Times New Roman"/>
          <w:sz w:val="24"/>
          <w:szCs w:val="24"/>
        </w:rPr>
        <w:t xml:space="preserve">), инв. № ____, расположенное по адресу  ________ </w:t>
      </w:r>
      <w:r w:rsidRPr="008318B8">
        <w:rPr>
          <w:rFonts w:eastAsia="Times New Roman"/>
          <w:i/>
          <w:sz w:val="24"/>
          <w:szCs w:val="24"/>
        </w:rPr>
        <w:t>(точный адрес по свидетельству</w:t>
      </w:r>
      <w:r w:rsidRPr="008318B8">
        <w:rPr>
          <w:rFonts w:eastAsia="Times New Roman"/>
          <w:sz w:val="24"/>
          <w:szCs w:val="24"/>
        </w:rPr>
        <w:t>) (далее – Здание-1).</w:t>
      </w:r>
    </w:p>
    <w:p w:rsidR="008318B8" w:rsidRPr="008318B8" w:rsidRDefault="008318B8" w:rsidP="008318B8">
      <w:pPr>
        <w:autoSpaceDE w:val="0"/>
        <w:autoSpaceDN w:val="0"/>
        <w:adjustRightInd w:val="0"/>
        <w:rPr>
          <w:rFonts w:eastAsia="Arial Unicode MS"/>
          <w:color w:val="000000"/>
          <w:sz w:val="24"/>
          <w:szCs w:val="24"/>
          <w:lang w:bidi="ru-RU"/>
        </w:rPr>
      </w:pPr>
      <w:r w:rsidRPr="008318B8">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8318B8" w:rsidRPr="008318B8" w:rsidRDefault="008318B8" w:rsidP="008318B8">
      <w:pPr>
        <w:autoSpaceDE w:val="0"/>
        <w:autoSpaceDN w:val="0"/>
        <w:adjustRightInd w:val="0"/>
        <w:rPr>
          <w:rFonts w:eastAsia="Arial Unicode MS"/>
          <w:color w:val="000000"/>
          <w:sz w:val="24"/>
          <w:szCs w:val="24"/>
          <w:lang w:bidi="ru-RU"/>
        </w:rPr>
      </w:pPr>
      <w:r w:rsidRPr="008318B8">
        <w:rPr>
          <w:rFonts w:eastAsia="Arial Unicode MS"/>
          <w:color w:val="000000"/>
          <w:sz w:val="24"/>
          <w:szCs w:val="24"/>
          <w:lang w:bidi="ru-RU"/>
        </w:rPr>
        <w:t>Цена Здания-1 составляет</w:t>
      </w:r>
      <w:proofErr w:type="gramStart"/>
      <w:r w:rsidRPr="008318B8">
        <w:rPr>
          <w:rFonts w:eastAsia="Arial Unicode MS"/>
          <w:color w:val="000000"/>
          <w:sz w:val="24"/>
          <w:szCs w:val="24"/>
          <w:lang w:bidi="ru-RU"/>
        </w:rPr>
        <w:t xml:space="preserve"> ____________(______________) </w:t>
      </w:r>
      <w:proofErr w:type="gramEnd"/>
      <w:r w:rsidRPr="008318B8">
        <w:rPr>
          <w:rFonts w:eastAsia="Arial Unicode MS"/>
          <w:color w:val="000000"/>
          <w:sz w:val="24"/>
          <w:szCs w:val="24"/>
          <w:lang w:bidi="ru-RU"/>
        </w:rPr>
        <w:t>рублей, включая 18% НДС в размере ______________(__________________________) рублей.</w:t>
      </w:r>
    </w:p>
    <w:p w:rsidR="008318B8" w:rsidRPr="008318B8" w:rsidRDefault="008318B8" w:rsidP="00854088">
      <w:pPr>
        <w:numPr>
          <w:ilvl w:val="0"/>
          <w:numId w:val="81"/>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8318B8">
        <w:rPr>
          <w:rFonts w:eastAsia="Times New Roman"/>
          <w:sz w:val="24"/>
          <w:szCs w:val="24"/>
        </w:rPr>
        <w:t>…</w:t>
      </w:r>
    </w:p>
    <w:p w:rsidR="008318B8" w:rsidRPr="008318B8" w:rsidRDefault="008318B8" w:rsidP="008318B8">
      <w:pPr>
        <w:tabs>
          <w:tab w:val="left" w:pos="1276"/>
        </w:tabs>
        <w:autoSpaceDE w:val="0"/>
        <w:autoSpaceDN w:val="0"/>
        <w:adjustRightInd w:val="0"/>
        <w:rPr>
          <w:rFonts w:eastAsia="Arial Unicode MS"/>
          <w:color w:val="000000"/>
          <w:sz w:val="24"/>
          <w:szCs w:val="24"/>
          <w:lang w:bidi="ru-RU"/>
        </w:rPr>
      </w:pPr>
    </w:p>
    <w:p w:rsidR="008318B8" w:rsidRPr="008318B8" w:rsidRDefault="008318B8" w:rsidP="00550173">
      <w:pPr>
        <w:numPr>
          <w:ilvl w:val="0"/>
          <w:numId w:val="80"/>
        </w:numPr>
        <w:tabs>
          <w:tab w:val="left" w:pos="993"/>
        </w:tabs>
        <w:autoSpaceDE w:val="0"/>
        <w:autoSpaceDN w:val="0"/>
        <w:adjustRightInd w:val="0"/>
        <w:ind w:left="0" w:firstLine="284"/>
        <w:contextualSpacing/>
        <w:jc w:val="left"/>
        <w:rPr>
          <w:rFonts w:eastAsia="Arial Unicode MS"/>
          <w:color w:val="000000"/>
          <w:sz w:val="24"/>
          <w:szCs w:val="24"/>
          <w:lang w:bidi="ru-RU"/>
        </w:rPr>
      </w:pPr>
      <w:r w:rsidRPr="008318B8">
        <w:rPr>
          <w:rFonts w:eastAsia="Times New Roman"/>
          <w:sz w:val="24"/>
          <w:szCs w:val="24"/>
        </w:rPr>
        <w:t>Земельные участки:</w:t>
      </w:r>
    </w:p>
    <w:p w:rsidR="008318B8" w:rsidRPr="008318B8" w:rsidRDefault="008318B8" w:rsidP="00854088">
      <w:pPr>
        <w:numPr>
          <w:ilvl w:val="0"/>
          <w:numId w:val="82"/>
        </w:numPr>
        <w:tabs>
          <w:tab w:val="left" w:pos="1276"/>
        </w:tabs>
        <w:autoSpaceDE w:val="0"/>
        <w:autoSpaceDN w:val="0"/>
        <w:adjustRightInd w:val="0"/>
        <w:contextualSpacing/>
        <w:jc w:val="left"/>
        <w:rPr>
          <w:rFonts w:eastAsia="Arial Unicode MS"/>
          <w:color w:val="000000"/>
          <w:sz w:val="24"/>
          <w:szCs w:val="24"/>
          <w:lang w:bidi="ru-RU"/>
        </w:rPr>
      </w:pPr>
      <w:r w:rsidRPr="008318B8">
        <w:rPr>
          <w:rFonts w:eastAsia="Times New Roman"/>
          <w:sz w:val="24"/>
          <w:szCs w:val="24"/>
        </w:rPr>
        <w:t xml:space="preserve">Земельный участок, категория земель: ____, разрешенное использование: ___, общая площадь ___ </w:t>
      </w:r>
      <w:proofErr w:type="spellStart"/>
      <w:r w:rsidRPr="008318B8">
        <w:rPr>
          <w:rFonts w:eastAsia="Times New Roman"/>
          <w:sz w:val="24"/>
          <w:szCs w:val="24"/>
        </w:rPr>
        <w:t>кв</w:t>
      </w:r>
      <w:proofErr w:type="gramStart"/>
      <w:r w:rsidRPr="008318B8">
        <w:rPr>
          <w:rFonts w:eastAsia="Times New Roman"/>
          <w:sz w:val="24"/>
          <w:szCs w:val="24"/>
        </w:rPr>
        <w:t>.м</w:t>
      </w:r>
      <w:proofErr w:type="spellEnd"/>
      <w:proofErr w:type="gramEnd"/>
      <w:r w:rsidRPr="008318B8">
        <w:rPr>
          <w:rFonts w:eastAsia="Times New Roman"/>
          <w:sz w:val="24"/>
          <w:szCs w:val="24"/>
        </w:rPr>
        <w:t>, кадастровый номер ___, инв.№ _____, адрес объекта: _____________ (далее – Земельный участок).</w:t>
      </w:r>
    </w:p>
    <w:p w:rsidR="008318B8" w:rsidRPr="008318B8" w:rsidRDefault="008318B8" w:rsidP="008318B8">
      <w:pPr>
        <w:autoSpaceDE w:val="0"/>
        <w:autoSpaceDN w:val="0"/>
        <w:adjustRightInd w:val="0"/>
        <w:rPr>
          <w:rFonts w:eastAsia="Times New Roman"/>
          <w:sz w:val="24"/>
          <w:szCs w:val="24"/>
        </w:rPr>
      </w:pPr>
      <w:r w:rsidRPr="008318B8">
        <w:rPr>
          <w:rFonts w:eastAsia="Times New Roman"/>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8318B8" w:rsidRPr="008318B8" w:rsidRDefault="008318B8" w:rsidP="008318B8">
      <w:pPr>
        <w:autoSpaceDE w:val="0"/>
        <w:autoSpaceDN w:val="0"/>
        <w:adjustRightInd w:val="0"/>
        <w:rPr>
          <w:rFonts w:eastAsia="Arial Unicode MS"/>
          <w:color w:val="000000"/>
          <w:sz w:val="24"/>
          <w:szCs w:val="24"/>
          <w:lang w:bidi="ru-RU"/>
        </w:rPr>
      </w:pPr>
      <w:r w:rsidRPr="008318B8">
        <w:rPr>
          <w:rFonts w:eastAsia="Arial Unicode MS"/>
          <w:color w:val="000000"/>
          <w:sz w:val="24"/>
          <w:szCs w:val="24"/>
          <w:lang w:bidi="ru-RU"/>
        </w:rPr>
        <w:t>Цена Земельного участка составляет</w:t>
      </w:r>
      <w:proofErr w:type="gramStart"/>
      <w:r w:rsidRPr="008318B8">
        <w:rPr>
          <w:rFonts w:eastAsia="Arial Unicode MS"/>
          <w:color w:val="000000"/>
          <w:sz w:val="24"/>
          <w:szCs w:val="24"/>
          <w:lang w:bidi="ru-RU"/>
        </w:rPr>
        <w:t xml:space="preserve"> _____________(____________________) </w:t>
      </w:r>
      <w:proofErr w:type="gramEnd"/>
      <w:r w:rsidRPr="008318B8">
        <w:rPr>
          <w:rFonts w:eastAsia="Arial Unicode MS"/>
          <w:color w:val="000000"/>
          <w:sz w:val="24"/>
          <w:szCs w:val="24"/>
          <w:lang w:bidi="ru-RU"/>
        </w:rPr>
        <w:t>рублей, НДС не облагается.</w:t>
      </w:r>
    </w:p>
    <w:p w:rsidR="008318B8" w:rsidRPr="008318B8" w:rsidRDefault="008318B8" w:rsidP="00854088">
      <w:pPr>
        <w:numPr>
          <w:ilvl w:val="0"/>
          <w:numId w:val="82"/>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8318B8">
        <w:rPr>
          <w:rFonts w:eastAsia="Times New Roman"/>
          <w:sz w:val="24"/>
          <w:szCs w:val="24"/>
        </w:rPr>
        <w:t>…</w:t>
      </w:r>
    </w:p>
    <w:p w:rsidR="008318B8" w:rsidRPr="008318B8" w:rsidRDefault="008318B8" w:rsidP="008318B8">
      <w:pPr>
        <w:autoSpaceDE w:val="0"/>
        <w:autoSpaceDN w:val="0"/>
        <w:adjustRightInd w:val="0"/>
        <w:rPr>
          <w:rFonts w:eastAsia="Arial Unicode MS"/>
          <w:color w:val="000000"/>
          <w:sz w:val="24"/>
          <w:szCs w:val="24"/>
          <w:lang w:bidi="ru-RU"/>
        </w:rPr>
      </w:pPr>
    </w:p>
    <w:p w:rsidR="008318B8" w:rsidRPr="008318B8" w:rsidRDefault="008318B8" w:rsidP="00854088">
      <w:pPr>
        <w:numPr>
          <w:ilvl w:val="0"/>
          <w:numId w:val="80"/>
        </w:numPr>
        <w:tabs>
          <w:tab w:val="left" w:pos="993"/>
        </w:tabs>
        <w:autoSpaceDE w:val="0"/>
        <w:autoSpaceDN w:val="0"/>
        <w:adjustRightInd w:val="0"/>
        <w:ind w:left="0" w:firstLine="567"/>
        <w:contextualSpacing/>
        <w:jc w:val="left"/>
        <w:rPr>
          <w:rFonts w:eastAsia="Arial Unicode MS"/>
          <w:color w:val="000000"/>
          <w:sz w:val="24"/>
          <w:szCs w:val="24"/>
          <w:lang w:bidi="ru-RU"/>
        </w:rPr>
      </w:pPr>
      <w:r w:rsidRPr="008318B8">
        <w:rPr>
          <w:rFonts w:eastAsia="Times New Roman"/>
          <w:sz w:val="24"/>
          <w:szCs w:val="24"/>
        </w:rPr>
        <w:t>Сооружения:</w:t>
      </w:r>
    </w:p>
    <w:p w:rsidR="008318B8" w:rsidRPr="008318B8" w:rsidRDefault="008318B8" w:rsidP="00550173">
      <w:pPr>
        <w:numPr>
          <w:ilvl w:val="0"/>
          <w:numId w:val="83"/>
        </w:numPr>
        <w:tabs>
          <w:tab w:val="left" w:pos="1276"/>
        </w:tabs>
        <w:autoSpaceDE w:val="0"/>
        <w:autoSpaceDN w:val="0"/>
        <w:adjustRightInd w:val="0"/>
        <w:contextualSpacing/>
        <w:jc w:val="left"/>
        <w:rPr>
          <w:rFonts w:eastAsia="Arial Unicode MS"/>
          <w:color w:val="000000"/>
          <w:sz w:val="24"/>
          <w:szCs w:val="24"/>
          <w:lang w:bidi="ru-RU"/>
        </w:rPr>
      </w:pPr>
      <w:proofErr w:type="gramStart"/>
      <w:r w:rsidRPr="008318B8">
        <w:rPr>
          <w:rFonts w:eastAsia="Times New Roman"/>
          <w:sz w:val="24"/>
          <w:szCs w:val="24"/>
        </w:rPr>
        <w:t xml:space="preserve">Сооружение ________________ </w:t>
      </w:r>
      <w:r w:rsidRPr="008318B8">
        <w:rPr>
          <w:rFonts w:eastAsia="Times New Roman"/>
          <w:i/>
          <w:sz w:val="24"/>
          <w:szCs w:val="24"/>
        </w:rPr>
        <w:t>(точное наименование по свидетельству)</w:t>
      </w:r>
      <w:r w:rsidRPr="008318B8">
        <w:rPr>
          <w:rFonts w:eastAsia="Times New Roman"/>
          <w:sz w:val="24"/>
          <w:szCs w:val="24"/>
        </w:rPr>
        <w:t xml:space="preserve">, общей площадью ___ </w:t>
      </w:r>
      <w:proofErr w:type="spellStart"/>
      <w:r w:rsidRPr="008318B8">
        <w:rPr>
          <w:rFonts w:eastAsia="Times New Roman"/>
          <w:sz w:val="24"/>
          <w:szCs w:val="24"/>
        </w:rPr>
        <w:t>кв.м</w:t>
      </w:r>
      <w:proofErr w:type="spellEnd"/>
      <w:r w:rsidRPr="008318B8">
        <w:rPr>
          <w:rFonts w:eastAsia="Times New Roman"/>
          <w:sz w:val="24"/>
          <w:szCs w:val="24"/>
        </w:rPr>
        <w:t xml:space="preserve">., </w:t>
      </w:r>
      <w:r w:rsidRPr="008318B8">
        <w:rPr>
          <w:rFonts w:eastAsia="Times New Roman"/>
          <w:i/>
          <w:sz w:val="24"/>
          <w:szCs w:val="24"/>
        </w:rPr>
        <w:t>другие характеристики (при наличии),</w:t>
      </w:r>
      <w:r w:rsidRPr="008318B8">
        <w:rPr>
          <w:rFonts w:eastAsia="Times New Roman"/>
          <w:sz w:val="24"/>
          <w:szCs w:val="24"/>
        </w:rPr>
        <w:t xml:space="preserve"> инв. № ____, расположенное по адресу ________ </w:t>
      </w:r>
      <w:r w:rsidRPr="008318B8">
        <w:rPr>
          <w:rFonts w:eastAsia="Times New Roman"/>
          <w:i/>
          <w:sz w:val="24"/>
          <w:szCs w:val="24"/>
        </w:rPr>
        <w:t>(точный адрес по свидетельству)</w:t>
      </w:r>
      <w:r w:rsidRPr="008318B8">
        <w:rPr>
          <w:rFonts w:eastAsia="Times New Roman"/>
          <w:sz w:val="24"/>
          <w:szCs w:val="24"/>
        </w:rPr>
        <w:t>, (далее – Сооружение).</w:t>
      </w:r>
      <w:proofErr w:type="gramEnd"/>
    </w:p>
    <w:p w:rsidR="008318B8" w:rsidRPr="008318B8" w:rsidRDefault="008318B8" w:rsidP="008318B8">
      <w:pPr>
        <w:autoSpaceDE w:val="0"/>
        <w:autoSpaceDN w:val="0"/>
        <w:adjustRightInd w:val="0"/>
        <w:rPr>
          <w:rFonts w:eastAsia="Times New Roman"/>
          <w:sz w:val="24"/>
          <w:szCs w:val="24"/>
        </w:rPr>
      </w:pPr>
      <w:r w:rsidRPr="008318B8">
        <w:rPr>
          <w:rFonts w:eastAsia="Times New Roman"/>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8318B8" w:rsidRPr="008318B8" w:rsidRDefault="008318B8" w:rsidP="008318B8">
      <w:pPr>
        <w:autoSpaceDE w:val="0"/>
        <w:autoSpaceDN w:val="0"/>
        <w:adjustRightInd w:val="0"/>
        <w:rPr>
          <w:rFonts w:eastAsia="Arial Unicode MS"/>
          <w:color w:val="000000"/>
          <w:sz w:val="24"/>
          <w:szCs w:val="24"/>
          <w:lang w:bidi="ru-RU"/>
        </w:rPr>
      </w:pPr>
      <w:r w:rsidRPr="008318B8">
        <w:rPr>
          <w:rFonts w:eastAsia="Times New Roman"/>
          <w:sz w:val="24"/>
          <w:szCs w:val="24"/>
        </w:rPr>
        <w:t>Цена Сооружения составляет</w:t>
      </w:r>
      <w:proofErr w:type="gramStart"/>
      <w:r w:rsidRPr="008318B8">
        <w:rPr>
          <w:rFonts w:eastAsia="Times New Roman"/>
          <w:sz w:val="24"/>
          <w:szCs w:val="24"/>
        </w:rPr>
        <w:t xml:space="preserve"> ____________(______________) </w:t>
      </w:r>
      <w:proofErr w:type="gramEnd"/>
      <w:r w:rsidRPr="008318B8">
        <w:rPr>
          <w:rFonts w:eastAsia="Times New Roman"/>
          <w:sz w:val="24"/>
          <w:szCs w:val="24"/>
        </w:rPr>
        <w:t>рублей, включая 18% НДС в размере ______________(__________________________) рублей.</w:t>
      </w:r>
    </w:p>
    <w:p w:rsidR="008318B8" w:rsidRPr="008318B8" w:rsidRDefault="008318B8" w:rsidP="00550173">
      <w:pPr>
        <w:numPr>
          <w:ilvl w:val="0"/>
          <w:numId w:val="83"/>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8318B8">
        <w:rPr>
          <w:rFonts w:eastAsia="Times New Roman"/>
          <w:sz w:val="24"/>
          <w:szCs w:val="24"/>
        </w:rPr>
        <w:t>…</w:t>
      </w:r>
    </w:p>
    <w:p w:rsidR="008318B8" w:rsidRPr="008318B8" w:rsidRDefault="008318B8" w:rsidP="008318B8">
      <w:pPr>
        <w:autoSpaceDE w:val="0"/>
        <w:autoSpaceDN w:val="0"/>
        <w:adjustRightInd w:val="0"/>
        <w:rPr>
          <w:rFonts w:eastAsia="Arial Unicode MS"/>
          <w:color w:val="000000"/>
          <w:sz w:val="24"/>
          <w:szCs w:val="24"/>
          <w:lang w:bidi="ru-RU"/>
        </w:rPr>
      </w:pPr>
    </w:p>
    <w:p w:rsidR="008318B8" w:rsidRPr="008318B8" w:rsidRDefault="008318B8" w:rsidP="00854088">
      <w:pPr>
        <w:numPr>
          <w:ilvl w:val="0"/>
          <w:numId w:val="80"/>
        </w:numPr>
        <w:tabs>
          <w:tab w:val="left" w:pos="993"/>
        </w:tabs>
        <w:autoSpaceDE w:val="0"/>
        <w:autoSpaceDN w:val="0"/>
        <w:adjustRightInd w:val="0"/>
        <w:ind w:left="0" w:firstLine="567"/>
        <w:contextualSpacing/>
        <w:jc w:val="left"/>
        <w:rPr>
          <w:rFonts w:eastAsia="Arial Unicode MS"/>
          <w:color w:val="000000"/>
          <w:sz w:val="24"/>
          <w:szCs w:val="24"/>
          <w:lang w:bidi="ru-RU"/>
        </w:rPr>
      </w:pPr>
      <w:proofErr w:type="gramStart"/>
      <w:r w:rsidRPr="008318B8">
        <w:rPr>
          <w:rFonts w:eastAsia="Times New Roman"/>
          <w:sz w:val="24"/>
          <w:szCs w:val="24"/>
        </w:rPr>
        <w:t xml:space="preserve">Объект незавершенного строительства ______________ </w:t>
      </w:r>
      <w:r w:rsidRPr="008318B8">
        <w:rPr>
          <w:rFonts w:eastAsia="Times New Roman"/>
          <w:i/>
          <w:sz w:val="24"/>
          <w:szCs w:val="24"/>
        </w:rPr>
        <w:t>(точное наименование по свидетельству)</w:t>
      </w:r>
      <w:r w:rsidRPr="008318B8">
        <w:rPr>
          <w:rFonts w:eastAsia="Times New Roman"/>
          <w:sz w:val="24"/>
          <w:szCs w:val="24"/>
        </w:rPr>
        <w:t xml:space="preserve">, общей площадью ___ кв. м, </w:t>
      </w:r>
      <w:r w:rsidRPr="008318B8">
        <w:rPr>
          <w:rFonts w:eastAsia="Times New Roman"/>
          <w:i/>
          <w:sz w:val="24"/>
          <w:szCs w:val="24"/>
        </w:rPr>
        <w:t>другие характеристики (при наличии</w:t>
      </w:r>
      <w:r w:rsidRPr="008318B8">
        <w:rPr>
          <w:rFonts w:eastAsia="Times New Roman"/>
          <w:sz w:val="24"/>
          <w:szCs w:val="24"/>
        </w:rPr>
        <w:t xml:space="preserve">), инв. № ____, расположенное по адресу  ________ </w:t>
      </w:r>
      <w:r w:rsidRPr="008318B8">
        <w:rPr>
          <w:rFonts w:eastAsia="Times New Roman"/>
          <w:i/>
          <w:sz w:val="24"/>
          <w:szCs w:val="24"/>
        </w:rPr>
        <w:t xml:space="preserve">(точный адрес по свидетельству), </w:t>
      </w:r>
      <w:r w:rsidRPr="008318B8">
        <w:rPr>
          <w:rFonts w:eastAsia="Times New Roman"/>
          <w:sz w:val="24"/>
          <w:szCs w:val="24"/>
        </w:rPr>
        <w:t>(далее – Объект незавершенного строительства).</w:t>
      </w:r>
      <w:proofErr w:type="gramEnd"/>
    </w:p>
    <w:p w:rsidR="008318B8" w:rsidRPr="008318B8" w:rsidRDefault="008318B8" w:rsidP="008318B8">
      <w:pPr>
        <w:autoSpaceDE w:val="0"/>
        <w:autoSpaceDN w:val="0"/>
        <w:adjustRightInd w:val="0"/>
        <w:rPr>
          <w:rFonts w:eastAsia="Times New Roman"/>
          <w:sz w:val="24"/>
          <w:szCs w:val="24"/>
        </w:rPr>
      </w:pPr>
      <w:r w:rsidRPr="008318B8">
        <w:rPr>
          <w:rFonts w:eastAsia="Times New Roman"/>
          <w:sz w:val="24"/>
          <w:szCs w:val="24"/>
        </w:rPr>
        <w:t>Объект незавершенного строительства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8318B8" w:rsidRPr="008318B8" w:rsidRDefault="008318B8" w:rsidP="008318B8">
      <w:pPr>
        <w:autoSpaceDE w:val="0"/>
        <w:autoSpaceDN w:val="0"/>
        <w:adjustRightInd w:val="0"/>
        <w:rPr>
          <w:rFonts w:eastAsia="Times New Roman"/>
          <w:sz w:val="24"/>
          <w:szCs w:val="24"/>
        </w:rPr>
      </w:pPr>
      <w:r w:rsidRPr="008318B8">
        <w:rPr>
          <w:rFonts w:eastAsia="Times New Roman"/>
          <w:sz w:val="24"/>
          <w:szCs w:val="24"/>
        </w:rPr>
        <w:t>Цена Объекта незавершенного строительства составляет</w:t>
      </w:r>
      <w:proofErr w:type="gramStart"/>
      <w:r w:rsidRPr="008318B8">
        <w:rPr>
          <w:rFonts w:eastAsia="Times New Roman"/>
          <w:sz w:val="24"/>
          <w:szCs w:val="24"/>
        </w:rPr>
        <w:t xml:space="preserve"> ____________(______________) </w:t>
      </w:r>
      <w:proofErr w:type="gramEnd"/>
      <w:r w:rsidRPr="008318B8">
        <w:rPr>
          <w:rFonts w:eastAsia="Times New Roman"/>
          <w:sz w:val="24"/>
          <w:szCs w:val="24"/>
        </w:rPr>
        <w:t>рублей, включая 18% НДС в размере ______________(__________________________) рублей.</w:t>
      </w:r>
    </w:p>
    <w:p w:rsidR="008318B8" w:rsidRPr="008318B8" w:rsidRDefault="008318B8" w:rsidP="008318B8">
      <w:pPr>
        <w:autoSpaceDE w:val="0"/>
        <w:autoSpaceDN w:val="0"/>
        <w:adjustRightInd w:val="0"/>
        <w:rPr>
          <w:rFonts w:eastAsia="Arial Unicode MS"/>
          <w:color w:val="000000"/>
          <w:sz w:val="24"/>
          <w:szCs w:val="24"/>
          <w:lang w:bidi="ru-RU"/>
        </w:rPr>
      </w:pPr>
    </w:p>
    <w:p w:rsidR="008318B8" w:rsidRPr="008318B8" w:rsidRDefault="008318B8" w:rsidP="00854088">
      <w:pPr>
        <w:numPr>
          <w:ilvl w:val="0"/>
          <w:numId w:val="79"/>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8318B8">
        <w:rPr>
          <w:rFonts w:eastAsia="Times New Roman"/>
          <w:sz w:val="24"/>
          <w:szCs w:val="24"/>
        </w:rPr>
        <w:t xml:space="preserve">Прочее (движимое) имущество, входящее в состав  имущественного комплекса </w:t>
      </w:r>
      <w:r w:rsidRPr="008318B8">
        <w:rPr>
          <w:rFonts w:eastAsia="Times New Roman"/>
          <w:i/>
          <w:sz w:val="24"/>
          <w:szCs w:val="24"/>
        </w:rPr>
        <w:t>(при наличии)</w:t>
      </w:r>
      <w:r w:rsidRPr="008318B8">
        <w:rPr>
          <w:rFonts w:eastAsia="Times New Roman"/>
          <w:sz w:val="24"/>
          <w:szCs w:val="24"/>
        </w:rPr>
        <w:t>:</w:t>
      </w:r>
    </w:p>
    <w:p w:rsidR="008318B8" w:rsidRPr="008318B8" w:rsidRDefault="008318B8" w:rsidP="008318B8">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8318B8" w:rsidRPr="008318B8" w:rsidTr="008318B8">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autoSpaceDE w:val="0"/>
              <w:autoSpaceDN w:val="0"/>
              <w:adjustRightInd w:val="0"/>
              <w:contextualSpacing/>
              <w:jc w:val="center"/>
              <w:rPr>
                <w:sz w:val="24"/>
                <w:szCs w:val="24"/>
              </w:rPr>
            </w:pPr>
            <w:r w:rsidRPr="008318B8">
              <w:rPr>
                <w:sz w:val="24"/>
                <w:szCs w:val="24"/>
              </w:rPr>
              <w:t xml:space="preserve">№ </w:t>
            </w:r>
            <w:proofErr w:type="gramStart"/>
            <w:r w:rsidRPr="008318B8">
              <w:rPr>
                <w:sz w:val="24"/>
                <w:szCs w:val="24"/>
              </w:rPr>
              <w:t>п</w:t>
            </w:r>
            <w:proofErr w:type="gramEnd"/>
            <w:r w:rsidRPr="008318B8">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autoSpaceDE w:val="0"/>
              <w:autoSpaceDN w:val="0"/>
              <w:adjustRightInd w:val="0"/>
              <w:contextualSpacing/>
              <w:jc w:val="center"/>
              <w:rPr>
                <w:sz w:val="24"/>
                <w:szCs w:val="24"/>
              </w:rPr>
            </w:pPr>
            <w:r w:rsidRPr="008318B8">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autoSpaceDE w:val="0"/>
              <w:autoSpaceDN w:val="0"/>
              <w:adjustRightInd w:val="0"/>
              <w:contextualSpacing/>
              <w:jc w:val="center"/>
              <w:rPr>
                <w:sz w:val="24"/>
                <w:szCs w:val="24"/>
              </w:rPr>
            </w:pPr>
            <w:r w:rsidRPr="008318B8">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autoSpaceDE w:val="0"/>
              <w:autoSpaceDN w:val="0"/>
              <w:adjustRightInd w:val="0"/>
              <w:contextualSpacing/>
              <w:jc w:val="center"/>
              <w:rPr>
                <w:sz w:val="24"/>
                <w:szCs w:val="24"/>
              </w:rPr>
            </w:pPr>
            <w:r w:rsidRPr="008318B8">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autoSpaceDE w:val="0"/>
              <w:autoSpaceDN w:val="0"/>
              <w:adjustRightInd w:val="0"/>
              <w:contextualSpacing/>
              <w:jc w:val="center"/>
              <w:rPr>
                <w:sz w:val="24"/>
                <w:szCs w:val="24"/>
              </w:rPr>
            </w:pPr>
            <w:r w:rsidRPr="008318B8">
              <w:rPr>
                <w:sz w:val="24"/>
                <w:szCs w:val="24"/>
              </w:rPr>
              <w:t>Цена, руб. (с учетом НДС 18%)</w:t>
            </w:r>
          </w:p>
        </w:tc>
      </w:tr>
      <w:tr w:rsidR="008318B8" w:rsidRPr="008318B8" w:rsidTr="008318B8">
        <w:trPr>
          <w:trHeight w:val="20"/>
        </w:trPr>
        <w:tc>
          <w:tcPr>
            <w:tcW w:w="196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r>
      <w:tr w:rsidR="008318B8" w:rsidRPr="008318B8" w:rsidTr="008318B8">
        <w:trPr>
          <w:trHeight w:val="20"/>
        </w:trPr>
        <w:tc>
          <w:tcPr>
            <w:tcW w:w="196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r>
      <w:tr w:rsidR="008318B8" w:rsidRPr="008318B8" w:rsidTr="008318B8">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r w:rsidRPr="008318B8">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r>
    </w:tbl>
    <w:p w:rsidR="008318B8" w:rsidRPr="008318B8" w:rsidRDefault="008318B8" w:rsidP="008318B8">
      <w:pPr>
        <w:rPr>
          <w:rFonts w:eastAsia="Times New Roman"/>
          <w:sz w:val="24"/>
          <w:szCs w:val="24"/>
        </w:rPr>
      </w:pPr>
      <w:r w:rsidRPr="008318B8">
        <w:rPr>
          <w:rFonts w:eastAsia="Times New Roman"/>
          <w:sz w:val="24"/>
          <w:szCs w:val="24"/>
        </w:rPr>
        <w:t xml:space="preserve">Цена имущества </w:t>
      </w:r>
      <w:r w:rsidRPr="008318B8">
        <w:rPr>
          <w:rFonts w:eastAsia="Times New Roman"/>
          <w:i/>
          <w:sz w:val="24"/>
          <w:szCs w:val="24"/>
        </w:rPr>
        <w:t>либо</w:t>
      </w:r>
      <w:r w:rsidRPr="008318B8">
        <w:rPr>
          <w:rFonts w:eastAsia="Times New Roman"/>
          <w:sz w:val="24"/>
          <w:szCs w:val="24"/>
        </w:rPr>
        <w:t xml:space="preserve"> имущественного комплекса составляет</w:t>
      </w:r>
      <w:proofErr w:type="gramStart"/>
      <w:r w:rsidRPr="008318B8">
        <w:rPr>
          <w:rFonts w:eastAsia="Times New Roman"/>
          <w:sz w:val="24"/>
          <w:szCs w:val="24"/>
        </w:rPr>
        <w:t xml:space="preserve"> ___________(_____________) </w:t>
      </w:r>
      <w:proofErr w:type="gramEnd"/>
      <w:r w:rsidRPr="008318B8">
        <w:rPr>
          <w:rFonts w:eastAsia="Times New Roman"/>
          <w:sz w:val="24"/>
          <w:szCs w:val="24"/>
        </w:rPr>
        <w:t>рублей, включая НДС 18% в размере _______________(_____________) рублей.</w:t>
      </w:r>
    </w:p>
    <w:p w:rsidR="008318B8" w:rsidRPr="008318B8" w:rsidRDefault="008318B8" w:rsidP="008318B8">
      <w:pPr>
        <w:jc w:val="left"/>
        <w:rPr>
          <w:rFonts w:eastAsia="Times New Roman"/>
          <w:sz w:val="24"/>
          <w:szCs w:val="24"/>
        </w:rPr>
      </w:pPr>
    </w:p>
    <w:p w:rsidR="008318B8" w:rsidRPr="008318B8" w:rsidRDefault="008318B8" w:rsidP="008318B8">
      <w:pPr>
        <w:autoSpaceDE w:val="0"/>
        <w:autoSpaceDN w:val="0"/>
        <w:adjustRightInd w:val="0"/>
        <w:contextualSpacing/>
        <w:jc w:val="center"/>
        <w:rPr>
          <w:rFonts w:eastAsia="Times New Roman"/>
          <w:sz w:val="24"/>
          <w:szCs w:val="24"/>
        </w:rPr>
      </w:pPr>
      <w:r w:rsidRPr="008318B8">
        <w:rPr>
          <w:rFonts w:eastAsia="Times New Roman"/>
          <w:sz w:val="24"/>
          <w:szCs w:val="24"/>
        </w:rPr>
        <w:t>Подписи Сторон</w:t>
      </w:r>
    </w:p>
    <w:p w:rsidR="008318B8" w:rsidRPr="008318B8" w:rsidRDefault="008318B8" w:rsidP="008318B8">
      <w:pPr>
        <w:widowControl w:val="0"/>
        <w:autoSpaceDE w:val="0"/>
        <w:autoSpaceDN w:val="0"/>
        <w:adjustRightInd w:val="0"/>
        <w:spacing w:line="264" w:lineRule="auto"/>
        <w:ind w:right="-98"/>
        <w:jc w:val="left"/>
        <w:rPr>
          <w:rFonts w:eastAsia="Arial Unicode MS"/>
          <w:color w:val="000000"/>
          <w:sz w:val="24"/>
          <w:szCs w:val="24"/>
          <w:lang w:bidi="ru-RU"/>
        </w:rPr>
      </w:pPr>
    </w:p>
    <w:tbl>
      <w:tblPr>
        <w:tblStyle w:val="af0"/>
        <w:tblW w:w="0" w:type="auto"/>
        <w:tblLook w:val="04A0" w:firstRow="1" w:lastRow="0" w:firstColumn="1" w:lastColumn="0" w:noHBand="0" w:noVBand="1"/>
      </w:tblPr>
      <w:tblGrid>
        <w:gridCol w:w="4926"/>
        <w:gridCol w:w="4927"/>
      </w:tblGrid>
      <w:tr w:rsidR="008318B8" w:rsidRPr="008318B8" w:rsidTr="008318B8">
        <w:tc>
          <w:tcPr>
            <w:tcW w:w="4926" w:type="dxa"/>
            <w:tcBorders>
              <w:top w:val="nil"/>
              <w:left w:val="nil"/>
              <w:bottom w:val="nil"/>
              <w:right w:val="nil"/>
            </w:tcBorders>
          </w:tcPr>
          <w:p w:rsidR="008318B8" w:rsidRPr="008318B8" w:rsidRDefault="008318B8" w:rsidP="008318B8">
            <w:pPr>
              <w:widowControl w:val="0"/>
              <w:spacing w:line="280" w:lineRule="exact"/>
              <w:jc w:val="left"/>
              <w:rPr>
                <w:sz w:val="24"/>
                <w:szCs w:val="24"/>
              </w:rPr>
            </w:pPr>
            <w:r w:rsidRPr="008318B8">
              <w:rPr>
                <w:sz w:val="24"/>
                <w:szCs w:val="24"/>
              </w:rPr>
              <w:t>________________(________________)</w:t>
            </w:r>
          </w:p>
          <w:p w:rsidR="008318B8" w:rsidRPr="008318B8" w:rsidRDefault="008318B8" w:rsidP="008318B8">
            <w:pPr>
              <w:widowControl w:val="0"/>
              <w:spacing w:line="280" w:lineRule="exact"/>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27" w:type="dxa"/>
            <w:tcBorders>
              <w:top w:val="nil"/>
              <w:left w:val="nil"/>
              <w:bottom w:val="nil"/>
              <w:right w:val="nil"/>
            </w:tcBorders>
          </w:tcPr>
          <w:p w:rsidR="008318B8" w:rsidRPr="008318B8" w:rsidRDefault="008318B8" w:rsidP="008318B8">
            <w:pPr>
              <w:widowControl w:val="0"/>
              <w:spacing w:line="280" w:lineRule="exact"/>
              <w:jc w:val="left"/>
              <w:rPr>
                <w:sz w:val="24"/>
                <w:szCs w:val="24"/>
              </w:rPr>
            </w:pPr>
            <w:r w:rsidRPr="008318B8">
              <w:rPr>
                <w:sz w:val="24"/>
                <w:szCs w:val="24"/>
              </w:rPr>
              <w:t>________________(________________)</w:t>
            </w:r>
          </w:p>
          <w:p w:rsidR="008318B8" w:rsidRPr="008318B8" w:rsidRDefault="008318B8" w:rsidP="008318B8">
            <w:pPr>
              <w:widowControl w:val="0"/>
              <w:spacing w:line="280" w:lineRule="exact"/>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tabs>
          <w:tab w:val="left" w:pos="1427"/>
        </w:tabs>
        <w:rPr>
          <w:rFonts w:eastAsia="Times New Roman"/>
          <w:sz w:val="24"/>
          <w:szCs w:val="24"/>
        </w:rPr>
      </w:pPr>
    </w:p>
    <w:p w:rsidR="008318B8" w:rsidRPr="008318B8" w:rsidRDefault="008318B8" w:rsidP="008318B8">
      <w:pPr>
        <w:tabs>
          <w:tab w:val="left" w:pos="1427"/>
        </w:tabs>
        <w:rPr>
          <w:rFonts w:eastAsia="Times New Roman"/>
          <w:sz w:val="24"/>
          <w:szCs w:val="24"/>
        </w:rPr>
      </w:pPr>
    </w:p>
    <w:p w:rsidR="008318B8" w:rsidRPr="008318B8" w:rsidRDefault="008318B8" w:rsidP="008318B8">
      <w:pPr>
        <w:tabs>
          <w:tab w:val="left" w:pos="1427"/>
        </w:tabs>
        <w:rPr>
          <w:rFonts w:eastAsia="Times New Roman"/>
          <w:sz w:val="24"/>
          <w:szCs w:val="24"/>
        </w:rPr>
      </w:pPr>
    </w:p>
    <w:p w:rsidR="008318B8" w:rsidRPr="008318B8" w:rsidRDefault="008318B8" w:rsidP="008318B8">
      <w:pPr>
        <w:pageBreakBefore/>
        <w:widowControl w:val="0"/>
        <w:jc w:val="right"/>
        <w:rPr>
          <w:rFonts w:eastAsia="Arial Unicode MS"/>
          <w:color w:val="000000"/>
          <w:sz w:val="24"/>
          <w:szCs w:val="24"/>
          <w:lang w:bidi="ru-RU"/>
        </w:rPr>
      </w:pPr>
      <w:r w:rsidRPr="008318B8">
        <w:rPr>
          <w:rFonts w:eastAsia="Arial Unicode MS"/>
          <w:color w:val="000000"/>
          <w:sz w:val="24"/>
          <w:szCs w:val="24"/>
          <w:lang w:bidi="ru-RU"/>
        </w:rPr>
        <w:t>Приложение № 2</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widowControl w:val="0"/>
        <w:jc w:val="center"/>
        <w:rPr>
          <w:rFonts w:eastAsia="Arial Unicode MS"/>
          <w:b/>
          <w:color w:val="000000"/>
          <w:sz w:val="24"/>
          <w:szCs w:val="24"/>
          <w:lang w:bidi="ru-RU"/>
        </w:rPr>
      </w:pP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акта приема-передачи имущества</w:t>
      </w:r>
    </w:p>
    <w:p w:rsidR="008318B8" w:rsidRPr="008318B8" w:rsidRDefault="008318B8" w:rsidP="008318B8">
      <w:pPr>
        <w:widowControl w:val="0"/>
        <w:jc w:val="center"/>
        <w:rPr>
          <w:rFonts w:eastAsia="Arial Unicode MS"/>
          <w:b/>
          <w:color w:val="000000"/>
          <w:sz w:val="24"/>
          <w:szCs w:val="24"/>
          <w:lang w:bidi="ru-RU"/>
        </w:rPr>
      </w:pPr>
    </w:p>
    <w:p w:rsidR="008318B8" w:rsidRPr="008318B8" w:rsidRDefault="008318B8" w:rsidP="008318B8">
      <w:pPr>
        <w:widowControl w:val="0"/>
        <w:jc w:val="center"/>
        <w:rPr>
          <w:rFonts w:eastAsia="Arial Unicode MS"/>
          <w:b/>
          <w:color w:val="000000"/>
          <w:sz w:val="24"/>
          <w:szCs w:val="24"/>
          <w:lang w:bidi="ru-RU"/>
        </w:rPr>
      </w:pPr>
      <w:r w:rsidRPr="008318B8">
        <w:rPr>
          <w:rFonts w:eastAsia="Arial Unicode MS"/>
          <w:b/>
          <w:color w:val="000000"/>
          <w:sz w:val="24"/>
          <w:szCs w:val="24"/>
          <w:lang w:bidi="ru-RU"/>
        </w:rPr>
        <w:t xml:space="preserve">Акт приема – передачи имущества </w:t>
      </w:r>
    </w:p>
    <w:p w:rsidR="008318B8" w:rsidRPr="008318B8" w:rsidRDefault="008318B8" w:rsidP="008318B8">
      <w:pPr>
        <w:widowControl w:val="0"/>
        <w:jc w:val="left"/>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8318B8" w:rsidRPr="008318B8" w:rsidTr="008318B8">
        <w:tc>
          <w:tcPr>
            <w:tcW w:w="4927" w:type="dxa"/>
          </w:tcPr>
          <w:p w:rsidR="008318B8" w:rsidRPr="008318B8" w:rsidRDefault="008318B8" w:rsidP="008318B8">
            <w:pPr>
              <w:jc w:val="left"/>
              <w:rPr>
                <w:bCs/>
                <w:sz w:val="24"/>
                <w:szCs w:val="24"/>
                <w:lang w:eastAsia="en-US"/>
              </w:rPr>
            </w:pPr>
            <w:r w:rsidRPr="008318B8">
              <w:rPr>
                <w:sz w:val="24"/>
                <w:szCs w:val="24"/>
              </w:rPr>
              <w:t>г. Зеленогорск Красноярского края</w:t>
            </w:r>
          </w:p>
        </w:tc>
        <w:tc>
          <w:tcPr>
            <w:tcW w:w="4926" w:type="dxa"/>
          </w:tcPr>
          <w:p w:rsidR="008318B8" w:rsidRPr="008318B8" w:rsidRDefault="008318B8" w:rsidP="008318B8">
            <w:pPr>
              <w:jc w:val="right"/>
              <w:rPr>
                <w:bCs/>
                <w:sz w:val="24"/>
                <w:szCs w:val="24"/>
                <w:lang w:eastAsia="en-US"/>
              </w:rPr>
            </w:pPr>
            <w:r w:rsidRPr="008318B8">
              <w:rPr>
                <w:sz w:val="24"/>
                <w:szCs w:val="24"/>
              </w:rPr>
              <w:t>«____» _______ 20__ г.</w:t>
            </w:r>
          </w:p>
        </w:tc>
      </w:tr>
    </w:tbl>
    <w:p w:rsidR="008318B8" w:rsidRPr="008318B8" w:rsidRDefault="008318B8" w:rsidP="008318B8">
      <w:pPr>
        <w:jc w:val="left"/>
        <w:rPr>
          <w:rFonts w:eastAsia="Times New Roman"/>
          <w:sz w:val="24"/>
          <w:szCs w:val="24"/>
        </w:rPr>
      </w:pPr>
    </w:p>
    <w:p w:rsidR="008318B8" w:rsidRPr="008318B8" w:rsidRDefault="008318B8" w:rsidP="008318B8">
      <w:pPr>
        <w:rPr>
          <w:rFonts w:eastAsia="Times New Roman"/>
          <w:sz w:val="24"/>
          <w:szCs w:val="24"/>
        </w:rPr>
      </w:pPr>
      <w:proofErr w:type="gramStart"/>
      <w:r w:rsidRPr="008318B8">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8318B8">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8318B8">
        <w:rPr>
          <w:rFonts w:eastAsia="Arial Unicode MS"/>
          <w:i/>
          <w:color w:val="000000"/>
          <w:sz w:val="24"/>
          <w:szCs w:val="24"/>
          <w:lang w:bidi="ru-RU"/>
        </w:rPr>
        <w:t>либо</w:t>
      </w:r>
      <w:r w:rsidRPr="008318B8">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8318B8">
        <w:rPr>
          <w:rFonts w:eastAsia="Times New Roman"/>
          <w:sz w:val="24"/>
          <w:szCs w:val="24"/>
        </w:rPr>
        <w:t>.</w:t>
      </w:r>
      <w:proofErr w:type="gramEnd"/>
    </w:p>
    <w:p w:rsidR="008318B8" w:rsidRPr="008318B8" w:rsidRDefault="008318B8" w:rsidP="008318B8">
      <w:pPr>
        <w:rPr>
          <w:rFonts w:eastAsia="Times New Roman"/>
          <w:sz w:val="24"/>
          <w:szCs w:val="24"/>
        </w:rPr>
      </w:pPr>
    </w:p>
    <w:p w:rsidR="008318B8" w:rsidRPr="008318B8" w:rsidRDefault="008318B8" w:rsidP="008318B8">
      <w:pPr>
        <w:jc w:val="center"/>
        <w:rPr>
          <w:rFonts w:eastAsia="Times New Roman"/>
          <w:sz w:val="24"/>
          <w:szCs w:val="24"/>
        </w:rPr>
      </w:pPr>
      <w:r w:rsidRPr="008318B8">
        <w:rPr>
          <w:rFonts w:eastAsia="Times New Roman"/>
          <w:sz w:val="24"/>
          <w:szCs w:val="24"/>
        </w:rPr>
        <w:t>Адреса Продавца и Покупателя</w:t>
      </w:r>
    </w:p>
    <w:p w:rsidR="008318B8" w:rsidRPr="008318B8" w:rsidRDefault="008318B8" w:rsidP="008318B8">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8318B8" w:rsidRPr="008318B8" w:rsidTr="008318B8">
        <w:tc>
          <w:tcPr>
            <w:tcW w:w="4927" w:type="dxa"/>
            <w:tcBorders>
              <w:top w:val="nil"/>
              <w:left w:val="nil"/>
              <w:bottom w:val="nil"/>
              <w:right w:val="nil"/>
            </w:tcBorders>
          </w:tcPr>
          <w:p w:rsidR="008318B8" w:rsidRPr="008318B8" w:rsidRDefault="008318B8" w:rsidP="008318B8">
            <w:pPr>
              <w:tabs>
                <w:tab w:val="left" w:pos="1276"/>
              </w:tabs>
              <w:rPr>
                <w:sz w:val="24"/>
                <w:szCs w:val="24"/>
              </w:rPr>
            </w:pPr>
            <w:r w:rsidRPr="008318B8">
              <w:rPr>
                <w:sz w:val="24"/>
                <w:szCs w:val="24"/>
              </w:rPr>
              <w:t>Продавец:</w:t>
            </w:r>
            <w:r w:rsidRPr="008318B8">
              <w:rPr>
                <w:sz w:val="24"/>
                <w:szCs w:val="24"/>
              </w:rPr>
              <w:tab/>
              <w:t>АО «ПО ЭХЗ»</w:t>
            </w:r>
          </w:p>
        </w:tc>
        <w:tc>
          <w:tcPr>
            <w:tcW w:w="4926" w:type="dxa"/>
            <w:tcBorders>
              <w:top w:val="nil"/>
              <w:left w:val="nil"/>
              <w:bottom w:val="nil"/>
              <w:right w:val="nil"/>
            </w:tcBorders>
          </w:tcPr>
          <w:p w:rsidR="008318B8" w:rsidRPr="008318B8" w:rsidRDefault="008318B8" w:rsidP="008318B8">
            <w:pPr>
              <w:tabs>
                <w:tab w:val="left" w:pos="1276"/>
              </w:tabs>
              <w:rPr>
                <w:sz w:val="24"/>
                <w:szCs w:val="24"/>
              </w:rPr>
            </w:pPr>
            <w:r w:rsidRPr="008318B8">
              <w:rPr>
                <w:sz w:val="24"/>
                <w:szCs w:val="24"/>
              </w:rPr>
              <w:t>Покупатель: (сокращенное наименование по Уставу)/ФИО (для физического лица)</w:t>
            </w:r>
          </w:p>
        </w:tc>
      </w:tr>
      <w:tr w:rsidR="008318B8" w:rsidRPr="008318B8" w:rsidTr="008318B8">
        <w:tc>
          <w:tcPr>
            <w:tcW w:w="4927" w:type="dxa"/>
            <w:tcBorders>
              <w:top w:val="nil"/>
              <w:left w:val="nil"/>
              <w:bottom w:val="nil"/>
              <w:right w:val="nil"/>
            </w:tcBorders>
          </w:tcPr>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ИНН </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КПП </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ОГРН </w:t>
            </w:r>
          </w:p>
          <w:p w:rsidR="008318B8" w:rsidRPr="008318B8" w:rsidRDefault="008318B8" w:rsidP="008318B8">
            <w:pPr>
              <w:widowControl w:val="0"/>
              <w:tabs>
                <w:tab w:val="left" w:leader="underscore" w:pos="968"/>
                <w:tab w:val="left" w:leader="underscore" w:pos="1864"/>
              </w:tabs>
              <w:spacing w:line="324" w:lineRule="exact"/>
              <w:jc w:val="left"/>
              <w:rPr>
                <w:sz w:val="24"/>
                <w:szCs w:val="24"/>
              </w:rPr>
            </w:pPr>
            <w:r w:rsidRPr="008318B8">
              <w:rPr>
                <w:sz w:val="24"/>
                <w:szCs w:val="24"/>
              </w:rPr>
              <w:t xml:space="preserve">Место нахождения: </w:t>
            </w:r>
          </w:p>
          <w:p w:rsidR="008318B8" w:rsidRPr="008318B8" w:rsidRDefault="008318B8" w:rsidP="008318B8">
            <w:pPr>
              <w:jc w:val="left"/>
              <w:rPr>
                <w:sz w:val="24"/>
                <w:szCs w:val="24"/>
              </w:rPr>
            </w:pPr>
          </w:p>
        </w:tc>
        <w:tc>
          <w:tcPr>
            <w:tcW w:w="4926" w:type="dxa"/>
            <w:tcBorders>
              <w:top w:val="nil"/>
              <w:left w:val="nil"/>
              <w:bottom w:val="nil"/>
              <w:right w:val="nil"/>
            </w:tcBorders>
          </w:tcPr>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ИНН </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КПП</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ОГРН </w:t>
            </w:r>
          </w:p>
          <w:p w:rsidR="008318B8" w:rsidRPr="008318B8" w:rsidRDefault="008318B8" w:rsidP="008318B8">
            <w:pPr>
              <w:widowControl w:val="0"/>
              <w:tabs>
                <w:tab w:val="left" w:leader="underscore" w:pos="3247"/>
              </w:tabs>
              <w:spacing w:line="324" w:lineRule="exact"/>
              <w:jc w:val="left"/>
              <w:rPr>
                <w:sz w:val="24"/>
                <w:szCs w:val="24"/>
              </w:rPr>
            </w:pPr>
            <w:proofErr w:type="gramStart"/>
            <w:r w:rsidRPr="008318B8">
              <w:rPr>
                <w:sz w:val="24"/>
                <w:szCs w:val="24"/>
              </w:rPr>
              <w:t>Место нахождения:</w:t>
            </w:r>
            <w:r w:rsidRPr="008318B8">
              <w:rPr>
                <w:sz w:val="24"/>
                <w:szCs w:val="24"/>
              </w:rPr>
              <w:tab/>
              <w:t>(указать</w:t>
            </w:r>
            <w:proofErr w:type="gramEnd"/>
          </w:p>
          <w:p w:rsidR="008318B8" w:rsidRPr="008318B8" w:rsidRDefault="008318B8" w:rsidP="008318B8">
            <w:pPr>
              <w:jc w:val="left"/>
              <w:rPr>
                <w:sz w:val="24"/>
                <w:szCs w:val="24"/>
              </w:rPr>
            </w:pPr>
            <w:r w:rsidRPr="008318B8">
              <w:rPr>
                <w:sz w:val="24"/>
                <w:szCs w:val="24"/>
              </w:rPr>
              <w:t>место нахождения по Уставу)</w:t>
            </w:r>
          </w:p>
          <w:p w:rsidR="008318B8" w:rsidRPr="008318B8" w:rsidRDefault="008318B8" w:rsidP="008318B8">
            <w:pPr>
              <w:jc w:val="left"/>
              <w:rPr>
                <w:sz w:val="24"/>
                <w:szCs w:val="24"/>
              </w:rPr>
            </w:pPr>
            <w:r w:rsidRPr="008318B8">
              <w:rPr>
                <w:sz w:val="24"/>
                <w:szCs w:val="24"/>
              </w:rPr>
              <w:t>Для физического лица:</w:t>
            </w:r>
          </w:p>
          <w:p w:rsidR="008318B8" w:rsidRPr="008318B8" w:rsidRDefault="008318B8" w:rsidP="008318B8">
            <w:pPr>
              <w:jc w:val="left"/>
              <w:rPr>
                <w:sz w:val="24"/>
                <w:szCs w:val="24"/>
              </w:rPr>
            </w:pPr>
            <w:r w:rsidRPr="008318B8">
              <w:rPr>
                <w:sz w:val="24"/>
                <w:szCs w:val="24"/>
              </w:rPr>
              <w:t>Паспортные данные:_____</w:t>
            </w:r>
          </w:p>
          <w:p w:rsidR="008318B8" w:rsidRPr="008318B8" w:rsidRDefault="008318B8" w:rsidP="008318B8">
            <w:pPr>
              <w:jc w:val="left"/>
              <w:rPr>
                <w:sz w:val="24"/>
                <w:szCs w:val="24"/>
              </w:rPr>
            </w:pPr>
            <w:r w:rsidRPr="008318B8">
              <w:rPr>
                <w:sz w:val="24"/>
                <w:szCs w:val="24"/>
              </w:rPr>
              <w:t>Адрес регистрации:________</w:t>
            </w:r>
          </w:p>
        </w:tc>
      </w:tr>
    </w:tbl>
    <w:p w:rsidR="008318B8" w:rsidRPr="008318B8" w:rsidRDefault="008318B8" w:rsidP="008318B8">
      <w:pPr>
        <w:jc w:val="left"/>
        <w:rPr>
          <w:rFonts w:eastAsia="Times New Roman"/>
          <w:sz w:val="24"/>
          <w:szCs w:val="24"/>
        </w:rPr>
      </w:pPr>
    </w:p>
    <w:p w:rsidR="008318B8" w:rsidRPr="008318B8" w:rsidRDefault="008318B8" w:rsidP="008318B8">
      <w:pPr>
        <w:widowControl w:val="0"/>
        <w:autoSpaceDE w:val="0"/>
        <w:autoSpaceDN w:val="0"/>
        <w:adjustRightInd w:val="0"/>
        <w:ind w:right="-2"/>
        <w:contextualSpacing/>
        <w:jc w:val="center"/>
        <w:rPr>
          <w:rFonts w:eastAsia="Times New Roman"/>
          <w:sz w:val="24"/>
          <w:szCs w:val="24"/>
        </w:rPr>
      </w:pPr>
      <w:r w:rsidRPr="008318B8">
        <w:rPr>
          <w:rFonts w:eastAsia="Times New Roman"/>
          <w:sz w:val="24"/>
          <w:szCs w:val="24"/>
        </w:rPr>
        <w:t>Подписи Сторон</w:t>
      </w:r>
    </w:p>
    <w:p w:rsidR="008318B8" w:rsidRPr="008318B8" w:rsidRDefault="008318B8" w:rsidP="008318B8">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8318B8" w:rsidRPr="008318B8" w:rsidTr="008318B8">
        <w:tc>
          <w:tcPr>
            <w:tcW w:w="4927" w:type="dxa"/>
            <w:tcBorders>
              <w:top w:val="nil"/>
              <w:left w:val="nil"/>
              <w:bottom w:val="nil"/>
              <w:right w:val="nil"/>
            </w:tcBorders>
          </w:tcPr>
          <w:p w:rsidR="008318B8" w:rsidRPr="008318B8" w:rsidRDefault="008318B8" w:rsidP="008318B8">
            <w:pPr>
              <w:widowControl w:val="0"/>
              <w:spacing w:line="280" w:lineRule="exact"/>
              <w:jc w:val="left"/>
              <w:rPr>
                <w:sz w:val="24"/>
                <w:szCs w:val="24"/>
              </w:rPr>
            </w:pPr>
            <w:r w:rsidRPr="008318B8">
              <w:rPr>
                <w:sz w:val="24"/>
                <w:szCs w:val="24"/>
              </w:rPr>
              <w:t>________________(________________)</w:t>
            </w:r>
          </w:p>
          <w:p w:rsidR="008318B8" w:rsidRPr="008318B8" w:rsidRDefault="008318B8" w:rsidP="008318B8">
            <w:pPr>
              <w:widowControl w:val="0"/>
              <w:spacing w:line="280" w:lineRule="exact"/>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26" w:type="dxa"/>
            <w:tcBorders>
              <w:top w:val="nil"/>
              <w:left w:val="nil"/>
              <w:bottom w:val="nil"/>
              <w:right w:val="nil"/>
            </w:tcBorders>
          </w:tcPr>
          <w:p w:rsidR="008318B8" w:rsidRPr="008318B8" w:rsidRDefault="008318B8" w:rsidP="008318B8">
            <w:pPr>
              <w:widowControl w:val="0"/>
              <w:spacing w:line="280" w:lineRule="exact"/>
              <w:jc w:val="left"/>
              <w:rPr>
                <w:sz w:val="24"/>
                <w:szCs w:val="24"/>
              </w:rPr>
            </w:pPr>
            <w:r w:rsidRPr="008318B8">
              <w:rPr>
                <w:sz w:val="24"/>
                <w:szCs w:val="24"/>
              </w:rPr>
              <w:t>________________(________________)</w:t>
            </w:r>
          </w:p>
          <w:p w:rsidR="008318B8" w:rsidRPr="008318B8" w:rsidRDefault="008318B8" w:rsidP="008318B8">
            <w:pPr>
              <w:widowControl w:val="0"/>
              <w:spacing w:line="280" w:lineRule="exact"/>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i/>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СОГЛАСОВАНО:</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Начальник подразделения, в подотчете которого находится Имущество</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Материально ответственное лицо, в подотчете которого находится Имущество</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Начальник подразделения, ответственного за учет земельного  участка</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 xml:space="preserve">Лицо, ответственное за учет земельного  участка </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Приложение № 1 </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к акту приема-передачи имущества </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от «___»_______</w:t>
      </w:r>
      <w:proofErr w:type="gramStart"/>
      <w:r w:rsidRPr="008318B8">
        <w:rPr>
          <w:rFonts w:eastAsia="Arial Unicode MS"/>
          <w:color w:val="000000"/>
          <w:sz w:val="24"/>
          <w:szCs w:val="24"/>
          <w:lang w:bidi="ru-RU"/>
        </w:rPr>
        <w:t>г</w:t>
      </w:r>
      <w:proofErr w:type="gramEnd"/>
      <w:r w:rsidRPr="008318B8">
        <w:rPr>
          <w:rFonts w:eastAsia="Arial Unicode MS"/>
          <w:color w:val="000000"/>
          <w:sz w:val="24"/>
          <w:szCs w:val="24"/>
          <w:lang w:bidi="ru-RU"/>
        </w:rPr>
        <w:t>.</w:t>
      </w:r>
    </w:p>
    <w:p w:rsidR="008318B8" w:rsidRPr="008318B8" w:rsidRDefault="008318B8" w:rsidP="008318B8">
      <w:pPr>
        <w:widowControl w:val="0"/>
        <w:jc w:val="center"/>
        <w:rPr>
          <w:rFonts w:eastAsia="Arial Unicode MS"/>
          <w:color w:val="000000"/>
          <w:sz w:val="24"/>
          <w:szCs w:val="24"/>
          <w:lang w:bidi="ru-RU"/>
        </w:rPr>
      </w:pP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Недвижимое имущество</w:t>
      </w:r>
    </w:p>
    <w:p w:rsidR="008318B8" w:rsidRPr="008318B8" w:rsidRDefault="008318B8" w:rsidP="008318B8">
      <w:pPr>
        <w:widowControl w:val="0"/>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8318B8" w:rsidRPr="008318B8" w:rsidTr="008318B8">
        <w:tc>
          <w:tcPr>
            <w:tcW w:w="3119" w:type="dxa"/>
          </w:tcPr>
          <w:p w:rsidR="008318B8" w:rsidRPr="008318B8" w:rsidRDefault="008318B8" w:rsidP="008318B8">
            <w:pPr>
              <w:widowControl w:val="0"/>
              <w:jc w:val="center"/>
              <w:rPr>
                <w:rFonts w:eastAsia="Arial Unicode MS"/>
                <w:b/>
                <w:color w:val="000000"/>
                <w:sz w:val="24"/>
                <w:szCs w:val="24"/>
                <w:lang w:bidi="ru-RU"/>
              </w:rPr>
            </w:pPr>
            <w:r w:rsidRPr="008318B8">
              <w:rPr>
                <w:rFonts w:eastAsia="Arial Unicode MS"/>
                <w:b/>
                <w:color w:val="000000"/>
                <w:sz w:val="24"/>
                <w:szCs w:val="24"/>
                <w:lang w:bidi="ru-RU"/>
              </w:rPr>
              <w:t>Параметры</w:t>
            </w:r>
          </w:p>
        </w:tc>
        <w:tc>
          <w:tcPr>
            <w:tcW w:w="2173" w:type="dxa"/>
          </w:tcPr>
          <w:p w:rsidR="008318B8" w:rsidRPr="008318B8" w:rsidRDefault="008318B8" w:rsidP="008318B8">
            <w:pPr>
              <w:widowControl w:val="0"/>
              <w:jc w:val="center"/>
              <w:rPr>
                <w:rFonts w:eastAsia="Arial Unicode MS"/>
                <w:b/>
                <w:color w:val="000000"/>
                <w:sz w:val="24"/>
                <w:szCs w:val="24"/>
                <w:lang w:bidi="ru-RU"/>
              </w:rPr>
            </w:pPr>
            <w:r w:rsidRPr="008318B8">
              <w:rPr>
                <w:rFonts w:eastAsia="Arial Unicode MS"/>
                <w:b/>
                <w:color w:val="000000"/>
                <w:sz w:val="24"/>
                <w:szCs w:val="24"/>
                <w:lang w:bidi="ru-RU"/>
              </w:rPr>
              <w:t>Объект № 1</w:t>
            </w:r>
          </w:p>
        </w:tc>
        <w:tc>
          <w:tcPr>
            <w:tcW w:w="2173" w:type="dxa"/>
          </w:tcPr>
          <w:p w:rsidR="008318B8" w:rsidRPr="008318B8" w:rsidRDefault="008318B8" w:rsidP="008318B8">
            <w:pPr>
              <w:widowControl w:val="0"/>
              <w:jc w:val="center"/>
              <w:rPr>
                <w:rFonts w:eastAsia="Arial Unicode MS"/>
                <w:b/>
                <w:color w:val="000000"/>
                <w:sz w:val="24"/>
                <w:szCs w:val="24"/>
                <w:lang w:bidi="ru-RU"/>
              </w:rPr>
            </w:pPr>
            <w:r w:rsidRPr="008318B8">
              <w:rPr>
                <w:rFonts w:eastAsia="Arial Unicode MS"/>
                <w:b/>
                <w:color w:val="000000"/>
                <w:sz w:val="24"/>
                <w:szCs w:val="24"/>
                <w:lang w:bidi="ru-RU"/>
              </w:rPr>
              <w:t>Объект № 2</w:t>
            </w:r>
          </w:p>
        </w:tc>
        <w:tc>
          <w:tcPr>
            <w:tcW w:w="2174" w:type="dxa"/>
          </w:tcPr>
          <w:p w:rsidR="008318B8" w:rsidRPr="008318B8" w:rsidRDefault="008318B8" w:rsidP="008318B8">
            <w:pPr>
              <w:widowControl w:val="0"/>
              <w:jc w:val="center"/>
              <w:rPr>
                <w:rFonts w:eastAsia="Arial Unicode MS"/>
                <w:b/>
                <w:color w:val="000000"/>
                <w:sz w:val="24"/>
                <w:szCs w:val="24"/>
                <w:lang w:bidi="ru-RU"/>
              </w:rPr>
            </w:pPr>
            <w:r w:rsidRPr="008318B8">
              <w:rPr>
                <w:rFonts w:eastAsia="Arial Unicode MS"/>
                <w:b/>
                <w:color w:val="000000"/>
                <w:sz w:val="24"/>
                <w:szCs w:val="24"/>
                <w:lang w:bidi="ru-RU"/>
              </w:rPr>
              <w:t>Объект № …</w:t>
            </w: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Наименование</w:t>
            </w:r>
          </w:p>
        </w:tc>
        <w:tc>
          <w:tcPr>
            <w:tcW w:w="2173" w:type="dxa"/>
          </w:tcPr>
          <w:p w:rsidR="008318B8" w:rsidRPr="008318B8" w:rsidRDefault="008318B8" w:rsidP="008318B8">
            <w:pPr>
              <w:widowControl w:val="0"/>
              <w:jc w:val="center"/>
              <w:rPr>
                <w:rFonts w:eastAsia="Arial Unicode MS"/>
                <w:b/>
                <w:color w:val="000000"/>
                <w:sz w:val="24"/>
                <w:szCs w:val="24"/>
                <w:lang w:bidi="ru-RU"/>
              </w:rPr>
            </w:pPr>
          </w:p>
        </w:tc>
        <w:tc>
          <w:tcPr>
            <w:tcW w:w="2173" w:type="dxa"/>
          </w:tcPr>
          <w:p w:rsidR="008318B8" w:rsidRPr="008318B8" w:rsidRDefault="008318B8" w:rsidP="008318B8">
            <w:pPr>
              <w:widowControl w:val="0"/>
              <w:jc w:val="center"/>
              <w:rPr>
                <w:rFonts w:eastAsia="Arial Unicode MS"/>
                <w:b/>
                <w:color w:val="000000"/>
                <w:sz w:val="24"/>
                <w:szCs w:val="24"/>
                <w:lang w:bidi="ru-RU"/>
              </w:rPr>
            </w:pPr>
          </w:p>
        </w:tc>
        <w:tc>
          <w:tcPr>
            <w:tcW w:w="2174" w:type="dxa"/>
          </w:tcPr>
          <w:p w:rsidR="008318B8" w:rsidRPr="008318B8" w:rsidRDefault="008318B8" w:rsidP="008318B8">
            <w:pPr>
              <w:widowControl w:val="0"/>
              <w:jc w:val="center"/>
              <w:rPr>
                <w:rFonts w:eastAsia="Arial Unicode MS"/>
                <w:b/>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 xml:space="preserve">Адрес </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 xml:space="preserve">Общая площадь, </w:t>
            </w:r>
            <w:proofErr w:type="spellStart"/>
            <w:r w:rsidRPr="008318B8">
              <w:rPr>
                <w:rFonts w:eastAsia="Arial Unicode MS"/>
                <w:color w:val="000000"/>
                <w:sz w:val="24"/>
                <w:szCs w:val="24"/>
                <w:lang w:bidi="ru-RU"/>
              </w:rPr>
              <w:t>кв.м</w:t>
            </w:r>
            <w:proofErr w:type="spellEnd"/>
            <w:r w:rsidRPr="008318B8">
              <w:rPr>
                <w:rFonts w:eastAsia="Arial Unicode MS"/>
                <w:color w:val="000000"/>
                <w:sz w:val="24"/>
                <w:szCs w:val="24"/>
                <w:lang w:bidi="ru-RU"/>
              </w:rPr>
              <w:t>.</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Инвентарный №</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Литер</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roofErr w:type="gramStart"/>
            <w:r w:rsidRPr="008318B8">
              <w:rPr>
                <w:rFonts w:eastAsia="Arial Unicode MS"/>
                <w:color w:val="000000"/>
                <w:sz w:val="24"/>
                <w:szCs w:val="24"/>
                <w:lang w:bidi="ru-RU"/>
              </w:rPr>
              <w:t>Кадастровый</w:t>
            </w:r>
            <w:proofErr w:type="gramEnd"/>
            <w:r w:rsidRPr="008318B8">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Фундамент</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Стены</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Перекрытия</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Крыша</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Потолок</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Полы</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Проемы оконные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Проемы дверные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Электроснабжение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Водопровод</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Горячее водоснабжение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Канализация</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Отопление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Телефон</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Вентиляция</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Другое оснащение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Внутренняя отделка</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Наличие дефектов</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Техническое состояние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bl>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rPr>
          <w:rFonts w:eastAsia="Arial Unicode MS"/>
          <w:color w:val="000000"/>
          <w:sz w:val="24"/>
          <w:szCs w:val="24"/>
          <w:lang w:bidi="ru-RU"/>
        </w:rPr>
      </w:pPr>
      <w:r w:rsidRPr="008318B8">
        <w:rPr>
          <w:rFonts w:eastAsia="Arial Unicode MS"/>
          <w:color w:val="000000"/>
          <w:sz w:val="24"/>
          <w:szCs w:val="24"/>
          <w:lang w:bidi="ru-RU"/>
        </w:rPr>
        <w:t xml:space="preserve">Объекты недвижимого имущества переданы в том виде, в каком они есть, </w:t>
      </w:r>
      <w:r w:rsidRPr="008318B8">
        <w:rPr>
          <w:rFonts w:eastAsia="Arial Unicode MS"/>
          <w:i/>
          <w:color w:val="000000"/>
          <w:sz w:val="24"/>
          <w:szCs w:val="24"/>
          <w:lang w:bidi="ru-RU"/>
        </w:rPr>
        <w:t>со всеми принадлежностями и документами</w:t>
      </w:r>
      <w:r w:rsidRPr="008318B8">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8318B8" w:rsidRPr="008318B8" w:rsidRDefault="008318B8" w:rsidP="008318B8">
      <w:pPr>
        <w:rPr>
          <w:rFonts w:eastAsia="Arial Unicode MS"/>
          <w:color w:val="000000"/>
          <w:sz w:val="24"/>
          <w:szCs w:val="24"/>
          <w:lang w:bidi="ru-RU"/>
        </w:rPr>
      </w:pPr>
      <w:r w:rsidRPr="008318B8">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8318B8">
        <w:rPr>
          <w:rFonts w:eastAsia="Lucida Sans Unicode"/>
          <w:color w:val="000000"/>
          <w:kern w:val="2"/>
          <w:sz w:val="24"/>
          <w:szCs w:val="24"/>
          <w:lang w:bidi="ru-RU"/>
        </w:rPr>
        <w:t>г</w:t>
      </w:r>
      <w:proofErr w:type="gramEnd"/>
      <w:r w:rsidRPr="008318B8">
        <w:rPr>
          <w:rFonts w:eastAsia="Lucida Sans Unicode"/>
          <w:color w:val="000000"/>
          <w:kern w:val="2"/>
          <w:sz w:val="24"/>
          <w:szCs w:val="24"/>
          <w:lang w:bidi="ru-RU"/>
        </w:rPr>
        <w:t>.</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8318B8" w:rsidRPr="008318B8" w:rsidRDefault="008318B8" w:rsidP="008318B8">
      <w:pPr>
        <w:suppressAutoHyphens/>
        <w:jc w:val="left"/>
        <w:rPr>
          <w:rFonts w:eastAsia="Lucida Sans Unicode"/>
          <w:color w:val="000000"/>
          <w:kern w:val="2"/>
          <w:sz w:val="24"/>
          <w:szCs w:val="24"/>
          <w:lang w:bidi="ru-RU"/>
        </w:rPr>
      </w:pPr>
      <w:r w:rsidRPr="008318B8">
        <w:rPr>
          <w:rFonts w:eastAsia="Lucida Sans Unicode"/>
          <w:color w:val="000000"/>
          <w:kern w:val="2"/>
          <w:sz w:val="24"/>
          <w:szCs w:val="24"/>
          <w:lang w:bidi="ru-RU"/>
        </w:rPr>
        <w:t>_______________________________________________________________________________</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_______________________________________________________________________________</w:t>
      </w:r>
    </w:p>
    <w:p w:rsidR="008318B8" w:rsidRPr="008318B8" w:rsidRDefault="008318B8" w:rsidP="008318B8">
      <w:pPr>
        <w:jc w:val="left"/>
        <w:rPr>
          <w:rFonts w:eastAsia="Times New Roman"/>
          <w:color w:val="000000"/>
          <w:sz w:val="24"/>
          <w:szCs w:val="24"/>
          <w:lang w:bidi="ru-RU"/>
        </w:rPr>
      </w:pPr>
      <w:r w:rsidRPr="008318B8">
        <w:rPr>
          <w:rFonts w:eastAsia="Times New Roman"/>
          <w:color w:val="000000"/>
          <w:sz w:val="24"/>
          <w:szCs w:val="24"/>
          <w:lang w:bidi="ru-RU"/>
        </w:rPr>
        <w:t>Показания приборов учета энергоресурсов:</w:t>
      </w:r>
    </w:p>
    <w:p w:rsidR="008318B8" w:rsidRPr="008318B8" w:rsidRDefault="008318B8" w:rsidP="008318B8">
      <w:pPr>
        <w:jc w:val="left"/>
        <w:rPr>
          <w:rFonts w:eastAsia="Times New Roman"/>
          <w:i/>
          <w:color w:val="000000"/>
          <w:sz w:val="24"/>
          <w:szCs w:val="24"/>
          <w:lang w:bidi="ru-RU"/>
        </w:rPr>
      </w:pPr>
      <w:r w:rsidRPr="008318B8">
        <w:rPr>
          <w:rFonts w:eastAsia="Times New Roman"/>
          <w:i/>
          <w:color w:val="000000"/>
          <w:sz w:val="24"/>
          <w:szCs w:val="24"/>
          <w:lang w:bidi="ru-RU"/>
        </w:rPr>
        <w:t>_______________________________________________________________________________</w:t>
      </w:r>
    </w:p>
    <w:p w:rsidR="008318B8" w:rsidRPr="008318B8" w:rsidRDefault="008318B8" w:rsidP="008318B8">
      <w:pPr>
        <w:jc w:val="left"/>
        <w:rPr>
          <w:rFonts w:eastAsia="Times New Roman"/>
          <w:i/>
          <w:color w:val="000000"/>
          <w:sz w:val="24"/>
          <w:szCs w:val="24"/>
          <w:lang w:bidi="ru-RU"/>
        </w:rPr>
      </w:pPr>
      <w:r w:rsidRPr="008318B8">
        <w:rPr>
          <w:rFonts w:eastAsia="Times New Roman"/>
          <w:i/>
          <w:color w:val="000000"/>
          <w:sz w:val="24"/>
          <w:szCs w:val="24"/>
          <w:lang w:bidi="ru-RU"/>
        </w:rPr>
        <w:t>_______________________________________________________________________________</w:t>
      </w:r>
    </w:p>
    <w:p w:rsidR="008318B8" w:rsidRPr="008318B8" w:rsidRDefault="008318B8" w:rsidP="008318B8">
      <w:pPr>
        <w:rPr>
          <w:rFonts w:eastAsia="Times New Roman"/>
          <w:i/>
          <w:color w:val="000000"/>
          <w:sz w:val="24"/>
          <w:szCs w:val="24"/>
          <w:lang w:bidi="ru-RU"/>
        </w:rPr>
      </w:pPr>
      <w:r w:rsidRPr="008318B8">
        <w:rPr>
          <w:rFonts w:eastAsia="Times New Roman"/>
          <w:i/>
          <w:color w:val="000000"/>
          <w:sz w:val="24"/>
          <w:szCs w:val="24"/>
          <w:lang w:bidi="ru-RU"/>
        </w:rPr>
        <w:t>_______________________________________________________________________________</w:t>
      </w:r>
    </w:p>
    <w:p w:rsidR="008318B8" w:rsidRPr="008318B8" w:rsidRDefault="008318B8" w:rsidP="008318B8">
      <w:pPr>
        <w:rPr>
          <w:rFonts w:eastAsia="Arial Unicode MS"/>
          <w:color w:val="000000"/>
          <w:sz w:val="24"/>
          <w:szCs w:val="24"/>
          <w:lang w:bidi="ru-RU"/>
        </w:rPr>
      </w:pPr>
    </w:p>
    <w:p w:rsidR="008318B8" w:rsidRPr="008318B8" w:rsidRDefault="008318B8" w:rsidP="008318B8">
      <w:pPr>
        <w:autoSpaceDE w:val="0"/>
        <w:autoSpaceDN w:val="0"/>
        <w:adjustRightInd w:val="0"/>
        <w:contextualSpacing/>
        <w:jc w:val="center"/>
        <w:rPr>
          <w:rFonts w:eastAsia="Times New Roman"/>
          <w:sz w:val="24"/>
          <w:szCs w:val="24"/>
        </w:rPr>
      </w:pPr>
      <w:r w:rsidRPr="008318B8">
        <w:rPr>
          <w:rFonts w:eastAsia="Times New Roman"/>
          <w:sz w:val="24"/>
          <w:szCs w:val="24"/>
        </w:rPr>
        <w:t>Подписи Сторон</w:t>
      </w:r>
    </w:p>
    <w:p w:rsidR="008318B8" w:rsidRPr="008318B8" w:rsidRDefault="008318B8" w:rsidP="008318B8">
      <w:pPr>
        <w:widowControl w:val="0"/>
        <w:jc w:val="left"/>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8318B8" w:rsidRPr="008318B8" w:rsidTr="008318B8">
        <w:tc>
          <w:tcPr>
            <w:tcW w:w="4927"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Продавца:</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26"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Покупателя:</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widowControl w:val="0"/>
        <w:jc w:val="left"/>
        <w:rPr>
          <w:rFonts w:eastAsia="Times New Roman"/>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СОГЛАСОВАНО</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Начальник подразделения, в подотчете которого находится Имущество</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Материально ответственное лицо, в подотчете которого находится Имущество</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Начальник подразделения, ответственного за учет земельного участка</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 xml:space="preserve">Лицо, ответственное за учет земельного участка </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______________(______________)</w:t>
      </w:r>
    </w:p>
    <w:p w:rsidR="008318B8" w:rsidRPr="008318B8" w:rsidRDefault="008318B8" w:rsidP="008318B8">
      <w:pPr>
        <w:jc w:val="left"/>
        <w:rPr>
          <w:rFonts w:eastAsia="Times New Roman"/>
          <w:sz w:val="26"/>
          <w:szCs w:val="26"/>
        </w:rPr>
      </w:pPr>
    </w:p>
    <w:p w:rsidR="008318B8" w:rsidRPr="008318B8" w:rsidRDefault="008318B8" w:rsidP="008318B8">
      <w:pPr>
        <w:jc w:val="left"/>
        <w:rPr>
          <w:rFonts w:eastAsia="Times New Roman"/>
          <w:i/>
          <w:sz w:val="24"/>
          <w:szCs w:val="24"/>
        </w:rPr>
      </w:pPr>
      <w:r w:rsidRPr="008318B8">
        <w:rPr>
          <w:rFonts w:eastAsia="Times New Roman"/>
          <w:sz w:val="24"/>
          <w:szCs w:val="24"/>
        </w:rPr>
        <w:t>Начальник Отдела капитального строительства (</w:t>
      </w:r>
      <w:r w:rsidRPr="008318B8">
        <w:rPr>
          <w:rFonts w:eastAsia="Times New Roman"/>
          <w:i/>
          <w:sz w:val="24"/>
          <w:szCs w:val="24"/>
        </w:rPr>
        <w:t>указывается при передаче объекта незавершенного строительства)</w:t>
      </w:r>
    </w:p>
    <w:p w:rsidR="008318B8" w:rsidRPr="008318B8" w:rsidRDefault="008318B8" w:rsidP="008318B8">
      <w:pPr>
        <w:jc w:val="left"/>
        <w:rPr>
          <w:rFonts w:eastAsia="Times New Roman"/>
          <w:sz w:val="24"/>
          <w:szCs w:val="24"/>
        </w:rPr>
      </w:pPr>
      <w:r w:rsidRPr="008318B8">
        <w:rPr>
          <w:rFonts w:eastAsia="Times New Roman"/>
          <w:sz w:val="24"/>
          <w:szCs w:val="24"/>
        </w:rPr>
        <w:t>______________(_____________)</w:t>
      </w:r>
    </w:p>
    <w:p w:rsidR="008318B8" w:rsidRPr="008318B8" w:rsidRDefault="008318B8" w:rsidP="008318B8">
      <w:pPr>
        <w:jc w:val="left"/>
        <w:rPr>
          <w:rFonts w:eastAsia="Times New Roman"/>
          <w:sz w:val="24"/>
          <w:szCs w:val="24"/>
        </w:rPr>
      </w:pPr>
    </w:p>
    <w:p w:rsidR="008318B8" w:rsidRPr="008318B8" w:rsidRDefault="008318B8" w:rsidP="008318B8">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i/>
          <w:color w:val="000000"/>
          <w:sz w:val="24"/>
          <w:szCs w:val="24"/>
          <w:lang w:bidi="ru-RU"/>
        </w:rPr>
      </w:pP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Приложение № 2</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акту приема-передачи имущества</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от «___» _____  года</w:t>
      </w:r>
    </w:p>
    <w:p w:rsidR="008318B8" w:rsidRPr="008318B8" w:rsidRDefault="008318B8" w:rsidP="008318B8">
      <w:pPr>
        <w:widowControl w:val="0"/>
        <w:autoSpaceDE w:val="0"/>
        <w:autoSpaceDN w:val="0"/>
        <w:adjustRightInd w:val="0"/>
        <w:jc w:val="center"/>
        <w:rPr>
          <w:rFonts w:eastAsia="Arial Unicode MS"/>
          <w:color w:val="000000"/>
          <w:sz w:val="24"/>
          <w:szCs w:val="24"/>
          <w:lang w:bidi="ru-RU"/>
        </w:rPr>
      </w:pPr>
    </w:p>
    <w:p w:rsidR="008318B8" w:rsidRPr="008318B8" w:rsidRDefault="008318B8" w:rsidP="008318B8">
      <w:pPr>
        <w:widowControl w:val="0"/>
        <w:autoSpaceDE w:val="0"/>
        <w:autoSpaceDN w:val="0"/>
        <w:adjustRightInd w:val="0"/>
        <w:jc w:val="center"/>
        <w:rPr>
          <w:rFonts w:eastAsia="Arial Unicode MS"/>
          <w:color w:val="000000"/>
          <w:sz w:val="24"/>
          <w:szCs w:val="24"/>
          <w:lang w:bidi="ru-RU"/>
        </w:rPr>
      </w:pPr>
      <w:r w:rsidRPr="008318B8">
        <w:rPr>
          <w:rFonts w:eastAsia="Arial Unicode MS"/>
          <w:color w:val="000000"/>
          <w:sz w:val="24"/>
          <w:szCs w:val="24"/>
          <w:lang w:bidi="ru-RU"/>
        </w:rPr>
        <w:t xml:space="preserve">Прочее (движимое) имущество </w:t>
      </w:r>
      <w:r w:rsidRPr="008318B8">
        <w:rPr>
          <w:rFonts w:eastAsia="Arial Unicode MS"/>
          <w:i/>
          <w:color w:val="000000"/>
          <w:sz w:val="24"/>
          <w:szCs w:val="24"/>
          <w:lang w:bidi="ru-RU"/>
        </w:rPr>
        <w:t>(при наличии)</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ab/>
      </w:r>
      <w:r w:rsidRPr="008318B8">
        <w:rPr>
          <w:rFonts w:eastAsia="Arial Unicode MS"/>
          <w:color w:val="000000"/>
          <w:sz w:val="24"/>
          <w:szCs w:val="24"/>
          <w:lang w:bidi="ru-RU"/>
        </w:rPr>
        <w:tab/>
      </w:r>
      <w:r w:rsidRPr="008318B8">
        <w:rPr>
          <w:rFonts w:eastAsia="Arial Unicode MS"/>
          <w:color w:val="000000"/>
          <w:sz w:val="24"/>
          <w:szCs w:val="24"/>
          <w:lang w:bidi="ru-RU"/>
        </w:rPr>
        <w:tab/>
      </w:r>
      <w:r w:rsidRPr="008318B8">
        <w:rPr>
          <w:rFonts w:eastAsia="Arial Unicode MS"/>
          <w:color w:val="000000"/>
          <w:sz w:val="24"/>
          <w:szCs w:val="24"/>
          <w:lang w:bidi="ru-RU"/>
        </w:rPr>
        <w:tab/>
      </w:r>
      <w:r w:rsidRPr="008318B8">
        <w:rPr>
          <w:rFonts w:eastAsia="Arial Unicode MS"/>
          <w:color w:val="000000"/>
          <w:sz w:val="24"/>
          <w:szCs w:val="24"/>
          <w:lang w:bidi="ru-RU"/>
        </w:rPr>
        <w:tab/>
      </w:r>
      <w:r w:rsidRPr="008318B8">
        <w:rPr>
          <w:rFonts w:eastAsia="Arial Unicode MS"/>
          <w:color w:val="000000"/>
          <w:sz w:val="24"/>
          <w:szCs w:val="24"/>
          <w:lang w:bidi="ru-RU"/>
        </w:rPr>
        <w:tab/>
      </w:r>
      <w:r w:rsidRPr="008318B8">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8318B8" w:rsidRPr="008318B8" w:rsidTr="008318B8">
        <w:tc>
          <w:tcPr>
            <w:tcW w:w="785"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 xml:space="preserve">№ </w:t>
            </w:r>
            <w:proofErr w:type="gramStart"/>
            <w:r w:rsidRPr="008318B8">
              <w:rPr>
                <w:rFonts w:eastAsia="Times New Roman"/>
                <w:color w:val="000000"/>
                <w:sz w:val="24"/>
                <w:szCs w:val="24"/>
                <w:lang w:bidi="ru-RU"/>
              </w:rPr>
              <w:t>п</w:t>
            </w:r>
            <w:proofErr w:type="gramEnd"/>
            <w:r w:rsidRPr="008318B8">
              <w:rPr>
                <w:rFonts w:eastAsia="Times New Roman"/>
                <w:color w:val="000000"/>
                <w:sz w:val="24"/>
                <w:szCs w:val="24"/>
                <w:lang w:bidi="ru-RU"/>
              </w:rPr>
              <w:t>/п</w:t>
            </w:r>
          </w:p>
        </w:tc>
        <w:tc>
          <w:tcPr>
            <w:tcW w:w="1849"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Инвентарный номер</w:t>
            </w:r>
            <w:r w:rsidRPr="008318B8">
              <w:rPr>
                <w:rFonts w:eastAsia="Times New Roman"/>
                <w:color w:val="000000"/>
                <w:sz w:val="24"/>
                <w:szCs w:val="24"/>
                <w:vertAlign w:val="superscript"/>
                <w:lang w:bidi="ru-RU"/>
              </w:rPr>
              <w:footnoteReference w:id="2"/>
            </w:r>
            <w:r w:rsidRPr="008318B8">
              <w:rPr>
                <w:rFonts w:eastAsia="Times New Roman"/>
                <w:color w:val="000000"/>
                <w:sz w:val="24"/>
                <w:szCs w:val="24"/>
                <w:lang w:bidi="ru-RU"/>
              </w:rPr>
              <w:t>/Код ОЗМ</w:t>
            </w:r>
          </w:p>
        </w:tc>
        <w:tc>
          <w:tcPr>
            <w:tcW w:w="4220"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Наименование объекта</w:t>
            </w:r>
          </w:p>
        </w:tc>
        <w:tc>
          <w:tcPr>
            <w:tcW w:w="3284" w:type="dxa"/>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Кол-во, шт.</w:t>
            </w:r>
          </w:p>
        </w:tc>
      </w:tr>
      <w:tr w:rsidR="008318B8" w:rsidRPr="008318B8" w:rsidTr="008318B8">
        <w:tc>
          <w:tcPr>
            <w:tcW w:w="785"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1</w:t>
            </w:r>
          </w:p>
        </w:tc>
        <w:tc>
          <w:tcPr>
            <w:tcW w:w="1849"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p>
        </w:tc>
        <w:tc>
          <w:tcPr>
            <w:tcW w:w="4220" w:type="dxa"/>
            <w:shd w:val="clear" w:color="auto" w:fill="auto"/>
            <w:vAlign w:val="center"/>
          </w:tcPr>
          <w:p w:rsidR="008318B8" w:rsidRPr="008318B8" w:rsidRDefault="008318B8" w:rsidP="008318B8">
            <w:pPr>
              <w:widowControl w:val="0"/>
              <w:jc w:val="left"/>
              <w:rPr>
                <w:rFonts w:eastAsia="Times New Roman"/>
                <w:color w:val="000000"/>
                <w:sz w:val="24"/>
                <w:szCs w:val="24"/>
                <w:lang w:bidi="ru-RU"/>
              </w:rPr>
            </w:pPr>
          </w:p>
        </w:tc>
        <w:tc>
          <w:tcPr>
            <w:tcW w:w="3284" w:type="dxa"/>
          </w:tcPr>
          <w:p w:rsidR="008318B8" w:rsidRPr="008318B8" w:rsidRDefault="008318B8" w:rsidP="008318B8">
            <w:pPr>
              <w:widowControl w:val="0"/>
              <w:jc w:val="left"/>
              <w:rPr>
                <w:rFonts w:eastAsia="Times New Roman"/>
                <w:color w:val="000000"/>
                <w:sz w:val="24"/>
                <w:szCs w:val="24"/>
                <w:lang w:bidi="ru-RU"/>
              </w:rPr>
            </w:pPr>
          </w:p>
        </w:tc>
      </w:tr>
      <w:tr w:rsidR="008318B8" w:rsidRPr="008318B8" w:rsidTr="008318B8">
        <w:tc>
          <w:tcPr>
            <w:tcW w:w="785"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2</w:t>
            </w:r>
          </w:p>
        </w:tc>
        <w:tc>
          <w:tcPr>
            <w:tcW w:w="1849"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p>
        </w:tc>
        <w:tc>
          <w:tcPr>
            <w:tcW w:w="4220" w:type="dxa"/>
            <w:shd w:val="clear" w:color="auto" w:fill="auto"/>
            <w:vAlign w:val="center"/>
          </w:tcPr>
          <w:p w:rsidR="008318B8" w:rsidRPr="008318B8" w:rsidRDefault="008318B8" w:rsidP="008318B8">
            <w:pPr>
              <w:widowControl w:val="0"/>
              <w:jc w:val="left"/>
              <w:rPr>
                <w:rFonts w:eastAsia="Times New Roman"/>
                <w:color w:val="000000"/>
                <w:sz w:val="24"/>
                <w:szCs w:val="24"/>
                <w:lang w:bidi="ru-RU"/>
              </w:rPr>
            </w:pPr>
          </w:p>
        </w:tc>
        <w:tc>
          <w:tcPr>
            <w:tcW w:w="3284" w:type="dxa"/>
          </w:tcPr>
          <w:p w:rsidR="008318B8" w:rsidRPr="008318B8" w:rsidRDefault="008318B8" w:rsidP="008318B8">
            <w:pPr>
              <w:widowControl w:val="0"/>
              <w:jc w:val="left"/>
              <w:rPr>
                <w:rFonts w:eastAsia="Times New Roman"/>
                <w:color w:val="000000"/>
                <w:sz w:val="24"/>
                <w:szCs w:val="24"/>
                <w:lang w:bidi="ru-RU"/>
              </w:rPr>
            </w:pPr>
          </w:p>
        </w:tc>
      </w:tr>
      <w:tr w:rsidR="008318B8" w:rsidRPr="008318B8" w:rsidTr="008318B8">
        <w:tc>
          <w:tcPr>
            <w:tcW w:w="785"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3</w:t>
            </w:r>
          </w:p>
        </w:tc>
        <w:tc>
          <w:tcPr>
            <w:tcW w:w="1849"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p>
        </w:tc>
        <w:tc>
          <w:tcPr>
            <w:tcW w:w="4220" w:type="dxa"/>
            <w:shd w:val="clear" w:color="auto" w:fill="auto"/>
            <w:vAlign w:val="center"/>
          </w:tcPr>
          <w:p w:rsidR="008318B8" w:rsidRPr="008318B8" w:rsidRDefault="008318B8" w:rsidP="008318B8">
            <w:pPr>
              <w:widowControl w:val="0"/>
              <w:jc w:val="left"/>
              <w:rPr>
                <w:rFonts w:eastAsia="Times New Roman"/>
                <w:color w:val="000000"/>
                <w:sz w:val="24"/>
                <w:szCs w:val="24"/>
                <w:lang w:bidi="ru-RU"/>
              </w:rPr>
            </w:pPr>
          </w:p>
        </w:tc>
        <w:tc>
          <w:tcPr>
            <w:tcW w:w="3284" w:type="dxa"/>
          </w:tcPr>
          <w:p w:rsidR="008318B8" w:rsidRPr="008318B8" w:rsidRDefault="008318B8" w:rsidP="008318B8">
            <w:pPr>
              <w:widowControl w:val="0"/>
              <w:jc w:val="left"/>
              <w:rPr>
                <w:rFonts w:eastAsia="Times New Roman"/>
                <w:color w:val="000000"/>
                <w:sz w:val="24"/>
                <w:szCs w:val="24"/>
                <w:lang w:bidi="ru-RU"/>
              </w:rPr>
            </w:pPr>
          </w:p>
        </w:tc>
      </w:tr>
      <w:tr w:rsidR="008318B8" w:rsidRPr="008318B8" w:rsidTr="008318B8">
        <w:tc>
          <w:tcPr>
            <w:tcW w:w="785"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4</w:t>
            </w:r>
          </w:p>
        </w:tc>
        <w:tc>
          <w:tcPr>
            <w:tcW w:w="1849"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p>
        </w:tc>
        <w:tc>
          <w:tcPr>
            <w:tcW w:w="4220" w:type="dxa"/>
            <w:shd w:val="clear" w:color="auto" w:fill="auto"/>
            <w:vAlign w:val="center"/>
          </w:tcPr>
          <w:p w:rsidR="008318B8" w:rsidRPr="008318B8" w:rsidRDefault="008318B8" w:rsidP="008318B8">
            <w:pPr>
              <w:widowControl w:val="0"/>
              <w:jc w:val="left"/>
              <w:rPr>
                <w:rFonts w:eastAsia="Times New Roman"/>
                <w:color w:val="000000"/>
                <w:sz w:val="24"/>
                <w:szCs w:val="24"/>
                <w:lang w:bidi="ru-RU"/>
              </w:rPr>
            </w:pPr>
          </w:p>
        </w:tc>
        <w:tc>
          <w:tcPr>
            <w:tcW w:w="3284" w:type="dxa"/>
          </w:tcPr>
          <w:p w:rsidR="008318B8" w:rsidRPr="008318B8" w:rsidRDefault="008318B8" w:rsidP="008318B8">
            <w:pPr>
              <w:widowControl w:val="0"/>
              <w:jc w:val="left"/>
              <w:rPr>
                <w:rFonts w:eastAsia="Times New Roman"/>
                <w:color w:val="000000"/>
                <w:sz w:val="24"/>
                <w:szCs w:val="24"/>
                <w:lang w:bidi="ru-RU"/>
              </w:rPr>
            </w:pPr>
          </w:p>
        </w:tc>
      </w:tr>
      <w:tr w:rsidR="008318B8" w:rsidRPr="008318B8" w:rsidTr="008318B8">
        <w:tc>
          <w:tcPr>
            <w:tcW w:w="785"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5</w:t>
            </w:r>
          </w:p>
        </w:tc>
        <w:tc>
          <w:tcPr>
            <w:tcW w:w="1849"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p>
        </w:tc>
        <w:tc>
          <w:tcPr>
            <w:tcW w:w="4220" w:type="dxa"/>
            <w:shd w:val="clear" w:color="auto" w:fill="auto"/>
            <w:vAlign w:val="center"/>
          </w:tcPr>
          <w:p w:rsidR="008318B8" w:rsidRPr="008318B8" w:rsidRDefault="008318B8" w:rsidP="008318B8">
            <w:pPr>
              <w:widowControl w:val="0"/>
              <w:jc w:val="left"/>
              <w:rPr>
                <w:rFonts w:eastAsia="Times New Roman"/>
                <w:color w:val="000000"/>
                <w:sz w:val="24"/>
                <w:szCs w:val="24"/>
                <w:lang w:bidi="ru-RU"/>
              </w:rPr>
            </w:pPr>
          </w:p>
        </w:tc>
        <w:tc>
          <w:tcPr>
            <w:tcW w:w="3284" w:type="dxa"/>
          </w:tcPr>
          <w:p w:rsidR="008318B8" w:rsidRPr="008318B8" w:rsidRDefault="008318B8" w:rsidP="008318B8">
            <w:pPr>
              <w:widowControl w:val="0"/>
              <w:jc w:val="left"/>
              <w:rPr>
                <w:rFonts w:eastAsia="Times New Roman"/>
                <w:color w:val="000000"/>
                <w:sz w:val="24"/>
                <w:szCs w:val="24"/>
                <w:lang w:bidi="ru-RU"/>
              </w:rPr>
            </w:pPr>
          </w:p>
        </w:tc>
      </w:tr>
    </w:tbl>
    <w:p w:rsidR="008318B8" w:rsidRPr="008318B8" w:rsidRDefault="008318B8" w:rsidP="008318B8">
      <w:pPr>
        <w:widowControl w:val="0"/>
        <w:jc w:val="left"/>
        <w:rPr>
          <w:rFonts w:eastAsia="Times New Roman"/>
          <w:color w:val="000000"/>
          <w:sz w:val="24"/>
          <w:szCs w:val="24"/>
          <w:lang w:bidi="ru-RU"/>
        </w:rPr>
      </w:pPr>
    </w:p>
    <w:p w:rsidR="008318B8" w:rsidRPr="008318B8" w:rsidRDefault="008318B8" w:rsidP="008318B8">
      <w:pPr>
        <w:rPr>
          <w:rFonts w:eastAsia="Times New Roman"/>
          <w:color w:val="000000"/>
          <w:sz w:val="24"/>
          <w:szCs w:val="24"/>
          <w:lang w:bidi="ru-RU"/>
        </w:rPr>
      </w:pPr>
      <w:r w:rsidRPr="008318B8">
        <w:rPr>
          <w:rFonts w:eastAsia="Times New Roman"/>
          <w:color w:val="000000"/>
          <w:sz w:val="24"/>
          <w:szCs w:val="24"/>
          <w:lang w:bidi="ru-RU"/>
        </w:rPr>
        <w:t xml:space="preserve">Объекты переданы в следующем техническом состоянии </w:t>
      </w:r>
      <w:r w:rsidRPr="008318B8">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8318B8">
        <w:rPr>
          <w:rFonts w:eastAsia="Times New Roman"/>
          <w:color w:val="000000"/>
          <w:sz w:val="24"/>
          <w:szCs w:val="24"/>
          <w:lang w:bidi="ru-RU"/>
        </w:rPr>
        <w:t>: ________________________________________________</w:t>
      </w:r>
    </w:p>
    <w:p w:rsidR="008318B8" w:rsidRPr="008318B8" w:rsidRDefault="008318B8" w:rsidP="008318B8">
      <w:pPr>
        <w:rPr>
          <w:rFonts w:eastAsia="Times New Roman"/>
          <w:color w:val="000000"/>
          <w:sz w:val="24"/>
          <w:szCs w:val="24"/>
          <w:lang w:bidi="ru-RU"/>
        </w:rPr>
      </w:pPr>
      <w:r w:rsidRPr="008318B8">
        <w:rPr>
          <w:rFonts w:eastAsia="Times New Roman"/>
          <w:color w:val="000000"/>
          <w:sz w:val="24"/>
          <w:szCs w:val="24"/>
          <w:lang w:bidi="ru-RU"/>
        </w:rPr>
        <w:t>________________________________________________________________________________</w:t>
      </w:r>
    </w:p>
    <w:p w:rsidR="008318B8" w:rsidRPr="008318B8" w:rsidRDefault="008318B8" w:rsidP="008318B8">
      <w:pPr>
        <w:jc w:val="left"/>
        <w:rPr>
          <w:rFonts w:eastAsia="Times New Roman"/>
          <w:color w:val="000000"/>
          <w:sz w:val="24"/>
          <w:szCs w:val="24"/>
          <w:lang w:bidi="ru-RU"/>
        </w:rPr>
      </w:pPr>
      <w:r w:rsidRPr="008318B8">
        <w:rPr>
          <w:rFonts w:eastAsia="Times New Roman"/>
          <w:color w:val="000000"/>
          <w:sz w:val="24"/>
          <w:szCs w:val="24"/>
          <w:lang w:bidi="ru-RU"/>
        </w:rPr>
        <w:t>________________________________________________________________________________</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8318B8">
        <w:rPr>
          <w:rFonts w:eastAsia="Lucida Sans Unicode"/>
          <w:color w:val="000000"/>
          <w:kern w:val="2"/>
          <w:sz w:val="24"/>
          <w:szCs w:val="24"/>
          <w:lang w:bidi="ru-RU"/>
        </w:rPr>
        <w:t>г</w:t>
      </w:r>
      <w:proofErr w:type="gramEnd"/>
      <w:r w:rsidRPr="008318B8">
        <w:rPr>
          <w:rFonts w:eastAsia="Lucida Sans Unicode"/>
          <w:color w:val="000000"/>
          <w:kern w:val="2"/>
          <w:sz w:val="24"/>
          <w:szCs w:val="24"/>
          <w:lang w:bidi="ru-RU"/>
        </w:rPr>
        <w:t>.</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8318B8" w:rsidRPr="008318B8" w:rsidRDefault="008318B8" w:rsidP="008318B8">
      <w:pPr>
        <w:rPr>
          <w:rFonts w:eastAsia="Times New Roman"/>
          <w:color w:val="000000"/>
          <w:sz w:val="24"/>
          <w:szCs w:val="24"/>
          <w:lang w:bidi="ru-RU"/>
        </w:rPr>
      </w:pPr>
      <w:r w:rsidRPr="008318B8">
        <w:rPr>
          <w:rFonts w:eastAsia="Times New Roman"/>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8318B8">
        <w:rPr>
          <w:rFonts w:eastAsia="Times New Roman"/>
          <w:color w:val="000000"/>
          <w:sz w:val="24"/>
          <w:szCs w:val="24"/>
          <w:lang w:bidi="ru-RU"/>
        </w:rPr>
        <w:t>для</w:t>
      </w:r>
      <w:proofErr w:type="gramEnd"/>
      <w:r w:rsidRPr="008318B8">
        <w:rPr>
          <w:rFonts w:eastAsia="Times New Roman"/>
          <w:color w:val="000000"/>
          <w:sz w:val="24"/>
          <w:szCs w:val="24"/>
          <w:lang w:bidi="ru-RU"/>
        </w:rPr>
        <w:t xml:space="preserve"> </w:t>
      </w:r>
      <w:proofErr w:type="gramStart"/>
      <w:r w:rsidRPr="008318B8">
        <w:rPr>
          <w:rFonts w:eastAsia="Times New Roman"/>
          <w:color w:val="000000"/>
          <w:sz w:val="24"/>
          <w:szCs w:val="24"/>
          <w:lang w:bidi="ru-RU"/>
        </w:rPr>
        <w:t>их</w:t>
      </w:r>
      <w:proofErr w:type="gramEnd"/>
      <w:r w:rsidRPr="008318B8">
        <w:rPr>
          <w:rFonts w:eastAsia="Times New Roman"/>
          <w:color w:val="000000"/>
          <w:sz w:val="24"/>
          <w:szCs w:val="24"/>
          <w:lang w:bidi="ru-RU"/>
        </w:rPr>
        <w:t xml:space="preserve"> использованию по назначению:</w:t>
      </w:r>
    </w:p>
    <w:p w:rsidR="008318B8" w:rsidRPr="008318B8" w:rsidRDefault="008318B8" w:rsidP="008318B8">
      <w:pPr>
        <w:rPr>
          <w:rFonts w:eastAsia="Times New Roman"/>
          <w:color w:val="000000"/>
          <w:sz w:val="24"/>
          <w:szCs w:val="24"/>
          <w:lang w:bidi="ru-RU"/>
        </w:rPr>
      </w:pPr>
      <w:r w:rsidRPr="008318B8">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8318B8" w:rsidRPr="008318B8" w:rsidRDefault="008318B8" w:rsidP="008318B8">
      <w:pPr>
        <w:rPr>
          <w:rFonts w:eastAsia="Times New Roman"/>
          <w:color w:val="000000"/>
          <w:sz w:val="24"/>
          <w:szCs w:val="24"/>
          <w:lang w:bidi="ru-RU"/>
        </w:rPr>
      </w:pPr>
    </w:p>
    <w:p w:rsidR="008318B8" w:rsidRPr="008318B8" w:rsidRDefault="008318B8" w:rsidP="008318B8">
      <w:pPr>
        <w:autoSpaceDE w:val="0"/>
        <w:autoSpaceDN w:val="0"/>
        <w:adjustRightInd w:val="0"/>
        <w:contextualSpacing/>
        <w:jc w:val="center"/>
        <w:rPr>
          <w:rFonts w:eastAsia="Times New Roman"/>
          <w:sz w:val="24"/>
          <w:szCs w:val="24"/>
        </w:rPr>
      </w:pPr>
      <w:r w:rsidRPr="008318B8">
        <w:rPr>
          <w:rFonts w:eastAsia="Times New Roman"/>
          <w:sz w:val="24"/>
          <w:szCs w:val="24"/>
        </w:rPr>
        <w:t>Подписи Сторон</w:t>
      </w:r>
    </w:p>
    <w:p w:rsidR="008318B8" w:rsidRPr="008318B8" w:rsidRDefault="008318B8" w:rsidP="008318B8">
      <w:pPr>
        <w:rPr>
          <w:rFonts w:eastAsia="Times New Roman"/>
          <w:color w:val="000000"/>
          <w:sz w:val="24"/>
          <w:szCs w:val="24"/>
          <w:lang w:bidi="ru-RU"/>
        </w:rPr>
      </w:pPr>
    </w:p>
    <w:tbl>
      <w:tblPr>
        <w:tblStyle w:val="af0"/>
        <w:tblW w:w="0" w:type="auto"/>
        <w:tblLook w:val="04A0" w:firstRow="1" w:lastRow="0" w:firstColumn="1" w:lastColumn="0" w:noHBand="0" w:noVBand="1"/>
      </w:tblPr>
      <w:tblGrid>
        <w:gridCol w:w="4945"/>
        <w:gridCol w:w="4908"/>
      </w:tblGrid>
      <w:tr w:rsidR="008318B8" w:rsidRPr="008318B8" w:rsidTr="008318B8">
        <w:tc>
          <w:tcPr>
            <w:tcW w:w="4945"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Продавца:</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08"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Покупателя:</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СОГЛАСОВАНО:</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Начальник подразделения, в подотчете которого находится Имущество</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 xml:space="preserve">Материально ответственное лицо, в подотчете которого находится Имущество </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согласована</w:t>
      </w:r>
    </w:p>
    <w:p w:rsidR="008318B8" w:rsidRPr="008318B8" w:rsidRDefault="008318B8" w:rsidP="008318B8">
      <w:pPr>
        <w:widowControl w:val="0"/>
        <w:jc w:val="center"/>
        <w:rPr>
          <w:rFonts w:eastAsia="Arial Unicode MS"/>
          <w:color w:val="000000"/>
          <w:sz w:val="24"/>
          <w:szCs w:val="24"/>
          <w:lang w:bidi="ru-RU"/>
        </w:rPr>
      </w:pPr>
    </w:p>
    <w:p w:rsidR="008318B8" w:rsidRPr="008318B8" w:rsidRDefault="008318B8" w:rsidP="008318B8">
      <w:pPr>
        <w:widowControl w:val="0"/>
        <w:autoSpaceDE w:val="0"/>
        <w:autoSpaceDN w:val="0"/>
        <w:adjustRightInd w:val="0"/>
        <w:ind w:right="-2"/>
        <w:contextualSpacing/>
        <w:jc w:val="center"/>
        <w:rPr>
          <w:rFonts w:eastAsia="Times New Roman"/>
          <w:sz w:val="24"/>
          <w:szCs w:val="24"/>
        </w:rPr>
      </w:pPr>
      <w:r w:rsidRPr="008318B8">
        <w:rPr>
          <w:rFonts w:eastAsia="Times New Roman"/>
          <w:sz w:val="24"/>
          <w:szCs w:val="24"/>
        </w:rPr>
        <w:t>Подписи Сторон</w:t>
      </w:r>
    </w:p>
    <w:p w:rsidR="008318B8" w:rsidRPr="008318B8" w:rsidRDefault="008318B8" w:rsidP="008318B8">
      <w:pPr>
        <w:widowControl w:val="0"/>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8318B8" w:rsidRPr="008318B8" w:rsidTr="008318B8">
        <w:tc>
          <w:tcPr>
            <w:tcW w:w="4935"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Продавца:</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18"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Покупателя:</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tabs>
          <w:tab w:val="left" w:pos="1427"/>
        </w:tabs>
        <w:rPr>
          <w:rFonts w:eastAsia="Times New Roman"/>
          <w:sz w:val="24"/>
          <w:szCs w:val="24"/>
        </w:rPr>
      </w:pPr>
    </w:p>
    <w:p w:rsidR="008318B8" w:rsidRPr="008318B8" w:rsidRDefault="008318B8" w:rsidP="008318B8">
      <w:pPr>
        <w:tabs>
          <w:tab w:val="left" w:pos="1427"/>
        </w:tabs>
        <w:rPr>
          <w:rFonts w:eastAsia="Times New Roman"/>
          <w:sz w:val="24"/>
          <w:szCs w:val="24"/>
        </w:rPr>
      </w:pPr>
    </w:p>
    <w:p w:rsidR="008318B8" w:rsidRPr="008318B8" w:rsidRDefault="008318B8" w:rsidP="008318B8">
      <w:pPr>
        <w:tabs>
          <w:tab w:val="left" w:pos="1427"/>
        </w:tabs>
        <w:rPr>
          <w:rFonts w:eastAsia="Times New Roman"/>
          <w:sz w:val="24"/>
          <w:szCs w:val="24"/>
        </w:rPr>
      </w:pPr>
    </w:p>
    <w:p w:rsidR="008318B8" w:rsidRPr="008318B8" w:rsidRDefault="008318B8" w:rsidP="008318B8">
      <w:pPr>
        <w:pageBreakBefore/>
        <w:jc w:val="right"/>
        <w:rPr>
          <w:rFonts w:eastAsia="Times New Roman"/>
          <w:sz w:val="24"/>
          <w:szCs w:val="24"/>
          <w:lang w:eastAsia="en-US"/>
        </w:rPr>
      </w:pPr>
      <w:r w:rsidRPr="008318B8">
        <w:rPr>
          <w:rFonts w:eastAsia="Times New Roman"/>
          <w:sz w:val="24"/>
          <w:szCs w:val="24"/>
          <w:lang w:eastAsia="en-US"/>
        </w:rPr>
        <w:t>Приложение № 3</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contextualSpacing/>
        <w:jc w:val="right"/>
        <w:rPr>
          <w:rFonts w:eastAsia="BatangChe"/>
          <w:sz w:val="24"/>
          <w:szCs w:val="24"/>
          <w:lang w:eastAsia="en-US"/>
        </w:rPr>
      </w:pPr>
    </w:p>
    <w:p w:rsidR="008318B8" w:rsidRPr="008318B8" w:rsidRDefault="008318B8" w:rsidP="008318B8">
      <w:pPr>
        <w:contextualSpacing/>
        <w:jc w:val="center"/>
        <w:rPr>
          <w:rFonts w:eastAsia="BatangChe"/>
          <w:b/>
          <w:bCs/>
          <w:smallCaps/>
          <w:sz w:val="24"/>
          <w:szCs w:val="24"/>
        </w:rPr>
      </w:pPr>
      <w:r w:rsidRPr="008318B8">
        <w:rPr>
          <w:rFonts w:eastAsia="BatangChe"/>
          <w:b/>
          <w:sz w:val="24"/>
          <w:szCs w:val="24"/>
        </w:rPr>
        <w:t>Положение</w:t>
      </w:r>
    </w:p>
    <w:p w:rsidR="008318B8" w:rsidRPr="008318B8" w:rsidRDefault="008318B8" w:rsidP="008318B8">
      <w:pPr>
        <w:contextualSpacing/>
        <w:jc w:val="center"/>
        <w:rPr>
          <w:rFonts w:eastAsia="Times New Roman"/>
          <w:bCs/>
          <w:sz w:val="24"/>
          <w:szCs w:val="24"/>
        </w:rPr>
      </w:pPr>
      <w:r w:rsidRPr="008318B8">
        <w:rPr>
          <w:rFonts w:eastAsia="BatangChe"/>
          <w:b/>
          <w:bCs/>
          <w:sz w:val="24"/>
          <w:szCs w:val="24"/>
        </w:rPr>
        <w:t>о конфиденциальности и неразглашении информации</w:t>
      </w:r>
      <w:r w:rsidRPr="008318B8">
        <w:rPr>
          <w:rFonts w:eastAsia="BatangChe"/>
          <w:b/>
          <w:bCs/>
          <w:sz w:val="24"/>
          <w:szCs w:val="24"/>
        </w:rPr>
        <w:br/>
      </w:r>
    </w:p>
    <w:p w:rsidR="008318B8" w:rsidRPr="008318B8" w:rsidRDefault="008318B8" w:rsidP="00550173">
      <w:pPr>
        <w:numPr>
          <w:ilvl w:val="0"/>
          <w:numId w:val="84"/>
        </w:numPr>
        <w:tabs>
          <w:tab w:val="left" w:pos="426"/>
        </w:tabs>
        <w:ind w:left="0" w:firstLine="567"/>
        <w:jc w:val="center"/>
        <w:rPr>
          <w:rFonts w:eastAsia="Times New Roman"/>
          <w:bCs/>
          <w:sz w:val="24"/>
          <w:szCs w:val="24"/>
        </w:rPr>
      </w:pPr>
      <w:r w:rsidRPr="008318B8">
        <w:rPr>
          <w:rFonts w:eastAsia="Times New Roman"/>
          <w:bCs/>
          <w:sz w:val="24"/>
          <w:szCs w:val="24"/>
        </w:rPr>
        <w:t>Общая часть</w:t>
      </w:r>
    </w:p>
    <w:p w:rsidR="008318B8" w:rsidRPr="008318B8" w:rsidRDefault="008318B8" w:rsidP="008318B8">
      <w:pPr>
        <w:jc w:val="left"/>
        <w:rPr>
          <w:rFonts w:eastAsia="Times New Roman"/>
          <w:bCs/>
          <w:sz w:val="24"/>
          <w:szCs w:val="24"/>
        </w:rPr>
      </w:pPr>
    </w:p>
    <w:p w:rsidR="008318B8" w:rsidRPr="008318B8" w:rsidRDefault="008318B8" w:rsidP="00550173">
      <w:pPr>
        <w:numPr>
          <w:ilvl w:val="1"/>
          <w:numId w:val="84"/>
        </w:numPr>
        <w:tabs>
          <w:tab w:val="left" w:pos="1134"/>
        </w:tabs>
        <w:ind w:left="0" w:firstLine="567"/>
        <w:rPr>
          <w:rFonts w:eastAsia="Times New Roman"/>
          <w:bCs/>
          <w:sz w:val="24"/>
          <w:szCs w:val="24"/>
          <w:u w:val="single"/>
        </w:rPr>
      </w:pPr>
      <w:r w:rsidRPr="008318B8">
        <w:rPr>
          <w:rFonts w:eastAsia="Times New Roman"/>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8318B8" w:rsidRPr="008318B8" w:rsidRDefault="008318B8" w:rsidP="00550173">
      <w:pPr>
        <w:rPr>
          <w:rFonts w:eastAsia="Times New Roman"/>
          <w:bCs/>
          <w:sz w:val="24"/>
          <w:szCs w:val="24"/>
        </w:rPr>
      </w:pPr>
    </w:p>
    <w:p w:rsidR="008318B8" w:rsidRPr="008318B8" w:rsidRDefault="008318B8" w:rsidP="00550173">
      <w:pPr>
        <w:numPr>
          <w:ilvl w:val="0"/>
          <w:numId w:val="84"/>
        </w:numPr>
        <w:tabs>
          <w:tab w:val="left" w:pos="426"/>
        </w:tabs>
        <w:ind w:left="0" w:firstLine="0"/>
        <w:rPr>
          <w:rFonts w:eastAsia="Times New Roman"/>
          <w:bCs/>
          <w:sz w:val="24"/>
          <w:szCs w:val="24"/>
        </w:rPr>
      </w:pPr>
      <w:r w:rsidRPr="008318B8">
        <w:rPr>
          <w:rFonts w:eastAsia="Times New Roman"/>
          <w:bCs/>
          <w:sz w:val="24"/>
          <w:szCs w:val="24"/>
        </w:rPr>
        <w:t>Передача информации, составляющей коммерческую тайну</w:t>
      </w:r>
    </w:p>
    <w:p w:rsidR="008318B8" w:rsidRPr="008318B8" w:rsidRDefault="008318B8" w:rsidP="00550173">
      <w:pPr>
        <w:rPr>
          <w:rFonts w:eastAsia="Times New Roman"/>
          <w:bCs/>
          <w:sz w:val="24"/>
          <w:szCs w:val="24"/>
        </w:rPr>
      </w:pP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Право принятия решения на передачу информации, составляющей коммерческую тайну, принадлежит Передающей стороне.</w:t>
      </w:r>
    </w:p>
    <w:p w:rsidR="008318B8" w:rsidRPr="008318B8" w:rsidRDefault="008318B8" w:rsidP="00550173">
      <w:pPr>
        <w:rPr>
          <w:rFonts w:eastAsia="Times New Roman"/>
          <w:bCs/>
          <w:sz w:val="24"/>
          <w:szCs w:val="24"/>
        </w:rPr>
      </w:pPr>
    </w:p>
    <w:p w:rsidR="008318B8" w:rsidRPr="008318B8" w:rsidRDefault="008318B8" w:rsidP="00550173">
      <w:pPr>
        <w:numPr>
          <w:ilvl w:val="0"/>
          <w:numId w:val="84"/>
        </w:numPr>
        <w:tabs>
          <w:tab w:val="left" w:pos="426"/>
        </w:tabs>
        <w:ind w:left="0" w:firstLine="0"/>
        <w:rPr>
          <w:rFonts w:eastAsia="Times New Roman"/>
          <w:bCs/>
          <w:sz w:val="24"/>
          <w:szCs w:val="24"/>
        </w:rPr>
      </w:pPr>
      <w:r w:rsidRPr="008318B8">
        <w:rPr>
          <w:rFonts w:eastAsia="Times New Roman"/>
          <w:bCs/>
          <w:sz w:val="24"/>
          <w:szCs w:val="24"/>
        </w:rPr>
        <w:t>Использование информации, составляющей коммерческую тайну</w:t>
      </w:r>
    </w:p>
    <w:p w:rsidR="008318B8" w:rsidRPr="008318B8" w:rsidRDefault="008318B8" w:rsidP="00550173">
      <w:pPr>
        <w:rPr>
          <w:rFonts w:eastAsia="Times New Roman"/>
          <w:bCs/>
          <w:sz w:val="24"/>
          <w:szCs w:val="24"/>
        </w:rPr>
      </w:pP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eastAsia="Times New Roman"/>
            <w:bCs/>
            <w:sz w:val="24"/>
            <w:szCs w:val="24"/>
          </w:rPr>
          <w:id w:val="-594468239"/>
          <w:placeholder>
            <w:docPart w:val="AC8B4A45A4324F13A7A6236ECB2312C5"/>
          </w:placeholder>
          <w:showingPlcHdr/>
          <w:text/>
        </w:sdtPr>
        <w:sdtEndPr/>
        <w:sdtContent>
          <w:r w:rsidRPr="008318B8">
            <w:rPr>
              <w:rFonts w:eastAsia="Times New Roman"/>
              <w:color w:val="808080"/>
              <w:sz w:val="24"/>
              <w:szCs w:val="24"/>
            </w:rPr>
            <w:t>адрес</w:t>
          </w:r>
        </w:sdtContent>
      </w:sdt>
      <w:r w:rsidRPr="008318B8">
        <w:rPr>
          <w:rFonts w:eastAsia="Times New Roman"/>
          <w:bCs/>
          <w:sz w:val="24"/>
          <w:szCs w:val="24"/>
        </w:rPr>
        <w:t>.</w:t>
      </w:r>
    </w:p>
    <w:p w:rsidR="008318B8" w:rsidRPr="008318B8" w:rsidRDefault="008318B8" w:rsidP="00550173">
      <w:pPr>
        <w:tabs>
          <w:tab w:val="left" w:pos="1276"/>
        </w:tabs>
        <w:rPr>
          <w:rFonts w:eastAsia="Times New Roman"/>
          <w:bCs/>
          <w:sz w:val="24"/>
          <w:szCs w:val="24"/>
        </w:rPr>
      </w:pPr>
      <w:r w:rsidRPr="008318B8">
        <w:rPr>
          <w:rFonts w:eastAsia="Times New Roman"/>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8318B8">
        <w:rPr>
          <w:rFonts w:eastAsia="Times New Roman"/>
          <w:bCs/>
          <w:sz w:val="24"/>
          <w:szCs w:val="24"/>
        </w:rPr>
        <w:t>контроль за</w:t>
      </w:r>
      <w:proofErr w:type="gramEnd"/>
      <w:r w:rsidRPr="008318B8">
        <w:rPr>
          <w:rFonts w:eastAsia="Times New Roman"/>
          <w:bCs/>
          <w:sz w:val="24"/>
          <w:szCs w:val="24"/>
        </w:rPr>
        <w:t xml:space="preserve"> соблюдением этих мер.</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eastAsia="Times New Roman"/>
            <w:bCs/>
            <w:sz w:val="24"/>
            <w:szCs w:val="24"/>
          </w:rPr>
          <w:id w:val="-1558777591"/>
          <w:placeholder>
            <w:docPart w:val="DC89D997A2FE4BEBAAFF64CFDEA84A30"/>
          </w:placeholder>
          <w:showingPlcHdr/>
          <w:text/>
        </w:sdtPr>
        <w:sdtEndPr/>
        <w:sdtContent>
          <w:r w:rsidRPr="008318B8">
            <w:rPr>
              <w:rFonts w:eastAsia="Times New Roman"/>
              <w:color w:val="808080"/>
              <w:sz w:val="24"/>
              <w:szCs w:val="24"/>
            </w:rPr>
            <w:t>адрес</w:t>
          </w:r>
        </w:sdtContent>
      </w:sdt>
      <w:r w:rsidRPr="008318B8">
        <w:rPr>
          <w:rFonts w:eastAsia="Times New Roman"/>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8318B8">
        <w:rPr>
          <w:rFonts w:eastAsia="Times New Roman"/>
          <w:sz w:val="24"/>
          <w:szCs w:val="24"/>
        </w:rPr>
        <w:t>.</w:t>
      </w:r>
    </w:p>
    <w:p w:rsidR="008318B8" w:rsidRPr="008318B8" w:rsidRDefault="008318B8" w:rsidP="00550173">
      <w:pPr>
        <w:tabs>
          <w:tab w:val="left" w:pos="1276"/>
        </w:tabs>
        <w:rPr>
          <w:rFonts w:eastAsia="Times New Roman"/>
          <w:sz w:val="24"/>
          <w:szCs w:val="24"/>
        </w:rPr>
      </w:pPr>
      <w:r w:rsidRPr="008318B8">
        <w:rPr>
          <w:rFonts w:eastAsia="Times New Roman"/>
          <w:sz w:val="24"/>
          <w:szCs w:val="24"/>
        </w:rPr>
        <w:t xml:space="preserve">Передающая сторона в случае </w:t>
      </w:r>
      <w:proofErr w:type="gramStart"/>
      <w:r w:rsidRPr="008318B8">
        <w:rPr>
          <w:rFonts w:eastAsia="Times New Roman"/>
          <w:sz w:val="24"/>
          <w:szCs w:val="24"/>
        </w:rPr>
        <w:t>выявления нарушения требований охраны конфиденциальности</w:t>
      </w:r>
      <w:proofErr w:type="gramEnd"/>
      <w:r w:rsidRPr="008318B8">
        <w:rPr>
          <w:rFonts w:eastAsia="Times New Roman"/>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8318B8" w:rsidRPr="008318B8" w:rsidRDefault="008318B8" w:rsidP="00550173">
      <w:pPr>
        <w:tabs>
          <w:tab w:val="left" w:pos="1276"/>
        </w:tabs>
        <w:rPr>
          <w:rFonts w:eastAsia="Times New Roman"/>
          <w:sz w:val="24"/>
          <w:szCs w:val="24"/>
        </w:rPr>
      </w:pPr>
      <w:r w:rsidRPr="008318B8">
        <w:rPr>
          <w:rFonts w:eastAsia="Times New Roman"/>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8318B8" w:rsidRPr="008318B8" w:rsidRDefault="008318B8" w:rsidP="00550173">
      <w:pPr>
        <w:tabs>
          <w:tab w:val="left" w:pos="1276"/>
        </w:tabs>
        <w:rPr>
          <w:rFonts w:eastAsia="Times New Roman"/>
          <w:sz w:val="24"/>
          <w:szCs w:val="24"/>
        </w:rPr>
      </w:pPr>
      <w:r w:rsidRPr="008318B8">
        <w:rPr>
          <w:rFonts w:eastAsia="Times New Roman"/>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8318B8" w:rsidRPr="008318B8" w:rsidRDefault="008318B8" w:rsidP="00550173">
      <w:pPr>
        <w:rPr>
          <w:rFonts w:eastAsia="Times New Roman"/>
          <w:bCs/>
          <w:sz w:val="24"/>
          <w:szCs w:val="24"/>
        </w:rPr>
      </w:pPr>
      <w:r w:rsidRPr="008318B8">
        <w:rPr>
          <w:rFonts w:eastAsia="Times New Roman"/>
          <w:bCs/>
          <w:sz w:val="24"/>
          <w:szCs w:val="24"/>
        </w:rPr>
        <w:t>она была известна на законном основании Принимающей стороне до подписания настоящего Положения;</w:t>
      </w:r>
    </w:p>
    <w:p w:rsidR="008318B8" w:rsidRPr="008318B8" w:rsidRDefault="008318B8" w:rsidP="00550173">
      <w:pPr>
        <w:rPr>
          <w:rFonts w:eastAsia="Times New Roman"/>
          <w:bCs/>
          <w:sz w:val="24"/>
          <w:szCs w:val="24"/>
        </w:rPr>
      </w:pPr>
      <w:r w:rsidRPr="008318B8">
        <w:rPr>
          <w:rFonts w:eastAsia="Times New Roman"/>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8318B8" w:rsidRPr="008318B8" w:rsidRDefault="008318B8" w:rsidP="00550173">
      <w:pPr>
        <w:rPr>
          <w:rFonts w:eastAsia="Times New Roman"/>
          <w:bCs/>
          <w:sz w:val="24"/>
          <w:szCs w:val="24"/>
        </w:rPr>
      </w:pPr>
      <w:r w:rsidRPr="008318B8">
        <w:rPr>
          <w:rFonts w:eastAsia="Times New Roman"/>
          <w:bCs/>
          <w:sz w:val="24"/>
          <w:szCs w:val="24"/>
        </w:rPr>
        <w:t xml:space="preserve">на законном основании </w:t>
      </w:r>
      <w:proofErr w:type="gramStart"/>
      <w:r w:rsidRPr="008318B8">
        <w:rPr>
          <w:rFonts w:eastAsia="Times New Roman"/>
          <w:bCs/>
          <w:sz w:val="24"/>
          <w:szCs w:val="24"/>
        </w:rPr>
        <w:t>получена</w:t>
      </w:r>
      <w:proofErr w:type="gramEnd"/>
      <w:r w:rsidRPr="008318B8">
        <w:rPr>
          <w:rFonts w:eastAsia="Times New Roman"/>
          <w:bCs/>
          <w:sz w:val="24"/>
          <w:szCs w:val="24"/>
        </w:rPr>
        <w:t xml:space="preserve"> Принимающей стороной от третьего лица без ограничений на их использование;</w:t>
      </w:r>
    </w:p>
    <w:p w:rsidR="008318B8" w:rsidRPr="008318B8" w:rsidRDefault="008318B8" w:rsidP="00550173">
      <w:pPr>
        <w:rPr>
          <w:rFonts w:eastAsia="Times New Roman"/>
          <w:bCs/>
          <w:sz w:val="24"/>
          <w:szCs w:val="24"/>
        </w:rPr>
      </w:pPr>
      <w:proofErr w:type="gramStart"/>
      <w:r w:rsidRPr="008318B8">
        <w:rPr>
          <w:rFonts w:eastAsia="Times New Roman"/>
          <w:bCs/>
          <w:sz w:val="24"/>
          <w:szCs w:val="24"/>
        </w:rPr>
        <w:t>получена</w:t>
      </w:r>
      <w:proofErr w:type="gramEnd"/>
      <w:r w:rsidRPr="008318B8">
        <w:rPr>
          <w:rFonts w:eastAsia="Times New Roman"/>
          <w:bCs/>
          <w:sz w:val="24"/>
          <w:szCs w:val="24"/>
        </w:rPr>
        <w:t xml:space="preserve"> из общедоступных источников с указанием на эти источники;</w:t>
      </w:r>
    </w:p>
    <w:p w:rsidR="008318B8" w:rsidRPr="008318B8" w:rsidRDefault="008318B8" w:rsidP="00550173">
      <w:pPr>
        <w:rPr>
          <w:rFonts w:eastAsia="Times New Roman"/>
          <w:bCs/>
          <w:sz w:val="24"/>
          <w:szCs w:val="24"/>
        </w:rPr>
      </w:pPr>
      <w:proofErr w:type="gramStart"/>
      <w:r w:rsidRPr="008318B8">
        <w:rPr>
          <w:rFonts w:eastAsia="Times New Roman"/>
          <w:bCs/>
          <w:sz w:val="24"/>
          <w:szCs w:val="24"/>
        </w:rPr>
        <w:t>раскрыта</w:t>
      </w:r>
      <w:proofErr w:type="gramEnd"/>
      <w:r w:rsidRPr="008318B8">
        <w:rPr>
          <w:rFonts w:eastAsia="Times New Roman"/>
          <w:bCs/>
          <w:sz w:val="24"/>
          <w:szCs w:val="24"/>
        </w:rPr>
        <w:t xml:space="preserve"> для неограниченного доступа третьей стороной</w:t>
      </w: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8318B8" w:rsidRPr="008318B8" w:rsidRDefault="008318B8" w:rsidP="00550173">
      <w:pPr>
        <w:rPr>
          <w:rFonts w:eastAsia="Times New Roman"/>
          <w:sz w:val="24"/>
          <w:szCs w:val="24"/>
        </w:rPr>
      </w:pPr>
      <w:r w:rsidRPr="008318B8">
        <w:rPr>
          <w:rFonts w:eastAsia="Times New Roman"/>
          <w:sz w:val="24"/>
          <w:szCs w:val="24"/>
        </w:rPr>
        <w:t>а) при реорганизации:</w:t>
      </w:r>
    </w:p>
    <w:p w:rsidR="008318B8" w:rsidRPr="008318B8" w:rsidRDefault="008318B8" w:rsidP="00550173">
      <w:pPr>
        <w:rPr>
          <w:rFonts w:eastAsia="Times New Roman"/>
          <w:sz w:val="24"/>
          <w:szCs w:val="24"/>
        </w:rPr>
      </w:pPr>
      <w:r w:rsidRPr="008318B8">
        <w:rPr>
          <w:rFonts w:eastAsia="Times New Roman"/>
          <w:sz w:val="24"/>
          <w:szCs w:val="24"/>
        </w:rPr>
        <w:t>уведомление второй Стороны о факте реорганизации;</w:t>
      </w:r>
    </w:p>
    <w:p w:rsidR="008318B8" w:rsidRPr="008318B8" w:rsidRDefault="008318B8" w:rsidP="00550173">
      <w:pPr>
        <w:rPr>
          <w:rFonts w:eastAsia="Times New Roman"/>
          <w:sz w:val="24"/>
          <w:szCs w:val="24"/>
        </w:rPr>
      </w:pPr>
      <w:r w:rsidRPr="008318B8">
        <w:rPr>
          <w:rFonts w:eastAsia="Times New Roman"/>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8318B8" w:rsidRPr="008318B8" w:rsidRDefault="008318B8" w:rsidP="00550173">
      <w:pPr>
        <w:rPr>
          <w:rFonts w:eastAsia="Times New Roman"/>
          <w:sz w:val="24"/>
          <w:szCs w:val="24"/>
        </w:rPr>
      </w:pPr>
      <w:r w:rsidRPr="008318B8">
        <w:rPr>
          <w:rFonts w:eastAsia="Times New Roman"/>
          <w:sz w:val="24"/>
          <w:szCs w:val="24"/>
        </w:rPr>
        <w:t>б) при ликвидации:</w:t>
      </w:r>
    </w:p>
    <w:p w:rsidR="008318B8" w:rsidRPr="008318B8" w:rsidRDefault="008318B8" w:rsidP="00550173">
      <w:pPr>
        <w:rPr>
          <w:rFonts w:eastAsia="Times New Roman"/>
          <w:sz w:val="24"/>
          <w:szCs w:val="24"/>
        </w:rPr>
      </w:pPr>
      <w:r w:rsidRPr="008318B8">
        <w:rPr>
          <w:rFonts w:eastAsia="Times New Roman"/>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8318B8" w:rsidRPr="008318B8" w:rsidRDefault="008318B8" w:rsidP="00550173">
      <w:pPr>
        <w:tabs>
          <w:tab w:val="left" w:pos="1134"/>
        </w:tabs>
        <w:rPr>
          <w:rFonts w:eastAsia="Times New Roman"/>
          <w:sz w:val="24"/>
          <w:szCs w:val="24"/>
        </w:rPr>
      </w:pPr>
    </w:p>
    <w:p w:rsidR="008318B8" w:rsidRPr="008318B8" w:rsidRDefault="008318B8" w:rsidP="00550173">
      <w:pPr>
        <w:numPr>
          <w:ilvl w:val="0"/>
          <w:numId w:val="84"/>
        </w:numPr>
        <w:tabs>
          <w:tab w:val="left" w:pos="426"/>
        </w:tabs>
        <w:ind w:left="0" w:firstLine="0"/>
        <w:rPr>
          <w:rFonts w:eastAsia="Times New Roman"/>
          <w:bCs/>
          <w:sz w:val="24"/>
          <w:szCs w:val="24"/>
        </w:rPr>
      </w:pPr>
      <w:r w:rsidRPr="008318B8">
        <w:rPr>
          <w:rFonts w:eastAsia="Times New Roman"/>
          <w:bCs/>
          <w:sz w:val="24"/>
          <w:szCs w:val="24"/>
        </w:rPr>
        <w:t>Ответственность Сторон</w:t>
      </w:r>
    </w:p>
    <w:p w:rsidR="008318B8" w:rsidRPr="008318B8" w:rsidRDefault="008318B8" w:rsidP="00550173">
      <w:pPr>
        <w:tabs>
          <w:tab w:val="left" w:pos="3853"/>
        </w:tabs>
        <w:rPr>
          <w:rFonts w:eastAsia="Times New Roman"/>
          <w:bCs/>
          <w:sz w:val="24"/>
          <w:szCs w:val="24"/>
        </w:rPr>
      </w:pP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8318B8" w:rsidRPr="008318B8" w:rsidRDefault="008318B8" w:rsidP="00550173">
      <w:pPr>
        <w:rPr>
          <w:rFonts w:eastAsia="Times New Roman"/>
          <w:sz w:val="24"/>
          <w:szCs w:val="24"/>
        </w:rPr>
      </w:pPr>
    </w:p>
    <w:p w:rsidR="008318B8" w:rsidRPr="008318B8" w:rsidRDefault="008318B8" w:rsidP="00550173">
      <w:pPr>
        <w:numPr>
          <w:ilvl w:val="0"/>
          <w:numId w:val="84"/>
        </w:numPr>
        <w:tabs>
          <w:tab w:val="left" w:pos="426"/>
        </w:tabs>
        <w:ind w:left="0" w:firstLine="0"/>
        <w:rPr>
          <w:rFonts w:eastAsia="Times New Roman"/>
          <w:bCs/>
          <w:sz w:val="24"/>
          <w:szCs w:val="24"/>
        </w:rPr>
      </w:pPr>
      <w:r w:rsidRPr="008318B8">
        <w:rPr>
          <w:rFonts w:eastAsia="Times New Roman"/>
          <w:bCs/>
          <w:sz w:val="24"/>
          <w:szCs w:val="24"/>
        </w:rPr>
        <w:t>Прочие условия</w:t>
      </w:r>
    </w:p>
    <w:p w:rsidR="008318B8" w:rsidRPr="008318B8" w:rsidRDefault="008318B8" w:rsidP="00550173">
      <w:pPr>
        <w:rPr>
          <w:rFonts w:eastAsia="Times New Roman"/>
          <w:bCs/>
          <w:sz w:val="24"/>
          <w:szCs w:val="24"/>
        </w:rPr>
      </w:pP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 xml:space="preserve">Настоящее Положение является неотъемлемой частью договора </w:t>
      </w:r>
      <w:r w:rsidRPr="008318B8">
        <w:rPr>
          <w:rFonts w:eastAsia="Times New Roman"/>
          <w:bCs/>
          <w:sz w:val="24"/>
          <w:szCs w:val="24"/>
        </w:rPr>
        <w:t xml:space="preserve">купли-продажи Имущества, расположенного по адресу: </w:t>
      </w:r>
      <w:sdt>
        <w:sdtPr>
          <w:rPr>
            <w:rFonts w:eastAsia="Times New Roman"/>
            <w:bCs/>
            <w:sz w:val="24"/>
            <w:szCs w:val="24"/>
          </w:rPr>
          <w:id w:val="1620178021"/>
          <w:placeholder>
            <w:docPart w:val="310E8C4EBEC14D6FB5D2CE7D9C84AB34"/>
          </w:placeholder>
          <w:showingPlcHdr/>
          <w:text/>
        </w:sdtPr>
        <w:sdtEndPr/>
        <w:sdtContent>
          <w:r w:rsidRPr="008318B8">
            <w:rPr>
              <w:rFonts w:eastAsia="Times New Roman"/>
              <w:color w:val="808080"/>
              <w:sz w:val="24"/>
              <w:szCs w:val="24"/>
            </w:rPr>
            <w:t>адрес</w:t>
          </w:r>
        </w:sdtContent>
      </w:sdt>
      <w:r w:rsidRPr="008318B8">
        <w:rPr>
          <w:rFonts w:eastAsia="Times New Roman"/>
          <w:bCs/>
          <w:sz w:val="24"/>
          <w:szCs w:val="24"/>
        </w:rPr>
        <w:t>.</w:t>
      </w: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Настоящее Положение подлежит юрисдикции и толкованию в соответствии с законами Российской Федерации.</w:t>
      </w: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8318B8" w:rsidRPr="008318B8" w:rsidTr="008318B8">
        <w:trPr>
          <w:trHeight w:val="20"/>
        </w:trPr>
        <w:tc>
          <w:tcPr>
            <w:tcW w:w="9854" w:type="dxa"/>
            <w:gridSpan w:val="2"/>
          </w:tcPr>
          <w:p w:rsidR="008318B8" w:rsidRPr="008318B8" w:rsidRDefault="008318B8" w:rsidP="00550173">
            <w:pPr>
              <w:widowControl w:val="0"/>
              <w:tabs>
                <w:tab w:val="left" w:pos="851"/>
              </w:tabs>
              <w:autoSpaceDE w:val="0"/>
              <w:autoSpaceDN w:val="0"/>
              <w:adjustRightInd w:val="0"/>
              <w:ind w:right="-96"/>
              <w:contextualSpacing/>
              <w:rPr>
                <w:sz w:val="24"/>
                <w:szCs w:val="24"/>
              </w:rPr>
            </w:pPr>
          </w:p>
          <w:p w:rsidR="008318B8" w:rsidRPr="008318B8" w:rsidRDefault="008318B8" w:rsidP="00550173">
            <w:pPr>
              <w:widowControl w:val="0"/>
              <w:autoSpaceDE w:val="0"/>
              <w:autoSpaceDN w:val="0"/>
              <w:adjustRightInd w:val="0"/>
              <w:ind w:right="-96"/>
              <w:contextualSpacing/>
              <w:rPr>
                <w:sz w:val="24"/>
                <w:szCs w:val="24"/>
              </w:rPr>
            </w:pPr>
            <w:r w:rsidRPr="008318B8">
              <w:rPr>
                <w:sz w:val="24"/>
                <w:szCs w:val="24"/>
              </w:rPr>
              <w:t>Подписи Сторон</w:t>
            </w:r>
          </w:p>
          <w:p w:rsidR="008318B8" w:rsidRPr="008318B8" w:rsidRDefault="008318B8" w:rsidP="00550173">
            <w:pPr>
              <w:widowControl w:val="0"/>
              <w:tabs>
                <w:tab w:val="left" w:pos="851"/>
              </w:tabs>
              <w:autoSpaceDE w:val="0"/>
              <w:autoSpaceDN w:val="0"/>
              <w:adjustRightInd w:val="0"/>
              <w:ind w:right="-96"/>
              <w:contextualSpacing/>
              <w:rPr>
                <w:sz w:val="24"/>
                <w:szCs w:val="24"/>
              </w:rPr>
            </w:pPr>
          </w:p>
        </w:tc>
      </w:tr>
      <w:tr w:rsidR="008318B8" w:rsidRPr="008318B8" w:rsidTr="00831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Продавца:</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18"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Покупателя:</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pageBreakBefore/>
        <w:widowControl w:val="0"/>
        <w:tabs>
          <w:tab w:val="left" w:pos="567"/>
        </w:tabs>
        <w:autoSpaceDE w:val="0"/>
        <w:autoSpaceDN w:val="0"/>
        <w:adjustRightInd w:val="0"/>
        <w:jc w:val="right"/>
        <w:rPr>
          <w:rFonts w:eastAsia="Times New Roman"/>
          <w:sz w:val="24"/>
          <w:szCs w:val="24"/>
        </w:rPr>
        <w:sectPr w:rsidR="008318B8" w:rsidRPr="008318B8" w:rsidSect="008318B8">
          <w:footerReference w:type="default" r:id="rId24"/>
          <w:pgSz w:w="11906" w:h="16838" w:code="9"/>
          <w:pgMar w:top="851" w:right="851" w:bottom="851" w:left="1418" w:header="709" w:footer="709" w:gutter="0"/>
          <w:cols w:space="708"/>
          <w:docGrid w:linePitch="360"/>
        </w:sectPr>
      </w:pPr>
    </w:p>
    <w:p w:rsidR="008318B8" w:rsidRPr="008318B8" w:rsidRDefault="008318B8" w:rsidP="008318B8">
      <w:pPr>
        <w:pageBreakBefore/>
        <w:widowControl w:val="0"/>
        <w:tabs>
          <w:tab w:val="left" w:pos="567"/>
        </w:tabs>
        <w:autoSpaceDE w:val="0"/>
        <w:autoSpaceDN w:val="0"/>
        <w:adjustRightInd w:val="0"/>
        <w:jc w:val="right"/>
        <w:rPr>
          <w:rFonts w:eastAsia="Times New Roman"/>
          <w:sz w:val="24"/>
          <w:szCs w:val="24"/>
        </w:rPr>
      </w:pPr>
      <w:r w:rsidRPr="008318B8">
        <w:rPr>
          <w:rFonts w:eastAsia="Times New Roman"/>
          <w:sz w:val="24"/>
          <w:szCs w:val="24"/>
        </w:rPr>
        <w:t>Приложение № 4</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550173" w:rsidRDefault="00550173" w:rsidP="008318B8">
      <w:pPr>
        <w:widowControl w:val="0"/>
        <w:jc w:val="center"/>
        <w:rPr>
          <w:rFonts w:eastAsia="Arial Unicode MS"/>
          <w:color w:val="000000"/>
          <w:sz w:val="24"/>
          <w:szCs w:val="24"/>
          <w:lang w:bidi="ru-RU"/>
        </w:rPr>
        <w:sectPr w:rsidR="00550173" w:rsidSect="00C34DFD">
          <w:pgSz w:w="11906" w:h="16838" w:code="9"/>
          <w:pgMar w:top="851" w:right="851" w:bottom="851" w:left="1418" w:header="709" w:footer="709" w:gutter="0"/>
          <w:cols w:space="708"/>
          <w:docGrid w:linePitch="360"/>
        </w:sectPr>
      </w:pP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акта сверки расчетов</w:t>
      </w:r>
    </w:p>
    <w:p w:rsidR="008318B8" w:rsidRPr="008318B8" w:rsidRDefault="008318B8" w:rsidP="008318B8">
      <w:pPr>
        <w:widowControl w:val="0"/>
        <w:jc w:val="center"/>
        <w:rPr>
          <w:rFonts w:eastAsia="Arial Unicode MS"/>
          <w:color w:val="000000"/>
          <w:sz w:val="24"/>
          <w:szCs w:val="24"/>
          <w:lang w:bidi="ru-RU"/>
        </w:rPr>
      </w:pPr>
    </w:p>
    <w:p w:rsidR="008318B8" w:rsidRPr="008318B8" w:rsidRDefault="008318B8" w:rsidP="008318B8">
      <w:pPr>
        <w:tabs>
          <w:tab w:val="left" w:pos="1276"/>
        </w:tabs>
        <w:jc w:val="right"/>
        <w:rPr>
          <w:rFonts w:eastAsia="Times New Roman"/>
          <w:sz w:val="24"/>
          <w:szCs w:val="24"/>
        </w:rPr>
      </w:pPr>
      <w:r w:rsidRPr="008318B8">
        <w:rPr>
          <w:rFonts w:eastAsia="Times New Roman"/>
          <w:noProof/>
          <w:sz w:val="24"/>
          <w:szCs w:val="24"/>
        </w:rPr>
        <w:drawing>
          <wp:inline distT="0" distB="0" distL="0" distR="0" wp14:anchorId="1A89A433" wp14:editId="2D6CEEDA">
            <wp:extent cx="8877300" cy="3648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8318B8" w:rsidRPr="008318B8" w:rsidRDefault="008318B8" w:rsidP="008318B8">
      <w:pPr>
        <w:jc w:val="left"/>
        <w:rPr>
          <w:rFonts w:eastAsia="Times New Roman"/>
          <w:sz w:val="24"/>
          <w:szCs w:val="24"/>
        </w:rPr>
      </w:pPr>
    </w:p>
    <w:tbl>
      <w:tblPr>
        <w:tblW w:w="5000" w:type="pct"/>
        <w:tblLook w:val="01E0" w:firstRow="1" w:lastRow="1" w:firstColumn="1" w:lastColumn="1" w:noHBand="0" w:noVBand="0"/>
      </w:tblPr>
      <w:tblGrid>
        <w:gridCol w:w="8530"/>
        <w:gridCol w:w="6822"/>
      </w:tblGrid>
      <w:tr w:rsidR="008318B8" w:rsidRPr="008318B8" w:rsidTr="008318B8">
        <w:tc>
          <w:tcPr>
            <w:tcW w:w="5000" w:type="pct"/>
            <w:gridSpan w:val="2"/>
          </w:tcPr>
          <w:p w:rsidR="008318B8" w:rsidRPr="008318B8" w:rsidRDefault="008318B8" w:rsidP="008318B8">
            <w:pPr>
              <w:autoSpaceDE w:val="0"/>
              <w:autoSpaceDN w:val="0"/>
              <w:adjustRightInd w:val="0"/>
              <w:jc w:val="center"/>
              <w:rPr>
                <w:rFonts w:eastAsia="Times New Roman"/>
                <w:sz w:val="24"/>
                <w:szCs w:val="24"/>
              </w:rPr>
            </w:pPr>
            <w:r w:rsidRPr="008318B8">
              <w:rPr>
                <w:rFonts w:eastAsia="Times New Roman"/>
                <w:sz w:val="24"/>
                <w:szCs w:val="24"/>
              </w:rPr>
              <w:t>ФОРМА СОГЛАСОВАНА</w:t>
            </w:r>
          </w:p>
        </w:tc>
      </w:tr>
      <w:tr w:rsidR="008318B8" w:rsidRPr="008318B8" w:rsidTr="008318B8">
        <w:trPr>
          <w:trHeight w:val="1180"/>
        </w:trPr>
        <w:tc>
          <w:tcPr>
            <w:tcW w:w="2778" w:type="pct"/>
          </w:tcPr>
          <w:p w:rsidR="008318B8" w:rsidRPr="008318B8" w:rsidRDefault="008318B8" w:rsidP="008318B8">
            <w:pPr>
              <w:jc w:val="left"/>
              <w:rPr>
                <w:rFonts w:eastAsia="Times New Roman"/>
                <w:sz w:val="24"/>
                <w:szCs w:val="24"/>
              </w:rPr>
            </w:pPr>
            <w:r w:rsidRPr="008318B8">
              <w:rPr>
                <w:rFonts w:eastAsia="Times New Roman"/>
                <w:sz w:val="24"/>
                <w:szCs w:val="24"/>
              </w:rPr>
              <w:t>Продавец:</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c>
          <w:tcPr>
            <w:tcW w:w="2222" w:type="pct"/>
          </w:tcPr>
          <w:p w:rsidR="008318B8" w:rsidRPr="008318B8" w:rsidRDefault="008318B8" w:rsidP="008318B8">
            <w:pPr>
              <w:jc w:val="left"/>
              <w:rPr>
                <w:rFonts w:eastAsia="Times New Roman"/>
                <w:sz w:val="24"/>
                <w:szCs w:val="24"/>
              </w:rPr>
            </w:pPr>
            <w:r w:rsidRPr="008318B8">
              <w:rPr>
                <w:rFonts w:eastAsia="Times New Roman"/>
                <w:sz w:val="24"/>
                <w:szCs w:val="24"/>
              </w:rPr>
              <w:t>Покупатель:</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r>
    </w:tbl>
    <w:p w:rsidR="008318B8" w:rsidRPr="008318B8" w:rsidRDefault="008318B8" w:rsidP="008318B8">
      <w:pPr>
        <w:jc w:val="center"/>
        <w:rPr>
          <w:rFonts w:eastAsia="Times New Roman"/>
          <w:sz w:val="24"/>
          <w:szCs w:val="24"/>
        </w:rPr>
      </w:pPr>
    </w:p>
    <w:p w:rsidR="008318B8" w:rsidRPr="008318B8" w:rsidRDefault="008318B8" w:rsidP="008318B8">
      <w:pPr>
        <w:pageBreakBefore/>
        <w:widowControl w:val="0"/>
        <w:tabs>
          <w:tab w:val="left" w:pos="567"/>
        </w:tabs>
        <w:autoSpaceDE w:val="0"/>
        <w:autoSpaceDN w:val="0"/>
        <w:adjustRightInd w:val="0"/>
        <w:jc w:val="right"/>
        <w:rPr>
          <w:rFonts w:eastAsia="Times New Roman"/>
          <w:sz w:val="24"/>
          <w:szCs w:val="24"/>
        </w:rPr>
      </w:pPr>
      <w:r w:rsidRPr="008318B8">
        <w:rPr>
          <w:rFonts w:eastAsia="Times New Roman"/>
          <w:sz w:val="24"/>
          <w:szCs w:val="24"/>
        </w:rPr>
        <w:t>Приложение № 5</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акта о приеме-передаче ОС-1а</w:t>
      </w:r>
    </w:p>
    <w:p w:rsidR="008318B8" w:rsidRPr="008318B8" w:rsidRDefault="008318B8" w:rsidP="008318B8">
      <w:pPr>
        <w:jc w:val="right"/>
        <w:rPr>
          <w:rFonts w:eastAsia="Times New Roman"/>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8318B8" w:rsidRPr="008318B8" w:rsidTr="008318B8">
        <w:trPr>
          <w:cantSplit/>
        </w:trPr>
        <w:tc>
          <w:tcPr>
            <w:tcW w:w="3592" w:type="dxa"/>
            <w:gridSpan w:val="7"/>
          </w:tcPr>
          <w:p w:rsidR="008318B8" w:rsidRPr="008318B8" w:rsidRDefault="008318B8" w:rsidP="008318B8">
            <w:pPr>
              <w:jc w:val="left"/>
              <w:rPr>
                <w:rFonts w:eastAsia="Times New Roman"/>
                <w:sz w:val="16"/>
                <w:szCs w:val="24"/>
                <w:vertAlign w:val="superscript"/>
              </w:rPr>
            </w:pP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УТВЕРЖДАЮ</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Руководитель организации-сдатчика</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____________  _________  ______________</w:t>
            </w:r>
          </w:p>
          <w:p w:rsidR="008318B8" w:rsidRPr="008318B8" w:rsidRDefault="008318B8" w:rsidP="008318B8">
            <w:pPr>
              <w:jc w:val="left"/>
              <w:rPr>
                <w:rFonts w:eastAsia="Times New Roman"/>
                <w:sz w:val="12"/>
                <w:szCs w:val="24"/>
              </w:rPr>
            </w:pPr>
            <w:r w:rsidRPr="008318B8">
              <w:rPr>
                <w:rFonts w:eastAsia="Times New Roman"/>
                <w:sz w:val="12"/>
                <w:szCs w:val="24"/>
              </w:rPr>
              <w:t xml:space="preserve">       (должность)                (подпись)           (расшифровка подписи)</w:t>
            </w:r>
          </w:p>
          <w:p w:rsidR="008318B8" w:rsidRPr="008318B8" w:rsidRDefault="008318B8" w:rsidP="008318B8">
            <w:pPr>
              <w:jc w:val="left"/>
              <w:rPr>
                <w:rFonts w:eastAsia="Times New Roman"/>
                <w:sz w:val="12"/>
                <w:szCs w:val="24"/>
              </w:rPr>
            </w:pPr>
          </w:p>
          <w:p w:rsidR="008318B8" w:rsidRPr="008318B8" w:rsidRDefault="008318B8" w:rsidP="008318B8">
            <w:pPr>
              <w:jc w:val="left"/>
              <w:rPr>
                <w:rFonts w:eastAsia="Times New Roman"/>
                <w:sz w:val="18"/>
                <w:szCs w:val="24"/>
              </w:rPr>
            </w:pPr>
            <w:r w:rsidRPr="008318B8">
              <w:rPr>
                <w:rFonts w:eastAsia="Times New Roman"/>
                <w:sz w:val="18"/>
                <w:szCs w:val="24"/>
              </w:rPr>
              <w:t xml:space="preserve">М.П.                          </w:t>
            </w:r>
            <w:r w:rsidRPr="008318B8">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8318B8" w:rsidRPr="008318B8" w:rsidTr="008318B8">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Дата составления</w:t>
                  </w:r>
                </w:p>
              </w:tc>
            </w:tr>
            <w:tr w:rsidR="008318B8" w:rsidRPr="008318B8" w:rsidTr="008318B8">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r>
          </w:tbl>
          <w:p w:rsidR="008318B8" w:rsidRPr="008318B8" w:rsidRDefault="008318B8" w:rsidP="008318B8">
            <w:pPr>
              <w:jc w:val="center"/>
              <w:rPr>
                <w:rFonts w:eastAsia="Times New Roman"/>
                <w:sz w:val="24"/>
                <w:szCs w:val="24"/>
              </w:rPr>
            </w:pPr>
          </w:p>
          <w:p w:rsidR="008318B8" w:rsidRPr="008318B8" w:rsidRDefault="008318B8" w:rsidP="008318B8">
            <w:pPr>
              <w:jc w:val="center"/>
              <w:rPr>
                <w:rFonts w:eastAsia="Times New Roman"/>
                <w:b/>
                <w:bCs/>
                <w:sz w:val="24"/>
                <w:szCs w:val="24"/>
              </w:rPr>
            </w:pPr>
            <w:r w:rsidRPr="008318B8">
              <w:rPr>
                <w:rFonts w:eastAsia="Times New Roman"/>
                <w:b/>
                <w:bCs/>
                <w:sz w:val="24"/>
                <w:szCs w:val="24"/>
              </w:rPr>
              <w:t>АКТ</w:t>
            </w:r>
          </w:p>
          <w:p w:rsidR="008318B8" w:rsidRPr="008318B8" w:rsidRDefault="008318B8" w:rsidP="008318B8">
            <w:pPr>
              <w:jc w:val="center"/>
              <w:rPr>
                <w:rFonts w:eastAsia="Times New Roman"/>
                <w:sz w:val="24"/>
                <w:szCs w:val="24"/>
              </w:rPr>
            </w:pPr>
            <w:r w:rsidRPr="008318B8">
              <w:rPr>
                <w:rFonts w:eastAsia="Times New Roman"/>
                <w:b/>
                <w:bCs/>
                <w:sz w:val="24"/>
                <w:szCs w:val="24"/>
              </w:rPr>
              <w:t>о приеме-передаче  здания (сооружения</w:t>
            </w:r>
            <w:r w:rsidRPr="008318B8">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8318B8" w:rsidRPr="008318B8" w:rsidTr="008318B8">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8318B8" w:rsidRPr="008318B8" w:rsidRDefault="008318B8" w:rsidP="008318B8">
                  <w:pPr>
                    <w:jc w:val="right"/>
                    <w:rPr>
                      <w:rFonts w:eastAsia="Times New Roman"/>
                      <w:b/>
                      <w:bCs/>
                      <w:sz w:val="15"/>
                      <w:szCs w:val="15"/>
                    </w:rPr>
                  </w:pPr>
                  <w:r w:rsidRPr="008318B8">
                    <w:rPr>
                      <w:rFonts w:eastAsia="Times New Roman"/>
                      <w:b/>
                      <w:bCs/>
                      <w:sz w:val="15"/>
                      <w:szCs w:val="15"/>
                    </w:rPr>
                    <w:t>Унифицированная форма №ОС-1</w:t>
                  </w:r>
                  <w:r w:rsidRPr="008318B8">
                    <w:rPr>
                      <w:rFonts w:eastAsia="Times New Roman"/>
                      <w:b/>
                      <w:bCs/>
                      <w:sz w:val="15"/>
                      <w:szCs w:val="15"/>
                      <w:lang w:val="en-US"/>
                    </w:rPr>
                    <w:t>a</w:t>
                  </w:r>
                  <w:r w:rsidRPr="008318B8">
                    <w:rPr>
                      <w:rFonts w:eastAsia="Times New Roman"/>
                      <w:b/>
                      <w:bCs/>
                      <w:sz w:val="15"/>
                      <w:szCs w:val="15"/>
                    </w:rPr>
                    <w:br/>
                  </w:r>
                  <w:r w:rsidRPr="008318B8">
                    <w:rPr>
                      <w:rFonts w:eastAsia="Times New Roman"/>
                      <w:sz w:val="15"/>
                      <w:szCs w:val="15"/>
                    </w:rPr>
                    <w:t>Утверждена постановлением Госкомстата России</w:t>
                  </w:r>
                  <w:r w:rsidRPr="008318B8">
                    <w:rPr>
                      <w:rFonts w:eastAsia="Times New Roman"/>
                      <w:sz w:val="15"/>
                      <w:szCs w:val="15"/>
                    </w:rPr>
                    <w:br/>
                    <w:t>от 21.01.2003 №7</w:t>
                  </w:r>
                </w:p>
              </w:tc>
            </w:tr>
            <w:tr w:rsidR="008318B8" w:rsidRPr="008318B8" w:rsidTr="008318B8">
              <w:trPr>
                <w:cantSplit/>
                <w:trHeight w:val="334"/>
              </w:trPr>
              <w:tc>
                <w:tcPr>
                  <w:tcW w:w="3244" w:type="dxa"/>
                  <w:vMerge/>
                  <w:tcBorders>
                    <w:top w:val="nil"/>
                    <w:left w:val="nil"/>
                    <w:bottom w:val="nil"/>
                    <w:right w:val="nil"/>
                  </w:tcBorders>
                  <w:vAlign w:val="center"/>
                </w:tcPr>
                <w:p w:rsidR="008318B8" w:rsidRPr="008318B8" w:rsidRDefault="008318B8" w:rsidP="008318B8">
                  <w:pPr>
                    <w:jc w:val="left"/>
                    <w:rPr>
                      <w:rFonts w:eastAsia="Times New Roman"/>
                      <w:b/>
                      <w:bCs/>
                      <w:sz w:val="15"/>
                      <w:szCs w:val="15"/>
                    </w:rPr>
                  </w:pPr>
                </w:p>
              </w:tc>
            </w:tr>
            <w:tr w:rsidR="008318B8" w:rsidRPr="008318B8" w:rsidTr="008318B8">
              <w:trPr>
                <w:cantSplit/>
                <w:trHeight w:val="181"/>
              </w:trPr>
              <w:tc>
                <w:tcPr>
                  <w:tcW w:w="3244" w:type="dxa"/>
                  <w:vMerge/>
                  <w:tcBorders>
                    <w:top w:val="nil"/>
                    <w:left w:val="nil"/>
                    <w:bottom w:val="nil"/>
                    <w:right w:val="nil"/>
                  </w:tcBorders>
                  <w:vAlign w:val="center"/>
                </w:tcPr>
                <w:p w:rsidR="008318B8" w:rsidRPr="008318B8" w:rsidRDefault="008318B8" w:rsidP="008318B8">
                  <w:pPr>
                    <w:jc w:val="left"/>
                    <w:rPr>
                      <w:rFonts w:eastAsia="Times New Roman"/>
                      <w:b/>
                      <w:bCs/>
                      <w:sz w:val="15"/>
                      <w:szCs w:val="15"/>
                    </w:rPr>
                  </w:pPr>
                </w:p>
              </w:tc>
            </w:tr>
          </w:tbl>
          <w:p w:rsidR="008318B8" w:rsidRPr="008318B8" w:rsidRDefault="008318B8" w:rsidP="008318B8">
            <w:pPr>
              <w:jc w:val="left"/>
              <w:rPr>
                <w:rFonts w:eastAsia="Times New Roman"/>
                <w:sz w:val="16"/>
                <w:szCs w:val="24"/>
                <w:vertAlign w:val="superscript"/>
              </w:rPr>
            </w:pPr>
          </w:p>
          <w:p w:rsidR="008318B8" w:rsidRPr="008318B8" w:rsidRDefault="008318B8" w:rsidP="008318B8">
            <w:pPr>
              <w:jc w:val="left"/>
              <w:rPr>
                <w:rFonts w:eastAsia="Times New Roman"/>
                <w:sz w:val="16"/>
                <w:szCs w:val="24"/>
                <w:vertAlign w:val="superscript"/>
              </w:rPr>
            </w:pPr>
          </w:p>
          <w:p w:rsidR="008318B8" w:rsidRPr="008318B8" w:rsidRDefault="008318B8" w:rsidP="008318B8">
            <w:pPr>
              <w:jc w:val="left"/>
              <w:rPr>
                <w:rFonts w:eastAsia="Times New Roman"/>
                <w:sz w:val="18"/>
                <w:szCs w:val="24"/>
              </w:rPr>
            </w:pPr>
            <w:r w:rsidRPr="008318B8">
              <w:rPr>
                <w:rFonts w:eastAsia="Times New Roman"/>
                <w:sz w:val="18"/>
                <w:szCs w:val="24"/>
              </w:rPr>
              <w:t>УТВЕРЖДАЮ</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 xml:space="preserve">Руководитель организации-получателя </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__________________________  ___________  ______________</w:t>
            </w:r>
          </w:p>
          <w:p w:rsidR="008318B8" w:rsidRPr="008318B8" w:rsidRDefault="008318B8" w:rsidP="008318B8">
            <w:pPr>
              <w:jc w:val="left"/>
              <w:rPr>
                <w:rFonts w:eastAsia="Times New Roman"/>
                <w:sz w:val="12"/>
                <w:szCs w:val="24"/>
              </w:rPr>
            </w:pPr>
            <w:r w:rsidRPr="008318B8">
              <w:rPr>
                <w:rFonts w:eastAsia="Times New Roman"/>
                <w:sz w:val="12"/>
                <w:szCs w:val="24"/>
              </w:rPr>
              <w:t xml:space="preserve">                  (должность)                                                 (подпись)              (расшифровка подписи)</w:t>
            </w:r>
          </w:p>
          <w:p w:rsidR="008318B8" w:rsidRPr="008318B8" w:rsidRDefault="008318B8" w:rsidP="008318B8">
            <w:pPr>
              <w:jc w:val="left"/>
              <w:rPr>
                <w:rFonts w:eastAsia="Times New Roman"/>
                <w:sz w:val="12"/>
                <w:szCs w:val="24"/>
              </w:rPr>
            </w:pPr>
          </w:p>
          <w:p w:rsidR="008318B8" w:rsidRPr="008318B8" w:rsidRDefault="008318B8" w:rsidP="008318B8">
            <w:pPr>
              <w:jc w:val="left"/>
              <w:rPr>
                <w:rFonts w:eastAsia="Times New Roman"/>
                <w:sz w:val="24"/>
                <w:szCs w:val="24"/>
              </w:rPr>
            </w:pPr>
            <w:r w:rsidRPr="008318B8">
              <w:rPr>
                <w:rFonts w:eastAsia="Times New Roman"/>
                <w:sz w:val="18"/>
                <w:szCs w:val="24"/>
              </w:rPr>
              <w:t xml:space="preserve">М.П.                                                          </w:t>
            </w:r>
            <w:r w:rsidRPr="008318B8">
              <w:rPr>
                <w:rFonts w:eastAsia="Times New Roman"/>
                <w:sz w:val="18"/>
                <w:szCs w:val="24"/>
                <w:vertAlign w:val="superscript"/>
              </w:rPr>
              <w:t>"_____"________________200___г.</w:t>
            </w:r>
          </w:p>
        </w:tc>
      </w:tr>
      <w:tr w:rsidR="008318B8" w:rsidRPr="008318B8" w:rsidTr="008318B8">
        <w:trPr>
          <w:cantSplit/>
          <w:trHeight w:val="227"/>
        </w:trPr>
        <w:tc>
          <w:tcPr>
            <w:tcW w:w="1252" w:type="dxa"/>
            <w:gridSpan w:val="2"/>
            <w:vMerge w:val="restart"/>
            <w:vAlign w:val="bottom"/>
          </w:tcPr>
          <w:p w:rsidR="008318B8" w:rsidRPr="008318B8" w:rsidRDefault="008318B8" w:rsidP="008318B8">
            <w:pPr>
              <w:jc w:val="center"/>
              <w:rPr>
                <w:rFonts w:eastAsia="Times New Roman"/>
                <w:sz w:val="18"/>
                <w:szCs w:val="24"/>
              </w:rPr>
            </w:pPr>
            <w:r w:rsidRPr="008318B8">
              <w:rPr>
                <w:rFonts w:eastAsia="Times New Roman"/>
                <w:sz w:val="18"/>
                <w:szCs w:val="24"/>
              </w:rPr>
              <w:t>Организация-получатель</w:t>
            </w:r>
          </w:p>
        </w:tc>
        <w:tc>
          <w:tcPr>
            <w:tcW w:w="7380" w:type="dxa"/>
            <w:gridSpan w:val="13"/>
            <w:vMerge w:val="restart"/>
            <w:vAlign w:val="bottom"/>
          </w:tcPr>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КОД</w:t>
            </w:r>
          </w:p>
        </w:tc>
      </w:tr>
      <w:tr w:rsidR="008318B8" w:rsidRPr="008318B8" w:rsidTr="008318B8">
        <w:trPr>
          <w:cantSplit/>
          <w:trHeight w:val="227"/>
        </w:trPr>
        <w:tc>
          <w:tcPr>
            <w:tcW w:w="1252" w:type="dxa"/>
            <w:gridSpan w:val="2"/>
            <w:vMerge/>
          </w:tcPr>
          <w:p w:rsidR="008318B8" w:rsidRPr="008318B8" w:rsidRDefault="008318B8" w:rsidP="008318B8">
            <w:pPr>
              <w:jc w:val="left"/>
              <w:rPr>
                <w:rFonts w:eastAsia="Times New Roman"/>
                <w:sz w:val="18"/>
                <w:szCs w:val="24"/>
              </w:rPr>
            </w:pPr>
          </w:p>
        </w:tc>
        <w:tc>
          <w:tcPr>
            <w:tcW w:w="7380" w:type="dxa"/>
            <w:gridSpan w:val="13"/>
            <w:vMerge/>
          </w:tcPr>
          <w:p w:rsidR="008318B8" w:rsidRPr="008318B8" w:rsidRDefault="008318B8" w:rsidP="008318B8">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rsidR="008318B8" w:rsidRPr="008318B8" w:rsidRDefault="008318B8" w:rsidP="008318B8">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sz w:val="18"/>
                <w:szCs w:val="24"/>
              </w:rPr>
            </w:pPr>
          </w:p>
        </w:tc>
      </w:tr>
      <w:tr w:rsidR="008318B8" w:rsidRPr="008318B8" w:rsidTr="008318B8">
        <w:trPr>
          <w:cantSplit/>
          <w:trHeight w:val="227"/>
        </w:trPr>
        <w:tc>
          <w:tcPr>
            <w:tcW w:w="1252" w:type="dxa"/>
            <w:gridSpan w:val="2"/>
            <w:vMerge/>
          </w:tcPr>
          <w:p w:rsidR="008318B8" w:rsidRPr="008318B8" w:rsidRDefault="008318B8" w:rsidP="008318B8">
            <w:pPr>
              <w:jc w:val="left"/>
              <w:rPr>
                <w:rFonts w:eastAsia="Times New Roman"/>
                <w:sz w:val="18"/>
                <w:szCs w:val="24"/>
              </w:rPr>
            </w:pPr>
          </w:p>
        </w:tc>
        <w:tc>
          <w:tcPr>
            <w:tcW w:w="7380" w:type="dxa"/>
            <w:gridSpan w:val="13"/>
            <w:vMerge/>
          </w:tcPr>
          <w:p w:rsidR="008318B8" w:rsidRPr="008318B8" w:rsidRDefault="008318B8" w:rsidP="008318B8">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rsidR="008318B8" w:rsidRPr="008318B8" w:rsidRDefault="008318B8" w:rsidP="008318B8">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sz w:val="18"/>
                <w:szCs w:val="24"/>
              </w:rPr>
            </w:pPr>
          </w:p>
        </w:tc>
      </w:tr>
      <w:tr w:rsidR="008318B8" w:rsidRPr="008318B8" w:rsidTr="008318B8">
        <w:trPr>
          <w:cantSplit/>
          <w:trHeight w:val="227"/>
        </w:trPr>
        <w:tc>
          <w:tcPr>
            <w:tcW w:w="8632" w:type="dxa"/>
            <w:gridSpan w:val="15"/>
            <w:vMerge w:val="restart"/>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(банковские реквизиты)</w:t>
            </w:r>
            <w:proofErr w:type="gramStart"/>
            <w:r w:rsidRPr="008318B8">
              <w:rPr>
                <w:rFonts w:eastAsia="Times New Roman"/>
                <w:sz w:val="12"/>
                <w:szCs w:val="24"/>
              </w:rPr>
              <w:t>,(</w:t>
            </w:r>
            <w:proofErr w:type="gramEnd"/>
            <w:r w:rsidRPr="008318B8">
              <w:rPr>
                <w:rFonts w:eastAsia="Times New Roman"/>
                <w:sz w:val="12"/>
                <w:szCs w:val="24"/>
              </w:rPr>
              <w:t>наименование структурного подразделения)</w:t>
            </w:r>
          </w:p>
        </w:tc>
        <w:tc>
          <w:tcPr>
            <w:tcW w:w="1448" w:type="dxa"/>
            <w:gridSpan w:val="2"/>
            <w:tcBorders>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8632" w:type="dxa"/>
            <w:gridSpan w:val="15"/>
            <w:vMerge/>
          </w:tcPr>
          <w:p w:rsidR="008318B8" w:rsidRPr="008318B8" w:rsidRDefault="008318B8" w:rsidP="008318B8">
            <w:pPr>
              <w:pBdr>
                <w:bottom w:val="single" w:sz="12" w:space="1" w:color="auto"/>
              </w:pBdr>
              <w:jc w:val="left"/>
              <w:rPr>
                <w:rFonts w:eastAsia="Times New Roman"/>
                <w:sz w:val="18"/>
                <w:szCs w:val="24"/>
              </w:rPr>
            </w:pPr>
          </w:p>
        </w:tc>
        <w:tc>
          <w:tcPr>
            <w:tcW w:w="1448" w:type="dxa"/>
            <w:gridSpan w:val="2"/>
            <w:tcBorders>
              <w:top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252" w:type="dxa"/>
            <w:gridSpan w:val="2"/>
            <w:vAlign w:val="bottom"/>
          </w:tcPr>
          <w:p w:rsidR="008318B8" w:rsidRPr="008318B8" w:rsidRDefault="008318B8" w:rsidP="008318B8">
            <w:pPr>
              <w:jc w:val="center"/>
              <w:rPr>
                <w:rFonts w:eastAsia="Times New Roman"/>
                <w:sz w:val="18"/>
                <w:szCs w:val="24"/>
              </w:rPr>
            </w:pPr>
            <w:r w:rsidRPr="008318B8">
              <w:rPr>
                <w:rFonts w:eastAsia="Times New Roman"/>
                <w:sz w:val="18"/>
                <w:szCs w:val="24"/>
              </w:rPr>
              <w:t>Организация-сдатчик</w:t>
            </w:r>
          </w:p>
        </w:tc>
        <w:tc>
          <w:tcPr>
            <w:tcW w:w="7380" w:type="dxa"/>
            <w:gridSpan w:val="13"/>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 адрес, телефон, факс)</w:t>
            </w:r>
          </w:p>
        </w:tc>
        <w:tc>
          <w:tcPr>
            <w:tcW w:w="1448" w:type="dxa"/>
            <w:gridSpan w:val="2"/>
          </w:tcPr>
          <w:p w:rsidR="008318B8" w:rsidRPr="008318B8" w:rsidRDefault="008318B8" w:rsidP="008318B8">
            <w:pPr>
              <w:jc w:val="left"/>
              <w:rPr>
                <w:rFonts w:eastAsia="Times New Roman"/>
                <w:sz w:val="18"/>
                <w:szCs w:val="24"/>
              </w:rPr>
            </w:pPr>
          </w:p>
        </w:tc>
        <w:tc>
          <w:tcPr>
            <w:tcW w:w="1080" w:type="dxa"/>
            <w:tcBorders>
              <w:top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8632" w:type="dxa"/>
            <w:gridSpan w:val="15"/>
            <w:vMerge w:val="restart"/>
            <w:vAlign w:val="bottom"/>
          </w:tcPr>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(банковские реквизиты)</w:t>
            </w:r>
            <w:proofErr w:type="gramStart"/>
            <w:r w:rsidRPr="008318B8">
              <w:rPr>
                <w:rFonts w:eastAsia="Times New Roman"/>
                <w:sz w:val="12"/>
                <w:szCs w:val="24"/>
              </w:rPr>
              <w:t>,(</w:t>
            </w:r>
            <w:proofErr w:type="gramEnd"/>
            <w:r w:rsidRPr="008318B8">
              <w:rPr>
                <w:rFonts w:eastAsia="Times New Roman"/>
                <w:sz w:val="12"/>
                <w:szCs w:val="24"/>
              </w:rPr>
              <w:t>наименование структурного подразделения)</w:t>
            </w:r>
          </w:p>
        </w:tc>
        <w:tc>
          <w:tcPr>
            <w:tcW w:w="1448" w:type="dxa"/>
            <w:gridSpan w:val="2"/>
            <w:vMerge w:val="restart"/>
          </w:tcPr>
          <w:p w:rsidR="008318B8" w:rsidRPr="008318B8" w:rsidRDefault="008318B8" w:rsidP="008318B8">
            <w:pPr>
              <w:jc w:val="left"/>
              <w:rPr>
                <w:rFonts w:eastAsia="Times New Roman"/>
                <w:sz w:val="18"/>
                <w:szCs w:val="24"/>
              </w:rPr>
            </w:pPr>
          </w:p>
        </w:tc>
        <w:tc>
          <w:tcPr>
            <w:tcW w:w="1080" w:type="dxa"/>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8632" w:type="dxa"/>
            <w:gridSpan w:val="15"/>
            <w:vMerge/>
          </w:tcPr>
          <w:p w:rsidR="008318B8" w:rsidRPr="008318B8" w:rsidRDefault="008318B8" w:rsidP="008318B8">
            <w:pPr>
              <w:jc w:val="center"/>
              <w:rPr>
                <w:rFonts w:eastAsia="Times New Roman"/>
                <w:sz w:val="12"/>
                <w:szCs w:val="24"/>
              </w:rPr>
            </w:pPr>
          </w:p>
        </w:tc>
        <w:tc>
          <w:tcPr>
            <w:tcW w:w="1448" w:type="dxa"/>
            <w:gridSpan w:val="2"/>
            <w:vMerge/>
          </w:tcPr>
          <w:p w:rsidR="008318B8" w:rsidRPr="008318B8" w:rsidRDefault="008318B8" w:rsidP="008318B8">
            <w:pPr>
              <w:jc w:val="left"/>
              <w:rPr>
                <w:rFonts w:eastAsia="Times New Roman"/>
                <w:sz w:val="18"/>
                <w:szCs w:val="24"/>
              </w:rPr>
            </w:pPr>
          </w:p>
        </w:tc>
        <w:tc>
          <w:tcPr>
            <w:tcW w:w="1080" w:type="dxa"/>
            <w:tcBorders>
              <w:bottom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8632" w:type="dxa"/>
            <w:gridSpan w:val="15"/>
            <w:vMerge/>
          </w:tcPr>
          <w:p w:rsidR="008318B8" w:rsidRPr="008318B8" w:rsidRDefault="008318B8" w:rsidP="008318B8">
            <w:pPr>
              <w:jc w:val="center"/>
              <w:rPr>
                <w:rFonts w:eastAsia="Times New Roman"/>
                <w:sz w:val="12"/>
                <w:szCs w:val="24"/>
              </w:rPr>
            </w:pPr>
          </w:p>
        </w:tc>
        <w:tc>
          <w:tcPr>
            <w:tcW w:w="1448" w:type="dxa"/>
            <w:gridSpan w:val="2"/>
            <w:vMerge/>
            <w:tcBorders>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792" w:type="dxa"/>
            <w:gridSpan w:val="4"/>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792" w:type="dxa"/>
            <w:gridSpan w:val="4"/>
            <w:vMerge/>
          </w:tcPr>
          <w:p w:rsidR="008318B8" w:rsidRPr="008318B8" w:rsidRDefault="008318B8" w:rsidP="008318B8">
            <w:pPr>
              <w:jc w:val="left"/>
              <w:rPr>
                <w:rFonts w:eastAsia="Times New Roman"/>
                <w:sz w:val="18"/>
                <w:szCs w:val="24"/>
              </w:rPr>
            </w:pPr>
          </w:p>
        </w:tc>
        <w:tc>
          <w:tcPr>
            <w:tcW w:w="6840" w:type="dxa"/>
            <w:gridSpan w:val="11"/>
            <w:vMerge/>
            <w:tcBorders>
              <w:right w:val="single" w:sz="4" w:space="0" w:color="auto"/>
            </w:tcBorders>
          </w:tcPr>
          <w:p w:rsidR="008318B8" w:rsidRPr="008318B8" w:rsidRDefault="008318B8" w:rsidP="008318B8">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6" w:type="dxa"/>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w:t>
            </w: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(назначение)</w:t>
            </w: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w:t>
            </w:r>
          </w:p>
          <w:p w:rsidR="008318B8" w:rsidRPr="008318B8" w:rsidRDefault="008318B8" w:rsidP="008318B8">
            <w:pPr>
              <w:jc w:val="center"/>
              <w:rPr>
                <w:rFonts w:eastAsia="Times New Roman"/>
                <w:sz w:val="18"/>
                <w:szCs w:val="24"/>
              </w:rPr>
            </w:pPr>
            <w:r w:rsidRPr="008318B8">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6" w:type="dxa"/>
            <w:vMerge/>
          </w:tcPr>
          <w:p w:rsidR="008318B8" w:rsidRPr="008318B8" w:rsidRDefault="008318B8" w:rsidP="008318B8">
            <w:pPr>
              <w:jc w:val="center"/>
              <w:rPr>
                <w:rFonts w:eastAsia="Times New Roman"/>
                <w:sz w:val="18"/>
                <w:szCs w:val="24"/>
              </w:rPr>
            </w:pPr>
          </w:p>
        </w:tc>
        <w:tc>
          <w:tcPr>
            <w:tcW w:w="5404" w:type="dxa"/>
            <w:gridSpan w:val="9"/>
            <w:vMerge/>
            <w:tcBorders>
              <w:left w:val="nil"/>
              <w:right w:val="single" w:sz="4" w:space="0" w:color="auto"/>
            </w:tcBorders>
          </w:tcPr>
          <w:p w:rsidR="008318B8" w:rsidRPr="008318B8" w:rsidRDefault="008318B8" w:rsidP="008318B8">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6" w:type="dxa"/>
            <w:vMerge/>
            <w:vAlign w:val="center"/>
          </w:tcPr>
          <w:p w:rsidR="008318B8" w:rsidRPr="008318B8" w:rsidRDefault="008318B8" w:rsidP="008318B8">
            <w:pPr>
              <w:jc w:val="center"/>
              <w:rPr>
                <w:rFonts w:eastAsia="Times New Roman"/>
                <w:sz w:val="18"/>
                <w:szCs w:val="24"/>
              </w:rPr>
            </w:pPr>
          </w:p>
        </w:tc>
        <w:tc>
          <w:tcPr>
            <w:tcW w:w="5404" w:type="dxa"/>
            <w:gridSpan w:val="9"/>
            <w:vMerge/>
            <w:vAlign w:val="bottom"/>
          </w:tcPr>
          <w:p w:rsidR="008318B8" w:rsidRPr="008318B8" w:rsidRDefault="008318B8" w:rsidP="008318B8">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Счет, субсчет, код аналитического учета</w:t>
            </w:r>
          </w:p>
          <w:p w:rsidR="008318B8" w:rsidRPr="008318B8" w:rsidRDefault="008318B8" w:rsidP="008318B8">
            <w:pPr>
              <w:jc w:val="right"/>
              <w:rPr>
                <w:rFonts w:eastAsia="Times New Roman"/>
                <w:sz w:val="18"/>
                <w:szCs w:val="24"/>
              </w:rPr>
            </w:pPr>
            <w:r w:rsidRPr="008318B8">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6" w:type="dxa"/>
            <w:vMerge/>
          </w:tcPr>
          <w:p w:rsidR="008318B8" w:rsidRPr="008318B8" w:rsidRDefault="008318B8" w:rsidP="008318B8">
            <w:pPr>
              <w:jc w:val="left"/>
              <w:rPr>
                <w:rFonts w:eastAsia="Times New Roman"/>
                <w:sz w:val="18"/>
                <w:szCs w:val="24"/>
              </w:rPr>
            </w:pPr>
          </w:p>
        </w:tc>
        <w:tc>
          <w:tcPr>
            <w:tcW w:w="5404" w:type="dxa"/>
            <w:gridSpan w:val="9"/>
            <w:vMerge/>
          </w:tcPr>
          <w:p w:rsidR="008318B8" w:rsidRPr="008318B8" w:rsidRDefault="008318B8" w:rsidP="008318B8">
            <w:pPr>
              <w:jc w:val="left"/>
              <w:rPr>
                <w:rFonts w:eastAsia="Times New Roman"/>
                <w:sz w:val="18"/>
                <w:szCs w:val="24"/>
              </w:rPr>
            </w:pPr>
          </w:p>
        </w:tc>
        <w:tc>
          <w:tcPr>
            <w:tcW w:w="3600" w:type="dxa"/>
            <w:gridSpan w:val="7"/>
            <w:vMerge/>
            <w:tcBorders>
              <w:top w:val="single" w:sz="4" w:space="0" w:color="auto"/>
              <w:right w:val="single" w:sz="4" w:space="0" w:color="auto"/>
            </w:tcBorders>
            <w:vAlign w:val="center"/>
          </w:tcPr>
          <w:p w:rsidR="008318B8" w:rsidRPr="008318B8" w:rsidRDefault="008318B8" w:rsidP="008318B8">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2340" w:type="dxa"/>
            <w:gridSpan w:val="5"/>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3"/>
            <w:vMerge w:val="restart"/>
          </w:tcPr>
          <w:p w:rsidR="008318B8" w:rsidRPr="008318B8" w:rsidRDefault="008318B8" w:rsidP="008318B8">
            <w:pPr>
              <w:jc w:val="center"/>
              <w:rPr>
                <w:rFonts w:eastAsia="Times New Roman"/>
                <w:sz w:val="10"/>
                <w:szCs w:val="24"/>
              </w:rPr>
            </w:pPr>
          </w:p>
          <w:p w:rsidR="008318B8" w:rsidRPr="008318B8" w:rsidRDefault="008318B8" w:rsidP="008318B8">
            <w:pPr>
              <w:jc w:val="center"/>
              <w:rPr>
                <w:rFonts w:eastAsia="Times New Roman"/>
                <w:sz w:val="18"/>
                <w:szCs w:val="24"/>
              </w:rPr>
            </w:pPr>
            <w:r w:rsidRPr="008318B8">
              <w:rPr>
                <w:rFonts w:eastAsia="Times New Roman"/>
                <w:sz w:val="18"/>
                <w:szCs w:val="24"/>
              </w:rPr>
              <w:t>Организация-изготовитель</w:t>
            </w:r>
          </w:p>
        </w:tc>
        <w:tc>
          <w:tcPr>
            <w:tcW w:w="4500" w:type="dxa"/>
            <w:gridSpan w:val="6"/>
            <w:vMerge w:val="restart"/>
            <w:vAlign w:val="center"/>
          </w:tcPr>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w:t>
            </w: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w:t>
            </w:r>
          </w:p>
        </w:tc>
        <w:tc>
          <w:tcPr>
            <w:tcW w:w="1080" w:type="dxa"/>
            <w:gridSpan w:val="2"/>
            <w:vMerge w:val="restart"/>
            <w:tcBorders>
              <w:right w:val="single" w:sz="4" w:space="0" w:color="auto"/>
            </w:tcBorders>
            <w:vAlign w:val="bottom"/>
          </w:tcPr>
          <w:p w:rsidR="008318B8" w:rsidRPr="008318B8" w:rsidRDefault="008318B8" w:rsidP="008318B8">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3"/>
            <w:vMerge/>
          </w:tcPr>
          <w:p w:rsidR="008318B8" w:rsidRPr="008318B8" w:rsidRDefault="008318B8" w:rsidP="008318B8">
            <w:pPr>
              <w:jc w:val="left"/>
              <w:rPr>
                <w:rFonts w:eastAsia="Times New Roman"/>
                <w:sz w:val="18"/>
                <w:szCs w:val="24"/>
              </w:rPr>
            </w:pPr>
          </w:p>
        </w:tc>
        <w:tc>
          <w:tcPr>
            <w:tcW w:w="4500" w:type="dxa"/>
            <w:gridSpan w:val="6"/>
            <w:vMerge/>
          </w:tcPr>
          <w:p w:rsidR="008318B8" w:rsidRPr="008318B8" w:rsidRDefault="008318B8" w:rsidP="008318B8">
            <w:pPr>
              <w:jc w:val="left"/>
              <w:rPr>
                <w:rFonts w:eastAsia="Times New Roman"/>
                <w:sz w:val="18"/>
                <w:szCs w:val="24"/>
              </w:rPr>
            </w:pPr>
          </w:p>
        </w:tc>
        <w:tc>
          <w:tcPr>
            <w:tcW w:w="1080" w:type="dxa"/>
            <w:gridSpan w:val="2"/>
            <w:vMerge/>
            <w:tcBorders>
              <w:right w:val="single" w:sz="4" w:space="0" w:color="auto"/>
            </w:tcBorders>
          </w:tcPr>
          <w:p w:rsidR="008318B8" w:rsidRPr="008318B8" w:rsidRDefault="008318B8" w:rsidP="008318B8">
            <w:pPr>
              <w:jc w:val="left"/>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3"/>
            <w:vMerge/>
          </w:tcPr>
          <w:p w:rsidR="008318B8" w:rsidRPr="008318B8" w:rsidRDefault="008318B8" w:rsidP="008318B8">
            <w:pPr>
              <w:jc w:val="left"/>
              <w:rPr>
                <w:rFonts w:eastAsia="Times New Roman"/>
                <w:sz w:val="18"/>
                <w:szCs w:val="24"/>
              </w:rPr>
            </w:pPr>
          </w:p>
        </w:tc>
        <w:tc>
          <w:tcPr>
            <w:tcW w:w="4500" w:type="dxa"/>
            <w:gridSpan w:val="6"/>
            <w:vMerge/>
            <w:tcBorders>
              <w:right w:val="single" w:sz="4" w:space="0" w:color="auto"/>
            </w:tcBorders>
          </w:tcPr>
          <w:p w:rsidR="008318B8" w:rsidRPr="008318B8" w:rsidRDefault="008318B8" w:rsidP="008318B8">
            <w:pPr>
              <w:jc w:val="left"/>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ind w:right="313"/>
              <w:jc w:val="left"/>
              <w:rPr>
                <w:rFonts w:eastAsia="Times New Roman"/>
                <w:sz w:val="18"/>
                <w:szCs w:val="24"/>
              </w:rPr>
            </w:pPr>
          </w:p>
        </w:tc>
      </w:tr>
      <w:tr w:rsidR="008318B8" w:rsidRPr="008318B8" w:rsidTr="008318B8">
        <w:trPr>
          <w:cantSplit/>
          <w:trHeight w:val="227"/>
        </w:trPr>
        <w:tc>
          <w:tcPr>
            <w:tcW w:w="1440" w:type="dxa"/>
            <w:gridSpan w:val="3"/>
            <w:vMerge/>
          </w:tcPr>
          <w:p w:rsidR="008318B8" w:rsidRPr="008318B8" w:rsidRDefault="008318B8" w:rsidP="008318B8">
            <w:pPr>
              <w:jc w:val="left"/>
              <w:rPr>
                <w:rFonts w:eastAsia="Times New Roman"/>
                <w:sz w:val="18"/>
                <w:szCs w:val="24"/>
              </w:rPr>
            </w:pPr>
          </w:p>
        </w:tc>
        <w:tc>
          <w:tcPr>
            <w:tcW w:w="4500" w:type="dxa"/>
            <w:gridSpan w:val="6"/>
            <w:vMerge/>
            <w:tcBorders>
              <w:right w:val="single" w:sz="4" w:space="0" w:color="auto"/>
            </w:tcBorders>
          </w:tcPr>
          <w:p w:rsidR="008318B8" w:rsidRPr="008318B8" w:rsidRDefault="008318B8" w:rsidP="008318B8">
            <w:pPr>
              <w:jc w:val="left"/>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6" w:type="dxa"/>
            <w:vMerge w:val="restart"/>
          </w:tcPr>
          <w:p w:rsidR="008318B8" w:rsidRPr="008318B8" w:rsidRDefault="008318B8" w:rsidP="008318B8">
            <w:pPr>
              <w:jc w:val="left"/>
              <w:rPr>
                <w:rFonts w:eastAsia="Times New Roman"/>
                <w:sz w:val="18"/>
                <w:szCs w:val="24"/>
              </w:rPr>
            </w:pPr>
            <w:proofErr w:type="spellStart"/>
            <w:r w:rsidRPr="008318B8">
              <w:rPr>
                <w:rFonts w:eastAsia="Times New Roman"/>
                <w:sz w:val="18"/>
                <w:szCs w:val="24"/>
              </w:rPr>
              <w:t>Справочно</w:t>
            </w:r>
            <w:proofErr w:type="spellEnd"/>
          </w:p>
        </w:tc>
        <w:tc>
          <w:tcPr>
            <w:tcW w:w="1978" w:type="dxa"/>
            <w:gridSpan w:val="5"/>
            <w:vMerge w:val="restart"/>
          </w:tcPr>
          <w:p w:rsidR="008318B8" w:rsidRPr="008318B8" w:rsidRDefault="008318B8" w:rsidP="008318B8">
            <w:pPr>
              <w:jc w:val="left"/>
              <w:rPr>
                <w:rFonts w:eastAsia="Times New Roman"/>
                <w:sz w:val="18"/>
                <w:szCs w:val="24"/>
              </w:rPr>
            </w:pPr>
            <w:r w:rsidRPr="008318B8">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rsidR="008318B8" w:rsidRPr="008318B8" w:rsidRDefault="008318B8" w:rsidP="008318B8">
            <w:pPr>
              <w:jc w:val="center"/>
              <w:rPr>
                <w:rFonts w:eastAsia="Times New Roman"/>
                <w:sz w:val="18"/>
                <w:szCs w:val="24"/>
              </w:rPr>
            </w:pPr>
            <w:r w:rsidRPr="008318B8">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6" w:type="dxa"/>
            <w:vMerge/>
          </w:tcPr>
          <w:p w:rsidR="008318B8" w:rsidRPr="008318B8" w:rsidRDefault="008318B8" w:rsidP="008318B8">
            <w:pPr>
              <w:jc w:val="left"/>
              <w:rPr>
                <w:rFonts w:eastAsia="Times New Roman"/>
                <w:sz w:val="18"/>
                <w:szCs w:val="24"/>
              </w:rPr>
            </w:pPr>
          </w:p>
        </w:tc>
        <w:tc>
          <w:tcPr>
            <w:tcW w:w="1978" w:type="dxa"/>
            <w:gridSpan w:val="5"/>
            <w:vMerge/>
          </w:tcPr>
          <w:p w:rsidR="008318B8" w:rsidRPr="008318B8" w:rsidRDefault="008318B8" w:rsidP="008318B8">
            <w:pPr>
              <w:jc w:val="left"/>
              <w:rPr>
                <w:rFonts w:eastAsia="Times New Roman"/>
                <w:sz w:val="18"/>
                <w:szCs w:val="24"/>
              </w:rPr>
            </w:pPr>
          </w:p>
        </w:tc>
        <w:tc>
          <w:tcPr>
            <w:tcW w:w="4860" w:type="dxa"/>
            <w:gridSpan w:val="8"/>
            <w:tcBorders>
              <w:right w:val="single" w:sz="4" w:space="0" w:color="auto"/>
            </w:tcBorders>
            <w:vAlign w:val="bottom"/>
          </w:tcPr>
          <w:p w:rsidR="008318B8" w:rsidRPr="008318B8" w:rsidRDefault="008318B8" w:rsidP="008318B8">
            <w:pPr>
              <w:jc w:val="center"/>
              <w:rPr>
                <w:rFonts w:eastAsia="Times New Roman"/>
                <w:sz w:val="18"/>
                <w:szCs w:val="24"/>
              </w:rPr>
            </w:pPr>
            <w:r w:rsidRPr="008318B8">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Pr>
        <w:tc>
          <w:tcPr>
            <w:tcW w:w="3054" w:type="dxa"/>
            <w:gridSpan w:val="6"/>
          </w:tcPr>
          <w:p w:rsidR="008318B8" w:rsidRPr="008318B8" w:rsidRDefault="008318B8" w:rsidP="008318B8">
            <w:pPr>
              <w:jc w:val="left"/>
              <w:rPr>
                <w:rFonts w:eastAsia="Times New Roman"/>
                <w:sz w:val="18"/>
                <w:szCs w:val="24"/>
              </w:rPr>
            </w:pPr>
            <w:r w:rsidRPr="008318B8">
              <w:rPr>
                <w:rFonts w:eastAsia="Times New Roman"/>
                <w:sz w:val="18"/>
                <w:szCs w:val="24"/>
              </w:rPr>
              <w:t>2. Иностранная валюта</w:t>
            </w:r>
          </w:p>
          <w:p w:rsidR="008318B8" w:rsidRPr="008318B8" w:rsidRDefault="008318B8" w:rsidP="008318B8">
            <w:pPr>
              <w:jc w:val="left"/>
              <w:rPr>
                <w:rFonts w:eastAsia="Times New Roman"/>
                <w:sz w:val="12"/>
                <w:szCs w:val="24"/>
              </w:rPr>
            </w:pPr>
            <w:r w:rsidRPr="008318B8">
              <w:rPr>
                <w:rFonts w:eastAsia="Times New Roman"/>
                <w:sz w:val="12"/>
                <w:szCs w:val="24"/>
              </w:rPr>
              <w:t>* заполняется в случае, когда стоимость объекта основных сре</w:t>
            </w:r>
            <w:proofErr w:type="gramStart"/>
            <w:r w:rsidRPr="008318B8">
              <w:rPr>
                <w:rFonts w:eastAsia="Times New Roman"/>
                <w:sz w:val="12"/>
                <w:szCs w:val="24"/>
              </w:rPr>
              <w:t>дств пр</w:t>
            </w:r>
            <w:proofErr w:type="gramEnd"/>
            <w:r w:rsidRPr="008318B8">
              <w:rPr>
                <w:rFonts w:eastAsia="Times New Roman"/>
                <w:sz w:val="12"/>
                <w:szCs w:val="24"/>
              </w:rPr>
              <w:t>и приобретении была выражена в иностранной валюте.</w:t>
            </w:r>
          </w:p>
        </w:tc>
        <w:tc>
          <w:tcPr>
            <w:tcW w:w="8106" w:type="dxa"/>
            <w:gridSpan w:val="12"/>
            <w:vAlign w:val="center"/>
          </w:tcPr>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   _________________________   __________________________   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                                                                           (курс)                                          (на дату)                                       (сумма)</w:t>
            </w:r>
          </w:p>
        </w:tc>
      </w:tr>
    </w:tbl>
    <w:p w:rsidR="008318B8" w:rsidRPr="008318B8" w:rsidRDefault="008318B8" w:rsidP="008318B8">
      <w:pPr>
        <w:autoSpaceDE w:val="0"/>
        <w:autoSpaceDN w:val="0"/>
        <w:adjustRightInd w:val="0"/>
        <w:jc w:val="left"/>
        <w:rPr>
          <w:rFonts w:eastAsia="Times New Roman"/>
          <w:b/>
          <w:bCs/>
          <w:sz w:val="18"/>
          <w:szCs w:val="18"/>
        </w:rPr>
      </w:pPr>
    </w:p>
    <w:p w:rsidR="008318B8" w:rsidRPr="008318B8" w:rsidRDefault="008318B8" w:rsidP="008318B8">
      <w:pPr>
        <w:autoSpaceDE w:val="0"/>
        <w:autoSpaceDN w:val="0"/>
        <w:adjustRightInd w:val="0"/>
        <w:jc w:val="left"/>
        <w:rPr>
          <w:rFonts w:eastAsia="Times New Roman"/>
          <w:b/>
          <w:bCs/>
          <w:sz w:val="18"/>
          <w:szCs w:val="18"/>
        </w:rPr>
      </w:pPr>
      <w:r w:rsidRPr="008318B8">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8318B8" w:rsidRPr="008318B8" w:rsidRDefault="008318B8" w:rsidP="008318B8">
      <w:pPr>
        <w:autoSpaceDE w:val="0"/>
        <w:autoSpaceDN w:val="0"/>
        <w:adjustRightInd w:val="0"/>
        <w:jc w:val="left"/>
        <w:rPr>
          <w:rFonts w:eastAsia="Times New Roman"/>
          <w:b/>
          <w:bCs/>
          <w:sz w:val="24"/>
          <w:szCs w:val="24"/>
        </w:rPr>
      </w:pPr>
      <w:r w:rsidRPr="008318B8">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8318B8" w:rsidRPr="008318B8" w:rsidTr="008318B8">
        <w:trPr>
          <w:cantSplit/>
        </w:trPr>
        <w:tc>
          <w:tcPr>
            <w:tcW w:w="2160" w:type="dxa"/>
            <w:gridSpan w:val="3"/>
          </w:tcPr>
          <w:p w:rsidR="008318B8" w:rsidRPr="008318B8" w:rsidRDefault="008318B8" w:rsidP="008318B8">
            <w:pPr>
              <w:jc w:val="center"/>
              <w:rPr>
                <w:rFonts w:eastAsia="Times New Roman"/>
                <w:sz w:val="18"/>
                <w:szCs w:val="24"/>
              </w:rPr>
            </w:pPr>
            <w:r w:rsidRPr="008318B8">
              <w:rPr>
                <w:rFonts w:eastAsia="Times New Roman"/>
                <w:sz w:val="18"/>
                <w:szCs w:val="24"/>
              </w:rPr>
              <w:t>Дата</w:t>
            </w:r>
          </w:p>
        </w:tc>
        <w:tc>
          <w:tcPr>
            <w:tcW w:w="90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Фактический срок эксплуатации (лет, месяцев)</w:t>
            </w:r>
          </w:p>
        </w:tc>
        <w:tc>
          <w:tcPr>
            <w:tcW w:w="108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Срок полезного использования (месяцев)</w:t>
            </w:r>
          </w:p>
        </w:tc>
        <w:tc>
          <w:tcPr>
            <w:tcW w:w="108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Сумма начисленной амортизации (износа), руб.</w:t>
            </w:r>
          </w:p>
        </w:tc>
        <w:tc>
          <w:tcPr>
            <w:tcW w:w="90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Остаточная стоимость, руб.</w:t>
            </w:r>
          </w:p>
        </w:tc>
        <w:tc>
          <w:tcPr>
            <w:tcW w:w="1080" w:type="dxa"/>
            <w:vMerge w:val="restart"/>
            <w:tcBorders>
              <w:righ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8318B8" w:rsidRPr="008318B8" w:rsidRDefault="008318B8" w:rsidP="008318B8">
            <w:pPr>
              <w:jc w:val="left"/>
              <w:rPr>
                <w:rFonts w:eastAsia="Times New Roman"/>
                <w:sz w:val="24"/>
                <w:szCs w:val="24"/>
              </w:rPr>
            </w:pPr>
          </w:p>
        </w:tc>
        <w:tc>
          <w:tcPr>
            <w:tcW w:w="1204" w:type="dxa"/>
            <w:vMerge w:val="restart"/>
            <w:tcBorders>
              <w:lef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Первоначальная стоимость на дату принятия к бухгалтерскому учету, руб.</w:t>
            </w:r>
          </w:p>
        </w:tc>
        <w:tc>
          <w:tcPr>
            <w:tcW w:w="90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Срок полезного использования (месяцев)</w:t>
            </w:r>
          </w:p>
        </w:tc>
        <w:tc>
          <w:tcPr>
            <w:tcW w:w="1620" w:type="dxa"/>
            <w:gridSpan w:val="2"/>
          </w:tcPr>
          <w:p w:rsidR="008318B8" w:rsidRPr="008318B8" w:rsidRDefault="008318B8" w:rsidP="008318B8">
            <w:pPr>
              <w:jc w:val="center"/>
              <w:rPr>
                <w:rFonts w:eastAsia="Times New Roman"/>
                <w:sz w:val="18"/>
                <w:szCs w:val="24"/>
              </w:rPr>
            </w:pPr>
            <w:r w:rsidRPr="008318B8">
              <w:rPr>
                <w:rFonts w:eastAsia="Times New Roman"/>
                <w:sz w:val="18"/>
                <w:szCs w:val="24"/>
              </w:rPr>
              <w:t>Способ начисления амортизации</w:t>
            </w:r>
          </w:p>
        </w:tc>
      </w:tr>
      <w:tr w:rsidR="008318B8" w:rsidRPr="008318B8" w:rsidTr="008318B8">
        <w:trPr>
          <w:cantSplit/>
        </w:trPr>
        <w:tc>
          <w:tcPr>
            <w:tcW w:w="720" w:type="dxa"/>
          </w:tcPr>
          <w:p w:rsidR="008318B8" w:rsidRPr="008318B8" w:rsidRDefault="008318B8" w:rsidP="008318B8">
            <w:pPr>
              <w:jc w:val="center"/>
              <w:rPr>
                <w:rFonts w:eastAsia="Times New Roman"/>
                <w:sz w:val="18"/>
                <w:szCs w:val="24"/>
              </w:rPr>
            </w:pPr>
            <w:r w:rsidRPr="008318B8">
              <w:rPr>
                <w:rFonts w:eastAsia="Times New Roman"/>
                <w:sz w:val="18"/>
                <w:szCs w:val="24"/>
              </w:rPr>
              <w:t>выпуска</w:t>
            </w:r>
          </w:p>
          <w:p w:rsidR="008318B8" w:rsidRPr="008318B8" w:rsidRDefault="008318B8" w:rsidP="008318B8">
            <w:pPr>
              <w:jc w:val="center"/>
              <w:rPr>
                <w:rFonts w:eastAsia="Times New Roman"/>
                <w:sz w:val="18"/>
                <w:szCs w:val="24"/>
              </w:rPr>
            </w:pPr>
            <w:r w:rsidRPr="008318B8">
              <w:rPr>
                <w:rFonts w:eastAsia="Times New Roman"/>
                <w:sz w:val="18"/>
                <w:szCs w:val="24"/>
              </w:rPr>
              <w:t>(год)</w:t>
            </w:r>
          </w:p>
        </w:tc>
        <w:tc>
          <w:tcPr>
            <w:tcW w:w="720" w:type="dxa"/>
          </w:tcPr>
          <w:p w:rsidR="008318B8" w:rsidRPr="008318B8" w:rsidRDefault="008318B8" w:rsidP="008318B8">
            <w:pPr>
              <w:jc w:val="center"/>
              <w:rPr>
                <w:rFonts w:eastAsia="Times New Roman"/>
                <w:sz w:val="18"/>
                <w:szCs w:val="24"/>
              </w:rPr>
            </w:pPr>
            <w:r w:rsidRPr="008318B8">
              <w:rPr>
                <w:rFonts w:eastAsia="Times New Roman"/>
                <w:sz w:val="18"/>
                <w:szCs w:val="24"/>
              </w:rPr>
              <w:t xml:space="preserve">ввода </w:t>
            </w:r>
            <w:proofErr w:type="gramStart"/>
            <w:r w:rsidRPr="008318B8">
              <w:rPr>
                <w:rFonts w:eastAsia="Times New Roman"/>
                <w:sz w:val="18"/>
                <w:szCs w:val="24"/>
              </w:rPr>
              <w:t>в</w:t>
            </w:r>
            <w:proofErr w:type="gramEnd"/>
          </w:p>
          <w:p w:rsidR="008318B8" w:rsidRPr="008318B8" w:rsidRDefault="008318B8" w:rsidP="008318B8">
            <w:pPr>
              <w:jc w:val="center"/>
              <w:rPr>
                <w:rFonts w:eastAsia="Times New Roman"/>
                <w:sz w:val="18"/>
                <w:szCs w:val="24"/>
              </w:rPr>
            </w:pPr>
            <w:r w:rsidRPr="008318B8">
              <w:rPr>
                <w:rFonts w:eastAsia="Times New Roman"/>
                <w:sz w:val="18"/>
                <w:szCs w:val="24"/>
              </w:rPr>
              <w:t>эксплуатацию</w:t>
            </w:r>
          </w:p>
          <w:p w:rsidR="008318B8" w:rsidRPr="008318B8" w:rsidRDefault="008318B8" w:rsidP="008318B8">
            <w:pPr>
              <w:jc w:val="center"/>
              <w:rPr>
                <w:rFonts w:eastAsia="Times New Roman"/>
                <w:sz w:val="18"/>
                <w:szCs w:val="24"/>
              </w:rPr>
            </w:pPr>
            <w:r w:rsidRPr="008318B8">
              <w:rPr>
                <w:rFonts w:eastAsia="Times New Roman"/>
                <w:sz w:val="18"/>
                <w:szCs w:val="24"/>
              </w:rPr>
              <w:t>(первоначальная)</w:t>
            </w:r>
          </w:p>
        </w:tc>
        <w:tc>
          <w:tcPr>
            <w:tcW w:w="720" w:type="dxa"/>
          </w:tcPr>
          <w:p w:rsidR="008318B8" w:rsidRPr="008318B8" w:rsidRDefault="008318B8" w:rsidP="008318B8">
            <w:pPr>
              <w:jc w:val="center"/>
              <w:rPr>
                <w:rFonts w:eastAsia="Times New Roman"/>
                <w:sz w:val="18"/>
                <w:szCs w:val="24"/>
              </w:rPr>
            </w:pPr>
            <w:r w:rsidRPr="008318B8">
              <w:rPr>
                <w:rFonts w:eastAsia="Times New Roman"/>
                <w:sz w:val="18"/>
                <w:szCs w:val="24"/>
              </w:rPr>
              <w:t>Последнего</w:t>
            </w:r>
          </w:p>
          <w:p w:rsidR="008318B8" w:rsidRPr="008318B8" w:rsidRDefault="008318B8" w:rsidP="008318B8">
            <w:pPr>
              <w:jc w:val="center"/>
              <w:rPr>
                <w:rFonts w:eastAsia="Times New Roman"/>
                <w:sz w:val="18"/>
                <w:szCs w:val="24"/>
              </w:rPr>
            </w:pPr>
            <w:r w:rsidRPr="008318B8">
              <w:rPr>
                <w:rFonts w:eastAsia="Times New Roman"/>
                <w:sz w:val="18"/>
                <w:szCs w:val="24"/>
              </w:rPr>
              <w:t>капитального</w:t>
            </w:r>
          </w:p>
          <w:p w:rsidR="008318B8" w:rsidRPr="008318B8" w:rsidRDefault="008318B8" w:rsidP="008318B8">
            <w:pPr>
              <w:jc w:val="center"/>
              <w:rPr>
                <w:rFonts w:eastAsia="Times New Roman"/>
                <w:sz w:val="18"/>
                <w:szCs w:val="24"/>
              </w:rPr>
            </w:pPr>
            <w:r w:rsidRPr="008318B8">
              <w:rPr>
                <w:rFonts w:eastAsia="Times New Roman"/>
                <w:sz w:val="18"/>
                <w:szCs w:val="24"/>
              </w:rPr>
              <w:t>ремонта</w:t>
            </w:r>
          </w:p>
        </w:tc>
        <w:tc>
          <w:tcPr>
            <w:tcW w:w="900" w:type="dxa"/>
            <w:vMerge/>
          </w:tcPr>
          <w:p w:rsidR="008318B8" w:rsidRPr="008318B8" w:rsidRDefault="008318B8" w:rsidP="008318B8">
            <w:pPr>
              <w:jc w:val="left"/>
              <w:rPr>
                <w:rFonts w:eastAsia="Times New Roman"/>
                <w:sz w:val="24"/>
                <w:szCs w:val="24"/>
              </w:rPr>
            </w:pPr>
          </w:p>
        </w:tc>
        <w:tc>
          <w:tcPr>
            <w:tcW w:w="1080" w:type="dxa"/>
            <w:vMerge/>
          </w:tcPr>
          <w:p w:rsidR="008318B8" w:rsidRPr="008318B8" w:rsidRDefault="008318B8" w:rsidP="008318B8">
            <w:pPr>
              <w:jc w:val="left"/>
              <w:rPr>
                <w:rFonts w:eastAsia="Times New Roman"/>
                <w:sz w:val="24"/>
                <w:szCs w:val="24"/>
              </w:rPr>
            </w:pPr>
          </w:p>
        </w:tc>
        <w:tc>
          <w:tcPr>
            <w:tcW w:w="1080" w:type="dxa"/>
            <w:vMerge/>
          </w:tcPr>
          <w:p w:rsidR="008318B8" w:rsidRPr="008318B8" w:rsidRDefault="008318B8" w:rsidP="008318B8">
            <w:pPr>
              <w:jc w:val="left"/>
              <w:rPr>
                <w:rFonts w:eastAsia="Times New Roman"/>
                <w:sz w:val="24"/>
                <w:szCs w:val="24"/>
              </w:rPr>
            </w:pPr>
          </w:p>
        </w:tc>
        <w:tc>
          <w:tcPr>
            <w:tcW w:w="900" w:type="dxa"/>
            <w:vMerge/>
          </w:tcPr>
          <w:p w:rsidR="008318B8" w:rsidRPr="008318B8" w:rsidRDefault="008318B8" w:rsidP="008318B8">
            <w:pPr>
              <w:jc w:val="left"/>
              <w:rPr>
                <w:rFonts w:eastAsia="Times New Roman"/>
                <w:sz w:val="24"/>
                <w:szCs w:val="24"/>
              </w:rPr>
            </w:pPr>
          </w:p>
        </w:tc>
        <w:tc>
          <w:tcPr>
            <w:tcW w:w="1080" w:type="dxa"/>
            <w:vMerge/>
            <w:tcBorders>
              <w:right w:val="single" w:sz="4" w:space="0" w:color="auto"/>
            </w:tcBorders>
          </w:tcPr>
          <w:p w:rsidR="008318B8" w:rsidRPr="008318B8" w:rsidRDefault="008318B8" w:rsidP="008318B8">
            <w:pPr>
              <w:jc w:val="left"/>
              <w:rPr>
                <w:rFonts w:eastAsia="Times New Roman"/>
                <w:sz w:val="24"/>
                <w:szCs w:val="24"/>
              </w:rPr>
            </w:pPr>
          </w:p>
        </w:tc>
        <w:tc>
          <w:tcPr>
            <w:tcW w:w="236" w:type="dxa"/>
            <w:vMerge/>
            <w:tcBorders>
              <w:top w:val="nil"/>
              <w:left w:val="single" w:sz="4" w:space="0" w:color="auto"/>
              <w:bottom w:val="nil"/>
              <w:right w:val="single" w:sz="4" w:space="0" w:color="auto"/>
            </w:tcBorders>
          </w:tcPr>
          <w:p w:rsidR="008318B8" w:rsidRPr="008318B8" w:rsidRDefault="008318B8" w:rsidP="008318B8">
            <w:pPr>
              <w:jc w:val="left"/>
              <w:rPr>
                <w:rFonts w:eastAsia="Times New Roman"/>
                <w:sz w:val="24"/>
                <w:szCs w:val="24"/>
              </w:rPr>
            </w:pPr>
          </w:p>
        </w:tc>
        <w:tc>
          <w:tcPr>
            <w:tcW w:w="1204" w:type="dxa"/>
            <w:vMerge/>
            <w:tcBorders>
              <w:left w:val="single" w:sz="4" w:space="0" w:color="auto"/>
            </w:tcBorders>
          </w:tcPr>
          <w:p w:rsidR="008318B8" w:rsidRPr="008318B8" w:rsidRDefault="008318B8" w:rsidP="008318B8">
            <w:pPr>
              <w:jc w:val="left"/>
              <w:rPr>
                <w:rFonts w:eastAsia="Times New Roman"/>
                <w:sz w:val="24"/>
                <w:szCs w:val="24"/>
              </w:rPr>
            </w:pPr>
          </w:p>
        </w:tc>
        <w:tc>
          <w:tcPr>
            <w:tcW w:w="900" w:type="dxa"/>
            <w:vMerge/>
          </w:tcPr>
          <w:p w:rsidR="008318B8" w:rsidRPr="008318B8" w:rsidRDefault="008318B8" w:rsidP="008318B8">
            <w:pPr>
              <w:jc w:val="left"/>
              <w:rPr>
                <w:rFonts w:eastAsia="Times New Roman"/>
                <w:sz w:val="24"/>
                <w:szCs w:val="24"/>
              </w:rPr>
            </w:pPr>
          </w:p>
        </w:tc>
        <w:tc>
          <w:tcPr>
            <w:tcW w:w="1080" w:type="dxa"/>
          </w:tcPr>
          <w:p w:rsidR="008318B8" w:rsidRPr="008318B8" w:rsidRDefault="008318B8" w:rsidP="008318B8">
            <w:pPr>
              <w:jc w:val="center"/>
              <w:rPr>
                <w:rFonts w:eastAsia="Times New Roman"/>
                <w:sz w:val="18"/>
                <w:szCs w:val="24"/>
              </w:rPr>
            </w:pPr>
            <w:r w:rsidRPr="008318B8">
              <w:rPr>
                <w:rFonts w:eastAsia="Times New Roman"/>
                <w:sz w:val="18"/>
                <w:szCs w:val="24"/>
              </w:rPr>
              <w:t>наименование</w:t>
            </w:r>
          </w:p>
        </w:tc>
        <w:tc>
          <w:tcPr>
            <w:tcW w:w="540" w:type="dxa"/>
          </w:tcPr>
          <w:p w:rsidR="008318B8" w:rsidRPr="008318B8" w:rsidRDefault="008318B8" w:rsidP="008318B8">
            <w:pPr>
              <w:jc w:val="center"/>
              <w:rPr>
                <w:rFonts w:eastAsia="Times New Roman"/>
                <w:sz w:val="18"/>
                <w:szCs w:val="24"/>
              </w:rPr>
            </w:pPr>
            <w:r w:rsidRPr="008318B8">
              <w:rPr>
                <w:rFonts w:eastAsia="Times New Roman"/>
                <w:sz w:val="18"/>
                <w:szCs w:val="24"/>
              </w:rPr>
              <w:t>Норма</w:t>
            </w:r>
          </w:p>
        </w:tc>
      </w:tr>
      <w:tr w:rsidR="008318B8" w:rsidRPr="008318B8" w:rsidTr="008318B8">
        <w:trPr>
          <w:cantSplit/>
        </w:trPr>
        <w:tc>
          <w:tcPr>
            <w:tcW w:w="7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w:t>
            </w:r>
          </w:p>
        </w:tc>
        <w:tc>
          <w:tcPr>
            <w:tcW w:w="7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w:t>
            </w:r>
          </w:p>
        </w:tc>
        <w:tc>
          <w:tcPr>
            <w:tcW w:w="7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3</w:t>
            </w:r>
          </w:p>
        </w:tc>
        <w:tc>
          <w:tcPr>
            <w:tcW w:w="90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4</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5</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6</w:t>
            </w:r>
          </w:p>
        </w:tc>
        <w:tc>
          <w:tcPr>
            <w:tcW w:w="90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7</w:t>
            </w:r>
          </w:p>
        </w:tc>
        <w:tc>
          <w:tcPr>
            <w:tcW w:w="1080" w:type="dxa"/>
            <w:tcBorders>
              <w:righ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8</w:t>
            </w:r>
          </w:p>
        </w:tc>
        <w:tc>
          <w:tcPr>
            <w:tcW w:w="236" w:type="dxa"/>
            <w:tcBorders>
              <w:top w:val="nil"/>
              <w:left w:val="single" w:sz="4" w:space="0" w:color="auto"/>
              <w:bottom w:val="nil"/>
              <w:right w:val="single" w:sz="4" w:space="0" w:color="auto"/>
            </w:tcBorders>
            <w:vAlign w:val="center"/>
          </w:tcPr>
          <w:p w:rsidR="008318B8" w:rsidRPr="008318B8" w:rsidRDefault="008318B8" w:rsidP="008318B8">
            <w:pPr>
              <w:jc w:val="center"/>
              <w:rPr>
                <w:rFonts w:eastAsia="Times New Roman"/>
                <w:sz w:val="12"/>
                <w:szCs w:val="24"/>
              </w:rPr>
            </w:pPr>
          </w:p>
        </w:tc>
        <w:tc>
          <w:tcPr>
            <w:tcW w:w="1204" w:type="dxa"/>
            <w:tcBorders>
              <w:lef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9</w:t>
            </w:r>
          </w:p>
        </w:tc>
        <w:tc>
          <w:tcPr>
            <w:tcW w:w="90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10</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11</w:t>
            </w:r>
          </w:p>
        </w:tc>
        <w:tc>
          <w:tcPr>
            <w:tcW w:w="54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12</w:t>
            </w:r>
          </w:p>
        </w:tc>
      </w:tr>
      <w:tr w:rsidR="008318B8" w:rsidRPr="008318B8" w:rsidTr="008318B8">
        <w:trPr>
          <w:cantSplit/>
          <w:trHeight w:val="284"/>
        </w:trPr>
        <w:tc>
          <w:tcPr>
            <w:tcW w:w="720" w:type="dxa"/>
            <w:vAlign w:val="center"/>
          </w:tcPr>
          <w:p w:rsidR="008318B8" w:rsidRPr="008318B8" w:rsidRDefault="008318B8" w:rsidP="008318B8">
            <w:pPr>
              <w:jc w:val="center"/>
              <w:rPr>
                <w:rFonts w:eastAsia="Times New Roman"/>
                <w:sz w:val="18"/>
                <w:szCs w:val="24"/>
              </w:rPr>
            </w:pPr>
          </w:p>
        </w:tc>
        <w:tc>
          <w:tcPr>
            <w:tcW w:w="720" w:type="dxa"/>
            <w:vAlign w:val="center"/>
          </w:tcPr>
          <w:p w:rsidR="008318B8" w:rsidRPr="008318B8" w:rsidRDefault="008318B8" w:rsidP="008318B8">
            <w:pPr>
              <w:jc w:val="center"/>
              <w:rPr>
                <w:rFonts w:eastAsia="Times New Roman"/>
                <w:sz w:val="18"/>
                <w:szCs w:val="24"/>
              </w:rPr>
            </w:pPr>
          </w:p>
        </w:tc>
        <w:tc>
          <w:tcPr>
            <w:tcW w:w="720" w:type="dxa"/>
            <w:vAlign w:val="center"/>
          </w:tcPr>
          <w:p w:rsidR="008318B8" w:rsidRPr="008318B8" w:rsidRDefault="008318B8" w:rsidP="008318B8">
            <w:pPr>
              <w:jc w:val="center"/>
              <w:rPr>
                <w:rFonts w:eastAsia="Times New Roman"/>
                <w:sz w:val="18"/>
                <w:szCs w:val="24"/>
              </w:rPr>
            </w:pPr>
          </w:p>
        </w:tc>
        <w:tc>
          <w:tcPr>
            <w:tcW w:w="900" w:type="dxa"/>
            <w:vAlign w:val="center"/>
          </w:tcPr>
          <w:p w:rsidR="008318B8" w:rsidRPr="008318B8" w:rsidRDefault="008318B8" w:rsidP="008318B8">
            <w:pPr>
              <w:jc w:val="center"/>
              <w:rPr>
                <w:rFonts w:eastAsia="Times New Roman"/>
                <w:sz w:val="24"/>
                <w:szCs w:val="24"/>
              </w:rPr>
            </w:pPr>
          </w:p>
        </w:tc>
        <w:tc>
          <w:tcPr>
            <w:tcW w:w="1080" w:type="dxa"/>
            <w:vAlign w:val="center"/>
          </w:tcPr>
          <w:p w:rsidR="008318B8" w:rsidRPr="008318B8" w:rsidRDefault="008318B8" w:rsidP="008318B8">
            <w:pPr>
              <w:jc w:val="center"/>
              <w:rPr>
                <w:rFonts w:eastAsia="Times New Roman"/>
                <w:sz w:val="24"/>
                <w:szCs w:val="24"/>
              </w:rPr>
            </w:pPr>
          </w:p>
        </w:tc>
        <w:tc>
          <w:tcPr>
            <w:tcW w:w="1080" w:type="dxa"/>
            <w:vAlign w:val="center"/>
          </w:tcPr>
          <w:p w:rsidR="008318B8" w:rsidRPr="008318B8" w:rsidRDefault="008318B8" w:rsidP="008318B8">
            <w:pPr>
              <w:jc w:val="center"/>
              <w:rPr>
                <w:rFonts w:eastAsia="Times New Roman"/>
                <w:sz w:val="24"/>
                <w:szCs w:val="24"/>
              </w:rPr>
            </w:pPr>
          </w:p>
        </w:tc>
        <w:tc>
          <w:tcPr>
            <w:tcW w:w="900" w:type="dxa"/>
            <w:vAlign w:val="center"/>
          </w:tcPr>
          <w:p w:rsidR="008318B8" w:rsidRPr="008318B8" w:rsidRDefault="008318B8" w:rsidP="008318B8">
            <w:pPr>
              <w:jc w:val="center"/>
              <w:rPr>
                <w:rFonts w:eastAsia="Times New Roman"/>
                <w:sz w:val="24"/>
                <w:szCs w:val="24"/>
              </w:rPr>
            </w:pPr>
          </w:p>
        </w:tc>
        <w:tc>
          <w:tcPr>
            <w:tcW w:w="1080" w:type="dxa"/>
            <w:tcBorders>
              <w:right w:val="single" w:sz="4" w:space="0" w:color="auto"/>
            </w:tcBorders>
            <w:vAlign w:val="center"/>
          </w:tcPr>
          <w:p w:rsidR="008318B8" w:rsidRPr="008318B8" w:rsidRDefault="008318B8" w:rsidP="008318B8">
            <w:pPr>
              <w:jc w:val="center"/>
              <w:rPr>
                <w:rFonts w:eastAsia="Times New Roman"/>
                <w:sz w:val="24"/>
                <w:szCs w:val="24"/>
              </w:rPr>
            </w:pPr>
          </w:p>
        </w:tc>
        <w:tc>
          <w:tcPr>
            <w:tcW w:w="236" w:type="dxa"/>
            <w:tcBorders>
              <w:top w:val="nil"/>
              <w:left w:val="single" w:sz="4" w:space="0" w:color="auto"/>
              <w:bottom w:val="nil"/>
              <w:right w:val="single" w:sz="4" w:space="0" w:color="auto"/>
            </w:tcBorders>
            <w:vAlign w:val="center"/>
          </w:tcPr>
          <w:p w:rsidR="008318B8" w:rsidRPr="008318B8" w:rsidRDefault="008318B8" w:rsidP="008318B8">
            <w:pPr>
              <w:jc w:val="center"/>
              <w:rPr>
                <w:rFonts w:eastAsia="Times New Roman"/>
                <w:sz w:val="24"/>
                <w:szCs w:val="24"/>
              </w:rPr>
            </w:pPr>
          </w:p>
        </w:tc>
        <w:tc>
          <w:tcPr>
            <w:tcW w:w="1204" w:type="dxa"/>
            <w:tcBorders>
              <w:left w:val="single" w:sz="4" w:space="0" w:color="auto"/>
            </w:tcBorders>
            <w:vAlign w:val="center"/>
          </w:tcPr>
          <w:p w:rsidR="008318B8" w:rsidRPr="008318B8" w:rsidRDefault="008318B8" w:rsidP="008318B8">
            <w:pPr>
              <w:jc w:val="center"/>
              <w:rPr>
                <w:rFonts w:eastAsia="Times New Roman"/>
                <w:sz w:val="24"/>
                <w:szCs w:val="24"/>
              </w:rPr>
            </w:pPr>
          </w:p>
        </w:tc>
        <w:tc>
          <w:tcPr>
            <w:tcW w:w="900" w:type="dxa"/>
            <w:vAlign w:val="center"/>
          </w:tcPr>
          <w:p w:rsidR="008318B8" w:rsidRPr="008318B8" w:rsidRDefault="008318B8" w:rsidP="008318B8">
            <w:pPr>
              <w:jc w:val="center"/>
              <w:rPr>
                <w:rFonts w:eastAsia="Times New Roman"/>
                <w:sz w:val="24"/>
                <w:szCs w:val="24"/>
              </w:rPr>
            </w:pPr>
          </w:p>
        </w:tc>
        <w:tc>
          <w:tcPr>
            <w:tcW w:w="1080"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линейный</w:t>
            </w:r>
          </w:p>
        </w:tc>
        <w:tc>
          <w:tcPr>
            <w:tcW w:w="540" w:type="dxa"/>
            <w:vAlign w:val="center"/>
          </w:tcPr>
          <w:p w:rsidR="008318B8" w:rsidRPr="008318B8" w:rsidRDefault="008318B8" w:rsidP="008318B8">
            <w:pPr>
              <w:jc w:val="center"/>
              <w:rPr>
                <w:rFonts w:eastAsia="Times New Roman"/>
                <w:sz w:val="24"/>
                <w:szCs w:val="24"/>
              </w:rPr>
            </w:pPr>
          </w:p>
        </w:tc>
      </w:tr>
    </w:tbl>
    <w:p w:rsidR="008318B8" w:rsidRPr="008318B8" w:rsidRDefault="008318B8" w:rsidP="008318B8">
      <w:pPr>
        <w:jc w:val="left"/>
        <w:rPr>
          <w:rFonts w:eastAsia="Times New Roman"/>
          <w:sz w:val="12"/>
          <w:szCs w:val="24"/>
        </w:rPr>
      </w:pPr>
    </w:p>
    <w:p w:rsidR="008318B8" w:rsidRPr="008318B8" w:rsidRDefault="008318B8" w:rsidP="008318B8">
      <w:pPr>
        <w:jc w:val="left"/>
        <w:rPr>
          <w:rFonts w:eastAsia="Times New Roman"/>
          <w:b/>
          <w:bCs/>
          <w:sz w:val="24"/>
          <w:szCs w:val="24"/>
        </w:rPr>
      </w:pPr>
      <w:r w:rsidRPr="008318B8">
        <w:rPr>
          <w:rFonts w:eastAsia="Times New Roman"/>
          <w:b/>
          <w:bCs/>
          <w:sz w:val="18"/>
          <w:szCs w:val="18"/>
        </w:rPr>
        <w:t xml:space="preserve">   3. Сведения для налогового учета</w:t>
      </w:r>
      <w:r w:rsidRPr="008318B8">
        <w:rPr>
          <w:rFonts w:eastAsia="Times New Roman"/>
          <w:b/>
          <w:bCs/>
          <w:sz w:val="18"/>
          <w:szCs w:val="18"/>
        </w:rPr>
        <w:tab/>
      </w:r>
      <w:r w:rsidRPr="008318B8">
        <w:rPr>
          <w:rFonts w:eastAsia="Times New Roman"/>
          <w:b/>
          <w:bCs/>
          <w:sz w:val="18"/>
          <w:szCs w:val="18"/>
        </w:rPr>
        <w:tab/>
      </w:r>
      <w:r w:rsidRPr="008318B8">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8318B8" w:rsidRPr="008318B8" w:rsidTr="008318B8">
        <w:trPr>
          <w:cantSplit/>
          <w:trHeight w:val="567"/>
        </w:trPr>
        <w:tc>
          <w:tcPr>
            <w:tcW w:w="126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Первоначальная стоимость амортизируемого имущества, руб.</w:t>
            </w:r>
          </w:p>
        </w:tc>
        <w:tc>
          <w:tcPr>
            <w:tcW w:w="144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8318B8" w:rsidRPr="008318B8" w:rsidRDefault="008318B8" w:rsidP="008318B8">
            <w:pPr>
              <w:jc w:val="center"/>
              <w:rPr>
                <w:rFonts w:eastAsia="Times New Roman"/>
                <w:sz w:val="18"/>
                <w:szCs w:val="24"/>
              </w:rPr>
            </w:pPr>
          </w:p>
        </w:tc>
        <w:tc>
          <w:tcPr>
            <w:tcW w:w="1924" w:type="dxa"/>
            <w:vMerge w:val="restart"/>
            <w:tcBorders>
              <w:lef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Наименование</w:t>
            </w:r>
          </w:p>
        </w:tc>
        <w:tc>
          <w:tcPr>
            <w:tcW w:w="5040" w:type="dxa"/>
            <w:gridSpan w:val="5"/>
          </w:tcPr>
          <w:p w:rsidR="008318B8" w:rsidRPr="008318B8" w:rsidRDefault="008318B8" w:rsidP="008318B8">
            <w:pPr>
              <w:jc w:val="center"/>
              <w:rPr>
                <w:rFonts w:eastAsia="Times New Roman"/>
                <w:sz w:val="18"/>
                <w:szCs w:val="24"/>
              </w:rPr>
            </w:pPr>
            <w:r w:rsidRPr="008318B8">
              <w:rPr>
                <w:rFonts w:eastAsia="Times New Roman"/>
                <w:sz w:val="18"/>
                <w:szCs w:val="24"/>
              </w:rPr>
              <w:t>Содержание драгоценных металлов (металлов, камней и т.д.) (на единицу основного средства)</w:t>
            </w:r>
          </w:p>
        </w:tc>
      </w:tr>
      <w:tr w:rsidR="008318B8" w:rsidRPr="008318B8" w:rsidTr="008318B8">
        <w:trPr>
          <w:cantSplit/>
          <w:trHeight w:val="198"/>
        </w:trPr>
        <w:tc>
          <w:tcPr>
            <w:tcW w:w="1260" w:type="dxa"/>
            <w:vMerge/>
          </w:tcPr>
          <w:p w:rsidR="008318B8" w:rsidRPr="008318B8" w:rsidRDefault="008318B8" w:rsidP="008318B8">
            <w:pPr>
              <w:jc w:val="center"/>
              <w:rPr>
                <w:rFonts w:eastAsia="Times New Roman"/>
                <w:sz w:val="18"/>
                <w:szCs w:val="24"/>
              </w:rPr>
            </w:pPr>
          </w:p>
        </w:tc>
        <w:tc>
          <w:tcPr>
            <w:tcW w:w="1440" w:type="dxa"/>
            <w:vMerge/>
          </w:tcPr>
          <w:p w:rsidR="008318B8" w:rsidRPr="008318B8" w:rsidRDefault="008318B8" w:rsidP="008318B8">
            <w:pPr>
              <w:jc w:val="center"/>
              <w:rPr>
                <w:rFonts w:eastAsia="Times New Roman"/>
                <w:sz w:val="18"/>
                <w:szCs w:val="24"/>
              </w:rPr>
            </w:pPr>
          </w:p>
        </w:tc>
        <w:tc>
          <w:tcPr>
            <w:tcW w:w="1260" w:type="dxa"/>
            <w:vMerge/>
            <w:tcBorders>
              <w:right w:val="single" w:sz="4" w:space="0" w:color="auto"/>
            </w:tcBorders>
          </w:tcPr>
          <w:p w:rsidR="008318B8" w:rsidRPr="008318B8" w:rsidRDefault="008318B8" w:rsidP="008318B8">
            <w:pPr>
              <w:jc w:val="center"/>
              <w:rPr>
                <w:rFonts w:eastAsia="Times New Roman"/>
                <w:sz w:val="18"/>
                <w:szCs w:val="24"/>
              </w:rPr>
            </w:pPr>
          </w:p>
        </w:tc>
        <w:tc>
          <w:tcPr>
            <w:tcW w:w="236" w:type="dxa"/>
            <w:vMerge/>
            <w:tcBorders>
              <w:left w:val="single" w:sz="4" w:space="0" w:color="auto"/>
              <w:bottom w:val="nil"/>
              <w:right w:val="single" w:sz="4" w:space="0" w:color="auto"/>
            </w:tcBorders>
          </w:tcPr>
          <w:p w:rsidR="008318B8" w:rsidRPr="008318B8" w:rsidRDefault="008318B8" w:rsidP="008318B8">
            <w:pPr>
              <w:jc w:val="center"/>
              <w:rPr>
                <w:rFonts w:eastAsia="Times New Roman"/>
                <w:sz w:val="18"/>
                <w:szCs w:val="24"/>
              </w:rPr>
            </w:pPr>
          </w:p>
        </w:tc>
        <w:tc>
          <w:tcPr>
            <w:tcW w:w="1924" w:type="dxa"/>
            <w:vMerge/>
            <w:tcBorders>
              <w:left w:val="single" w:sz="4" w:space="0" w:color="auto"/>
            </w:tcBorders>
          </w:tcPr>
          <w:p w:rsidR="008318B8" w:rsidRPr="008318B8" w:rsidRDefault="008318B8" w:rsidP="008318B8">
            <w:pPr>
              <w:jc w:val="center"/>
              <w:rPr>
                <w:rFonts w:eastAsia="Times New Roman"/>
                <w:sz w:val="18"/>
                <w:szCs w:val="24"/>
              </w:rPr>
            </w:pPr>
          </w:p>
        </w:tc>
        <w:tc>
          <w:tcPr>
            <w:tcW w:w="1620" w:type="dxa"/>
          </w:tcPr>
          <w:p w:rsidR="008318B8" w:rsidRPr="008318B8" w:rsidRDefault="008318B8" w:rsidP="008318B8">
            <w:pPr>
              <w:jc w:val="center"/>
              <w:rPr>
                <w:rFonts w:eastAsia="Times New Roman"/>
                <w:sz w:val="18"/>
                <w:szCs w:val="24"/>
              </w:rPr>
            </w:pPr>
            <w:r w:rsidRPr="008318B8">
              <w:rPr>
                <w:rFonts w:eastAsia="Times New Roman"/>
                <w:sz w:val="18"/>
                <w:szCs w:val="24"/>
              </w:rPr>
              <w:t>наименование драгоценных материалов</w:t>
            </w:r>
          </w:p>
        </w:tc>
        <w:tc>
          <w:tcPr>
            <w:tcW w:w="900" w:type="dxa"/>
          </w:tcPr>
          <w:p w:rsidR="008318B8" w:rsidRPr="008318B8" w:rsidRDefault="008318B8" w:rsidP="008318B8">
            <w:pPr>
              <w:jc w:val="center"/>
              <w:rPr>
                <w:rFonts w:eastAsia="Times New Roman"/>
                <w:sz w:val="18"/>
                <w:szCs w:val="24"/>
              </w:rPr>
            </w:pPr>
            <w:proofErr w:type="spellStart"/>
            <w:proofErr w:type="gramStart"/>
            <w:r w:rsidRPr="008318B8">
              <w:rPr>
                <w:rFonts w:eastAsia="Times New Roman"/>
                <w:sz w:val="18"/>
                <w:szCs w:val="24"/>
              </w:rPr>
              <w:t>Номенкла-турный</w:t>
            </w:r>
            <w:proofErr w:type="spellEnd"/>
            <w:proofErr w:type="gramEnd"/>
            <w:r w:rsidRPr="008318B8">
              <w:rPr>
                <w:rFonts w:eastAsia="Times New Roman"/>
                <w:sz w:val="18"/>
                <w:szCs w:val="24"/>
              </w:rPr>
              <w:t xml:space="preserve"> номер</w:t>
            </w:r>
          </w:p>
        </w:tc>
        <w:tc>
          <w:tcPr>
            <w:tcW w:w="900" w:type="dxa"/>
          </w:tcPr>
          <w:p w:rsidR="008318B8" w:rsidRPr="008318B8" w:rsidRDefault="008318B8" w:rsidP="008318B8">
            <w:pPr>
              <w:jc w:val="center"/>
              <w:rPr>
                <w:rFonts w:eastAsia="Times New Roman"/>
                <w:sz w:val="18"/>
                <w:szCs w:val="24"/>
              </w:rPr>
            </w:pPr>
            <w:r w:rsidRPr="008318B8">
              <w:rPr>
                <w:rFonts w:eastAsia="Times New Roman"/>
                <w:sz w:val="18"/>
                <w:szCs w:val="24"/>
              </w:rPr>
              <w:t>единица измерения</w:t>
            </w:r>
          </w:p>
        </w:tc>
        <w:tc>
          <w:tcPr>
            <w:tcW w:w="720" w:type="dxa"/>
          </w:tcPr>
          <w:p w:rsidR="008318B8" w:rsidRPr="008318B8" w:rsidRDefault="008318B8" w:rsidP="008318B8">
            <w:pPr>
              <w:jc w:val="center"/>
              <w:rPr>
                <w:rFonts w:eastAsia="Times New Roman"/>
                <w:sz w:val="18"/>
                <w:szCs w:val="24"/>
              </w:rPr>
            </w:pPr>
            <w:r w:rsidRPr="008318B8">
              <w:rPr>
                <w:rFonts w:eastAsia="Times New Roman"/>
                <w:sz w:val="18"/>
                <w:szCs w:val="24"/>
              </w:rPr>
              <w:t>количество</w:t>
            </w:r>
          </w:p>
        </w:tc>
        <w:tc>
          <w:tcPr>
            <w:tcW w:w="900" w:type="dxa"/>
          </w:tcPr>
          <w:p w:rsidR="008318B8" w:rsidRPr="008318B8" w:rsidRDefault="008318B8" w:rsidP="008318B8">
            <w:pPr>
              <w:jc w:val="center"/>
              <w:rPr>
                <w:rFonts w:eastAsia="Times New Roman"/>
                <w:sz w:val="18"/>
                <w:szCs w:val="24"/>
              </w:rPr>
            </w:pPr>
            <w:r w:rsidRPr="008318B8">
              <w:rPr>
                <w:rFonts w:eastAsia="Times New Roman"/>
                <w:sz w:val="18"/>
                <w:szCs w:val="24"/>
              </w:rPr>
              <w:t>масса</w:t>
            </w:r>
          </w:p>
        </w:tc>
      </w:tr>
      <w:tr w:rsidR="008318B8" w:rsidRPr="008318B8" w:rsidTr="008318B8">
        <w:trPr>
          <w:cantSplit/>
        </w:trPr>
        <w:tc>
          <w:tcPr>
            <w:tcW w:w="126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13</w:t>
            </w:r>
          </w:p>
        </w:tc>
        <w:tc>
          <w:tcPr>
            <w:tcW w:w="144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14</w:t>
            </w:r>
          </w:p>
        </w:tc>
        <w:tc>
          <w:tcPr>
            <w:tcW w:w="1260" w:type="dxa"/>
            <w:tcBorders>
              <w:bottom w:val="single" w:sz="4" w:space="0" w:color="auto"/>
              <w:righ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8318B8" w:rsidRPr="008318B8" w:rsidRDefault="008318B8" w:rsidP="008318B8">
            <w:pPr>
              <w:jc w:val="center"/>
              <w:rPr>
                <w:rFonts w:eastAsia="Times New Roman"/>
                <w:sz w:val="12"/>
                <w:szCs w:val="24"/>
              </w:rPr>
            </w:pPr>
          </w:p>
        </w:tc>
        <w:tc>
          <w:tcPr>
            <w:tcW w:w="1924" w:type="dxa"/>
            <w:tcBorders>
              <w:left w:val="single" w:sz="4" w:space="0" w:color="auto"/>
              <w:bottom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16</w:t>
            </w:r>
          </w:p>
        </w:tc>
        <w:tc>
          <w:tcPr>
            <w:tcW w:w="16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17</w:t>
            </w:r>
          </w:p>
        </w:tc>
        <w:tc>
          <w:tcPr>
            <w:tcW w:w="90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18</w:t>
            </w:r>
          </w:p>
        </w:tc>
        <w:tc>
          <w:tcPr>
            <w:tcW w:w="90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19</w:t>
            </w:r>
          </w:p>
        </w:tc>
        <w:tc>
          <w:tcPr>
            <w:tcW w:w="7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20</w:t>
            </w:r>
          </w:p>
        </w:tc>
        <w:tc>
          <w:tcPr>
            <w:tcW w:w="90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21</w:t>
            </w:r>
          </w:p>
        </w:tc>
      </w:tr>
      <w:tr w:rsidR="008318B8" w:rsidRPr="008318B8" w:rsidTr="008318B8">
        <w:trPr>
          <w:cantSplit/>
          <w:trHeight w:val="284"/>
        </w:trPr>
        <w:tc>
          <w:tcPr>
            <w:tcW w:w="1260" w:type="dxa"/>
            <w:tcBorders>
              <w:bottom w:val="single" w:sz="4" w:space="0" w:color="auto"/>
            </w:tcBorders>
          </w:tcPr>
          <w:p w:rsidR="008318B8" w:rsidRPr="008318B8" w:rsidRDefault="008318B8" w:rsidP="008318B8">
            <w:pPr>
              <w:jc w:val="left"/>
              <w:rPr>
                <w:rFonts w:eastAsia="Times New Roman"/>
                <w:sz w:val="18"/>
                <w:szCs w:val="24"/>
              </w:rPr>
            </w:pPr>
          </w:p>
        </w:tc>
        <w:tc>
          <w:tcPr>
            <w:tcW w:w="1440" w:type="dxa"/>
            <w:tcBorders>
              <w:bottom w:val="single" w:sz="4" w:space="0" w:color="auto"/>
            </w:tcBorders>
          </w:tcPr>
          <w:p w:rsidR="008318B8" w:rsidRPr="008318B8" w:rsidRDefault="008318B8" w:rsidP="008318B8">
            <w:pPr>
              <w:jc w:val="left"/>
              <w:rPr>
                <w:rFonts w:eastAsia="Times New Roman"/>
                <w:sz w:val="18"/>
                <w:szCs w:val="24"/>
              </w:rPr>
            </w:pPr>
          </w:p>
        </w:tc>
        <w:tc>
          <w:tcPr>
            <w:tcW w:w="1260" w:type="dxa"/>
            <w:tcBorders>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236" w:type="dxa"/>
            <w:tcBorders>
              <w:top w:val="nil"/>
              <w:left w:val="single" w:sz="4" w:space="0" w:color="auto"/>
              <w:bottom w:val="nil"/>
              <w:right w:val="single" w:sz="4" w:space="0" w:color="auto"/>
            </w:tcBorders>
          </w:tcPr>
          <w:p w:rsidR="008318B8" w:rsidRPr="008318B8" w:rsidRDefault="008318B8" w:rsidP="008318B8">
            <w:pPr>
              <w:jc w:val="left"/>
              <w:rPr>
                <w:rFonts w:eastAsia="Times New Roman"/>
                <w:sz w:val="18"/>
                <w:szCs w:val="24"/>
              </w:rPr>
            </w:pPr>
          </w:p>
        </w:tc>
        <w:tc>
          <w:tcPr>
            <w:tcW w:w="1924" w:type="dxa"/>
            <w:tcBorders>
              <w:left w:val="single" w:sz="4" w:space="0" w:color="auto"/>
              <w:bottom w:val="single" w:sz="4" w:space="0" w:color="auto"/>
            </w:tcBorders>
          </w:tcPr>
          <w:p w:rsidR="008318B8" w:rsidRPr="008318B8" w:rsidRDefault="008318B8" w:rsidP="008318B8">
            <w:pPr>
              <w:jc w:val="left"/>
              <w:rPr>
                <w:rFonts w:eastAsia="Times New Roman"/>
                <w:sz w:val="18"/>
                <w:szCs w:val="24"/>
              </w:rPr>
            </w:pPr>
          </w:p>
        </w:tc>
        <w:tc>
          <w:tcPr>
            <w:tcW w:w="1620" w:type="dxa"/>
            <w:tcBorders>
              <w:bottom w:val="single" w:sz="4" w:space="0" w:color="auto"/>
            </w:tcBorders>
          </w:tcPr>
          <w:p w:rsidR="008318B8" w:rsidRPr="008318B8" w:rsidRDefault="008318B8" w:rsidP="008318B8">
            <w:pPr>
              <w:jc w:val="left"/>
              <w:rPr>
                <w:rFonts w:eastAsia="Times New Roman"/>
                <w:sz w:val="18"/>
                <w:szCs w:val="24"/>
              </w:rPr>
            </w:pPr>
          </w:p>
        </w:tc>
        <w:tc>
          <w:tcPr>
            <w:tcW w:w="900" w:type="dxa"/>
            <w:tcBorders>
              <w:bottom w:val="single" w:sz="4" w:space="0" w:color="auto"/>
            </w:tcBorders>
          </w:tcPr>
          <w:p w:rsidR="008318B8" w:rsidRPr="008318B8" w:rsidRDefault="008318B8" w:rsidP="008318B8">
            <w:pPr>
              <w:jc w:val="left"/>
              <w:rPr>
                <w:rFonts w:eastAsia="Times New Roman"/>
                <w:sz w:val="18"/>
                <w:szCs w:val="24"/>
              </w:rPr>
            </w:pPr>
          </w:p>
        </w:tc>
        <w:tc>
          <w:tcPr>
            <w:tcW w:w="900" w:type="dxa"/>
            <w:tcBorders>
              <w:bottom w:val="single" w:sz="4" w:space="0" w:color="auto"/>
            </w:tcBorders>
          </w:tcPr>
          <w:p w:rsidR="008318B8" w:rsidRPr="008318B8" w:rsidRDefault="008318B8" w:rsidP="008318B8">
            <w:pPr>
              <w:jc w:val="left"/>
              <w:rPr>
                <w:rFonts w:eastAsia="Times New Roman"/>
                <w:sz w:val="18"/>
                <w:szCs w:val="24"/>
              </w:rPr>
            </w:pPr>
          </w:p>
        </w:tc>
        <w:tc>
          <w:tcPr>
            <w:tcW w:w="720" w:type="dxa"/>
            <w:tcBorders>
              <w:bottom w:val="single" w:sz="4" w:space="0" w:color="auto"/>
            </w:tcBorders>
          </w:tcPr>
          <w:p w:rsidR="008318B8" w:rsidRPr="008318B8" w:rsidRDefault="008318B8" w:rsidP="008318B8">
            <w:pPr>
              <w:jc w:val="left"/>
              <w:rPr>
                <w:rFonts w:eastAsia="Times New Roman"/>
                <w:sz w:val="18"/>
                <w:szCs w:val="24"/>
              </w:rPr>
            </w:pPr>
          </w:p>
        </w:tc>
        <w:tc>
          <w:tcPr>
            <w:tcW w:w="900" w:type="dxa"/>
            <w:tcBorders>
              <w:bottom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84"/>
        </w:trPr>
        <w:tc>
          <w:tcPr>
            <w:tcW w:w="1260" w:type="dxa"/>
            <w:tcBorders>
              <w:top w:val="single" w:sz="4" w:space="0" w:color="auto"/>
              <w:left w:val="nil"/>
              <w:bottom w:val="nil"/>
              <w:right w:val="nil"/>
            </w:tcBorders>
          </w:tcPr>
          <w:p w:rsidR="008318B8" w:rsidRPr="008318B8" w:rsidRDefault="008318B8" w:rsidP="008318B8">
            <w:pPr>
              <w:jc w:val="left"/>
              <w:rPr>
                <w:rFonts w:eastAsia="Times New Roman"/>
                <w:sz w:val="18"/>
                <w:szCs w:val="24"/>
              </w:rPr>
            </w:pPr>
          </w:p>
        </w:tc>
        <w:tc>
          <w:tcPr>
            <w:tcW w:w="1440" w:type="dxa"/>
            <w:tcBorders>
              <w:top w:val="single" w:sz="4" w:space="0" w:color="auto"/>
              <w:left w:val="nil"/>
              <w:bottom w:val="nil"/>
              <w:right w:val="nil"/>
            </w:tcBorders>
          </w:tcPr>
          <w:p w:rsidR="008318B8" w:rsidRPr="008318B8" w:rsidRDefault="008318B8" w:rsidP="008318B8">
            <w:pPr>
              <w:jc w:val="left"/>
              <w:rPr>
                <w:rFonts w:eastAsia="Times New Roman"/>
                <w:sz w:val="18"/>
                <w:szCs w:val="24"/>
              </w:rPr>
            </w:pPr>
          </w:p>
        </w:tc>
        <w:tc>
          <w:tcPr>
            <w:tcW w:w="1260" w:type="dxa"/>
            <w:tcBorders>
              <w:top w:val="single" w:sz="4" w:space="0" w:color="auto"/>
              <w:left w:val="nil"/>
              <w:bottom w:val="nil"/>
              <w:right w:val="nil"/>
            </w:tcBorders>
          </w:tcPr>
          <w:p w:rsidR="008318B8" w:rsidRPr="008318B8" w:rsidRDefault="008318B8" w:rsidP="008318B8">
            <w:pPr>
              <w:jc w:val="left"/>
              <w:rPr>
                <w:rFonts w:eastAsia="Times New Roman"/>
                <w:sz w:val="18"/>
                <w:szCs w:val="24"/>
              </w:rPr>
            </w:pP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sz w:val="18"/>
                <w:szCs w:val="24"/>
              </w:rPr>
            </w:pPr>
          </w:p>
        </w:tc>
        <w:tc>
          <w:tcPr>
            <w:tcW w:w="1924" w:type="dxa"/>
            <w:tcBorders>
              <w:top w:val="single" w:sz="4" w:space="0" w:color="auto"/>
              <w:left w:val="single" w:sz="4" w:space="0" w:color="auto"/>
            </w:tcBorders>
          </w:tcPr>
          <w:p w:rsidR="008318B8" w:rsidRPr="008318B8" w:rsidRDefault="008318B8" w:rsidP="008318B8">
            <w:pPr>
              <w:jc w:val="left"/>
              <w:rPr>
                <w:rFonts w:eastAsia="Times New Roman"/>
                <w:sz w:val="18"/>
                <w:szCs w:val="24"/>
              </w:rPr>
            </w:pPr>
          </w:p>
        </w:tc>
        <w:tc>
          <w:tcPr>
            <w:tcW w:w="1620" w:type="dxa"/>
            <w:tcBorders>
              <w:top w:val="single" w:sz="4" w:space="0" w:color="auto"/>
            </w:tcBorders>
          </w:tcPr>
          <w:p w:rsidR="008318B8" w:rsidRPr="008318B8" w:rsidRDefault="008318B8" w:rsidP="008318B8">
            <w:pPr>
              <w:jc w:val="left"/>
              <w:rPr>
                <w:rFonts w:eastAsia="Times New Roman"/>
                <w:sz w:val="18"/>
                <w:szCs w:val="24"/>
              </w:rPr>
            </w:pPr>
          </w:p>
        </w:tc>
        <w:tc>
          <w:tcPr>
            <w:tcW w:w="900" w:type="dxa"/>
            <w:tcBorders>
              <w:top w:val="single" w:sz="4" w:space="0" w:color="auto"/>
            </w:tcBorders>
          </w:tcPr>
          <w:p w:rsidR="008318B8" w:rsidRPr="008318B8" w:rsidRDefault="008318B8" w:rsidP="008318B8">
            <w:pPr>
              <w:jc w:val="left"/>
              <w:rPr>
                <w:rFonts w:eastAsia="Times New Roman"/>
                <w:sz w:val="18"/>
                <w:szCs w:val="24"/>
              </w:rPr>
            </w:pPr>
          </w:p>
        </w:tc>
        <w:tc>
          <w:tcPr>
            <w:tcW w:w="900" w:type="dxa"/>
            <w:tcBorders>
              <w:top w:val="single" w:sz="4" w:space="0" w:color="auto"/>
            </w:tcBorders>
          </w:tcPr>
          <w:p w:rsidR="008318B8" w:rsidRPr="008318B8" w:rsidRDefault="008318B8" w:rsidP="008318B8">
            <w:pPr>
              <w:jc w:val="left"/>
              <w:rPr>
                <w:rFonts w:eastAsia="Times New Roman"/>
                <w:sz w:val="18"/>
                <w:szCs w:val="24"/>
              </w:rPr>
            </w:pPr>
          </w:p>
        </w:tc>
        <w:tc>
          <w:tcPr>
            <w:tcW w:w="720" w:type="dxa"/>
            <w:tcBorders>
              <w:top w:val="single" w:sz="4" w:space="0" w:color="auto"/>
            </w:tcBorders>
          </w:tcPr>
          <w:p w:rsidR="008318B8" w:rsidRPr="008318B8" w:rsidRDefault="008318B8" w:rsidP="008318B8">
            <w:pPr>
              <w:jc w:val="left"/>
              <w:rPr>
                <w:rFonts w:eastAsia="Times New Roman"/>
                <w:sz w:val="18"/>
                <w:szCs w:val="24"/>
              </w:rPr>
            </w:pPr>
          </w:p>
        </w:tc>
        <w:tc>
          <w:tcPr>
            <w:tcW w:w="900" w:type="dxa"/>
            <w:tcBorders>
              <w:top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84"/>
        </w:trPr>
        <w:tc>
          <w:tcPr>
            <w:tcW w:w="1260" w:type="dxa"/>
            <w:tcBorders>
              <w:top w:val="nil"/>
              <w:left w:val="nil"/>
              <w:bottom w:val="nil"/>
              <w:right w:val="nil"/>
            </w:tcBorders>
          </w:tcPr>
          <w:p w:rsidR="008318B8" w:rsidRPr="008318B8" w:rsidRDefault="008318B8" w:rsidP="008318B8">
            <w:pPr>
              <w:jc w:val="left"/>
              <w:rPr>
                <w:rFonts w:eastAsia="Times New Roman"/>
                <w:sz w:val="18"/>
                <w:szCs w:val="24"/>
              </w:rPr>
            </w:pPr>
          </w:p>
        </w:tc>
        <w:tc>
          <w:tcPr>
            <w:tcW w:w="1440" w:type="dxa"/>
            <w:tcBorders>
              <w:top w:val="nil"/>
              <w:left w:val="nil"/>
              <w:bottom w:val="nil"/>
              <w:right w:val="nil"/>
            </w:tcBorders>
          </w:tcPr>
          <w:p w:rsidR="008318B8" w:rsidRPr="008318B8" w:rsidRDefault="008318B8" w:rsidP="008318B8">
            <w:pPr>
              <w:jc w:val="left"/>
              <w:rPr>
                <w:rFonts w:eastAsia="Times New Roman"/>
                <w:sz w:val="18"/>
                <w:szCs w:val="24"/>
              </w:rPr>
            </w:pPr>
          </w:p>
        </w:tc>
        <w:tc>
          <w:tcPr>
            <w:tcW w:w="1260" w:type="dxa"/>
            <w:tcBorders>
              <w:top w:val="nil"/>
              <w:left w:val="nil"/>
              <w:bottom w:val="nil"/>
              <w:right w:val="nil"/>
            </w:tcBorders>
          </w:tcPr>
          <w:p w:rsidR="008318B8" w:rsidRPr="008318B8" w:rsidRDefault="008318B8" w:rsidP="008318B8">
            <w:pPr>
              <w:jc w:val="left"/>
              <w:rPr>
                <w:rFonts w:eastAsia="Times New Roman"/>
                <w:sz w:val="18"/>
                <w:szCs w:val="24"/>
              </w:rPr>
            </w:pP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sz w:val="18"/>
                <w:szCs w:val="24"/>
              </w:rPr>
            </w:pPr>
          </w:p>
        </w:tc>
        <w:tc>
          <w:tcPr>
            <w:tcW w:w="1924" w:type="dxa"/>
            <w:tcBorders>
              <w:left w:val="single" w:sz="4" w:space="0" w:color="auto"/>
            </w:tcBorders>
          </w:tcPr>
          <w:p w:rsidR="008318B8" w:rsidRPr="008318B8" w:rsidRDefault="008318B8" w:rsidP="008318B8">
            <w:pPr>
              <w:jc w:val="left"/>
              <w:rPr>
                <w:rFonts w:eastAsia="Times New Roman"/>
                <w:sz w:val="18"/>
                <w:szCs w:val="24"/>
              </w:rPr>
            </w:pPr>
          </w:p>
        </w:tc>
        <w:tc>
          <w:tcPr>
            <w:tcW w:w="1620" w:type="dxa"/>
          </w:tcPr>
          <w:p w:rsidR="008318B8" w:rsidRPr="008318B8" w:rsidRDefault="008318B8" w:rsidP="008318B8">
            <w:pPr>
              <w:jc w:val="left"/>
              <w:rPr>
                <w:rFonts w:eastAsia="Times New Roman"/>
                <w:sz w:val="18"/>
                <w:szCs w:val="24"/>
              </w:rPr>
            </w:pPr>
          </w:p>
        </w:tc>
        <w:tc>
          <w:tcPr>
            <w:tcW w:w="900" w:type="dxa"/>
          </w:tcPr>
          <w:p w:rsidR="008318B8" w:rsidRPr="008318B8" w:rsidRDefault="008318B8" w:rsidP="008318B8">
            <w:pPr>
              <w:jc w:val="left"/>
              <w:rPr>
                <w:rFonts w:eastAsia="Times New Roman"/>
                <w:sz w:val="18"/>
                <w:szCs w:val="24"/>
              </w:rPr>
            </w:pPr>
          </w:p>
        </w:tc>
        <w:tc>
          <w:tcPr>
            <w:tcW w:w="900" w:type="dxa"/>
          </w:tcPr>
          <w:p w:rsidR="008318B8" w:rsidRPr="008318B8" w:rsidRDefault="008318B8" w:rsidP="008318B8">
            <w:pPr>
              <w:jc w:val="left"/>
              <w:rPr>
                <w:rFonts w:eastAsia="Times New Roman"/>
                <w:sz w:val="18"/>
                <w:szCs w:val="24"/>
              </w:rPr>
            </w:pPr>
          </w:p>
        </w:tc>
        <w:tc>
          <w:tcPr>
            <w:tcW w:w="720" w:type="dxa"/>
          </w:tcPr>
          <w:p w:rsidR="008318B8" w:rsidRPr="008318B8" w:rsidRDefault="008318B8" w:rsidP="008318B8">
            <w:pPr>
              <w:jc w:val="left"/>
              <w:rPr>
                <w:rFonts w:eastAsia="Times New Roman"/>
                <w:sz w:val="18"/>
                <w:szCs w:val="24"/>
              </w:rPr>
            </w:pPr>
          </w:p>
        </w:tc>
        <w:tc>
          <w:tcPr>
            <w:tcW w:w="900" w:type="dxa"/>
          </w:tcPr>
          <w:p w:rsidR="008318B8" w:rsidRPr="008318B8" w:rsidRDefault="008318B8" w:rsidP="008318B8">
            <w:pPr>
              <w:jc w:val="left"/>
              <w:rPr>
                <w:rFonts w:eastAsia="Times New Roman"/>
                <w:sz w:val="18"/>
                <w:szCs w:val="24"/>
              </w:rPr>
            </w:pPr>
          </w:p>
        </w:tc>
      </w:tr>
      <w:tr w:rsidR="008318B8" w:rsidRPr="008318B8" w:rsidTr="008318B8">
        <w:trPr>
          <w:cantSplit/>
          <w:trHeight w:val="284"/>
        </w:trPr>
        <w:tc>
          <w:tcPr>
            <w:tcW w:w="1260" w:type="dxa"/>
            <w:tcBorders>
              <w:top w:val="nil"/>
              <w:left w:val="nil"/>
              <w:bottom w:val="nil"/>
              <w:right w:val="nil"/>
            </w:tcBorders>
          </w:tcPr>
          <w:p w:rsidR="008318B8" w:rsidRPr="008318B8" w:rsidRDefault="008318B8" w:rsidP="008318B8">
            <w:pPr>
              <w:jc w:val="left"/>
              <w:rPr>
                <w:rFonts w:eastAsia="Times New Roman"/>
                <w:sz w:val="18"/>
                <w:szCs w:val="24"/>
              </w:rPr>
            </w:pPr>
          </w:p>
        </w:tc>
        <w:tc>
          <w:tcPr>
            <w:tcW w:w="1440" w:type="dxa"/>
            <w:tcBorders>
              <w:top w:val="nil"/>
              <w:left w:val="nil"/>
              <w:bottom w:val="nil"/>
              <w:right w:val="nil"/>
            </w:tcBorders>
          </w:tcPr>
          <w:p w:rsidR="008318B8" w:rsidRPr="008318B8" w:rsidRDefault="008318B8" w:rsidP="008318B8">
            <w:pPr>
              <w:jc w:val="left"/>
              <w:rPr>
                <w:rFonts w:eastAsia="Times New Roman"/>
                <w:sz w:val="18"/>
                <w:szCs w:val="24"/>
              </w:rPr>
            </w:pPr>
          </w:p>
        </w:tc>
        <w:tc>
          <w:tcPr>
            <w:tcW w:w="1260" w:type="dxa"/>
            <w:tcBorders>
              <w:top w:val="nil"/>
              <w:left w:val="nil"/>
              <w:bottom w:val="nil"/>
              <w:right w:val="nil"/>
            </w:tcBorders>
          </w:tcPr>
          <w:p w:rsidR="008318B8" w:rsidRPr="008318B8" w:rsidRDefault="008318B8" w:rsidP="008318B8">
            <w:pPr>
              <w:jc w:val="left"/>
              <w:rPr>
                <w:rFonts w:eastAsia="Times New Roman"/>
                <w:sz w:val="18"/>
                <w:szCs w:val="24"/>
              </w:rPr>
            </w:pP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sz w:val="18"/>
                <w:szCs w:val="24"/>
              </w:rPr>
            </w:pPr>
          </w:p>
        </w:tc>
        <w:tc>
          <w:tcPr>
            <w:tcW w:w="1924" w:type="dxa"/>
            <w:tcBorders>
              <w:left w:val="single" w:sz="4" w:space="0" w:color="auto"/>
            </w:tcBorders>
          </w:tcPr>
          <w:p w:rsidR="008318B8" w:rsidRPr="008318B8" w:rsidRDefault="008318B8" w:rsidP="008318B8">
            <w:pPr>
              <w:jc w:val="left"/>
              <w:rPr>
                <w:rFonts w:eastAsia="Times New Roman"/>
                <w:sz w:val="18"/>
                <w:szCs w:val="24"/>
              </w:rPr>
            </w:pPr>
          </w:p>
        </w:tc>
        <w:tc>
          <w:tcPr>
            <w:tcW w:w="1620" w:type="dxa"/>
          </w:tcPr>
          <w:p w:rsidR="008318B8" w:rsidRPr="008318B8" w:rsidRDefault="008318B8" w:rsidP="008318B8">
            <w:pPr>
              <w:jc w:val="left"/>
              <w:rPr>
                <w:rFonts w:eastAsia="Times New Roman"/>
                <w:sz w:val="18"/>
                <w:szCs w:val="24"/>
              </w:rPr>
            </w:pPr>
          </w:p>
        </w:tc>
        <w:tc>
          <w:tcPr>
            <w:tcW w:w="900" w:type="dxa"/>
          </w:tcPr>
          <w:p w:rsidR="008318B8" w:rsidRPr="008318B8" w:rsidRDefault="008318B8" w:rsidP="008318B8">
            <w:pPr>
              <w:jc w:val="left"/>
              <w:rPr>
                <w:rFonts w:eastAsia="Times New Roman"/>
                <w:sz w:val="18"/>
                <w:szCs w:val="24"/>
              </w:rPr>
            </w:pPr>
          </w:p>
        </w:tc>
        <w:tc>
          <w:tcPr>
            <w:tcW w:w="900" w:type="dxa"/>
          </w:tcPr>
          <w:p w:rsidR="008318B8" w:rsidRPr="008318B8" w:rsidRDefault="008318B8" w:rsidP="008318B8">
            <w:pPr>
              <w:jc w:val="left"/>
              <w:rPr>
                <w:rFonts w:eastAsia="Times New Roman"/>
                <w:sz w:val="18"/>
                <w:szCs w:val="24"/>
              </w:rPr>
            </w:pPr>
          </w:p>
        </w:tc>
        <w:tc>
          <w:tcPr>
            <w:tcW w:w="720" w:type="dxa"/>
          </w:tcPr>
          <w:p w:rsidR="008318B8" w:rsidRPr="008318B8" w:rsidRDefault="008318B8" w:rsidP="008318B8">
            <w:pPr>
              <w:jc w:val="left"/>
              <w:rPr>
                <w:rFonts w:eastAsia="Times New Roman"/>
                <w:sz w:val="18"/>
                <w:szCs w:val="24"/>
              </w:rPr>
            </w:pPr>
          </w:p>
        </w:tc>
        <w:tc>
          <w:tcPr>
            <w:tcW w:w="900" w:type="dxa"/>
          </w:tcPr>
          <w:p w:rsidR="008318B8" w:rsidRPr="008318B8" w:rsidRDefault="008318B8" w:rsidP="008318B8">
            <w:pPr>
              <w:jc w:val="left"/>
              <w:rPr>
                <w:rFonts w:eastAsia="Times New Roman"/>
                <w:sz w:val="18"/>
                <w:szCs w:val="24"/>
              </w:rPr>
            </w:pPr>
          </w:p>
        </w:tc>
      </w:tr>
    </w:tbl>
    <w:p w:rsidR="008318B8" w:rsidRPr="008318B8" w:rsidRDefault="008318B8" w:rsidP="008318B8">
      <w:pPr>
        <w:jc w:val="left"/>
        <w:rPr>
          <w:rFonts w:eastAsia="Times New Roman"/>
          <w:b/>
          <w:bCs/>
          <w:sz w:val="18"/>
          <w:szCs w:val="18"/>
        </w:rPr>
      </w:pPr>
      <w:r w:rsidRPr="008318B8">
        <w:rPr>
          <w:rFonts w:eastAsia="Times New Roman"/>
          <w:b/>
          <w:bCs/>
          <w:sz w:val="18"/>
          <w:szCs w:val="18"/>
        </w:rPr>
        <w:t xml:space="preserve">            5. Краткая индивидуальная характеристика объекта</w:t>
      </w:r>
    </w:p>
    <w:p w:rsidR="008318B8" w:rsidRPr="008318B8" w:rsidRDefault="008318B8" w:rsidP="008318B8">
      <w:pPr>
        <w:jc w:val="left"/>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8318B8" w:rsidRPr="008318B8" w:rsidTr="008318B8">
        <w:trPr>
          <w:cantSplit/>
          <w:trHeight w:val="186"/>
        </w:trPr>
        <w:tc>
          <w:tcPr>
            <w:tcW w:w="4140" w:type="dxa"/>
            <w:vMerge w:val="restart"/>
            <w:tcBorders>
              <w:lef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Качественные и количественные характеристики</w:t>
            </w:r>
          </w:p>
        </w:tc>
        <w:tc>
          <w:tcPr>
            <w:tcW w:w="1980" w:type="dxa"/>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Примечание</w:t>
            </w:r>
          </w:p>
        </w:tc>
      </w:tr>
      <w:tr w:rsidR="008318B8" w:rsidRPr="008318B8" w:rsidTr="008318B8">
        <w:trPr>
          <w:cantSplit/>
          <w:trHeight w:val="198"/>
        </w:trPr>
        <w:tc>
          <w:tcPr>
            <w:tcW w:w="4140" w:type="dxa"/>
            <w:vMerge/>
            <w:tcBorders>
              <w:left w:val="single" w:sz="4" w:space="0" w:color="auto"/>
            </w:tcBorders>
            <w:vAlign w:val="center"/>
          </w:tcPr>
          <w:p w:rsidR="008318B8" w:rsidRPr="008318B8" w:rsidRDefault="008318B8" w:rsidP="008318B8">
            <w:pPr>
              <w:jc w:val="center"/>
              <w:rPr>
                <w:rFonts w:eastAsia="Times New Roman"/>
                <w:sz w:val="18"/>
                <w:szCs w:val="24"/>
              </w:rPr>
            </w:pPr>
          </w:p>
        </w:tc>
        <w:tc>
          <w:tcPr>
            <w:tcW w:w="720"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Основного объекта</w:t>
            </w:r>
          </w:p>
        </w:tc>
        <w:tc>
          <w:tcPr>
            <w:tcW w:w="4320" w:type="dxa"/>
            <w:gridSpan w:val="4"/>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Пристроенных помещений и др.</w:t>
            </w:r>
          </w:p>
        </w:tc>
        <w:tc>
          <w:tcPr>
            <w:tcW w:w="1980" w:type="dxa"/>
            <w:vMerge/>
            <w:vAlign w:val="center"/>
          </w:tcPr>
          <w:p w:rsidR="008318B8" w:rsidRPr="008318B8" w:rsidRDefault="008318B8" w:rsidP="008318B8">
            <w:pPr>
              <w:jc w:val="center"/>
              <w:rPr>
                <w:rFonts w:eastAsia="Times New Roman"/>
                <w:sz w:val="18"/>
                <w:szCs w:val="24"/>
              </w:rPr>
            </w:pPr>
          </w:p>
        </w:tc>
      </w:tr>
      <w:tr w:rsidR="008318B8" w:rsidRPr="008318B8" w:rsidTr="008318B8">
        <w:trPr>
          <w:cantSplit/>
        </w:trPr>
        <w:tc>
          <w:tcPr>
            <w:tcW w:w="4140" w:type="dxa"/>
            <w:tcBorders>
              <w:lef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22</w:t>
            </w:r>
          </w:p>
        </w:tc>
        <w:tc>
          <w:tcPr>
            <w:tcW w:w="7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23</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24</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25</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26</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27</w:t>
            </w:r>
          </w:p>
        </w:tc>
        <w:tc>
          <w:tcPr>
            <w:tcW w:w="19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28</w:t>
            </w:r>
          </w:p>
        </w:tc>
      </w:tr>
      <w:tr w:rsidR="008318B8" w:rsidRPr="008318B8" w:rsidTr="008318B8">
        <w:trPr>
          <w:cantSplit/>
          <w:trHeight w:val="284"/>
        </w:trPr>
        <w:tc>
          <w:tcPr>
            <w:tcW w:w="4140" w:type="dxa"/>
            <w:tcBorders>
              <w:left w:val="single" w:sz="4" w:space="0" w:color="auto"/>
            </w:tcBorders>
            <w:vAlign w:val="center"/>
          </w:tcPr>
          <w:p w:rsidR="008318B8" w:rsidRPr="008318B8" w:rsidRDefault="008318B8" w:rsidP="008318B8">
            <w:pPr>
              <w:jc w:val="left"/>
              <w:rPr>
                <w:rFonts w:eastAsia="Times New Roman"/>
                <w:sz w:val="18"/>
                <w:szCs w:val="24"/>
              </w:rPr>
            </w:pPr>
            <w:r w:rsidRPr="008318B8">
              <w:rPr>
                <w:rFonts w:eastAsia="Times New Roman"/>
                <w:sz w:val="18"/>
                <w:szCs w:val="24"/>
              </w:rPr>
              <w:t>Общая площадь, м</w:t>
            </w:r>
            <w:proofErr w:type="gramStart"/>
            <w:r w:rsidRPr="008318B8">
              <w:rPr>
                <w:rFonts w:eastAsia="Times New Roman"/>
                <w:sz w:val="12"/>
                <w:szCs w:val="24"/>
                <w:vertAlign w:val="superscript"/>
              </w:rPr>
              <w:t>2</w:t>
            </w:r>
            <w:proofErr w:type="gramEnd"/>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tcBorders>
              <w:left w:val="single" w:sz="4" w:space="0" w:color="auto"/>
            </w:tcBorders>
            <w:vAlign w:val="center"/>
          </w:tcPr>
          <w:p w:rsidR="008318B8" w:rsidRPr="008318B8" w:rsidRDefault="008318B8" w:rsidP="008318B8">
            <w:pPr>
              <w:jc w:val="left"/>
              <w:rPr>
                <w:rFonts w:eastAsia="Times New Roman"/>
                <w:sz w:val="18"/>
                <w:szCs w:val="24"/>
              </w:rPr>
            </w:pPr>
            <w:r w:rsidRPr="008318B8">
              <w:rPr>
                <w:rFonts w:eastAsia="Times New Roman"/>
                <w:sz w:val="18"/>
                <w:szCs w:val="24"/>
              </w:rPr>
              <w:t>Количество этажей</w:t>
            </w:r>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vMerge w:val="restart"/>
            <w:tcBorders>
              <w:left w:val="single" w:sz="4" w:space="0" w:color="auto"/>
            </w:tcBorders>
            <w:vAlign w:val="center"/>
          </w:tcPr>
          <w:p w:rsidR="008318B8" w:rsidRPr="008318B8" w:rsidRDefault="008318B8" w:rsidP="008318B8">
            <w:pPr>
              <w:jc w:val="left"/>
              <w:rPr>
                <w:rFonts w:eastAsia="Times New Roman"/>
                <w:sz w:val="12"/>
                <w:szCs w:val="24"/>
                <w:vertAlign w:val="superscript"/>
              </w:rPr>
            </w:pPr>
            <w:r w:rsidRPr="008318B8">
              <w:rPr>
                <w:rFonts w:eastAsia="Times New Roman"/>
                <w:sz w:val="18"/>
                <w:szCs w:val="24"/>
              </w:rPr>
              <w:t>Общий строительный объем, м</w:t>
            </w:r>
            <w:r w:rsidRPr="008318B8">
              <w:rPr>
                <w:rFonts w:eastAsia="Times New Roman"/>
                <w:sz w:val="12"/>
                <w:szCs w:val="24"/>
                <w:vertAlign w:val="superscript"/>
              </w:rPr>
              <w:t>3</w:t>
            </w:r>
          </w:p>
          <w:p w:rsidR="008318B8" w:rsidRPr="008318B8" w:rsidRDefault="008318B8" w:rsidP="008318B8">
            <w:pPr>
              <w:jc w:val="left"/>
              <w:rPr>
                <w:rFonts w:eastAsia="Times New Roman"/>
                <w:sz w:val="18"/>
                <w:szCs w:val="24"/>
              </w:rPr>
            </w:pPr>
            <w:r w:rsidRPr="008318B8">
              <w:rPr>
                <w:rFonts w:eastAsia="Times New Roman"/>
                <w:sz w:val="18"/>
                <w:szCs w:val="24"/>
              </w:rPr>
              <w:t>в том числе подземной части</w:t>
            </w:r>
            <w:r w:rsidRPr="008318B8">
              <w:rPr>
                <w:rFonts w:eastAsia="Times New Roman"/>
                <w:sz w:val="12"/>
                <w:szCs w:val="24"/>
                <w:vertAlign w:val="superscript"/>
              </w:rPr>
              <w:t>,</w:t>
            </w:r>
            <w:r w:rsidRPr="008318B8">
              <w:rPr>
                <w:rFonts w:eastAsia="Times New Roman"/>
                <w:sz w:val="18"/>
                <w:szCs w:val="24"/>
              </w:rPr>
              <w:t xml:space="preserve"> м</w:t>
            </w:r>
            <w:r w:rsidRPr="008318B8">
              <w:rPr>
                <w:rFonts w:eastAsia="Times New Roman"/>
                <w:sz w:val="12"/>
                <w:szCs w:val="24"/>
                <w:vertAlign w:val="superscript"/>
              </w:rPr>
              <w:t>3</w:t>
            </w:r>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vMerge/>
            <w:tcBorders>
              <w:left w:val="single" w:sz="4" w:space="0" w:color="auto"/>
            </w:tcBorders>
            <w:vAlign w:val="center"/>
          </w:tcPr>
          <w:p w:rsidR="008318B8" w:rsidRPr="008318B8" w:rsidRDefault="008318B8" w:rsidP="008318B8">
            <w:pPr>
              <w:jc w:val="left"/>
              <w:rPr>
                <w:rFonts w:eastAsia="Times New Roman"/>
                <w:sz w:val="18"/>
                <w:szCs w:val="24"/>
              </w:rPr>
            </w:pPr>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vMerge w:val="restart"/>
            <w:tcBorders>
              <w:left w:val="single" w:sz="4" w:space="0" w:color="auto"/>
            </w:tcBorders>
            <w:vAlign w:val="center"/>
          </w:tcPr>
          <w:p w:rsidR="008318B8" w:rsidRPr="008318B8" w:rsidRDefault="008318B8" w:rsidP="008318B8">
            <w:pPr>
              <w:jc w:val="left"/>
              <w:rPr>
                <w:rFonts w:eastAsia="Times New Roman"/>
                <w:sz w:val="18"/>
                <w:szCs w:val="24"/>
              </w:rPr>
            </w:pPr>
            <w:r w:rsidRPr="008318B8">
              <w:rPr>
                <w:rFonts w:eastAsia="Times New Roman"/>
                <w:sz w:val="18"/>
                <w:szCs w:val="24"/>
              </w:rPr>
              <w:t xml:space="preserve">Площадь </w:t>
            </w:r>
            <w:proofErr w:type="gramStart"/>
            <w:r w:rsidRPr="008318B8">
              <w:rPr>
                <w:rFonts w:eastAsia="Times New Roman"/>
                <w:sz w:val="18"/>
                <w:szCs w:val="24"/>
              </w:rPr>
              <w:t>встроенных</w:t>
            </w:r>
            <w:proofErr w:type="gramEnd"/>
            <w:r w:rsidRPr="008318B8">
              <w:rPr>
                <w:rFonts w:eastAsia="Times New Roman"/>
                <w:sz w:val="18"/>
                <w:szCs w:val="24"/>
              </w:rPr>
              <w:t>,</w:t>
            </w:r>
          </w:p>
          <w:p w:rsidR="008318B8" w:rsidRPr="008318B8" w:rsidRDefault="008318B8" w:rsidP="008318B8">
            <w:pPr>
              <w:jc w:val="left"/>
              <w:rPr>
                <w:rFonts w:eastAsia="Times New Roman"/>
                <w:sz w:val="18"/>
                <w:szCs w:val="24"/>
              </w:rPr>
            </w:pPr>
            <w:r w:rsidRPr="008318B8">
              <w:rPr>
                <w:rFonts w:eastAsia="Times New Roman"/>
                <w:sz w:val="18"/>
                <w:szCs w:val="24"/>
              </w:rPr>
              <w:t>встроенно-пристроенных и пристроенных помещений, м</w:t>
            </w:r>
            <w:proofErr w:type="gramStart"/>
            <w:r w:rsidRPr="008318B8">
              <w:rPr>
                <w:rFonts w:eastAsia="Times New Roman"/>
                <w:sz w:val="12"/>
                <w:szCs w:val="24"/>
                <w:vertAlign w:val="superscript"/>
              </w:rPr>
              <w:t>2</w:t>
            </w:r>
            <w:proofErr w:type="gramEnd"/>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vMerge/>
            <w:tcBorders>
              <w:left w:val="single" w:sz="4" w:space="0" w:color="auto"/>
            </w:tcBorders>
            <w:vAlign w:val="center"/>
          </w:tcPr>
          <w:p w:rsidR="008318B8" w:rsidRPr="008318B8" w:rsidRDefault="008318B8" w:rsidP="008318B8">
            <w:pPr>
              <w:jc w:val="left"/>
              <w:rPr>
                <w:rFonts w:eastAsia="Times New Roman"/>
                <w:sz w:val="18"/>
                <w:szCs w:val="24"/>
              </w:rPr>
            </w:pPr>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vMerge/>
            <w:tcBorders>
              <w:left w:val="single" w:sz="4" w:space="0" w:color="auto"/>
            </w:tcBorders>
            <w:vAlign w:val="center"/>
          </w:tcPr>
          <w:p w:rsidR="008318B8" w:rsidRPr="008318B8" w:rsidRDefault="008318B8" w:rsidP="008318B8">
            <w:pPr>
              <w:jc w:val="left"/>
              <w:rPr>
                <w:rFonts w:eastAsia="Times New Roman"/>
                <w:sz w:val="18"/>
                <w:szCs w:val="24"/>
              </w:rPr>
            </w:pPr>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tcBorders>
              <w:left w:val="single" w:sz="4" w:space="0" w:color="auto"/>
              <w:bottom w:val="single" w:sz="4" w:space="0" w:color="auto"/>
            </w:tcBorders>
            <w:vAlign w:val="center"/>
          </w:tcPr>
          <w:p w:rsidR="008318B8" w:rsidRPr="008318B8" w:rsidRDefault="008318B8" w:rsidP="008318B8">
            <w:pPr>
              <w:jc w:val="left"/>
              <w:rPr>
                <w:rFonts w:eastAsia="Times New Roman"/>
                <w:sz w:val="18"/>
                <w:szCs w:val="24"/>
              </w:rPr>
            </w:pPr>
            <w:r w:rsidRPr="008318B8">
              <w:rPr>
                <w:rFonts w:eastAsia="Times New Roman"/>
                <w:sz w:val="18"/>
                <w:szCs w:val="24"/>
              </w:rPr>
              <w:t>Материалы перекрытий и стен</w:t>
            </w:r>
          </w:p>
        </w:tc>
        <w:tc>
          <w:tcPr>
            <w:tcW w:w="720" w:type="dxa"/>
            <w:tcBorders>
              <w:bottom w:val="single" w:sz="4" w:space="0" w:color="auto"/>
            </w:tcBorders>
          </w:tcPr>
          <w:p w:rsidR="008318B8" w:rsidRPr="008318B8" w:rsidRDefault="008318B8" w:rsidP="008318B8">
            <w:pPr>
              <w:jc w:val="center"/>
              <w:rPr>
                <w:rFonts w:eastAsia="Times New Roman"/>
                <w:sz w:val="18"/>
                <w:szCs w:val="24"/>
              </w:rPr>
            </w:pPr>
          </w:p>
        </w:tc>
        <w:tc>
          <w:tcPr>
            <w:tcW w:w="1080" w:type="dxa"/>
            <w:tcBorders>
              <w:bottom w:val="single" w:sz="4" w:space="0" w:color="auto"/>
            </w:tcBorders>
          </w:tcPr>
          <w:p w:rsidR="008318B8" w:rsidRPr="008318B8" w:rsidRDefault="008318B8" w:rsidP="008318B8">
            <w:pPr>
              <w:jc w:val="center"/>
              <w:rPr>
                <w:rFonts w:eastAsia="Times New Roman"/>
                <w:sz w:val="18"/>
                <w:szCs w:val="24"/>
              </w:rPr>
            </w:pPr>
          </w:p>
        </w:tc>
        <w:tc>
          <w:tcPr>
            <w:tcW w:w="1080" w:type="dxa"/>
            <w:tcBorders>
              <w:bottom w:val="single" w:sz="4" w:space="0" w:color="auto"/>
            </w:tcBorders>
          </w:tcPr>
          <w:p w:rsidR="008318B8" w:rsidRPr="008318B8" w:rsidRDefault="008318B8" w:rsidP="008318B8">
            <w:pPr>
              <w:jc w:val="center"/>
              <w:rPr>
                <w:rFonts w:eastAsia="Times New Roman"/>
                <w:sz w:val="18"/>
                <w:szCs w:val="24"/>
              </w:rPr>
            </w:pPr>
          </w:p>
        </w:tc>
        <w:tc>
          <w:tcPr>
            <w:tcW w:w="1080" w:type="dxa"/>
            <w:tcBorders>
              <w:bottom w:val="single" w:sz="4" w:space="0" w:color="auto"/>
            </w:tcBorders>
          </w:tcPr>
          <w:p w:rsidR="008318B8" w:rsidRPr="008318B8" w:rsidRDefault="008318B8" w:rsidP="008318B8">
            <w:pPr>
              <w:jc w:val="center"/>
              <w:rPr>
                <w:rFonts w:eastAsia="Times New Roman"/>
                <w:sz w:val="18"/>
                <w:szCs w:val="24"/>
              </w:rPr>
            </w:pPr>
          </w:p>
        </w:tc>
        <w:tc>
          <w:tcPr>
            <w:tcW w:w="1080" w:type="dxa"/>
            <w:tcBorders>
              <w:bottom w:val="single" w:sz="4" w:space="0" w:color="auto"/>
            </w:tcBorders>
          </w:tcPr>
          <w:p w:rsidR="008318B8" w:rsidRPr="008318B8" w:rsidRDefault="008318B8" w:rsidP="008318B8">
            <w:pPr>
              <w:jc w:val="center"/>
              <w:rPr>
                <w:rFonts w:eastAsia="Times New Roman"/>
                <w:sz w:val="18"/>
                <w:szCs w:val="24"/>
              </w:rPr>
            </w:pPr>
          </w:p>
        </w:tc>
        <w:tc>
          <w:tcPr>
            <w:tcW w:w="1980" w:type="dxa"/>
            <w:tcBorders>
              <w:bottom w:val="single" w:sz="4" w:space="0" w:color="auto"/>
            </w:tcBorders>
          </w:tcPr>
          <w:p w:rsidR="008318B8" w:rsidRPr="008318B8" w:rsidRDefault="008318B8" w:rsidP="008318B8">
            <w:pPr>
              <w:jc w:val="center"/>
              <w:rPr>
                <w:rFonts w:eastAsia="Times New Roman"/>
                <w:sz w:val="18"/>
                <w:szCs w:val="24"/>
              </w:rPr>
            </w:pPr>
          </w:p>
        </w:tc>
      </w:tr>
    </w:tbl>
    <w:p w:rsidR="008318B8" w:rsidRPr="008318B8" w:rsidRDefault="008318B8" w:rsidP="008318B8">
      <w:pPr>
        <w:jc w:val="left"/>
        <w:rPr>
          <w:rFonts w:eastAsia="Times New Roman"/>
          <w:sz w:val="12"/>
          <w:szCs w:val="24"/>
        </w:rPr>
      </w:pPr>
    </w:p>
    <w:p w:rsidR="008318B8" w:rsidRPr="008318B8" w:rsidRDefault="008318B8" w:rsidP="008318B8">
      <w:pPr>
        <w:jc w:val="left"/>
        <w:rPr>
          <w:rFonts w:eastAsia="Times New Roman"/>
          <w:b/>
          <w:bCs/>
          <w:sz w:val="18"/>
          <w:szCs w:val="18"/>
        </w:rPr>
      </w:pPr>
      <w:r w:rsidRPr="008318B8">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8318B8" w:rsidRPr="008318B8" w:rsidTr="008318B8">
        <w:trPr>
          <w:cantSplit/>
          <w:trHeight w:val="284"/>
        </w:trPr>
        <w:tc>
          <w:tcPr>
            <w:tcW w:w="4140" w:type="dxa"/>
            <w:tcBorders>
              <w:left w:val="single" w:sz="4" w:space="0" w:color="auto"/>
            </w:tcBorders>
            <w:vAlign w:val="center"/>
          </w:tcPr>
          <w:p w:rsidR="008318B8" w:rsidRPr="008318B8" w:rsidRDefault="008318B8" w:rsidP="008318B8">
            <w:pPr>
              <w:jc w:val="left"/>
              <w:rPr>
                <w:rFonts w:eastAsia="Times New Roman"/>
                <w:sz w:val="18"/>
                <w:szCs w:val="24"/>
              </w:rPr>
            </w:pPr>
            <w:r w:rsidRPr="008318B8">
              <w:rPr>
                <w:rFonts w:eastAsia="Times New Roman"/>
                <w:sz w:val="18"/>
                <w:szCs w:val="24"/>
              </w:rPr>
              <w:t>1. Код  льготирования</w:t>
            </w:r>
          </w:p>
        </w:tc>
        <w:tc>
          <w:tcPr>
            <w:tcW w:w="7020" w:type="dxa"/>
            <w:gridSpan w:val="2"/>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tcBorders>
              <w:left w:val="single" w:sz="4" w:space="0" w:color="auto"/>
            </w:tcBorders>
            <w:vAlign w:val="center"/>
          </w:tcPr>
          <w:p w:rsidR="008318B8" w:rsidRPr="008318B8" w:rsidRDefault="008318B8" w:rsidP="008318B8">
            <w:pPr>
              <w:jc w:val="left"/>
              <w:rPr>
                <w:rFonts w:eastAsia="Times New Roman"/>
                <w:sz w:val="18"/>
                <w:szCs w:val="24"/>
              </w:rPr>
            </w:pPr>
            <w:r w:rsidRPr="008318B8">
              <w:rPr>
                <w:rFonts w:eastAsia="Times New Roman"/>
                <w:sz w:val="18"/>
                <w:szCs w:val="24"/>
              </w:rPr>
              <w:t>2. Код вида основных средств</w:t>
            </w:r>
          </w:p>
        </w:tc>
        <w:tc>
          <w:tcPr>
            <w:tcW w:w="7020" w:type="dxa"/>
            <w:gridSpan w:val="2"/>
          </w:tcPr>
          <w:p w:rsidR="008318B8" w:rsidRPr="008318B8" w:rsidRDefault="008318B8" w:rsidP="008318B8">
            <w:pPr>
              <w:jc w:val="center"/>
              <w:rPr>
                <w:rFonts w:eastAsia="Times New Roman"/>
                <w:sz w:val="18"/>
                <w:szCs w:val="24"/>
              </w:rPr>
            </w:pPr>
          </w:p>
        </w:tc>
      </w:tr>
      <w:tr w:rsidR="008318B8" w:rsidRPr="008318B8" w:rsidTr="008318B8">
        <w:trPr>
          <w:cantSplit/>
          <w:trHeight w:val="210"/>
        </w:trPr>
        <w:tc>
          <w:tcPr>
            <w:tcW w:w="4140" w:type="dxa"/>
            <w:vMerge w:val="restart"/>
            <w:tcBorders>
              <w:left w:val="single" w:sz="4" w:space="0" w:color="auto"/>
            </w:tcBorders>
            <w:vAlign w:val="bottom"/>
          </w:tcPr>
          <w:p w:rsidR="008318B8" w:rsidRPr="008318B8" w:rsidRDefault="008318B8" w:rsidP="008318B8">
            <w:pPr>
              <w:jc w:val="left"/>
              <w:rPr>
                <w:rFonts w:eastAsia="Times New Roman"/>
                <w:sz w:val="18"/>
                <w:szCs w:val="24"/>
              </w:rPr>
            </w:pPr>
            <w:r w:rsidRPr="008318B8">
              <w:rPr>
                <w:rFonts w:eastAsia="Times New Roman"/>
                <w:sz w:val="18"/>
                <w:szCs w:val="24"/>
              </w:rPr>
              <w:t>3. Код назначения объектов недвижимости</w:t>
            </w:r>
          </w:p>
          <w:p w:rsidR="008318B8" w:rsidRPr="008318B8" w:rsidRDefault="008318B8" w:rsidP="008318B8">
            <w:pPr>
              <w:jc w:val="left"/>
              <w:rPr>
                <w:rFonts w:eastAsia="Times New Roman"/>
                <w:sz w:val="18"/>
                <w:szCs w:val="24"/>
              </w:rPr>
            </w:pPr>
            <w:r w:rsidRPr="008318B8">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Назначение объекта недвижимости</w:t>
            </w:r>
          </w:p>
        </w:tc>
        <w:tc>
          <w:tcPr>
            <w:tcW w:w="3960"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Уточненное назначение объекта недвижимости</w:t>
            </w:r>
          </w:p>
        </w:tc>
      </w:tr>
      <w:tr w:rsidR="008318B8" w:rsidRPr="008318B8" w:rsidTr="008318B8">
        <w:trPr>
          <w:cantSplit/>
          <w:trHeight w:val="210"/>
        </w:trPr>
        <w:tc>
          <w:tcPr>
            <w:tcW w:w="4140" w:type="dxa"/>
            <w:vMerge/>
            <w:tcBorders>
              <w:left w:val="single" w:sz="4" w:space="0" w:color="auto"/>
            </w:tcBorders>
            <w:vAlign w:val="bottom"/>
          </w:tcPr>
          <w:p w:rsidR="008318B8" w:rsidRPr="008318B8" w:rsidRDefault="008318B8" w:rsidP="008318B8">
            <w:pPr>
              <w:jc w:val="left"/>
              <w:rPr>
                <w:rFonts w:eastAsia="Times New Roman"/>
                <w:sz w:val="18"/>
                <w:szCs w:val="24"/>
              </w:rPr>
            </w:pPr>
          </w:p>
        </w:tc>
        <w:tc>
          <w:tcPr>
            <w:tcW w:w="3060" w:type="dxa"/>
          </w:tcPr>
          <w:p w:rsidR="008318B8" w:rsidRPr="008318B8" w:rsidRDefault="008318B8" w:rsidP="008318B8">
            <w:pPr>
              <w:jc w:val="center"/>
              <w:rPr>
                <w:rFonts w:eastAsia="Times New Roman"/>
                <w:sz w:val="18"/>
                <w:szCs w:val="24"/>
              </w:rPr>
            </w:pPr>
          </w:p>
        </w:tc>
        <w:tc>
          <w:tcPr>
            <w:tcW w:w="3960" w:type="dxa"/>
          </w:tcPr>
          <w:p w:rsidR="008318B8" w:rsidRPr="008318B8" w:rsidRDefault="008318B8" w:rsidP="008318B8">
            <w:pPr>
              <w:jc w:val="center"/>
              <w:rPr>
                <w:rFonts w:eastAsia="Times New Roman"/>
                <w:sz w:val="18"/>
                <w:szCs w:val="24"/>
              </w:rPr>
            </w:pPr>
          </w:p>
        </w:tc>
      </w:tr>
    </w:tbl>
    <w:p w:rsidR="008318B8" w:rsidRPr="008318B8" w:rsidRDefault="008318B8" w:rsidP="008318B8">
      <w:pPr>
        <w:jc w:val="left"/>
        <w:rPr>
          <w:rFonts w:eastAsia="Times New Roman"/>
          <w:sz w:val="12"/>
          <w:szCs w:val="24"/>
        </w:rPr>
      </w:pPr>
    </w:p>
    <w:p w:rsidR="008318B8" w:rsidRPr="008318B8" w:rsidRDefault="008318B8" w:rsidP="008318B8">
      <w:pPr>
        <w:autoSpaceDE w:val="0"/>
        <w:autoSpaceDN w:val="0"/>
        <w:adjustRightInd w:val="0"/>
        <w:jc w:val="left"/>
        <w:rPr>
          <w:rFonts w:eastAsia="Times New Roman"/>
          <w:sz w:val="24"/>
          <w:szCs w:val="24"/>
        </w:rPr>
      </w:pPr>
      <w:proofErr w:type="gramStart"/>
      <w:r w:rsidRPr="008318B8">
        <w:rPr>
          <w:rFonts w:eastAsia="Times New Roman"/>
          <w:color w:val="000000"/>
          <w:sz w:val="18"/>
          <w:szCs w:val="18"/>
        </w:rPr>
        <w:t>соответствует</w:t>
      </w:r>
      <w:proofErr w:type="gramEnd"/>
      <w:r w:rsidRPr="008318B8">
        <w:rPr>
          <w:rFonts w:eastAsia="Times New Roman"/>
          <w:color w:val="000000"/>
          <w:sz w:val="18"/>
          <w:szCs w:val="18"/>
        </w:rPr>
        <w:t xml:space="preserve">                                                                     требуется</w:t>
      </w: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 xml:space="preserve">        Объект техническим условиям —————————————————  Доработка ——————————————</w:t>
      </w: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 xml:space="preserve">                                                                           не </w:t>
      </w:r>
      <w:proofErr w:type="gramStart"/>
      <w:r w:rsidRPr="008318B8">
        <w:rPr>
          <w:rFonts w:eastAsia="Times New Roman"/>
          <w:color w:val="000000"/>
          <w:sz w:val="18"/>
          <w:szCs w:val="18"/>
        </w:rPr>
        <w:t>соответствует</w:t>
      </w:r>
      <w:proofErr w:type="gramEnd"/>
      <w:r w:rsidRPr="008318B8">
        <w:rPr>
          <w:rFonts w:eastAsia="Times New Roman"/>
          <w:color w:val="000000"/>
          <w:sz w:val="18"/>
          <w:szCs w:val="18"/>
        </w:rPr>
        <w:t xml:space="preserve">                                                                 не требуется</w:t>
      </w: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 xml:space="preserve">        ____________________________________________________    _____________________________________________</w:t>
      </w: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ab/>
      </w:r>
      <w:r w:rsidRPr="008318B8">
        <w:rPr>
          <w:rFonts w:eastAsia="Times New Roman"/>
          <w:color w:val="000000"/>
          <w:sz w:val="18"/>
          <w:szCs w:val="18"/>
        </w:rPr>
        <w:tab/>
        <w:t xml:space="preserve">      указать, что не соответствует       </w:t>
      </w:r>
      <w:r w:rsidRPr="008318B8">
        <w:rPr>
          <w:rFonts w:eastAsia="Times New Roman"/>
          <w:color w:val="000000"/>
          <w:sz w:val="18"/>
          <w:szCs w:val="18"/>
        </w:rPr>
        <w:tab/>
      </w:r>
      <w:r w:rsidRPr="008318B8">
        <w:rPr>
          <w:rFonts w:eastAsia="Times New Roman"/>
          <w:color w:val="000000"/>
          <w:sz w:val="18"/>
          <w:szCs w:val="18"/>
        </w:rPr>
        <w:tab/>
        <w:t xml:space="preserve">                    указать, что требуется</w:t>
      </w:r>
    </w:p>
    <w:p w:rsidR="008318B8" w:rsidRPr="008318B8" w:rsidRDefault="008318B8" w:rsidP="008318B8">
      <w:pPr>
        <w:autoSpaceDE w:val="0"/>
        <w:autoSpaceDN w:val="0"/>
        <w:adjustRightInd w:val="0"/>
        <w:jc w:val="left"/>
        <w:rPr>
          <w:rFonts w:eastAsia="Times New Roman"/>
          <w:color w:val="000000"/>
          <w:sz w:val="18"/>
          <w:szCs w:val="18"/>
        </w:rPr>
      </w:pP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Заключение комиссии: _______________________________________________________________________________________________________</w:t>
      </w:r>
    </w:p>
    <w:p w:rsidR="008318B8" w:rsidRPr="008318B8" w:rsidRDefault="008318B8" w:rsidP="008318B8">
      <w:pPr>
        <w:jc w:val="left"/>
        <w:rPr>
          <w:rFonts w:eastAsia="Times New Roman"/>
          <w:sz w:val="12"/>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___________________________________________________________________________________________________________________________</w:t>
      </w:r>
    </w:p>
    <w:p w:rsidR="008318B8" w:rsidRPr="008318B8" w:rsidRDefault="008318B8" w:rsidP="008318B8">
      <w:pPr>
        <w:jc w:val="left"/>
        <w:rPr>
          <w:rFonts w:eastAsia="Times New Roman"/>
          <w:sz w:val="12"/>
          <w:szCs w:val="24"/>
        </w:rPr>
      </w:pP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___________________________________________________________________________________________________________________________</w:t>
      </w:r>
    </w:p>
    <w:p w:rsidR="008318B8" w:rsidRPr="008318B8" w:rsidRDefault="008318B8" w:rsidP="008318B8">
      <w:pPr>
        <w:autoSpaceDE w:val="0"/>
        <w:autoSpaceDN w:val="0"/>
        <w:adjustRightInd w:val="0"/>
        <w:jc w:val="left"/>
        <w:rPr>
          <w:rFonts w:eastAsia="Times New Roman"/>
          <w:sz w:val="12"/>
          <w:szCs w:val="24"/>
        </w:rPr>
      </w:pP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Приложение. Техническая документация _______________________________________________________________________________________</w:t>
      </w:r>
    </w:p>
    <w:p w:rsidR="008318B8" w:rsidRPr="008318B8" w:rsidRDefault="008318B8" w:rsidP="008318B8">
      <w:pPr>
        <w:jc w:val="left"/>
        <w:rPr>
          <w:rFonts w:eastAsia="Times New Roman"/>
          <w:sz w:val="12"/>
          <w:szCs w:val="24"/>
        </w:rPr>
      </w:pP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 xml:space="preserve">        Комиссия по приему-передаче:</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t xml:space="preserve">    Председатель комиссии _____________________________________ _____________ 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Члены комиссии:            _____________________________________ _____________ 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ab/>
      </w:r>
      <w:r w:rsidRPr="008318B8">
        <w:rPr>
          <w:rFonts w:eastAsia="Times New Roman"/>
          <w:color w:val="000000"/>
          <w:sz w:val="12"/>
          <w:szCs w:val="18"/>
        </w:rPr>
        <w:tab/>
      </w:r>
      <w:r w:rsidRPr="008318B8">
        <w:rPr>
          <w:rFonts w:eastAsia="Times New Roman"/>
          <w:color w:val="000000"/>
          <w:sz w:val="12"/>
          <w:szCs w:val="18"/>
        </w:rPr>
        <w:tab/>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t xml:space="preserve">              _____________________________________ _____________ _____________________</w:t>
      </w:r>
    </w:p>
    <w:p w:rsidR="008318B8" w:rsidRPr="008318B8" w:rsidRDefault="008318B8" w:rsidP="008318B8">
      <w:pPr>
        <w:autoSpaceDE w:val="0"/>
        <w:autoSpaceDN w:val="0"/>
        <w:adjustRightInd w:val="0"/>
        <w:jc w:val="left"/>
        <w:rPr>
          <w:rFonts w:eastAsia="Times New Roman"/>
          <w:color w:val="000000"/>
          <w:sz w:val="12"/>
          <w:szCs w:val="18"/>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t xml:space="preserve">              _____________________________________ _____________ _____________________</w:t>
      </w:r>
    </w:p>
    <w:p w:rsidR="008318B8" w:rsidRPr="008318B8" w:rsidRDefault="008318B8" w:rsidP="008318B8">
      <w:pPr>
        <w:autoSpaceDE w:val="0"/>
        <w:autoSpaceDN w:val="0"/>
        <w:adjustRightInd w:val="0"/>
        <w:jc w:val="left"/>
        <w:rPr>
          <w:rFonts w:eastAsia="Times New Roman"/>
          <w:color w:val="000000"/>
          <w:sz w:val="12"/>
          <w:szCs w:val="18"/>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8"/>
          <w:szCs w:val="18"/>
        </w:rPr>
        <w:t xml:space="preserve">        Результат испытания на "__" ___________ 20__ г.</w:t>
      </w:r>
      <w:r w:rsidRPr="008318B8">
        <w:rPr>
          <w:rFonts w:eastAsia="Times New Roman"/>
          <w:color w:val="000000"/>
          <w:sz w:val="18"/>
          <w:szCs w:val="18"/>
        </w:rPr>
        <w:tab/>
      </w:r>
    </w:p>
    <w:p w:rsidR="008318B8" w:rsidRPr="008318B8" w:rsidRDefault="008318B8" w:rsidP="008318B8">
      <w:pPr>
        <w:autoSpaceDE w:val="0"/>
        <w:autoSpaceDN w:val="0"/>
        <w:adjustRightInd w:val="0"/>
        <w:jc w:val="left"/>
        <w:rPr>
          <w:rFonts w:eastAsia="Times New Roman"/>
          <w:color w:val="000000"/>
          <w:sz w:val="12"/>
          <w:szCs w:val="18"/>
        </w:rPr>
      </w:pP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8318B8" w:rsidRPr="008318B8" w:rsidTr="008318B8">
        <w:trPr>
          <w:cantSplit/>
          <w:trHeight w:val="284"/>
        </w:trPr>
        <w:tc>
          <w:tcPr>
            <w:tcW w:w="776"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Сдал:</w:t>
            </w:r>
          </w:p>
        </w:tc>
        <w:tc>
          <w:tcPr>
            <w:tcW w:w="3184"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c>
          <w:tcPr>
            <w:tcW w:w="236" w:type="dxa"/>
            <w:tcBorders>
              <w:lef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c>
          <w:tcPr>
            <w:tcW w:w="1080"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Принял:</w:t>
            </w:r>
          </w:p>
        </w:tc>
        <w:tc>
          <w:tcPr>
            <w:tcW w:w="3240"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r>
    </w:tbl>
    <w:p w:rsidR="008318B8" w:rsidRPr="008318B8" w:rsidRDefault="008318B8" w:rsidP="008318B8">
      <w:pPr>
        <w:autoSpaceDE w:val="0"/>
        <w:autoSpaceDN w:val="0"/>
        <w:adjustRightInd w:val="0"/>
        <w:jc w:val="left"/>
        <w:rPr>
          <w:rFonts w:eastAsia="Times New Roman"/>
          <w:color w:val="000000"/>
          <w:sz w:val="18"/>
          <w:szCs w:val="18"/>
        </w:rPr>
      </w:pP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 xml:space="preserve">        _________________ _______________ ________________________      _____________________ _____________ 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w:t>
      </w:r>
      <w:proofErr w:type="spellStart"/>
      <w:r w:rsidRPr="008318B8">
        <w:rPr>
          <w:rFonts w:eastAsia="Times New Roman"/>
          <w:color w:val="000000"/>
          <w:sz w:val="12"/>
          <w:szCs w:val="18"/>
        </w:rPr>
        <w:t>подписидолжность</w:t>
      </w:r>
      <w:proofErr w:type="spellEnd"/>
      <w:r w:rsidRPr="008318B8">
        <w:rPr>
          <w:rFonts w:eastAsia="Times New Roman"/>
          <w:color w:val="000000"/>
          <w:sz w:val="12"/>
          <w:szCs w:val="18"/>
        </w:rPr>
        <w:t xml:space="preserve">                                             подпись                              расшифровка  подписи</w:t>
      </w:r>
    </w:p>
    <w:p w:rsidR="008318B8" w:rsidRPr="008318B8" w:rsidRDefault="008318B8" w:rsidP="008318B8">
      <w:pPr>
        <w:autoSpaceDE w:val="0"/>
        <w:autoSpaceDN w:val="0"/>
        <w:adjustRightInd w:val="0"/>
        <w:jc w:val="left"/>
        <w:rPr>
          <w:rFonts w:eastAsia="Times New Roman"/>
          <w:color w:val="000000"/>
          <w:sz w:val="18"/>
          <w:szCs w:val="18"/>
        </w:rPr>
      </w:pP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"__" ___________ 20__ г.                                                                             "__" ___________ 20__ г.    </w:t>
      </w:r>
    </w:p>
    <w:p w:rsidR="008318B8" w:rsidRPr="008318B8" w:rsidRDefault="008318B8" w:rsidP="008318B8">
      <w:pPr>
        <w:autoSpaceDE w:val="0"/>
        <w:autoSpaceDN w:val="0"/>
        <w:adjustRightInd w:val="0"/>
        <w:jc w:val="left"/>
        <w:rPr>
          <w:rFonts w:eastAsia="Times New Roman"/>
          <w:sz w:val="24"/>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По доверенности от "__" ______________ 20__ г. № __________,</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noProof/>
          <w:color w:val="000000"/>
          <w:sz w:val="18"/>
          <w:szCs w:val="18"/>
        </w:rPr>
        <mc:AlternateContent>
          <mc:Choice Requires="wps">
            <w:drawing>
              <wp:anchor distT="0" distB="0" distL="114300" distR="114300" simplePos="0" relativeHeight="251666432" behindDoc="0" locked="0" layoutInCell="1" allowOverlap="1" wp14:anchorId="296BF7EF" wp14:editId="2E134C6A">
                <wp:simplePos x="0" y="0"/>
                <wp:positionH relativeFrom="column">
                  <wp:posOffset>1371600</wp:posOffset>
                </wp:positionH>
                <wp:positionV relativeFrom="paragraph">
                  <wp:posOffset>72390</wp:posOffset>
                </wp:positionV>
                <wp:extent cx="1143000" cy="2286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08pt;margin-top:5.7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Lnf5q1I&#10;AgAATQQAAA4AAAAAAAAAAAAAAAAALgIAAGRycy9lMm9Eb2MueG1sUEsBAi0AFAAGAAgAAAAhAGCM&#10;HGfeAAAACQEAAA8AAAAAAAAAAAAAAAAAogQAAGRycy9kb3ducmV2LnhtbFBLBQYAAAAABAAEAPMA&#10;AACtBQAAAAA=&#10;"/>
            </w:pict>
          </mc:Fallback>
        </mc:AlternateContent>
      </w:r>
      <w:r w:rsidRPr="008318B8">
        <w:rPr>
          <w:rFonts w:eastAsia="Times New Roman"/>
          <w:color w:val="000000"/>
          <w:sz w:val="18"/>
          <w:szCs w:val="18"/>
        </w:rPr>
        <w:t xml:space="preserve">  выданной __________________________________________________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8"/>
          <w:szCs w:val="18"/>
        </w:rPr>
        <w:t xml:space="preserve">         Табельный номер                                                          </w:t>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2"/>
          <w:szCs w:val="18"/>
        </w:rPr>
        <w:t xml:space="preserve">                кем (фамилия, имя, отчество),</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____________________________________________________________</w:t>
      </w:r>
    </w:p>
    <w:p w:rsidR="008318B8" w:rsidRPr="008318B8" w:rsidRDefault="008318B8" w:rsidP="008318B8">
      <w:pPr>
        <w:autoSpaceDE w:val="0"/>
        <w:autoSpaceDN w:val="0"/>
        <w:adjustRightInd w:val="0"/>
        <w:jc w:val="left"/>
        <w:rPr>
          <w:rFonts w:eastAsia="Times New Roman"/>
          <w:color w:val="000000"/>
          <w:sz w:val="12"/>
          <w:szCs w:val="18"/>
        </w:rPr>
      </w:pPr>
      <w:r w:rsidRPr="008318B8">
        <w:rPr>
          <w:rFonts w:eastAsia="Times New Roman"/>
          <w:color w:val="000000"/>
          <w:sz w:val="12"/>
          <w:szCs w:val="18"/>
        </w:rPr>
        <w:t>кому (фамилия, имя, отчество)</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Объект основных сре</w:t>
      </w:r>
      <w:proofErr w:type="gramStart"/>
      <w:r w:rsidRPr="008318B8">
        <w:rPr>
          <w:rFonts w:eastAsia="Times New Roman"/>
          <w:color w:val="000000"/>
          <w:sz w:val="18"/>
          <w:szCs w:val="18"/>
        </w:rPr>
        <w:t>дств пр</w:t>
      </w:r>
      <w:proofErr w:type="gramEnd"/>
      <w:r w:rsidRPr="008318B8">
        <w:rPr>
          <w:rFonts w:eastAsia="Times New Roman"/>
          <w:color w:val="000000"/>
          <w:sz w:val="18"/>
          <w:szCs w:val="18"/>
        </w:rPr>
        <w:t>инял на ответственное хранение</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noProof/>
          <w:color w:val="000000"/>
          <w:sz w:val="18"/>
          <w:szCs w:val="18"/>
        </w:rPr>
        <mc:AlternateContent>
          <mc:Choice Requires="wps">
            <w:drawing>
              <wp:anchor distT="0" distB="0" distL="114300" distR="114300" simplePos="0" relativeHeight="251667456" behindDoc="0" locked="0" layoutInCell="1" allowOverlap="1" wp14:anchorId="35674803" wp14:editId="56427C32">
                <wp:simplePos x="0" y="0"/>
                <wp:positionH relativeFrom="column">
                  <wp:posOffset>4686300</wp:posOffset>
                </wp:positionH>
                <wp:positionV relativeFrom="paragraph">
                  <wp:posOffset>48895</wp:posOffset>
                </wp:positionV>
                <wp:extent cx="1143000" cy="228600"/>
                <wp:effectExtent l="0" t="0" r="19050"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369pt;margin-top:3.8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"/>
            </w:pict>
          </mc:Fallback>
        </mc:AlternateConten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Табельный номер</w:t>
      </w:r>
    </w:p>
    <w:p w:rsidR="008318B8" w:rsidRPr="008318B8" w:rsidRDefault="008318B8" w:rsidP="008318B8">
      <w:pPr>
        <w:autoSpaceDE w:val="0"/>
        <w:autoSpaceDN w:val="0"/>
        <w:adjustRightInd w:val="0"/>
        <w:jc w:val="left"/>
        <w:rPr>
          <w:rFonts w:eastAsia="Times New Roman"/>
          <w:color w:val="000000"/>
          <w:sz w:val="18"/>
          <w:szCs w:val="18"/>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___________________ ____________ ___________________________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"__" ____________ 20__ г.   </w:t>
      </w:r>
    </w:p>
    <w:p w:rsidR="008318B8" w:rsidRPr="008318B8" w:rsidRDefault="008318B8" w:rsidP="008318B8">
      <w:pPr>
        <w:autoSpaceDE w:val="0"/>
        <w:autoSpaceDN w:val="0"/>
        <w:adjustRightInd w:val="0"/>
        <w:jc w:val="left"/>
        <w:rPr>
          <w:rFonts w:eastAsia="Times New Roman"/>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8318B8" w:rsidRPr="008318B8" w:rsidTr="008318B8">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Дата составления</w:t>
            </w:r>
          </w:p>
        </w:tc>
      </w:tr>
      <w:tr w:rsidR="008318B8" w:rsidRPr="008318B8" w:rsidTr="008318B8">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r>
    </w:tbl>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Отметка бухгалтерии</w:t>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t xml:space="preserve">  Отметка бухгалтерии об открытии   </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В инвентарной карточке (книге) учета</w:t>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t xml:space="preserve">  инвентарной карточки учета объекта</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объекта основных средств выбытие отмечено</w:t>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t xml:space="preserve">  основных средств или записи   </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в инвентарной книге   </w:t>
      </w:r>
    </w:p>
    <w:p w:rsidR="008318B8" w:rsidRPr="008318B8" w:rsidRDefault="008318B8" w:rsidP="008318B8">
      <w:pPr>
        <w:autoSpaceDE w:val="0"/>
        <w:autoSpaceDN w:val="0"/>
        <w:adjustRightInd w:val="0"/>
        <w:jc w:val="left"/>
        <w:rPr>
          <w:rFonts w:eastAsia="Times New Roman"/>
          <w:color w:val="000000"/>
          <w:sz w:val="18"/>
          <w:szCs w:val="18"/>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Главный бухгалтер ___________ ____________________________</w:t>
      </w:r>
      <w:r w:rsidRPr="008318B8">
        <w:rPr>
          <w:rFonts w:eastAsia="Times New Roman"/>
          <w:color w:val="000000"/>
          <w:sz w:val="18"/>
          <w:szCs w:val="18"/>
        </w:rPr>
        <w:tab/>
        <w:t xml:space="preserve">  Главный бухгалтер _____________ _____________________________</w:t>
      </w: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2"/>
          <w:szCs w:val="18"/>
        </w:rPr>
        <w:t xml:space="preserve">                           подпись                                   расшифровка подписи                    </w:t>
      </w:r>
      <w:r w:rsidRPr="008318B8">
        <w:rPr>
          <w:rFonts w:eastAsia="Times New Roman"/>
          <w:color w:val="000000"/>
          <w:sz w:val="12"/>
          <w:szCs w:val="18"/>
        </w:rPr>
        <w:tab/>
      </w:r>
      <w:r w:rsidRPr="008318B8">
        <w:rPr>
          <w:rFonts w:eastAsia="Times New Roman"/>
          <w:color w:val="000000"/>
          <w:sz w:val="12"/>
          <w:szCs w:val="18"/>
        </w:rPr>
        <w:tab/>
        <w:t xml:space="preserve">                                           подпись                                             расшифровка подписи</w:t>
      </w:r>
    </w:p>
    <w:p w:rsidR="008318B8" w:rsidRPr="008318B8" w:rsidRDefault="008318B8" w:rsidP="008318B8">
      <w:pPr>
        <w:jc w:val="right"/>
        <w:rPr>
          <w:rFonts w:eastAsia="Times New Roman"/>
          <w:sz w:val="24"/>
          <w:szCs w:val="24"/>
        </w:rPr>
      </w:pPr>
    </w:p>
    <w:tbl>
      <w:tblPr>
        <w:tblW w:w="5000" w:type="pct"/>
        <w:tblLook w:val="01E0" w:firstRow="1" w:lastRow="1" w:firstColumn="1" w:lastColumn="1" w:noHBand="0" w:noVBand="0"/>
      </w:tblPr>
      <w:tblGrid>
        <w:gridCol w:w="8530"/>
        <w:gridCol w:w="6822"/>
      </w:tblGrid>
      <w:tr w:rsidR="008318B8" w:rsidRPr="008318B8" w:rsidTr="008318B8">
        <w:tc>
          <w:tcPr>
            <w:tcW w:w="5000" w:type="pct"/>
            <w:gridSpan w:val="2"/>
          </w:tcPr>
          <w:p w:rsidR="008318B8" w:rsidRPr="008318B8" w:rsidRDefault="008318B8" w:rsidP="008318B8">
            <w:pPr>
              <w:autoSpaceDE w:val="0"/>
              <w:autoSpaceDN w:val="0"/>
              <w:adjustRightInd w:val="0"/>
              <w:jc w:val="center"/>
              <w:rPr>
                <w:rFonts w:eastAsia="Times New Roman"/>
                <w:sz w:val="24"/>
                <w:szCs w:val="24"/>
              </w:rPr>
            </w:pPr>
            <w:r w:rsidRPr="008318B8">
              <w:rPr>
                <w:rFonts w:eastAsia="Times New Roman"/>
                <w:sz w:val="24"/>
                <w:szCs w:val="24"/>
              </w:rPr>
              <w:t>ФОРМА СОГЛАСОВАНА</w:t>
            </w:r>
          </w:p>
        </w:tc>
      </w:tr>
      <w:tr w:rsidR="008318B8" w:rsidRPr="008318B8" w:rsidTr="008318B8">
        <w:trPr>
          <w:trHeight w:val="1180"/>
        </w:trPr>
        <w:tc>
          <w:tcPr>
            <w:tcW w:w="2778" w:type="pct"/>
          </w:tcPr>
          <w:p w:rsidR="008318B8" w:rsidRPr="008318B8" w:rsidRDefault="008318B8" w:rsidP="008318B8">
            <w:pPr>
              <w:jc w:val="left"/>
              <w:rPr>
                <w:rFonts w:eastAsia="Times New Roman"/>
                <w:sz w:val="24"/>
                <w:szCs w:val="24"/>
              </w:rPr>
            </w:pPr>
            <w:r w:rsidRPr="008318B8">
              <w:rPr>
                <w:rFonts w:eastAsia="Times New Roman"/>
                <w:sz w:val="24"/>
                <w:szCs w:val="24"/>
              </w:rPr>
              <w:t>Продавец:</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c>
          <w:tcPr>
            <w:tcW w:w="2222" w:type="pct"/>
          </w:tcPr>
          <w:p w:rsidR="008318B8" w:rsidRPr="008318B8" w:rsidRDefault="008318B8" w:rsidP="008318B8">
            <w:pPr>
              <w:jc w:val="left"/>
              <w:rPr>
                <w:rFonts w:eastAsia="Times New Roman"/>
                <w:sz w:val="24"/>
                <w:szCs w:val="24"/>
              </w:rPr>
            </w:pPr>
            <w:r w:rsidRPr="008318B8">
              <w:rPr>
                <w:rFonts w:eastAsia="Times New Roman"/>
                <w:sz w:val="24"/>
                <w:szCs w:val="24"/>
              </w:rPr>
              <w:t>Покупатель:</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r>
    </w:tbl>
    <w:p w:rsidR="008318B8" w:rsidRPr="008318B8" w:rsidRDefault="008318B8" w:rsidP="008318B8">
      <w:pPr>
        <w:tabs>
          <w:tab w:val="left" w:pos="1427"/>
        </w:tabs>
        <w:rPr>
          <w:rFonts w:eastAsia="Times New Roman"/>
          <w:sz w:val="24"/>
          <w:szCs w:val="24"/>
        </w:rPr>
      </w:pPr>
    </w:p>
    <w:p w:rsidR="008318B8" w:rsidRPr="008318B8" w:rsidRDefault="008318B8" w:rsidP="008318B8">
      <w:pPr>
        <w:pageBreakBefore/>
        <w:widowControl w:val="0"/>
        <w:tabs>
          <w:tab w:val="left" w:pos="567"/>
        </w:tabs>
        <w:autoSpaceDE w:val="0"/>
        <w:autoSpaceDN w:val="0"/>
        <w:adjustRightInd w:val="0"/>
        <w:jc w:val="right"/>
        <w:rPr>
          <w:rFonts w:eastAsia="Times New Roman"/>
          <w:sz w:val="24"/>
          <w:szCs w:val="24"/>
        </w:rPr>
      </w:pPr>
      <w:r w:rsidRPr="008318B8">
        <w:rPr>
          <w:rFonts w:eastAsia="Times New Roman"/>
          <w:sz w:val="24"/>
          <w:szCs w:val="24"/>
        </w:rPr>
        <w:t>Приложение № 6</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акта о приеме-передаче ОС-1з</w:t>
      </w:r>
    </w:p>
    <w:p w:rsidR="008318B8" w:rsidRPr="008318B8" w:rsidRDefault="008318B8" w:rsidP="008318B8">
      <w:pPr>
        <w:jc w:val="center"/>
        <w:rPr>
          <w:rFonts w:eastAsia="Times New Roman"/>
          <w:sz w:val="24"/>
          <w:szCs w:val="24"/>
        </w:rPr>
      </w:pPr>
    </w:p>
    <w:p w:rsidR="008318B8" w:rsidRPr="008318B8" w:rsidRDefault="008318B8" w:rsidP="008318B8">
      <w:pPr>
        <w:jc w:val="left"/>
        <w:rPr>
          <w:rFonts w:eastAsia="Times New Roman"/>
          <w:sz w:val="24"/>
          <w:szCs w:val="24"/>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8318B8" w:rsidRPr="008318B8" w:rsidTr="008318B8">
        <w:trPr>
          <w:cantSplit/>
        </w:trPr>
        <w:tc>
          <w:tcPr>
            <w:tcW w:w="5033" w:type="dxa"/>
            <w:gridSpan w:val="8"/>
          </w:tcPr>
          <w:p w:rsidR="008318B8" w:rsidRPr="008318B8" w:rsidRDefault="008318B8" w:rsidP="008318B8">
            <w:pPr>
              <w:jc w:val="left"/>
              <w:rPr>
                <w:rFonts w:eastAsia="Times New Roman"/>
                <w:sz w:val="16"/>
                <w:szCs w:val="24"/>
                <w:vertAlign w:val="superscript"/>
              </w:rPr>
            </w:pP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УТВЕРЖДАЮ</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Руководитель организации-сдатчика</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__________________________  __________  _______________</w:t>
            </w:r>
          </w:p>
          <w:p w:rsidR="008318B8" w:rsidRPr="008318B8" w:rsidRDefault="008318B8" w:rsidP="008318B8">
            <w:pPr>
              <w:jc w:val="left"/>
              <w:rPr>
                <w:rFonts w:eastAsia="Times New Roman"/>
                <w:sz w:val="12"/>
                <w:szCs w:val="24"/>
              </w:rPr>
            </w:pPr>
            <w:r w:rsidRPr="008318B8">
              <w:rPr>
                <w:rFonts w:eastAsia="Times New Roman"/>
                <w:sz w:val="12"/>
                <w:szCs w:val="24"/>
              </w:rPr>
              <w:t xml:space="preserve">                  (должность)                                                (подпись)               (расшифровка подписи)</w:t>
            </w:r>
          </w:p>
          <w:p w:rsidR="008318B8" w:rsidRPr="008318B8" w:rsidRDefault="008318B8" w:rsidP="008318B8">
            <w:pPr>
              <w:jc w:val="left"/>
              <w:rPr>
                <w:rFonts w:eastAsia="Times New Roman"/>
                <w:sz w:val="12"/>
                <w:szCs w:val="24"/>
              </w:rPr>
            </w:pPr>
          </w:p>
          <w:p w:rsidR="008318B8" w:rsidRPr="008318B8" w:rsidRDefault="008318B8" w:rsidP="008318B8">
            <w:pPr>
              <w:jc w:val="left"/>
              <w:rPr>
                <w:rFonts w:eastAsia="Times New Roman"/>
                <w:sz w:val="18"/>
                <w:szCs w:val="24"/>
              </w:rPr>
            </w:pPr>
            <w:r w:rsidRPr="008318B8">
              <w:rPr>
                <w:rFonts w:eastAsia="Times New Roman"/>
                <w:sz w:val="18"/>
                <w:szCs w:val="24"/>
              </w:rPr>
              <w:t xml:space="preserve">М.П.                                                          </w:t>
            </w:r>
            <w:r w:rsidRPr="008318B8">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8318B8" w:rsidRPr="008318B8" w:rsidTr="008318B8">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Дата составления</w:t>
                  </w:r>
                </w:p>
              </w:tc>
            </w:tr>
            <w:tr w:rsidR="008318B8" w:rsidRPr="008318B8" w:rsidTr="008318B8">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r>
          </w:tbl>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p>
          <w:p w:rsidR="008318B8" w:rsidRPr="008318B8" w:rsidRDefault="008318B8" w:rsidP="008318B8">
            <w:pPr>
              <w:jc w:val="center"/>
              <w:rPr>
                <w:rFonts w:eastAsia="Times New Roman"/>
                <w:b/>
                <w:bCs/>
                <w:sz w:val="24"/>
                <w:szCs w:val="24"/>
              </w:rPr>
            </w:pPr>
            <w:r w:rsidRPr="008318B8">
              <w:rPr>
                <w:rFonts w:eastAsia="Times New Roman"/>
                <w:b/>
                <w:bCs/>
                <w:sz w:val="24"/>
                <w:szCs w:val="24"/>
              </w:rPr>
              <w:t>АКТ</w:t>
            </w:r>
          </w:p>
          <w:p w:rsidR="008318B8" w:rsidRPr="008318B8" w:rsidRDefault="008318B8" w:rsidP="008318B8">
            <w:pPr>
              <w:jc w:val="center"/>
              <w:rPr>
                <w:rFonts w:eastAsia="Times New Roman"/>
                <w:b/>
                <w:bCs/>
                <w:sz w:val="24"/>
                <w:szCs w:val="24"/>
              </w:rPr>
            </w:pPr>
            <w:r w:rsidRPr="008318B8">
              <w:rPr>
                <w:rFonts w:eastAsia="Times New Roman"/>
                <w:b/>
                <w:bCs/>
                <w:sz w:val="24"/>
                <w:szCs w:val="24"/>
              </w:rPr>
              <w:t>о приеме-передаче объекта основных средств</w:t>
            </w:r>
          </w:p>
          <w:p w:rsidR="008318B8" w:rsidRPr="008318B8" w:rsidRDefault="008318B8" w:rsidP="008318B8">
            <w:pPr>
              <w:jc w:val="center"/>
              <w:rPr>
                <w:rFonts w:eastAsia="Times New Roman"/>
                <w:sz w:val="24"/>
                <w:szCs w:val="24"/>
              </w:rPr>
            </w:pPr>
            <w:r w:rsidRPr="008318B8">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8318B8" w:rsidRPr="008318B8" w:rsidTr="008318B8">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8318B8" w:rsidRPr="008318B8" w:rsidRDefault="008318B8" w:rsidP="008318B8">
                  <w:pPr>
                    <w:jc w:val="right"/>
                    <w:rPr>
                      <w:rFonts w:eastAsia="Times New Roman"/>
                      <w:b/>
                      <w:bCs/>
                      <w:sz w:val="15"/>
                      <w:szCs w:val="15"/>
                    </w:rPr>
                  </w:pPr>
                  <w:r w:rsidRPr="008318B8">
                    <w:rPr>
                      <w:rFonts w:eastAsia="Times New Roman"/>
                      <w:b/>
                      <w:bCs/>
                      <w:sz w:val="15"/>
                      <w:szCs w:val="15"/>
                    </w:rPr>
                    <w:t>Унифицированная форма №ОС-1(з)</w:t>
                  </w:r>
                </w:p>
                <w:p w:rsidR="008318B8" w:rsidRPr="008318B8" w:rsidRDefault="008318B8" w:rsidP="008318B8">
                  <w:pPr>
                    <w:jc w:val="right"/>
                    <w:rPr>
                      <w:rFonts w:eastAsia="Times New Roman"/>
                      <w:bCs/>
                      <w:sz w:val="15"/>
                      <w:szCs w:val="15"/>
                    </w:rPr>
                  </w:pPr>
                  <w:proofErr w:type="gramStart"/>
                  <w:r w:rsidRPr="008318B8">
                    <w:rPr>
                      <w:rFonts w:eastAsia="Times New Roman"/>
                      <w:bCs/>
                      <w:sz w:val="15"/>
                      <w:szCs w:val="15"/>
                    </w:rPr>
                    <w:t>Введена</w:t>
                  </w:r>
                  <w:proofErr w:type="gramEnd"/>
                  <w:r w:rsidRPr="008318B8">
                    <w:rPr>
                      <w:rFonts w:eastAsia="Times New Roman"/>
                      <w:bCs/>
                      <w:sz w:val="15"/>
                      <w:szCs w:val="15"/>
                    </w:rPr>
                    <w:t xml:space="preserve"> в действие приказом ОАО «ПО ЭХЗ»</w:t>
                  </w:r>
                </w:p>
                <w:p w:rsidR="008318B8" w:rsidRPr="008318B8" w:rsidRDefault="008318B8" w:rsidP="008318B8">
                  <w:pPr>
                    <w:jc w:val="right"/>
                    <w:rPr>
                      <w:rFonts w:eastAsia="Times New Roman"/>
                      <w:b/>
                      <w:bCs/>
                      <w:sz w:val="15"/>
                      <w:szCs w:val="15"/>
                    </w:rPr>
                  </w:pPr>
                  <w:r w:rsidRPr="008318B8">
                    <w:rPr>
                      <w:rFonts w:eastAsia="Times New Roman"/>
                      <w:bCs/>
                      <w:sz w:val="15"/>
                      <w:szCs w:val="15"/>
                    </w:rPr>
                    <w:t>От 16.06.2009 г. № 1150</w:t>
                  </w:r>
                  <w:r w:rsidRPr="008318B8">
                    <w:rPr>
                      <w:rFonts w:eastAsia="Times New Roman"/>
                      <w:b/>
                      <w:bCs/>
                      <w:sz w:val="15"/>
                      <w:szCs w:val="15"/>
                    </w:rPr>
                    <w:br/>
                  </w:r>
                  <w:proofErr w:type="gramStart"/>
                  <w:r w:rsidRPr="008318B8">
                    <w:rPr>
                      <w:rFonts w:eastAsia="Times New Roman"/>
                      <w:sz w:val="15"/>
                      <w:szCs w:val="15"/>
                    </w:rPr>
                    <w:t>Утверждена</w:t>
                  </w:r>
                  <w:proofErr w:type="gramEnd"/>
                  <w:r w:rsidRPr="008318B8">
                    <w:rPr>
                      <w:rFonts w:eastAsia="Times New Roman"/>
                      <w:sz w:val="15"/>
                      <w:szCs w:val="15"/>
                    </w:rPr>
                    <w:t xml:space="preserve"> постановлением Госкомстата России</w:t>
                  </w:r>
                  <w:r w:rsidRPr="008318B8">
                    <w:rPr>
                      <w:rFonts w:eastAsia="Times New Roman"/>
                      <w:sz w:val="15"/>
                      <w:szCs w:val="15"/>
                    </w:rPr>
                    <w:br/>
                    <w:t>от 21.01.2003 №7</w:t>
                  </w:r>
                </w:p>
              </w:tc>
            </w:tr>
            <w:tr w:rsidR="008318B8" w:rsidRPr="008318B8" w:rsidTr="008318B8">
              <w:trPr>
                <w:cantSplit/>
                <w:trHeight w:val="334"/>
              </w:trPr>
              <w:tc>
                <w:tcPr>
                  <w:tcW w:w="3244" w:type="dxa"/>
                  <w:vMerge/>
                  <w:tcBorders>
                    <w:top w:val="nil"/>
                    <w:left w:val="nil"/>
                    <w:bottom w:val="nil"/>
                    <w:right w:val="nil"/>
                  </w:tcBorders>
                  <w:vAlign w:val="center"/>
                </w:tcPr>
                <w:p w:rsidR="008318B8" w:rsidRPr="008318B8" w:rsidRDefault="008318B8" w:rsidP="008318B8">
                  <w:pPr>
                    <w:jc w:val="left"/>
                    <w:rPr>
                      <w:rFonts w:eastAsia="Times New Roman"/>
                      <w:b/>
                      <w:bCs/>
                      <w:sz w:val="15"/>
                      <w:szCs w:val="15"/>
                    </w:rPr>
                  </w:pPr>
                </w:p>
              </w:tc>
            </w:tr>
            <w:tr w:rsidR="008318B8" w:rsidRPr="008318B8" w:rsidTr="008318B8">
              <w:trPr>
                <w:cantSplit/>
                <w:trHeight w:val="181"/>
              </w:trPr>
              <w:tc>
                <w:tcPr>
                  <w:tcW w:w="3244" w:type="dxa"/>
                  <w:vMerge/>
                  <w:tcBorders>
                    <w:top w:val="nil"/>
                    <w:left w:val="nil"/>
                    <w:bottom w:val="nil"/>
                    <w:right w:val="nil"/>
                  </w:tcBorders>
                  <w:vAlign w:val="center"/>
                </w:tcPr>
                <w:p w:rsidR="008318B8" w:rsidRPr="008318B8" w:rsidRDefault="008318B8" w:rsidP="008318B8">
                  <w:pPr>
                    <w:jc w:val="left"/>
                    <w:rPr>
                      <w:rFonts w:eastAsia="Times New Roman"/>
                      <w:b/>
                      <w:bCs/>
                      <w:sz w:val="15"/>
                      <w:szCs w:val="15"/>
                    </w:rPr>
                  </w:pPr>
                </w:p>
              </w:tc>
            </w:tr>
          </w:tbl>
          <w:p w:rsidR="008318B8" w:rsidRPr="008318B8" w:rsidRDefault="008318B8" w:rsidP="008318B8">
            <w:pPr>
              <w:jc w:val="left"/>
              <w:rPr>
                <w:rFonts w:eastAsia="Times New Roman"/>
                <w:sz w:val="16"/>
                <w:szCs w:val="24"/>
                <w:vertAlign w:val="superscript"/>
              </w:rPr>
            </w:pPr>
          </w:p>
          <w:p w:rsidR="008318B8" w:rsidRPr="008318B8" w:rsidRDefault="008318B8" w:rsidP="008318B8">
            <w:pPr>
              <w:jc w:val="left"/>
              <w:rPr>
                <w:rFonts w:eastAsia="Times New Roman"/>
                <w:sz w:val="16"/>
                <w:szCs w:val="24"/>
                <w:vertAlign w:val="superscript"/>
              </w:rPr>
            </w:pPr>
          </w:p>
          <w:p w:rsidR="008318B8" w:rsidRPr="008318B8" w:rsidRDefault="008318B8" w:rsidP="008318B8">
            <w:pPr>
              <w:jc w:val="left"/>
              <w:rPr>
                <w:rFonts w:eastAsia="Times New Roman"/>
                <w:sz w:val="18"/>
                <w:szCs w:val="24"/>
              </w:rPr>
            </w:pPr>
            <w:r w:rsidRPr="008318B8">
              <w:rPr>
                <w:rFonts w:eastAsia="Times New Roman"/>
                <w:sz w:val="18"/>
                <w:szCs w:val="24"/>
              </w:rPr>
              <w:t>УТВЕРЖДАЮ</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 xml:space="preserve">Руководитель организации-получателя </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__________________________  ___________  ______________</w:t>
            </w:r>
          </w:p>
          <w:p w:rsidR="008318B8" w:rsidRPr="008318B8" w:rsidRDefault="008318B8" w:rsidP="008318B8">
            <w:pPr>
              <w:jc w:val="left"/>
              <w:rPr>
                <w:rFonts w:eastAsia="Times New Roman"/>
                <w:sz w:val="12"/>
                <w:szCs w:val="24"/>
              </w:rPr>
            </w:pPr>
            <w:r w:rsidRPr="008318B8">
              <w:rPr>
                <w:rFonts w:eastAsia="Times New Roman"/>
                <w:sz w:val="12"/>
                <w:szCs w:val="24"/>
              </w:rPr>
              <w:t xml:space="preserve">                  (должность)                                                 (подпись)              (расшифровка подписи)</w:t>
            </w:r>
          </w:p>
          <w:p w:rsidR="008318B8" w:rsidRPr="008318B8" w:rsidRDefault="008318B8" w:rsidP="008318B8">
            <w:pPr>
              <w:jc w:val="left"/>
              <w:rPr>
                <w:rFonts w:eastAsia="Times New Roman"/>
                <w:sz w:val="12"/>
                <w:szCs w:val="24"/>
              </w:rPr>
            </w:pPr>
          </w:p>
          <w:p w:rsidR="008318B8" w:rsidRPr="008318B8" w:rsidRDefault="008318B8" w:rsidP="008318B8">
            <w:pPr>
              <w:jc w:val="left"/>
              <w:rPr>
                <w:rFonts w:eastAsia="Times New Roman"/>
                <w:sz w:val="24"/>
                <w:szCs w:val="24"/>
              </w:rPr>
            </w:pPr>
            <w:r w:rsidRPr="008318B8">
              <w:rPr>
                <w:rFonts w:eastAsia="Times New Roman"/>
                <w:sz w:val="18"/>
                <w:szCs w:val="24"/>
              </w:rPr>
              <w:t xml:space="preserve">М.П.                                                          </w:t>
            </w:r>
            <w:r w:rsidRPr="008318B8">
              <w:rPr>
                <w:rFonts w:eastAsia="Times New Roman"/>
                <w:sz w:val="18"/>
                <w:szCs w:val="24"/>
                <w:vertAlign w:val="superscript"/>
              </w:rPr>
              <w:t>"_____"________________200___г.</w:t>
            </w:r>
          </w:p>
        </w:tc>
      </w:tr>
      <w:tr w:rsidR="008318B8" w:rsidRPr="008318B8" w:rsidTr="008318B8">
        <w:trPr>
          <w:cantSplit/>
          <w:trHeight w:val="227"/>
        </w:trPr>
        <w:tc>
          <w:tcPr>
            <w:tcW w:w="2147" w:type="dxa"/>
            <w:gridSpan w:val="3"/>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Организация-получатель</w:t>
            </w:r>
          </w:p>
        </w:tc>
        <w:tc>
          <w:tcPr>
            <w:tcW w:w="10800" w:type="dxa"/>
            <w:gridSpan w:val="11"/>
            <w:vMerge w:val="restart"/>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КОД</w:t>
            </w:r>
          </w:p>
        </w:tc>
      </w:tr>
      <w:tr w:rsidR="008318B8" w:rsidRPr="008318B8" w:rsidTr="008318B8">
        <w:trPr>
          <w:cantSplit/>
          <w:trHeight w:val="227"/>
        </w:trPr>
        <w:tc>
          <w:tcPr>
            <w:tcW w:w="2147" w:type="dxa"/>
            <w:gridSpan w:val="3"/>
            <w:vMerge/>
          </w:tcPr>
          <w:p w:rsidR="008318B8" w:rsidRPr="008318B8" w:rsidRDefault="008318B8" w:rsidP="008318B8">
            <w:pPr>
              <w:jc w:val="left"/>
              <w:rPr>
                <w:rFonts w:eastAsia="Times New Roman"/>
                <w:sz w:val="18"/>
                <w:szCs w:val="24"/>
              </w:rPr>
            </w:pPr>
          </w:p>
        </w:tc>
        <w:tc>
          <w:tcPr>
            <w:tcW w:w="10800" w:type="dxa"/>
            <w:gridSpan w:val="11"/>
            <w:vMerge/>
          </w:tcPr>
          <w:p w:rsidR="008318B8" w:rsidRPr="008318B8" w:rsidRDefault="008318B8" w:rsidP="008318B8">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rsidR="008318B8" w:rsidRPr="008318B8" w:rsidRDefault="008318B8" w:rsidP="008318B8">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sz w:val="18"/>
                <w:szCs w:val="24"/>
              </w:rPr>
            </w:pPr>
          </w:p>
        </w:tc>
      </w:tr>
      <w:tr w:rsidR="008318B8" w:rsidRPr="008318B8" w:rsidTr="008318B8">
        <w:trPr>
          <w:cantSplit/>
          <w:trHeight w:val="227"/>
        </w:trPr>
        <w:tc>
          <w:tcPr>
            <w:tcW w:w="2147" w:type="dxa"/>
            <w:gridSpan w:val="3"/>
            <w:vMerge/>
          </w:tcPr>
          <w:p w:rsidR="008318B8" w:rsidRPr="008318B8" w:rsidRDefault="008318B8" w:rsidP="008318B8">
            <w:pPr>
              <w:jc w:val="left"/>
              <w:rPr>
                <w:rFonts w:eastAsia="Times New Roman"/>
                <w:sz w:val="18"/>
                <w:szCs w:val="24"/>
              </w:rPr>
            </w:pPr>
          </w:p>
        </w:tc>
        <w:tc>
          <w:tcPr>
            <w:tcW w:w="10800" w:type="dxa"/>
            <w:gridSpan w:val="11"/>
            <w:vMerge/>
          </w:tcPr>
          <w:p w:rsidR="008318B8" w:rsidRPr="008318B8" w:rsidRDefault="008318B8" w:rsidP="008318B8">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rsidR="008318B8" w:rsidRPr="008318B8" w:rsidRDefault="008318B8" w:rsidP="008318B8">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sz w:val="18"/>
                <w:szCs w:val="24"/>
              </w:rPr>
            </w:pPr>
          </w:p>
        </w:tc>
      </w:tr>
      <w:tr w:rsidR="008318B8" w:rsidRPr="008318B8" w:rsidTr="008318B8">
        <w:trPr>
          <w:cantSplit/>
          <w:trHeight w:val="227"/>
        </w:trPr>
        <w:tc>
          <w:tcPr>
            <w:tcW w:w="12947" w:type="dxa"/>
            <w:gridSpan w:val="14"/>
            <w:vMerge w:val="restart"/>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(банковские реквизиты)</w:t>
            </w:r>
            <w:proofErr w:type="gramStart"/>
            <w:r w:rsidRPr="008318B8">
              <w:rPr>
                <w:rFonts w:eastAsia="Times New Roman"/>
                <w:sz w:val="12"/>
                <w:szCs w:val="24"/>
              </w:rPr>
              <w:t>,(</w:t>
            </w:r>
            <w:proofErr w:type="gramEnd"/>
            <w:r w:rsidRPr="008318B8">
              <w:rPr>
                <w:rFonts w:eastAsia="Times New Roman"/>
                <w:sz w:val="12"/>
                <w:szCs w:val="24"/>
              </w:rPr>
              <w:t>наименование структурного подразделения)</w:t>
            </w:r>
          </w:p>
        </w:tc>
        <w:tc>
          <w:tcPr>
            <w:tcW w:w="1090" w:type="dxa"/>
            <w:gridSpan w:val="2"/>
            <w:tcBorders>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2947" w:type="dxa"/>
            <w:gridSpan w:val="14"/>
            <w:vMerge/>
          </w:tcPr>
          <w:p w:rsidR="008318B8" w:rsidRPr="008318B8" w:rsidRDefault="008318B8" w:rsidP="008318B8">
            <w:pPr>
              <w:pBdr>
                <w:bottom w:val="single" w:sz="12" w:space="1" w:color="auto"/>
              </w:pBdr>
              <w:jc w:val="left"/>
              <w:rPr>
                <w:rFonts w:eastAsia="Times New Roman"/>
                <w:sz w:val="18"/>
                <w:szCs w:val="24"/>
              </w:rPr>
            </w:pPr>
          </w:p>
        </w:tc>
        <w:tc>
          <w:tcPr>
            <w:tcW w:w="1090" w:type="dxa"/>
            <w:gridSpan w:val="2"/>
            <w:tcBorders>
              <w:top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2147" w:type="dxa"/>
            <w:gridSpan w:val="3"/>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Организация-сдатчик</w:t>
            </w:r>
          </w:p>
        </w:tc>
        <w:tc>
          <w:tcPr>
            <w:tcW w:w="10800" w:type="dxa"/>
            <w:gridSpan w:val="11"/>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 адрес, телефон, факс)</w:t>
            </w:r>
          </w:p>
        </w:tc>
        <w:tc>
          <w:tcPr>
            <w:tcW w:w="1090" w:type="dxa"/>
            <w:gridSpan w:val="2"/>
          </w:tcPr>
          <w:p w:rsidR="008318B8" w:rsidRPr="008318B8" w:rsidRDefault="008318B8" w:rsidP="008318B8">
            <w:pPr>
              <w:jc w:val="left"/>
              <w:rPr>
                <w:rFonts w:eastAsia="Times New Roman"/>
                <w:sz w:val="18"/>
                <w:szCs w:val="24"/>
              </w:rPr>
            </w:pPr>
          </w:p>
        </w:tc>
        <w:tc>
          <w:tcPr>
            <w:tcW w:w="989" w:type="dxa"/>
            <w:tcBorders>
              <w:top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2947" w:type="dxa"/>
            <w:gridSpan w:val="14"/>
            <w:vMerge w:val="restart"/>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(банковские реквизиты)</w:t>
            </w:r>
            <w:proofErr w:type="gramStart"/>
            <w:r w:rsidRPr="008318B8">
              <w:rPr>
                <w:rFonts w:eastAsia="Times New Roman"/>
                <w:sz w:val="12"/>
                <w:szCs w:val="24"/>
              </w:rPr>
              <w:t>,(</w:t>
            </w:r>
            <w:proofErr w:type="gramEnd"/>
            <w:r w:rsidRPr="008318B8">
              <w:rPr>
                <w:rFonts w:eastAsia="Times New Roman"/>
                <w:sz w:val="12"/>
                <w:szCs w:val="24"/>
              </w:rPr>
              <w:t>наименование структурного подразделения)</w:t>
            </w:r>
          </w:p>
        </w:tc>
        <w:tc>
          <w:tcPr>
            <w:tcW w:w="1090" w:type="dxa"/>
            <w:gridSpan w:val="2"/>
            <w:vMerge w:val="restart"/>
          </w:tcPr>
          <w:p w:rsidR="008318B8" w:rsidRPr="008318B8" w:rsidRDefault="008318B8" w:rsidP="008318B8">
            <w:pPr>
              <w:jc w:val="left"/>
              <w:rPr>
                <w:rFonts w:eastAsia="Times New Roman"/>
                <w:sz w:val="18"/>
                <w:szCs w:val="24"/>
              </w:rPr>
            </w:pPr>
          </w:p>
        </w:tc>
        <w:tc>
          <w:tcPr>
            <w:tcW w:w="989" w:type="dxa"/>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2947" w:type="dxa"/>
            <w:gridSpan w:val="14"/>
            <w:vMerge/>
          </w:tcPr>
          <w:p w:rsidR="008318B8" w:rsidRPr="008318B8" w:rsidRDefault="008318B8" w:rsidP="008318B8">
            <w:pPr>
              <w:jc w:val="center"/>
              <w:rPr>
                <w:rFonts w:eastAsia="Times New Roman"/>
                <w:sz w:val="12"/>
                <w:szCs w:val="24"/>
              </w:rPr>
            </w:pPr>
          </w:p>
        </w:tc>
        <w:tc>
          <w:tcPr>
            <w:tcW w:w="1090" w:type="dxa"/>
            <w:gridSpan w:val="2"/>
            <w:vMerge/>
          </w:tcPr>
          <w:p w:rsidR="008318B8" w:rsidRPr="008318B8" w:rsidRDefault="008318B8" w:rsidP="008318B8">
            <w:pPr>
              <w:jc w:val="left"/>
              <w:rPr>
                <w:rFonts w:eastAsia="Times New Roman"/>
                <w:sz w:val="18"/>
                <w:szCs w:val="24"/>
              </w:rPr>
            </w:pPr>
          </w:p>
        </w:tc>
        <w:tc>
          <w:tcPr>
            <w:tcW w:w="989" w:type="dxa"/>
            <w:tcBorders>
              <w:bottom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2947" w:type="dxa"/>
            <w:gridSpan w:val="14"/>
            <w:vMerge/>
          </w:tcPr>
          <w:p w:rsidR="008318B8" w:rsidRPr="008318B8" w:rsidRDefault="008318B8" w:rsidP="008318B8">
            <w:pPr>
              <w:jc w:val="center"/>
              <w:rPr>
                <w:rFonts w:eastAsia="Times New Roman"/>
                <w:sz w:val="12"/>
                <w:szCs w:val="24"/>
              </w:rPr>
            </w:pPr>
          </w:p>
        </w:tc>
        <w:tc>
          <w:tcPr>
            <w:tcW w:w="1090" w:type="dxa"/>
            <w:gridSpan w:val="2"/>
            <w:vMerge/>
            <w:tcBorders>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2870" w:type="dxa"/>
            <w:gridSpan w:val="5"/>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proofErr w:type="gramStart"/>
            <w:r w:rsidRPr="008318B8">
              <w:rPr>
                <w:rFonts w:eastAsia="Times New Roman"/>
                <w:sz w:val="12"/>
                <w:szCs w:val="24"/>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2870" w:type="dxa"/>
            <w:gridSpan w:val="5"/>
            <w:vMerge/>
          </w:tcPr>
          <w:p w:rsidR="008318B8" w:rsidRPr="008318B8" w:rsidRDefault="008318B8" w:rsidP="008318B8">
            <w:pPr>
              <w:jc w:val="left"/>
              <w:rPr>
                <w:rFonts w:eastAsia="Times New Roman"/>
                <w:sz w:val="18"/>
                <w:szCs w:val="24"/>
              </w:rPr>
            </w:pPr>
          </w:p>
        </w:tc>
        <w:tc>
          <w:tcPr>
            <w:tcW w:w="10077" w:type="dxa"/>
            <w:gridSpan w:val="9"/>
            <w:vMerge/>
            <w:tcBorders>
              <w:right w:val="single" w:sz="4" w:space="0" w:color="auto"/>
            </w:tcBorders>
          </w:tcPr>
          <w:p w:rsidR="008318B8" w:rsidRPr="008318B8" w:rsidRDefault="008318B8" w:rsidP="008318B8">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2"/>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 xml:space="preserve">Объект </w:t>
            </w:r>
          </w:p>
          <w:p w:rsidR="008318B8" w:rsidRPr="008318B8" w:rsidRDefault="008318B8" w:rsidP="008318B8">
            <w:pPr>
              <w:jc w:val="center"/>
              <w:rPr>
                <w:rFonts w:eastAsia="Times New Roman"/>
                <w:sz w:val="18"/>
                <w:szCs w:val="24"/>
              </w:rPr>
            </w:pPr>
            <w:r w:rsidRPr="008318B8">
              <w:rPr>
                <w:rFonts w:eastAsia="Times New Roman"/>
                <w:sz w:val="18"/>
                <w:szCs w:val="24"/>
              </w:rPr>
              <w:t>основных средств</w:t>
            </w:r>
          </w:p>
        </w:tc>
        <w:tc>
          <w:tcPr>
            <w:tcW w:w="8460" w:type="dxa"/>
            <w:gridSpan w:val="7"/>
            <w:vMerge w:val="restart"/>
            <w:tcBorders>
              <w:left w:val="nil"/>
              <w:right w:val="single" w:sz="4" w:space="0" w:color="auto"/>
            </w:tcBorders>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w:t>
            </w: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(назначение)</w:t>
            </w: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8"/>
                <w:szCs w:val="24"/>
              </w:rPr>
            </w:pPr>
            <w:r w:rsidRPr="008318B8">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2"/>
            <w:vMerge/>
          </w:tcPr>
          <w:p w:rsidR="008318B8" w:rsidRPr="008318B8" w:rsidRDefault="008318B8" w:rsidP="008318B8">
            <w:pPr>
              <w:jc w:val="center"/>
              <w:rPr>
                <w:rFonts w:eastAsia="Times New Roman"/>
                <w:sz w:val="18"/>
                <w:szCs w:val="24"/>
              </w:rPr>
            </w:pPr>
          </w:p>
        </w:tc>
        <w:tc>
          <w:tcPr>
            <w:tcW w:w="8460" w:type="dxa"/>
            <w:gridSpan w:val="7"/>
            <w:vMerge/>
            <w:tcBorders>
              <w:left w:val="nil"/>
              <w:right w:val="single" w:sz="4" w:space="0" w:color="auto"/>
            </w:tcBorders>
          </w:tcPr>
          <w:p w:rsidR="008318B8" w:rsidRPr="008318B8" w:rsidRDefault="008318B8" w:rsidP="008318B8">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2"/>
            <w:vMerge/>
            <w:vAlign w:val="center"/>
          </w:tcPr>
          <w:p w:rsidR="008318B8" w:rsidRPr="008318B8" w:rsidRDefault="008318B8" w:rsidP="008318B8">
            <w:pPr>
              <w:jc w:val="center"/>
              <w:rPr>
                <w:rFonts w:eastAsia="Times New Roman"/>
                <w:sz w:val="18"/>
                <w:szCs w:val="24"/>
              </w:rPr>
            </w:pPr>
          </w:p>
        </w:tc>
        <w:tc>
          <w:tcPr>
            <w:tcW w:w="8460" w:type="dxa"/>
            <w:gridSpan w:val="7"/>
            <w:vMerge/>
            <w:vAlign w:val="center"/>
          </w:tcPr>
          <w:p w:rsidR="008318B8" w:rsidRPr="008318B8" w:rsidRDefault="008318B8" w:rsidP="008318B8">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Счет, субсчет, код аналитического учета</w:t>
            </w:r>
          </w:p>
          <w:p w:rsidR="008318B8" w:rsidRPr="008318B8" w:rsidRDefault="008318B8" w:rsidP="008318B8">
            <w:pPr>
              <w:jc w:val="right"/>
              <w:rPr>
                <w:rFonts w:eastAsia="Times New Roman"/>
                <w:sz w:val="18"/>
                <w:szCs w:val="24"/>
              </w:rPr>
            </w:pPr>
            <w:r w:rsidRPr="008318B8">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2"/>
            <w:vMerge/>
          </w:tcPr>
          <w:p w:rsidR="008318B8" w:rsidRPr="008318B8" w:rsidRDefault="008318B8" w:rsidP="008318B8">
            <w:pPr>
              <w:jc w:val="left"/>
              <w:rPr>
                <w:rFonts w:eastAsia="Times New Roman"/>
                <w:sz w:val="18"/>
                <w:szCs w:val="24"/>
              </w:rPr>
            </w:pPr>
          </w:p>
        </w:tc>
        <w:tc>
          <w:tcPr>
            <w:tcW w:w="8460" w:type="dxa"/>
            <w:gridSpan w:val="7"/>
            <w:vMerge/>
          </w:tcPr>
          <w:p w:rsidR="008318B8" w:rsidRPr="008318B8" w:rsidRDefault="008318B8" w:rsidP="008318B8">
            <w:pPr>
              <w:jc w:val="left"/>
              <w:rPr>
                <w:rFonts w:eastAsia="Times New Roman"/>
                <w:sz w:val="18"/>
                <w:szCs w:val="24"/>
              </w:rPr>
            </w:pPr>
          </w:p>
        </w:tc>
        <w:tc>
          <w:tcPr>
            <w:tcW w:w="4137" w:type="dxa"/>
            <w:gridSpan w:val="7"/>
            <w:vMerge/>
            <w:tcBorders>
              <w:right w:val="single" w:sz="4" w:space="0" w:color="auto"/>
            </w:tcBorders>
            <w:vAlign w:val="center"/>
          </w:tcPr>
          <w:p w:rsidR="008318B8" w:rsidRPr="008318B8" w:rsidRDefault="008318B8" w:rsidP="008318B8">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r>
      <w:tr w:rsidR="008318B8" w:rsidRPr="008318B8" w:rsidTr="008318B8">
        <w:trPr>
          <w:cantSplit/>
          <w:trHeight w:val="227"/>
        </w:trPr>
        <w:tc>
          <w:tcPr>
            <w:tcW w:w="1440" w:type="dxa"/>
            <w:gridSpan w:val="2"/>
            <w:vMerge/>
            <w:vAlign w:val="center"/>
          </w:tcPr>
          <w:p w:rsidR="008318B8" w:rsidRPr="008318B8" w:rsidRDefault="008318B8" w:rsidP="008318B8">
            <w:pPr>
              <w:jc w:val="center"/>
              <w:rPr>
                <w:rFonts w:eastAsia="Times New Roman"/>
                <w:sz w:val="18"/>
                <w:szCs w:val="24"/>
              </w:rPr>
            </w:pPr>
          </w:p>
        </w:tc>
        <w:tc>
          <w:tcPr>
            <w:tcW w:w="8460" w:type="dxa"/>
            <w:gridSpan w:val="7"/>
            <w:vMerge/>
            <w:vAlign w:val="bottom"/>
          </w:tcPr>
          <w:p w:rsidR="008318B8" w:rsidRPr="008318B8" w:rsidRDefault="008318B8" w:rsidP="008318B8">
            <w:pPr>
              <w:jc w:val="center"/>
              <w:rPr>
                <w:rFonts w:eastAsia="Times New Roman"/>
                <w:sz w:val="18"/>
                <w:szCs w:val="24"/>
              </w:rPr>
            </w:pPr>
          </w:p>
        </w:tc>
        <w:tc>
          <w:tcPr>
            <w:tcW w:w="896" w:type="dxa"/>
            <w:gridSpan w:val="2"/>
            <w:tcBorders>
              <w:right w:val="single" w:sz="4" w:space="0" w:color="auto"/>
            </w:tcBorders>
            <w:vAlign w:val="bottom"/>
          </w:tcPr>
          <w:p w:rsidR="008318B8" w:rsidRPr="008318B8" w:rsidRDefault="008318B8" w:rsidP="008318B8">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r>
      <w:tr w:rsidR="008318B8" w:rsidRPr="008318B8" w:rsidTr="008318B8">
        <w:trPr>
          <w:cantSplit/>
          <w:trHeight w:val="227"/>
        </w:trPr>
        <w:tc>
          <w:tcPr>
            <w:tcW w:w="4677" w:type="dxa"/>
            <w:gridSpan w:val="7"/>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4677" w:type="dxa"/>
            <w:gridSpan w:val="7"/>
            <w:vMerge/>
          </w:tcPr>
          <w:p w:rsidR="008318B8" w:rsidRPr="008318B8" w:rsidRDefault="008318B8" w:rsidP="008318B8">
            <w:pPr>
              <w:jc w:val="left"/>
              <w:rPr>
                <w:rFonts w:eastAsia="Times New Roman"/>
                <w:sz w:val="18"/>
                <w:szCs w:val="24"/>
              </w:rPr>
            </w:pPr>
          </w:p>
        </w:tc>
        <w:tc>
          <w:tcPr>
            <w:tcW w:w="6119" w:type="dxa"/>
            <w:gridSpan w:val="4"/>
            <w:vMerge/>
            <w:tcBorders>
              <w:right w:val="single" w:sz="4" w:space="0" w:color="auto"/>
            </w:tcBorders>
          </w:tcPr>
          <w:p w:rsidR="008318B8" w:rsidRPr="008318B8" w:rsidRDefault="008318B8" w:rsidP="008318B8">
            <w:pPr>
              <w:jc w:val="left"/>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 xml:space="preserve">заводской </w:t>
            </w:r>
            <w:r w:rsidRPr="008318B8">
              <w:rPr>
                <w:rFonts w:eastAsia="Times New Roman"/>
                <w:sz w:val="18"/>
                <w:szCs w:val="24"/>
                <w:lang w:val="en-US"/>
              </w:rPr>
              <w:t>(</w:t>
            </w:r>
            <w:r w:rsidRPr="008318B8">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2687" w:type="dxa"/>
            <w:gridSpan w:val="4"/>
            <w:vMerge w:val="restart"/>
            <w:vAlign w:val="center"/>
          </w:tcPr>
          <w:p w:rsidR="008318B8" w:rsidRPr="008318B8" w:rsidRDefault="008318B8" w:rsidP="008318B8">
            <w:pPr>
              <w:jc w:val="right"/>
              <w:rPr>
                <w:rFonts w:eastAsia="Times New Roman"/>
                <w:sz w:val="18"/>
                <w:szCs w:val="24"/>
              </w:rPr>
            </w:pPr>
            <w:r w:rsidRPr="008318B8">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rsidR="008318B8" w:rsidRPr="008318B8" w:rsidRDefault="008318B8" w:rsidP="008318B8">
            <w:pPr>
              <w:jc w:val="center"/>
              <w:rPr>
                <w:rFonts w:eastAsia="Times New Roman"/>
                <w:sz w:val="12"/>
                <w:szCs w:val="24"/>
                <w:lang w:val="en-US"/>
              </w:rPr>
            </w:pPr>
            <w:r w:rsidRPr="008318B8">
              <w:rPr>
                <w:rFonts w:eastAsia="Times New Roman"/>
                <w:sz w:val="12"/>
                <w:szCs w:val="24"/>
                <w:lang w:val="en-US"/>
              </w:rPr>
              <w:t>------</w:t>
            </w: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ind w:right="313"/>
              <w:jc w:val="left"/>
              <w:rPr>
                <w:rFonts w:eastAsia="Times New Roman"/>
                <w:sz w:val="18"/>
                <w:szCs w:val="24"/>
              </w:rPr>
            </w:pPr>
          </w:p>
        </w:tc>
      </w:tr>
      <w:tr w:rsidR="008318B8" w:rsidRPr="008318B8" w:rsidTr="008318B8">
        <w:trPr>
          <w:cantSplit/>
          <w:trHeight w:val="227"/>
        </w:trPr>
        <w:tc>
          <w:tcPr>
            <w:tcW w:w="2687" w:type="dxa"/>
            <w:gridSpan w:val="4"/>
            <w:vMerge/>
          </w:tcPr>
          <w:p w:rsidR="008318B8" w:rsidRPr="008318B8" w:rsidRDefault="008318B8" w:rsidP="008318B8">
            <w:pPr>
              <w:jc w:val="left"/>
              <w:rPr>
                <w:rFonts w:eastAsia="Times New Roman"/>
                <w:sz w:val="18"/>
                <w:szCs w:val="24"/>
              </w:rPr>
            </w:pPr>
          </w:p>
        </w:tc>
        <w:tc>
          <w:tcPr>
            <w:tcW w:w="8109" w:type="dxa"/>
            <w:gridSpan w:val="7"/>
            <w:vMerge/>
            <w:tcBorders>
              <w:right w:val="single" w:sz="4" w:space="0" w:color="auto"/>
            </w:tcBorders>
          </w:tcPr>
          <w:p w:rsidR="008318B8" w:rsidRPr="008318B8" w:rsidRDefault="008318B8" w:rsidP="008318B8">
            <w:pPr>
              <w:jc w:val="left"/>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5" w:type="dxa"/>
            <w:vMerge w:val="restart"/>
          </w:tcPr>
          <w:p w:rsidR="008318B8" w:rsidRPr="008318B8" w:rsidRDefault="008318B8" w:rsidP="008318B8">
            <w:pPr>
              <w:jc w:val="left"/>
              <w:rPr>
                <w:rFonts w:eastAsia="Times New Roman"/>
                <w:sz w:val="18"/>
                <w:szCs w:val="24"/>
              </w:rPr>
            </w:pPr>
            <w:proofErr w:type="spellStart"/>
            <w:r w:rsidRPr="008318B8">
              <w:rPr>
                <w:rFonts w:eastAsia="Times New Roman"/>
                <w:sz w:val="18"/>
                <w:szCs w:val="24"/>
              </w:rPr>
              <w:t>Справочно</w:t>
            </w:r>
            <w:proofErr w:type="spellEnd"/>
          </w:p>
        </w:tc>
        <w:tc>
          <w:tcPr>
            <w:tcW w:w="3595" w:type="dxa"/>
            <w:gridSpan w:val="5"/>
            <w:vMerge w:val="restart"/>
          </w:tcPr>
          <w:p w:rsidR="008318B8" w:rsidRPr="008318B8" w:rsidRDefault="008318B8" w:rsidP="008318B8">
            <w:pPr>
              <w:jc w:val="left"/>
              <w:rPr>
                <w:rFonts w:eastAsia="Times New Roman"/>
                <w:sz w:val="18"/>
                <w:szCs w:val="24"/>
              </w:rPr>
            </w:pPr>
            <w:r w:rsidRPr="008318B8">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rsidR="008318B8" w:rsidRPr="008318B8" w:rsidRDefault="008318B8" w:rsidP="008318B8">
            <w:pPr>
              <w:jc w:val="center"/>
              <w:rPr>
                <w:rFonts w:eastAsia="Times New Roman"/>
                <w:sz w:val="18"/>
                <w:szCs w:val="24"/>
              </w:rPr>
            </w:pPr>
            <w:r w:rsidRPr="008318B8">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5" w:type="dxa"/>
            <w:vMerge/>
          </w:tcPr>
          <w:p w:rsidR="008318B8" w:rsidRPr="008318B8" w:rsidRDefault="008318B8" w:rsidP="008318B8">
            <w:pPr>
              <w:jc w:val="left"/>
              <w:rPr>
                <w:rFonts w:eastAsia="Times New Roman"/>
                <w:sz w:val="18"/>
                <w:szCs w:val="24"/>
              </w:rPr>
            </w:pPr>
          </w:p>
        </w:tc>
        <w:tc>
          <w:tcPr>
            <w:tcW w:w="3595" w:type="dxa"/>
            <w:gridSpan w:val="5"/>
            <w:vMerge/>
          </w:tcPr>
          <w:p w:rsidR="008318B8" w:rsidRPr="008318B8" w:rsidRDefault="008318B8" w:rsidP="008318B8">
            <w:pPr>
              <w:jc w:val="left"/>
              <w:rPr>
                <w:rFonts w:eastAsia="Times New Roman"/>
                <w:sz w:val="18"/>
                <w:szCs w:val="24"/>
              </w:rPr>
            </w:pPr>
          </w:p>
        </w:tc>
        <w:tc>
          <w:tcPr>
            <w:tcW w:w="7200" w:type="dxa"/>
            <w:gridSpan w:val="7"/>
            <w:tcBorders>
              <w:right w:val="single" w:sz="4" w:space="0" w:color="auto"/>
            </w:tcBorders>
            <w:vAlign w:val="bottom"/>
          </w:tcPr>
          <w:p w:rsidR="008318B8" w:rsidRPr="008318B8" w:rsidRDefault="008318B8" w:rsidP="008318B8">
            <w:pPr>
              <w:jc w:val="center"/>
              <w:rPr>
                <w:rFonts w:eastAsia="Times New Roman"/>
                <w:sz w:val="18"/>
                <w:szCs w:val="24"/>
              </w:rPr>
            </w:pPr>
            <w:r w:rsidRPr="008318B8">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Pr>
        <w:tc>
          <w:tcPr>
            <w:tcW w:w="4670" w:type="dxa"/>
            <w:gridSpan w:val="6"/>
          </w:tcPr>
          <w:p w:rsidR="008318B8" w:rsidRPr="008318B8" w:rsidRDefault="008318B8" w:rsidP="008318B8">
            <w:pPr>
              <w:jc w:val="left"/>
              <w:rPr>
                <w:rFonts w:eastAsia="Times New Roman"/>
                <w:sz w:val="18"/>
                <w:szCs w:val="24"/>
              </w:rPr>
            </w:pPr>
            <w:r w:rsidRPr="008318B8">
              <w:rPr>
                <w:rFonts w:eastAsia="Times New Roman"/>
                <w:sz w:val="18"/>
                <w:szCs w:val="24"/>
              </w:rPr>
              <w:t>2. Иностранная валюта</w:t>
            </w:r>
          </w:p>
          <w:p w:rsidR="008318B8" w:rsidRPr="008318B8" w:rsidRDefault="008318B8" w:rsidP="008318B8">
            <w:pPr>
              <w:jc w:val="left"/>
              <w:rPr>
                <w:rFonts w:eastAsia="Times New Roman"/>
                <w:sz w:val="12"/>
                <w:szCs w:val="24"/>
              </w:rPr>
            </w:pPr>
            <w:r w:rsidRPr="008318B8">
              <w:rPr>
                <w:rFonts w:eastAsia="Times New Roman"/>
                <w:sz w:val="12"/>
                <w:szCs w:val="24"/>
              </w:rPr>
              <w:t>* заполняется в случае, когда стоимость объекта основных сре</w:t>
            </w:r>
            <w:proofErr w:type="gramStart"/>
            <w:r w:rsidRPr="008318B8">
              <w:rPr>
                <w:rFonts w:eastAsia="Times New Roman"/>
                <w:sz w:val="12"/>
                <w:szCs w:val="24"/>
              </w:rPr>
              <w:t>дств пр</w:t>
            </w:r>
            <w:proofErr w:type="gramEnd"/>
            <w:r w:rsidRPr="008318B8">
              <w:rPr>
                <w:rFonts w:eastAsia="Times New Roman"/>
                <w:sz w:val="12"/>
                <w:szCs w:val="24"/>
              </w:rPr>
              <w:t>и приобретении была выражена в иностранной валюте.</w:t>
            </w:r>
          </w:p>
        </w:tc>
        <w:tc>
          <w:tcPr>
            <w:tcW w:w="10356" w:type="dxa"/>
            <w:gridSpan w:val="11"/>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   _________________________   __________________________   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 xml:space="preserve">                               (наименование)                                                                                                                                     (курс)                                          (на дату)                                       (сумма)</w:t>
            </w:r>
          </w:p>
        </w:tc>
      </w:tr>
    </w:tbl>
    <w:p w:rsidR="008318B8" w:rsidRPr="008318B8" w:rsidRDefault="008318B8" w:rsidP="008318B8">
      <w:pPr>
        <w:autoSpaceDE w:val="0"/>
        <w:autoSpaceDN w:val="0"/>
        <w:adjustRightInd w:val="0"/>
        <w:jc w:val="left"/>
        <w:rPr>
          <w:rFonts w:eastAsia="Times New Roman"/>
          <w:b/>
          <w:bCs/>
          <w:sz w:val="18"/>
          <w:szCs w:val="18"/>
        </w:rPr>
      </w:pPr>
    </w:p>
    <w:p w:rsidR="008318B8" w:rsidRPr="008318B8" w:rsidRDefault="008318B8" w:rsidP="008318B8">
      <w:pPr>
        <w:autoSpaceDE w:val="0"/>
        <w:autoSpaceDN w:val="0"/>
        <w:adjustRightInd w:val="0"/>
        <w:jc w:val="left"/>
        <w:rPr>
          <w:rFonts w:eastAsia="Times New Roman"/>
          <w:b/>
          <w:bCs/>
          <w:sz w:val="24"/>
          <w:szCs w:val="24"/>
        </w:rPr>
      </w:pPr>
      <w:r w:rsidRPr="008318B8">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8318B8">
        <w:rPr>
          <w:rFonts w:eastAsia="Times New Roman"/>
          <w:b/>
          <w:bCs/>
          <w:sz w:val="18"/>
          <w:szCs w:val="18"/>
        </w:rPr>
        <w:t>на</w:t>
      </w:r>
      <w:proofErr w:type="gramEnd"/>
    </w:p>
    <w:p w:rsidR="008318B8" w:rsidRPr="008318B8" w:rsidRDefault="008318B8" w:rsidP="008318B8">
      <w:pPr>
        <w:jc w:val="left"/>
        <w:rPr>
          <w:rFonts w:eastAsia="Times New Roman"/>
          <w:b/>
          <w:bCs/>
          <w:sz w:val="24"/>
          <w:szCs w:val="24"/>
        </w:rPr>
      </w:pPr>
      <w:r w:rsidRPr="008318B8">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8318B8" w:rsidRPr="008318B8" w:rsidTr="008318B8">
        <w:trPr>
          <w:cantSplit/>
        </w:trPr>
        <w:tc>
          <w:tcPr>
            <w:tcW w:w="3353" w:type="dxa"/>
            <w:gridSpan w:val="3"/>
          </w:tcPr>
          <w:p w:rsidR="008318B8" w:rsidRPr="008318B8" w:rsidRDefault="008318B8" w:rsidP="008318B8">
            <w:pPr>
              <w:jc w:val="center"/>
              <w:rPr>
                <w:rFonts w:eastAsia="Times New Roman"/>
                <w:sz w:val="18"/>
                <w:szCs w:val="24"/>
              </w:rPr>
            </w:pPr>
            <w:r w:rsidRPr="008318B8">
              <w:rPr>
                <w:rFonts w:eastAsia="Times New Roman"/>
                <w:sz w:val="18"/>
                <w:szCs w:val="24"/>
              </w:rPr>
              <w:t>Дата</w:t>
            </w:r>
          </w:p>
        </w:tc>
        <w:tc>
          <w:tcPr>
            <w:tcW w:w="1265" w:type="dxa"/>
            <w:vMerge w:val="restart"/>
          </w:tcPr>
          <w:p w:rsidR="008318B8" w:rsidRPr="008318B8" w:rsidRDefault="008318B8" w:rsidP="008318B8">
            <w:pPr>
              <w:jc w:val="center"/>
              <w:rPr>
                <w:rFonts w:eastAsia="Times New Roman"/>
                <w:sz w:val="18"/>
                <w:szCs w:val="24"/>
              </w:rPr>
            </w:pPr>
            <w:proofErr w:type="gramStart"/>
            <w:r w:rsidRPr="008318B8">
              <w:rPr>
                <w:rFonts w:eastAsia="Times New Roman"/>
                <w:sz w:val="18"/>
                <w:szCs w:val="24"/>
              </w:rPr>
              <w:t>Фактический срок эксплуатации (лет, (месяцев)</w:t>
            </w:r>
            <w:proofErr w:type="gramEnd"/>
          </w:p>
        </w:tc>
        <w:tc>
          <w:tcPr>
            <w:tcW w:w="1352"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Срок полезного использования</w:t>
            </w:r>
          </w:p>
          <w:p w:rsidR="008318B8" w:rsidRPr="008318B8" w:rsidRDefault="008318B8" w:rsidP="008318B8">
            <w:pPr>
              <w:jc w:val="center"/>
              <w:rPr>
                <w:rFonts w:eastAsia="Times New Roman"/>
                <w:sz w:val="18"/>
                <w:szCs w:val="24"/>
              </w:rPr>
            </w:pPr>
            <w:r w:rsidRPr="008318B8">
              <w:rPr>
                <w:rFonts w:eastAsia="Times New Roman"/>
                <w:sz w:val="18"/>
                <w:szCs w:val="24"/>
              </w:rPr>
              <w:t>(месяцев)</w:t>
            </w:r>
          </w:p>
        </w:tc>
        <w:tc>
          <w:tcPr>
            <w:tcW w:w="1208"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Сумма начисленной амортизации (износа), руб.</w:t>
            </w:r>
          </w:p>
        </w:tc>
        <w:tc>
          <w:tcPr>
            <w:tcW w:w="1115"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Остаточная стоимость, руб.</w:t>
            </w:r>
          </w:p>
        </w:tc>
        <w:tc>
          <w:tcPr>
            <w:tcW w:w="1285" w:type="dxa"/>
            <w:vMerge w:val="restart"/>
            <w:tcBorders>
              <w:righ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8318B8" w:rsidRPr="008318B8" w:rsidRDefault="008318B8" w:rsidP="008318B8">
            <w:pPr>
              <w:jc w:val="left"/>
              <w:rPr>
                <w:rFonts w:eastAsia="Times New Roman"/>
                <w:sz w:val="24"/>
                <w:szCs w:val="24"/>
              </w:rPr>
            </w:pPr>
          </w:p>
        </w:tc>
        <w:tc>
          <w:tcPr>
            <w:tcW w:w="1469" w:type="dxa"/>
            <w:vMerge w:val="restart"/>
            <w:tcBorders>
              <w:lef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Первоначальная стоимость на дату принятия к бухгалтерскому учету, руб.</w:t>
            </w:r>
          </w:p>
        </w:tc>
        <w:tc>
          <w:tcPr>
            <w:tcW w:w="1352"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Срок полезного использования</w:t>
            </w:r>
          </w:p>
          <w:p w:rsidR="008318B8" w:rsidRPr="008318B8" w:rsidRDefault="008318B8" w:rsidP="008318B8">
            <w:pPr>
              <w:jc w:val="center"/>
              <w:rPr>
                <w:rFonts w:eastAsia="Times New Roman"/>
                <w:sz w:val="18"/>
                <w:szCs w:val="24"/>
              </w:rPr>
            </w:pPr>
            <w:r w:rsidRPr="008318B8">
              <w:rPr>
                <w:rFonts w:eastAsia="Times New Roman"/>
                <w:sz w:val="18"/>
                <w:szCs w:val="24"/>
              </w:rPr>
              <w:t>(месяцев)</w:t>
            </w:r>
          </w:p>
        </w:tc>
        <w:tc>
          <w:tcPr>
            <w:tcW w:w="2129" w:type="dxa"/>
            <w:gridSpan w:val="2"/>
          </w:tcPr>
          <w:p w:rsidR="008318B8" w:rsidRPr="008318B8" w:rsidRDefault="008318B8" w:rsidP="008318B8">
            <w:pPr>
              <w:jc w:val="center"/>
              <w:rPr>
                <w:rFonts w:eastAsia="Times New Roman"/>
                <w:sz w:val="18"/>
                <w:szCs w:val="24"/>
              </w:rPr>
            </w:pPr>
            <w:r w:rsidRPr="008318B8">
              <w:rPr>
                <w:rFonts w:eastAsia="Times New Roman"/>
                <w:sz w:val="18"/>
                <w:szCs w:val="24"/>
              </w:rPr>
              <w:t>Способ начисления амортизации</w:t>
            </w:r>
          </w:p>
        </w:tc>
      </w:tr>
      <w:tr w:rsidR="008318B8" w:rsidRPr="008318B8" w:rsidTr="008318B8">
        <w:trPr>
          <w:cantSplit/>
        </w:trPr>
        <w:tc>
          <w:tcPr>
            <w:tcW w:w="539" w:type="dxa"/>
          </w:tcPr>
          <w:p w:rsidR="008318B8" w:rsidRPr="008318B8" w:rsidRDefault="008318B8" w:rsidP="008318B8">
            <w:pPr>
              <w:jc w:val="center"/>
              <w:rPr>
                <w:rFonts w:eastAsia="Times New Roman"/>
                <w:sz w:val="18"/>
                <w:szCs w:val="24"/>
              </w:rPr>
            </w:pPr>
            <w:r w:rsidRPr="008318B8">
              <w:rPr>
                <w:rFonts w:eastAsia="Times New Roman"/>
                <w:sz w:val="18"/>
                <w:szCs w:val="24"/>
              </w:rPr>
              <w:t>выпуска</w:t>
            </w:r>
          </w:p>
          <w:p w:rsidR="008318B8" w:rsidRPr="008318B8" w:rsidRDefault="008318B8" w:rsidP="008318B8">
            <w:pPr>
              <w:jc w:val="center"/>
              <w:rPr>
                <w:rFonts w:eastAsia="Times New Roman"/>
                <w:sz w:val="18"/>
                <w:szCs w:val="24"/>
              </w:rPr>
            </w:pPr>
            <w:r w:rsidRPr="008318B8">
              <w:rPr>
                <w:rFonts w:eastAsia="Times New Roman"/>
                <w:sz w:val="18"/>
                <w:szCs w:val="24"/>
              </w:rPr>
              <w:t>(год)</w:t>
            </w:r>
          </w:p>
        </w:tc>
        <w:tc>
          <w:tcPr>
            <w:tcW w:w="1556" w:type="dxa"/>
          </w:tcPr>
          <w:p w:rsidR="008318B8" w:rsidRPr="008318B8" w:rsidRDefault="008318B8" w:rsidP="008318B8">
            <w:pPr>
              <w:jc w:val="center"/>
              <w:rPr>
                <w:rFonts w:eastAsia="Times New Roman"/>
                <w:sz w:val="18"/>
                <w:szCs w:val="24"/>
              </w:rPr>
            </w:pPr>
            <w:r w:rsidRPr="008318B8">
              <w:rPr>
                <w:rFonts w:eastAsia="Times New Roman"/>
                <w:sz w:val="18"/>
                <w:szCs w:val="24"/>
              </w:rPr>
              <w:t xml:space="preserve">ввода </w:t>
            </w:r>
            <w:proofErr w:type="gramStart"/>
            <w:r w:rsidRPr="008318B8">
              <w:rPr>
                <w:rFonts w:eastAsia="Times New Roman"/>
                <w:sz w:val="18"/>
                <w:szCs w:val="24"/>
              </w:rPr>
              <w:t>в</w:t>
            </w:r>
            <w:proofErr w:type="gramEnd"/>
          </w:p>
          <w:p w:rsidR="008318B8" w:rsidRPr="008318B8" w:rsidRDefault="008318B8" w:rsidP="008318B8">
            <w:pPr>
              <w:jc w:val="center"/>
              <w:rPr>
                <w:rFonts w:eastAsia="Times New Roman"/>
                <w:sz w:val="18"/>
                <w:szCs w:val="24"/>
              </w:rPr>
            </w:pPr>
            <w:r w:rsidRPr="008318B8">
              <w:rPr>
                <w:rFonts w:eastAsia="Times New Roman"/>
                <w:sz w:val="18"/>
                <w:szCs w:val="24"/>
              </w:rPr>
              <w:t>эксплуатацию</w:t>
            </w:r>
          </w:p>
          <w:p w:rsidR="008318B8" w:rsidRPr="008318B8" w:rsidRDefault="008318B8" w:rsidP="008318B8">
            <w:pPr>
              <w:jc w:val="center"/>
              <w:rPr>
                <w:rFonts w:eastAsia="Times New Roman"/>
                <w:sz w:val="18"/>
                <w:szCs w:val="24"/>
              </w:rPr>
            </w:pPr>
            <w:r w:rsidRPr="008318B8">
              <w:rPr>
                <w:rFonts w:eastAsia="Times New Roman"/>
                <w:sz w:val="18"/>
                <w:szCs w:val="24"/>
              </w:rPr>
              <w:t>(первоначальная)</w:t>
            </w:r>
          </w:p>
        </w:tc>
        <w:tc>
          <w:tcPr>
            <w:tcW w:w="1258" w:type="dxa"/>
          </w:tcPr>
          <w:p w:rsidR="008318B8" w:rsidRPr="008318B8" w:rsidRDefault="008318B8" w:rsidP="008318B8">
            <w:pPr>
              <w:jc w:val="center"/>
              <w:rPr>
                <w:rFonts w:eastAsia="Times New Roman"/>
                <w:sz w:val="18"/>
                <w:szCs w:val="24"/>
              </w:rPr>
            </w:pPr>
            <w:r w:rsidRPr="008318B8">
              <w:rPr>
                <w:rFonts w:eastAsia="Times New Roman"/>
                <w:sz w:val="18"/>
                <w:szCs w:val="24"/>
              </w:rPr>
              <w:t>Последнего</w:t>
            </w:r>
          </w:p>
          <w:p w:rsidR="008318B8" w:rsidRPr="008318B8" w:rsidRDefault="008318B8" w:rsidP="008318B8">
            <w:pPr>
              <w:jc w:val="center"/>
              <w:rPr>
                <w:rFonts w:eastAsia="Times New Roman"/>
                <w:sz w:val="18"/>
                <w:szCs w:val="24"/>
              </w:rPr>
            </w:pPr>
            <w:r w:rsidRPr="008318B8">
              <w:rPr>
                <w:rFonts w:eastAsia="Times New Roman"/>
                <w:sz w:val="18"/>
                <w:szCs w:val="24"/>
              </w:rPr>
              <w:t>капитального</w:t>
            </w:r>
          </w:p>
          <w:p w:rsidR="008318B8" w:rsidRPr="008318B8" w:rsidRDefault="008318B8" w:rsidP="008318B8">
            <w:pPr>
              <w:jc w:val="center"/>
              <w:rPr>
                <w:rFonts w:eastAsia="Times New Roman"/>
                <w:sz w:val="18"/>
                <w:szCs w:val="24"/>
              </w:rPr>
            </w:pPr>
            <w:r w:rsidRPr="008318B8">
              <w:rPr>
                <w:rFonts w:eastAsia="Times New Roman"/>
                <w:sz w:val="18"/>
                <w:szCs w:val="24"/>
              </w:rPr>
              <w:t>ремонта</w:t>
            </w:r>
          </w:p>
        </w:tc>
        <w:tc>
          <w:tcPr>
            <w:tcW w:w="1265" w:type="dxa"/>
            <w:vMerge/>
          </w:tcPr>
          <w:p w:rsidR="008318B8" w:rsidRPr="008318B8" w:rsidRDefault="008318B8" w:rsidP="008318B8">
            <w:pPr>
              <w:jc w:val="left"/>
              <w:rPr>
                <w:rFonts w:eastAsia="Times New Roman"/>
                <w:sz w:val="24"/>
                <w:szCs w:val="24"/>
              </w:rPr>
            </w:pPr>
          </w:p>
        </w:tc>
        <w:tc>
          <w:tcPr>
            <w:tcW w:w="1352" w:type="dxa"/>
            <w:vMerge/>
          </w:tcPr>
          <w:p w:rsidR="008318B8" w:rsidRPr="008318B8" w:rsidRDefault="008318B8" w:rsidP="008318B8">
            <w:pPr>
              <w:jc w:val="left"/>
              <w:rPr>
                <w:rFonts w:eastAsia="Times New Roman"/>
                <w:sz w:val="24"/>
                <w:szCs w:val="24"/>
              </w:rPr>
            </w:pPr>
          </w:p>
        </w:tc>
        <w:tc>
          <w:tcPr>
            <w:tcW w:w="1208" w:type="dxa"/>
            <w:vMerge/>
          </w:tcPr>
          <w:p w:rsidR="008318B8" w:rsidRPr="008318B8" w:rsidRDefault="008318B8" w:rsidP="008318B8">
            <w:pPr>
              <w:jc w:val="left"/>
              <w:rPr>
                <w:rFonts w:eastAsia="Times New Roman"/>
                <w:sz w:val="24"/>
                <w:szCs w:val="24"/>
              </w:rPr>
            </w:pPr>
          </w:p>
        </w:tc>
        <w:tc>
          <w:tcPr>
            <w:tcW w:w="1115" w:type="dxa"/>
            <w:vMerge/>
          </w:tcPr>
          <w:p w:rsidR="008318B8" w:rsidRPr="008318B8" w:rsidRDefault="008318B8" w:rsidP="008318B8">
            <w:pPr>
              <w:jc w:val="left"/>
              <w:rPr>
                <w:rFonts w:eastAsia="Times New Roman"/>
                <w:sz w:val="24"/>
                <w:szCs w:val="24"/>
              </w:rPr>
            </w:pPr>
          </w:p>
        </w:tc>
        <w:tc>
          <w:tcPr>
            <w:tcW w:w="1285" w:type="dxa"/>
            <w:vMerge/>
            <w:tcBorders>
              <w:right w:val="single" w:sz="4" w:space="0" w:color="auto"/>
            </w:tcBorders>
          </w:tcPr>
          <w:p w:rsidR="008318B8" w:rsidRPr="008318B8" w:rsidRDefault="008318B8" w:rsidP="008318B8">
            <w:pPr>
              <w:jc w:val="left"/>
              <w:rPr>
                <w:rFonts w:eastAsia="Times New Roman"/>
                <w:sz w:val="24"/>
                <w:szCs w:val="24"/>
              </w:rPr>
            </w:pPr>
          </w:p>
        </w:tc>
        <w:tc>
          <w:tcPr>
            <w:tcW w:w="689" w:type="dxa"/>
            <w:vMerge/>
            <w:tcBorders>
              <w:top w:val="nil"/>
              <w:left w:val="single" w:sz="4" w:space="0" w:color="auto"/>
              <w:bottom w:val="nil"/>
              <w:right w:val="single" w:sz="4" w:space="0" w:color="auto"/>
            </w:tcBorders>
          </w:tcPr>
          <w:p w:rsidR="008318B8" w:rsidRPr="008318B8" w:rsidRDefault="008318B8" w:rsidP="008318B8">
            <w:pPr>
              <w:jc w:val="left"/>
              <w:rPr>
                <w:rFonts w:eastAsia="Times New Roman"/>
                <w:sz w:val="24"/>
                <w:szCs w:val="24"/>
              </w:rPr>
            </w:pPr>
          </w:p>
        </w:tc>
        <w:tc>
          <w:tcPr>
            <w:tcW w:w="1469" w:type="dxa"/>
            <w:vMerge/>
            <w:tcBorders>
              <w:left w:val="single" w:sz="4" w:space="0" w:color="auto"/>
            </w:tcBorders>
          </w:tcPr>
          <w:p w:rsidR="008318B8" w:rsidRPr="008318B8" w:rsidRDefault="008318B8" w:rsidP="008318B8">
            <w:pPr>
              <w:jc w:val="left"/>
              <w:rPr>
                <w:rFonts w:eastAsia="Times New Roman"/>
                <w:sz w:val="24"/>
                <w:szCs w:val="24"/>
              </w:rPr>
            </w:pPr>
          </w:p>
        </w:tc>
        <w:tc>
          <w:tcPr>
            <w:tcW w:w="1352" w:type="dxa"/>
            <w:vMerge/>
          </w:tcPr>
          <w:p w:rsidR="008318B8" w:rsidRPr="008318B8" w:rsidRDefault="008318B8" w:rsidP="008318B8">
            <w:pPr>
              <w:jc w:val="left"/>
              <w:rPr>
                <w:rFonts w:eastAsia="Times New Roman"/>
                <w:sz w:val="24"/>
                <w:szCs w:val="24"/>
              </w:rPr>
            </w:pPr>
          </w:p>
        </w:tc>
        <w:tc>
          <w:tcPr>
            <w:tcW w:w="1307" w:type="dxa"/>
          </w:tcPr>
          <w:p w:rsidR="008318B8" w:rsidRPr="008318B8" w:rsidRDefault="008318B8" w:rsidP="008318B8">
            <w:pPr>
              <w:jc w:val="center"/>
              <w:rPr>
                <w:rFonts w:eastAsia="Times New Roman"/>
                <w:sz w:val="18"/>
                <w:szCs w:val="24"/>
              </w:rPr>
            </w:pPr>
            <w:r w:rsidRPr="008318B8">
              <w:rPr>
                <w:rFonts w:eastAsia="Times New Roman"/>
                <w:sz w:val="18"/>
                <w:szCs w:val="24"/>
              </w:rPr>
              <w:t>наименование</w:t>
            </w:r>
          </w:p>
        </w:tc>
        <w:tc>
          <w:tcPr>
            <w:tcW w:w="822" w:type="dxa"/>
          </w:tcPr>
          <w:p w:rsidR="008318B8" w:rsidRPr="008318B8" w:rsidRDefault="008318B8" w:rsidP="008318B8">
            <w:pPr>
              <w:jc w:val="center"/>
              <w:rPr>
                <w:rFonts w:eastAsia="Times New Roman"/>
                <w:sz w:val="18"/>
                <w:szCs w:val="24"/>
              </w:rPr>
            </w:pPr>
            <w:r w:rsidRPr="008318B8">
              <w:rPr>
                <w:rFonts w:eastAsia="Times New Roman"/>
                <w:sz w:val="18"/>
                <w:szCs w:val="24"/>
              </w:rPr>
              <w:t>Норма</w:t>
            </w:r>
          </w:p>
        </w:tc>
      </w:tr>
      <w:tr w:rsidR="008318B8" w:rsidRPr="008318B8" w:rsidTr="008318B8">
        <w:trPr>
          <w:cantSplit/>
        </w:trPr>
        <w:tc>
          <w:tcPr>
            <w:tcW w:w="539"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w:t>
            </w:r>
          </w:p>
        </w:tc>
        <w:tc>
          <w:tcPr>
            <w:tcW w:w="1556"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w:t>
            </w:r>
          </w:p>
        </w:tc>
        <w:tc>
          <w:tcPr>
            <w:tcW w:w="1258"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3</w:t>
            </w:r>
          </w:p>
        </w:tc>
        <w:tc>
          <w:tcPr>
            <w:tcW w:w="1265"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4</w:t>
            </w:r>
          </w:p>
        </w:tc>
        <w:tc>
          <w:tcPr>
            <w:tcW w:w="1352"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5</w:t>
            </w:r>
          </w:p>
        </w:tc>
        <w:tc>
          <w:tcPr>
            <w:tcW w:w="1208"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6</w:t>
            </w:r>
          </w:p>
        </w:tc>
        <w:tc>
          <w:tcPr>
            <w:tcW w:w="1115"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7</w:t>
            </w:r>
          </w:p>
        </w:tc>
        <w:tc>
          <w:tcPr>
            <w:tcW w:w="1285" w:type="dxa"/>
            <w:tcBorders>
              <w:righ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8</w:t>
            </w:r>
          </w:p>
        </w:tc>
        <w:tc>
          <w:tcPr>
            <w:tcW w:w="689" w:type="dxa"/>
            <w:tcBorders>
              <w:top w:val="nil"/>
              <w:left w:val="single" w:sz="4" w:space="0" w:color="auto"/>
              <w:bottom w:val="nil"/>
              <w:right w:val="single" w:sz="4" w:space="0" w:color="auto"/>
            </w:tcBorders>
            <w:vAlign w:val="center"/>
          </w:tcPr>
          <w:p w:rsidR="008318B8" w:rsidRPr="008318B8" w:rsidRDefault="008318B8" w:rsidP="008318B8">
            <w:pPr>
              <w:jc w:val="center"/>
              <w:rPr>
                <w:rFonts w:eastAsia="Times New Roman"/>
                <w:sz w:val="12"/>
                <w:szCs w:val="24"/>
              </w:rPr>
            </w:pPr>
          </w:p>
        </w:tc>
        <w:tc>
          <w:tcPr>
            <w:tcW w:w="1469" w:type="dxa"/>
            <w:tcBorders>
              <w:lef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9</w:t>
            </w:r>
          </w:p>
        </w:tc>
        <w:tc>
          <w:tcPr>
            <w:tcW w:w="1352"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10</w:t>
            </w:r>
          </w:p>
        </w:tc>
        <w:tc>
          <w:tcPr>
            <w:tcW w:w="1307"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11</w:t>
            </w:r>
          </w:p>
        </w:tc>
        <w:tc>
          <w:tcPr>
            <w:tcW w:w="822"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12</w:t>
            </w:r>
          </w:p>
        </w:tc>
      </w:tr>
      <w:tr w:rsidR="008318B8" w:rsidRPr="008318B8" w:rsidTr="008318B8">
        <w:trPr>
          <w:cantSplit/>
          <w:trHeight w:val="284"/>
        </w:trPr>
        <w:tc>
          <w:tcPr>
            <w:tcW w:w="539"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1556" w:type="dxa"/>
            <w:vAlign w:val="center"/>
          </w:tcPr>
          <w:p w:rsidR="008318B8" w:rsidRPr="008318B8" w:rsidRDefault="008318B8" w:rsidP="008318B8">
            <w:pPr>
              <w:jc w:val="center"/>
              <w:rPr>
                <w:rFonts w:eastAsia="Times New Roman"/>
                <w:sz w:val="18"/>
                <w:szCs w:val="24"/>
              </w:rPr>
            </w:pPr>
          </w:p>
        </w:tc>
        <w:tc>
          <w:tcPr>
            <w:tcW w:w="1258"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1265" w:type="dxa"/>
            <w:vAlign w:val="center"/>
          </w:tcPr>
          <w:p w:rsidR="008318B8" w:rsidRPr="008318B8" w:rsidRDefault="008318B8" w:rsidP="008318B8">
            <w:pPr>
              <w:jc w:val="center"/>
              <w:rPr>
                <w:rFonts w:eastAsia="Times New Roman"/>
                <w:sz w:val="24"/>
                <w:szCs w:val="24"/>
              </w:rPr>
            </w:pPr>
            <w:r w:rsidRPr="008318B8">
              <w:rPr>
                <w:rFonts w:eastAsia="Times New Roman"/>
                <w:sz w:val="24"/>
                <w:szCs w:val="24"/>
              </w:rPr>
              <w:t>-----</w:t>
            </w:r>
          </w:p>
        </w:tc>
        <w:tc>
          <w:tcPr>
            <w:tcW w:w="1352" w:type="dxa"/>
            <w:vAlign w:val="center"/>
          </w:tcPr>
          <w:p w:rsidR="008318B8" w:rsidRPr="008318B8" w:rsidRDefault="008318B8" w:rsidP="008318B8">
            <w:pPr>
              <w:jc w:val="center"/>
              <w:rPr>
                <w:rFonts w:eastAsia="Times New Roman"/>
                <w:sz w:val="24"/>
                <w:szCs w:val="24"/>
              </w:rPr>
            </w:pPr>
            <w:r w:rsidRPr="008318B8">
              <w:rPr>
                <w:rFonts w:eastAsia="Times New Roman"/>
                <w:sz w:val="24"/>
                <w:szCs w:val="24"/>
              </w:rPr>
              <w:t>-----</w:t>
            </w:r>
          </w:p>
        </w:tc>
        <w:tc>
          <w:tcPr>
            <w:tcW w:w="1208" w:type="dxa"/>
            <w:vAlign w:val="center"/>
          </w:tcPr>
          <w:p w:rsidR="008318B8" w:rsidRPr="008318B8" w:rsidRDefault="008318B8" w:rsidP="008318B8">
            <w:pPr>
              <w:jc w:val="center"/>
              <w:rPr>
                <w:rFonts w:eastAsia="Times New Roman"/>
                <w:sz w:val="24"/>
                <w:szCs w:val="24"/>
              </w:rPr>
            </w:pPr>
            <w:r w:rsidRPr="008318B8">
              <w:rPr>
                <w:rFonts w:eastAsia="Times New Roman"/>
                <w:sz w:val="24"/>
                <w:szCs w:val="24"/>
              </w:rPr>
              <w:t>-----</w:t>
            </w:r>
          </w:p>
        </w:tc>
        <w:tc>
          <w:tcPr>
            <w:tcW w:w="1115" w:type="dxa"/>
            <w:vAlign w:val="center"/>
          </w:tcPr>
          <w:p w:rsidR="008318B8" w:rsidRPr="008318B8" w:rsidRDefault="008318B8" w:rsidP="008318B8">
            <w:pPr>
              <w:jc w:val="center"/>
              <w:rPr>
                <w:rFonts w:eastAsia="Times New Roman"/>
                <w:sz w:val="24"/>
                <w:szCs w:val="24"/>
              </w:rPr>
            </w:pPr>
            <w:r w:rsidRPr="008318B8">
              <w:rPr>
                <w:rFonts w:eastAsia="Times New Roman"/>
                <w:sz w:val="24"/>
                <w:szCs w:val="24"/>
              </w:rPr>
              <w:t>-----</w:t>
            </w:r>
          </w:p>
        </w:tc>
        <w:tc>
          <w:tcPr>
            <w:tcW w:w="1285" w:type="dxa"/>
            <w:tcBorders>
              <w:right w:val="single" w:sz="4" w:space="0" w:color="auto"/>
            </w:tcBorders>
            <w:vAlign w:val="center"/>
          </w:tcPr>
          <w:p w:rsidR="008318B8" w:rsidRPr="008318B8" w:rsidRDefault="008318B8" w:rsidP="008318B8">
            <w:pPr>
              <w:jc w:val="center"/>
              <w:rPr>
                <w:rFonts w:eastAsia="Times New Roman"/>
                <w:sz w:val="24"/>
                <w:szCs w:val="24"/>
              </w:rPr>
            </w:pPr>
          </w:p>
        </w:tc>
        <w:tc>
          <w:tcPr>
            <w:tcW w:w="689" w:type="dxa"/>
            <w:tcBorders>
              <w:top w:val="nil"/>
              <w:left w:val="single" w:sz="4" w:space="0" w:color="auto"/>
              <w:bottom w:val="nil"/>
              <w:right w:val="single" w:sz="4" w:space="0" w:color="auto"/>
            </w:tcBorders>
            <w:vAlign w:val="center"/>
          </w:tcPr>
          <w:p w:rsidR="008318B8" w:rsidRPr="008318B8" w:rsidRDefault="008318B8" w:rsidP="008318B8">
            <w:pPr>
              <w:jc w:val="center"/>
              <w:rPr>
                <w:rFonts w:eastAsia="Times New Roman"/>
                <w:sz w:val="24"/>
                <w:szCs w:val="24"/>
              </w:rPr>
            </w:pPr>
          </w:p>
        </w:tc>
        <w:tc>
          <w:tcPr>
            <w:tcW w:w="1469" w:type="dxa"/>
            <w:tcBorders>
              <w:left w:val="single" w:sz="4" w:space="0" w:color="auto"/>
            </w:tcBorders>
            <w:vAlign w:val="center"/>
          </w:tcPr>
          <w:p w:rsidR="008318B8" w:rsidRPr="008318B8" w:rsidRDefault="008318B8" w:rsidP="008318B8">
            <w:pPr>
              <w:jc w:val="center"/>
              <w:rPr>
                <w:rFonts w:eastAsia="Times New Roman"/>
                <w:sz w:val="24"/>
                <w:szCs w:val="24"/>
              </w:rPr>
            </w:pPr>
          </w:p>
        </w:tc>
        <w:tc>
          <w:tcPr>
            <w:tcW w:w="1352" w:type="dxa"/>
            <w:vAlign w:val="center"/>
          </w:tcPr>
          <w:p w:rsidR="008318B8" w:rsidRPr="008318B8" w:rsidRDefault="008318B8" w:rsidP="008318B8">
            <w:pPr>
              <w:jc w:val="center"/>
              <w:rPr>
                <w:rFonts w:eastAsia="Times New Roman"/>
                <w:sz w:val="24"/>
                <w:szCs w:val="24"/>
              </w:rPr>
            </w:pPr>
            <w:r w:rsidRPr="008318B8">
              <w:rPr>
                <w:rFonts w:eastAsia="Times New Roman"/>
                <w:sz w:val="24"/>
                <w:szCs w:val="24"/>
              </w:rPr>
              <w:t>----</w:t>
            </w:r>
          </w:p>
        </w:tc>
        <w:tc>
          <w:tcPr>
            <w:tcW w:w="1307"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822" w:type="dxa"/>
            <w:vAlign w:val="center"/>
          </w:tcPr>
          <w:p w:rsidR="008318B8" w:rsidRPr="008318B8" w:rsidRDefault="008318B8" w:rsidP="008318B8">
            <w:pPr>
              <w:jc w:val="center"/>
              <w:rPr>
                <w:rFonts w:eastAsia="Times New Roman"/>
                <w:sz w:val="24"/>
                <w:szCs w:val="24"/>
              </w:rPr>
            </w:pPr>
            <w:r w:rsidRPr="008318B8">
              <w:rPr>
                <w:rFonts w:eastAsia="Times New Roman"/>
                <w:sz w:val="24"/>
                <w:szCs w:val="24"/>
              </w:rPr>
              <w:t>------</w:t>
            </w:r>
          </w:p>
        </w:tc>
      </w:tr>
    </w:tbl>
    <w:p w:rsidR="008318B8" w:rsidRPr="008318B8" w:rsidRDefault="008318B8" w:rsidP="008318B8">
      <w:pPr>
        <w:jc w:val="left"/>
        <w:rPr>
          <w:rFonts w:eastAsia="Times New Roman"/>
          <w:b/>
          <w:bCs/>
          <w:sz w:val="18"/>
          <w:szCs w:val="18"/>
        </w:rPr>
      </w:pPr>
    </w:p>
    <w:p w:rsidR="008318B8" w:rsidRPr="008318B8" w:rsidRDefault="008318B8" w:rsidP="008318B8">
      <w:pPr>
        <w:jc w:val="left"/>
        <w:rPr>
          <w:rFonts w:eastAsia="Times New Roman"/>
          <w:b/>
          <w:bCs/>
          <w:sz w:val="18"/>
          <w:szCs w:val="18"/>
        </w:rPr>
      </w:pPr>
    </w:p>
    <w:p w:rsidR="008318B8" w:rsidRPr="008318B8" w:rsidRDefault="008318B8" w:rsidP="008318B8">
      <w:pPr>
        <w:jc w:val="left"/>
        <w:rPr>
          <w:rFonts w:eastAsia="Times New Roman"/>
          <w:b/>
          <w:bCs/>
          <w:sz w:val="18"/>
          <w:szCs w:val="18"/>
        </w:rPr>
      </w:pPr>
    </w:p>
    <w:p w:rsidR="008318B8" w:rsidRPr="008318B8" w:rsidRDefault="008318B8" w:rsidP="008318B8">
      <w:pPr>
        <w:jc w:val="left"/>
        <w:rPr>
          <w:rFonts w:eastAsia="Times New Roman"/>
          <w:b/>
          <w:bCs/>
          <w:sz w:val="18"/>
          <w:szCs w:val="18"/>
        </w:rPr>
      </w:pPr>
    </w:p>
    <w:p w:rsidR="008318B8" w:rsidRPr="008318B8" w:rsidRDefault="008318B8" w:rsidP="008318B8">
      <w:pPr>
        <w:jc w:val="left"/>
        <w:rPr>
          <w:rFonts w:eastAsia="Times New Roman"/>
          <w:b/>
          <w:bCs/>
          <w:sz w:val="24"/>
          <w:szCs w:val="24"/>
        </w:rPr>
      </w:pPr>
      <w:r w:rsidRPr="008318B8">
        <w:rPr>
          <w:rFonts w:eastAsia="Times New Roman"/>
          <w:b/>
          <w:bCs/>
          <w:sz w:val="18"/>
          <w:szCs w:val="18"/>
        </w:rPr>
        <w:t xml:space="preserve">        3. Сведения для налогового учета</w:t>
      </w:r>
      <w:r w:rsidRPr="008318B8">
        <w:rPr>
          <w:rFonts w:eastAsia="Times New Roman"/>
          <w:b/>
          <w:bCs/>
          <w:sz w:val="18"/>
          <w:szCs w:val="18"/>
        </w:rPr>
        <w:tab/>
      </w:r>
      <w:r w:rsidRPr="008318B8">
        <w:rPr>
          <w:rFonts w:eastAsia="Times New Roman"/>
          <w:b/>
          <w:bCs/>
          <w:sz w:val="18"/>
          <w:szCs w:val="18"/>
        </w:rPr>
        <w:tab/>
      </w:r>
      <w:r w:rsidRPr="008318B8">
        <w:rPr>
          <w:rFonts w:eastAsia="Times New Roman"/>
          <w:b/>
          <w:bCs/>
          <w:sz w:val="18"/>
          <w:szCs w:val="18"/>
        </w:rPr>
        <w:tab/>
      </w:r>
      <w:r w:rsidRPr="008318B8">
        <w:rPr>
          <w:rFonts w:eastAsia="Times New Roman"/>
          <w:b/>
          <w:bCs/>
          <w:sz w:val="18"/>
          <w:szCs w:val="18"/>
        </w:rPr>
        <w:tab/>
      </w:r>
      <w:r w:rsidRPr="008318B8">
        <w:rPr>
          <w:rFonts w:eastAsia="Times New Roman"/>
          <w:b/>
          <w:bCs/>
          <w:sz w:val="18"/>
          <w:szCs w:val="18"/>
        </w:rPr>
        <w:tab/>
      </w:r>
      <w:r w:rsidRPr="008318B8">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8318B8" w:rsidRPr="008318B8" w:rsidTr="008318B8">
        <w:trPr>
          <w:cantSplit/>
          <w:trHeight w:val="567"/>
        </w:trPr>
        <w:tc>
          <w:tcPr>
            <w:tcW w:w="1808"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Первоначальная стоимость амортизируемого имущества, руб.</w:t>
            </w:r>
          </w:p>
        </w:tc>
        <w:tc>
          <w:tcPr>
            <w:tcW w:w="1972" w:type="dxa"/>
            <w:gridSpan w:val="2"/>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8318B8" w:rsidRPr="008318B8" w:rsidRDefault="008318B8" w:rsidP="008318B8">
            <w:pPr>
              <w:jc w:val="center"/>
              <w:rPr>
                <w:rFonts w:eastAsia="Times New Roman"/>
                <w:sz w:val="18"/>
                <w:szCs w:val="24"/>
              </w:rPr>
            </w:pPr>
          </w:p>
        </w:tc>
        <w:tc>
          <w:tcPr>
            <w:tcW w:w="4444" w:type="dxa"/>
            <w:gridSpan w:val="2"/>
            <w:tcBorders>
              <w:lef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Объект основных средств, приспособления, принадлежности</w:t>
            </w:r>
          </w:p>
        </w:tc>
        <w:tc>
          <w:tcPr>
            <w:tcW w:w="4728" w:type="dxa"/>
            <w:gridSpan w:val="5"/>
          </w:tcPr>
          <w:p w:rsidR="008318B8" w:rsidRPr="008318B8" w:rsidRDefault="008318B8" w:rsidP="008318B8">
            <w:pPr>
              <w:jc w:val="center"/>
              <w:rPr>
                <w:rFonts w:eastAsia="Times New Roman"/>
                <w:sz w:val="18"/>
                <w:szCs w:val="24"/>
              </w:rPr>
            </w:pPr>
            <w:r w:rsidRPr="008318B8">
              <w:rPr>
                <w:rFonts w:eastAsia="Times New Roman"/>
                <w:sz w:val="18"/>
                <w:szCs w:val="24"/>
              </w:rPr>
              <w:t>Содержание драгоценных металлов (металлов, камней и т.д.)</w:t>
            </w:r>
          </w:p>
          <w:p w:rsidR="008318B8" w:rsidRPr="008318B8" w:rsidRDefault="008318B8" w:rsidP="008318B8">
            <w:pPr>
              <w:jc w:val="center"/>
              <w:rPr>
                <w:rFonts w:eastAsia="Times New Roman"/>
                <w:sz w:val="18"/>
                <w:szCs w:val="24"/>
              </w:rPr>
            </w:pPr>
            <w:r w:rsidRPr="008318B8">
              <w:rPr>
                <w:rFonts w:eastAsia="Times New Roman"/>
                <w:sz w:val="18"/>
                <w:szCs w:val="24"/>
              </w:rPr>
              <w:t>(на единицу основного средства)</w:t>
            </w:r>
          </w:p>
        </w:tc>
      </w:tr>
      <w:tr w:rsidR="008318B8" w:rsidRPr="008318B8" w:rsidTr="008318B8">
        <w:trPr>
          <w:cantSplit/>
          <w:trHeight w:val="198"/>
        </w:trPr>
        <w:tc>
          <w:tcPr>
            <w:tcW w:w="1808" w:type="dxa"/>
            <w:vMerge/>
          </w:tcPr>
          <w:p w:rsidR="008318B8" w:rsidRPr="008318B8" w:rsidRDefault="008318B8" w:rsidP="008318B8">
            <w:pPr>
              <w:jc w:val="center"/>
              <w:rPr>
                <w:rFonts w:eastAsia="Times New Roman"/>
                <w:sz w:val="18"/>
                <w:szCs w:val="24"/>
              </w:rPr>
            </w:pPr>
          </w:p>
        </w:tc>
        <w:tc>
          <w:tcPr>
            <w:tcW w:w="1972" w:type="dxa"/>
            <w:gridSpan w:val="2"/>
            <w:vMerge/>
          </w:tcPr>
          <w:p w:rsidR="008318B8" w:rsidRPr="008318B8" w:rsidRDefault="008318B8" w:rsidP="008318B8">
            <w:pPr>
              <w:jc w:val="center"/>
              <w:rPr>
                <w:rFonts w:eastAsia="Times New Roman"/>
                <w:sz w:val="18"/>
                <w:szCs w:val="24"/>
              </w:rPr>
            </w:pPr>
          </w:p>
        </w:tc>
        <w:tc>
          <w:tcPr>
            <w:tcW w:w="1620" w:type="dxa"/>
            <w:vMerge/>
            <w:tcBorders>
              <w:right w:val="single" w:sz="4" w:space="0" w:color="auto"/>
            </w:tcBorders>
          </w:tcPr>
          <w:p w:rsidR="008318B8" w:rsidRPr="008318B8" w:rsidRDefault="008318B8" w:rsidP="008318B8">
            <w:pPr>
              <w:jc w:val="center"/>
              <w:rPr>
                <w:rFonts w:eastAsia="Times New Roman"/>
                <w:sz w:val="18"/>
                <w:szCs w:val="24"/>
              </w:rPr>
            </w:pPr>
          </w:p>
        </w:tc>
        <w:tc>
          <w:tcPr>
            <w:tcW w:w="236" w:type="dxa"/>
            <w:vMerge/>
            <w:tcBorders>
              <w:left w:val="single" w:sz="4" w:space="0" w:color="auto"/>
              <w:bottom w:val="nil"/>
              <w:right w:val="single" w:sz="4" w:space="0" w:color="auto"/>
            </w:tcBorders>
          </w:tcPr>
          <w:p w:rsidR="008318B8" w:rsidRPr="008318B8" w:rsidRDefault="008318B8" w:rsidP="008318B8">
            <w:pPr>
              <w:jc w:val="center"/>
              <w:rPr>
                <w:rFonts w:eastAsia="Times New Roman"/>
                <w:sz w:val="18"/>
                <w:szCs w:val="24"/>
              </w:rPr>
            </w:pPr>
          </w:p>
        </w:tc>
        <w:tc>
          <w:tcPr>
            <w:tcW w:w="2824" w:type="dxa"/>
            <w:tcBorders>
              <w:lef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наименование</w:t>
            </w:r>
          </w:p>
        </w:tc>
        <w:tc>
          <w:tcPr>
            <w:tcW w:w="1620" w:type="dxa"/>
            <w:tcBorders>
              <w:lef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Количество (</w:t>
            </w:r>
            <w:proofErr w:type="gramStart"/>
            <w:r w:rsidRPr="008318B8">
              <w:rPr>
                <w:rFonts w:eastAsia="Times New Roman"/>
                <w:sz w:val="18"/>
                <w:szCs w:val="24"/>
              </w:rPr>
              <w:t>га</w:t>
            </w:r>
            <w:proofErr w:type="gramEnd"/>
            <w:r w:rsidRPr="008318B8">
              <w:rPr>
                <w:rFonts w:eastAsia="Times New Roman"/>
                <w:sz w:val="18"/>
                <w:szCs w:val="24"/>
              </w:rPr>
              <w:t>)</w:t>
            </w:r>
          </w:p>
        </w:tc>
        <w:tc>
          <w:tcPr>
            <w:tcW w:w="1260" w:type="dxa"/>
          </w:tcPr>
          <w:p w:rsidR="008318B8" w:rsidRPr="008318B8" w:rsidRDefault="008318B8" w:rsidP="008318B8">
            <w:pPr>
              <w:jc w:val="center"/>
              <w:rPr>
                <w:rFonts w:eastAsia="Times New Roman"/>
                <w:sz w:val="18"/>
                <w:szCs w:val="24"/>
              </w:rPr>
            </w:pPr>
            <w:proofErr w:type="spellStart"/>
            <w:proofErr w:type="gramStart"/>
            <w:r w:rsidRPr="008318B8">
              <w:rPr>
                <w:rFonts w:eastAsia="Times New Roman"/>
                <w:sz w:val="18"/>
                <w:szCs w:val="24"/>
              </w:rPr>
              <w:t>Наименова-ние</w:t>
            </w:r>
            <w:proofErr w:type="spellEnd"/>
            <w:proofErr w:type="gramEnd"/>
            <w:r w:rsidRPr="008318B8">
              <w:rPr>
                <w:rFonts w:eastAsia="Times New Roman"/>
                <w:sz w:val="18"/>
                <w:szCs w:val="24"/>
              </w:rPr>
              <w:t xml:space="preserve"> ДМ</w:t>
            </w:r>
          </w:p>
        </w:tc>
        <w:tc>
          <w:tcPr>
            <w:tcW w:w="1080" w:type="dxa"/>
          </w:tcPr>
          <w:p w:rsidR="008318B8" w:rsidRPr="008318B8" w:rsidRDefault="008318B8" w:rsidP="008318B8">
            <w:pPr>
              <w:jc w:val="center"/>
              <w:rPr>
                <w:rFonts w:eastAsia="Times New Roman"/>
                <w:sz w:val="18"/>
                <w:szCs w:val="24"/>
              </w:rPr>
            </w:pPr>
            <w:proofErr w:type="spellStart"/>
            <w:proofErr w:type="gramStart"/>
            <w:r w:rsidRPr="008318B8">
              <w:rPr>
                <w:rFonts w:eastAsia="Times New Roman"/>
                <w:sz w:val="18"/>
                <w:szCs w:val="24"/>
              </w:rPr>
              <w:t>Номенкла-турный</w:t>
            </w:r>
            <w:proofErr w:type="spellEnd"/>
            <w:proofErr w:type="gramEnd"/>
            <w:r w:rsidRPr="008318B8">
              <w:rPr>
                <w:rFonts w:eastAsia="Times New Roman"/>
                <w:sz w:val="18"/>
                <w:szCs w:val="24"/>
              </w:rPr>
              <w:t xml:space="preserve"> номер</w:t>
            </w:r>
          </w:p>
        </w:tc>
        <w:tc>
          <w:tcPr>
            <w:tcW w:w="1080" w:type="dxa"/>
          </w:tcPr>
          <w:p w:rsidR="008318B8" w:rsidRPr="008318B8" w:rsidRDefault="008318B8" w:rsidP="008318B8">
            <w:pPr>
              <w:jc w:val="center"/>
              <w:rPr>
                <w:rFonts w:eastAsia="Times New Roman"/>
                <w:sz w:val="18"/>
                <w:szCs w:val="24"/>
              </w:rPr>
            </w:pPr>
            <w:r w:rsidRPr="008318B8">
              <w:rPr>
                <w:rFonts w:eastAsia="Times New Roman"/>
                <w:sz w:val="18"/>
                <w:szCs w:val="24"/>
              </w:rPr>
              <w:t>единица измерения</w:t>
            </w:r>
          </w:p>
        </w:tc>
        <w:tc>
          <w:tcPr>
            <w:tcW w:w="720" w:type="dxa"/>
          </w:tcPr>
          <w:p w:rsidR="008318B8" w:rsidRPr="008318B8" w:rsidRDefault="008318B8" w:rsidP="008318B8">
            <w:pPr>
              <w:jc w:val="center"/>
              <w:rPr>
                <w:rFonts w:eastAsia="Times New Roman"/>
                <w:sz w:val="18"/>
                <w:szCs w:val="24"/>
              </w:rPr>
            </w:pPr>
            <w:proofErr w:type="gramStart"/>
            <w:r w:rsidRPr="008318B8">
              <w:rPr>
                <w:rFonts w:eastAsia="Times New Roman"/>
                <w:sz w:val="18"/>
                <w:szCs w:val="24"/>
              </w:rPr>
              <w:t>Коли-</w:t>
            </w:r>
            <w:proofErr w:type="spellStart"/>
            <w:r w:rsidRPr="008318B8">
              <w:rPr>
                <w:rFonts w:eastAsia="Times New Roman"/>
                <w:sz w:val="18"/>
                <w:szCs w:val="24"/>
              </w:rPr>
              <w:t>чество</w:t>
            </w:r>
            <w:proofErr w:type="spellEnd"/>
            <w:proofErr w:type="gramEnd"/>
          </w:p>
        </w:tc>
        <w:tc>
          <w:tcPr>
            <w:tcW w:w="588" w:type="dxa"/>
          </w:tcPr>
          <w:p w:rsidR="008318B8" w:rsidRPr="008318B8" w:rsidRDefault="008318B8" w:rsidP="008318B8">
            <w:pPr>
              <w:jc w:val="center"/>
              <w:rPr>
                <w:rFonts w:eastAsia="Times New Roman"/>
                <w:sz w:val="18"/>
                <w:szCs w:val="24"/>
              </w:rPr>
            </w:pPr>
            <w:r w:rsidRPr="008318B8">
              <w:rPr>
                <w:rFonts w:eastAsia="Times New Roman"/>
                <w:sz w:val="18"/>
                <w:szCs w:val="24"/>
              </w:rPr>
              <w:t>масса</w:t>
            </w:r>
          </w:p>
        </w:tc>
      </w:tr>
      <w:tr w:rsidR="008318B8" w:rsidRPr="008318B8" w:rsidTr="008318B8">
        <w:tc>
          <w:tcPr>
            <w:tcW w:w="1808"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13</w:t>
            </w:r>
          </w:p>
        </w:tc>
        <w:tc>
          <w:tcPr>
            <w:tcW w:w="1972" w:type="dxa"/>
            <w:gridSpan w:val="2"/>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14</w:t>
            </w:r>
          </w:p>
        </w:tc>
        <w:tc>
          <w:tcPr>
            <w:tcW w:w="1620" w:type="dxa"/>
            <w:tcBorders>
              <w:bottom w:val="single" w:sz="4" w:space="0" w:color="auto"/>
              <w:righ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8318B8" w:rsidRPr="008318B8" w:rsidRDefault="008318B8" w:rsidP="008318B8">
            <w:pPr>
              <w:jc w:val="center"/>
              <w:rPr>
                <w:rFonts w:eastAsia="Times New Roman"/>
                <w:sz w:val="12"/>
                <w:szCs w:val="24"/>
              </w:rPr>
            </w:pPr>
          </w:p>
        </w:tc>
        <w:tc>
          <w:tcPr>
            <w:tcW w:w="2824" w:type="dxa"/>
            <w:tcBorders>
              <w:left w:val="single" w:sz="4" w:space="0" w:color="auto"/>
              <w:bottom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16</w:t>
            </w:r>
          </w:p>
        </w:tc>
        <w:tc>
          <w:tcPr>
            <w:tcW w:w="16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17</w:t>
            </w:r>
          </w:p>
        </w:tc>
        <w:tc>
          <w:tcPr>
            <w:tcW w:w="126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18</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19</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20</w:t>
            </w:r>
          </w:p>
        </w:tc>
        <w:tc>
          <w:tcPr>
            <w:tcW w:w="7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21</w:t>
            </w:r>
          </w:p>
        </w:tc>
        <w:tc>
          <w:tcPr>
            <w:tcW w:w="588"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22</w:t>
            </w:r>
          </w:p>
        </w:tc>
      </w:tr>
      <w:tr w:rsidR="008318B8" w:rsidRPr="008318B8" w:rsidTr="008318B8">
        <w:trPr>
          <w:trHeight w:val="284"/>
        </w:trPr>
        <w:tc>
          <w:tcPr>
            <w:tcW w:w="1808" w:type="dxa"/>
            <w:tcBorders>
              <w:bottom w:val="single" w:sz="4" w:space="0" w:color="auto"/>
            </w:tcBorders>
          </w:tcPr>
          <w:p w:rsidR="008318B8" w:rsidRPr="008318B8" w:rsidRDefault="008318B8" w:rsidP="008318B8">
            <w:pPr>
              <w:jc w:val="left"/>
              <w:rPr>
                <w:rFonts w:eastAsia="Times New Roman"/>
                <w:sz w:val="18"/>
                <w:szCs w:val="24"/>
              </w:rPr>
            </w:pPr>
          </w:p>
        </w:tc>
        <w:tc>
          <w:tcPr>
            <w:tcW w:w="1972" w:type="dxa"/>
            <w:gridSpan w:val="2"/>
            <w:tcBorders>
              <w:bottom w:val="single" w:sz="4" w:space="0" w:color="auto"/>
            </w:tcBorders>
          </w:tcPr>
          <w:p w:rsidR="008318B8" w:rsidRPr="008318B8" w:rsidRDefault="008318B8" w:rsidP="008318B8">
            <w:pPr>
              <w:jc w:val="left"/>
              <w:rPr>
                <w:rFonts w:eastAsia="Times New Roman"/>
                <w:sz w:val="18"/>
                <w:szCs w:val="24"/>
              </w:rPr>
            </w:pPr>
          </w:p>
        </w:tc>
        <w:tc>
          <w:tcPr>
            <w:tcW w:w="1620" w:type="dxa"/>
            <w:tcBorders>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236" w:type="dxa"/>
            <w:tcBorders>
              <w:top w:val="nil"/>
              <w:left w:val="single" w:sz="4" w:space="0" w:color="auto"/>
              <w:bottom w:val="nil"/>
              <w:right w:val="single" w:sz="4" w:space="0" w:color="auto"/>
            </w:tcBorders>
          </w:tcPr>
          <w:p w:rsidR="008318B8" w:rsidRPr="008318B8" w:rsidRDefault="008318B8" w:rsidP="008318B8">
            <w:pPr>
              <w:jc w:val="left"/>
              <w:rPr>
                <w:rFonts w:eastAsia="Times New Roman"/>
                <w:sz w:val="18"/>
                <w:szCs w:val="24"/>
              </w:rPr>
            </w:pPr>
          </w:p>
        </w:tc>
        <w:tc>
          <w:tcPr>
            <w:tcW w:w="2824" w:type="dxa"/>
            <w:tcBorders>
              <w:left w:val="single" w:sz="4" w:space="0" w:color="auto"/>
              <w:bottom w:val="single" w:sz="4" w:space="0" w:color="auto"/>
            </w:tcBorders>
          </w:tcPr>
          <w:p w:rsidR="008318B8" w:rsidRPr="008318B8" w:rsidRDefault="008318B8" w:rsidP="008318B8">
            <w:pPr>
              <w:jc w:val="left"/>
              <w:rPr>
                <w:rFonts w:eastAsia="Times New Roman"/>
                <w:sz w:val="18"/>
                <w:szCs w:val="24"/>
              </w:rPr>
            </w:pPr>
          </w:p>
        </w:tc>
        <w:tc>
          <w:tcPr>
            <w:tcW w:w="1620" w:type="dxa"/>
            <w:tcBorders>
              <w:bottom w:val="single" w:sz="4" w:space="0" w:color="auto"/>
            </w:tcBorders>
          </w:tcPr>
          <w:p w:rsidR="008318B8" w:rsidRPr="008318B8" w:rsidRDefault="008318B8" w:rsidP="008318B8">
            <w:pPr>
              <w:jc w:val="left"/>
              <w:rPr>
                <w:rFonts w:eastAsia="Times New Roman"/>
                <w:sz w:val="18"/>
                <w:szCs w:val="24"/>
              </w:rPr>
            </w:pPr>
          </w:p>
        </w:tc>
        <w:tc>
          <w:tcPr>
            <w:tcW w:w="1260" w:type="dxa"/>
            <w:tcBorders>
              <w:bottom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1080" w:type="dxa"/>
            <w:tcBorders>
              <w:bottom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1080" w:type="dxa"/>
            <w:tcBorders>
              <w:bottom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720" w:type="dxa"/>
            <w:tcBorders>
              <w:bottom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588" w:type="dxa"/>
            <w:tcBorders>
              <w:bottom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r>
      <w:tr w:rsidR="008318B8" w:rsidRPr="008318B8" w:rsidTr="008318B8">
        <w:trPr>
          <w:cantSplit/>
          <w:trHeight w:val="289"/>
        </w:trPr>
        <w:tc>
          <w:tcPr>
            <w:tcW w:w="5400" w:type="dxa"/>
            <w:gridSpan w:val="4"/>
            <w:tcBorders>
              <w:top w:val="single" w:sz="4" w:space="0" w:color="auto"/>
              <w:left w:val="nil"/>
              <w:bottom w:val="nil"/>
              <w:right w:val="nil"/>
            </w:tcBorders>
            <w:vAlign w:val="bottom"/>
          </w:tcPr>
          <w:p w:rsidR="008318B8" w:rsidRPr="008318B8" w:rsidRDefault="008318B8" w:rsidP="008318B8">
            <w:pPr>
              <w:jc w:val="left"/>
              <w:rPr>
                <w:rFonts w:eastAsia="Times New Roman"/>
                <w:sz w:val="18"/>
                <w:szCs w:val="24"/>
              </w:rPr>
            </w:pPr>
            <w:r w:rsidRPr="008318B8">
              <w:rPr>
                <w:rFonts w:eastAsia="Times New Roman"/>
                <w:b/>
                <w:bCs/>
                <w:sz w:val="18"/>
                <w:szCs w:val="18"/>
              </w:rPr>
              <w:t>5. Другие характеристики</w:t>
            </w:r>
            <w:r w:rsidRPr="008318B8">
              <w:rPr>
                <w:rFonts w:eastAsia="Times New Roman"/>
                <w:sz w:val="18"/>
                <w:szCs w:val="18"/>
              </w:rPr>
              <w:t>:</w:t>
            </w: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sz w:val="18"/>
                <w:szCs w:val="24"/>
              </w:rPr>
            </w:pPr>
          </w:p>
        </w:tc>
        <w:tc>
          <w:tcPr>
            <w:tcW w:w="2824" w:type="dxa"/>
            <w:tcBorders>
              <w:top w:val="single" w:sz="4" w:space="0" w:color="auto"/>
              <w:left w:val="single" w:sz="4" w:space="0" w:color="auto"/>
            </w:tcBorders>
          </w:tcPr>
          <w:p w:rsidR="008318B8" w:rsidRPr="008318B8" w:rsidRDefault="008318B8" w:rsidP="008318B8">
            <w:pPr>
              <w:jc w:val="left"/>
              <w:rPr>
                <w:rFonts w:eastAsia="Times New Roman"/>
                <w:sz w:val="18"/>
                <w:szCs w:val="24"/>
              </w:rPr>
            </w:pPr>
          </w:p>
        </w:tc>
        <w:tc>
          <w:tcPr>
            <w:tcW w:w="1620" w:type="dxa"/>
            <w:tcBorders>
              <w:top w:val="single" w:sz="4" w:space="0" w:color="auto"/>
            </w:tcBorders>
          </w:tcPr>
          <w:p w:rsidR="008318B8" w:rsidRPr="008318B8" w:rsidRDefault="008318B8" w:rsidP="008318B8">
            <w:pPr>
              <w:jc w:val="left"/>
              <w:rPr>
                <w:rFonts w:eastAsia="Times New Roman"/>
                <w:sz w:val="18"/>
                <w:szCs w:val="24"/>
              </w:rPr>
            </w:pPr>
          </w:p>
        </w:tc>
        <w:tc>
          <w:tcPr>
            <w:tcW w:w="1260" w:type="dxa"/>
            <w:tcBorders>
              <w:top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tcBorders>
          </w:tcPr>
          <w:p w:rsidR="008318B8" w:rsidRPr="008318B8" w:rsidRDefault="008318B8" w:rsidP="008318B8">
            <w:pPr>
              <w:jc w:val="left"/>
              <w:rPr>
                <w:rFonts w:eastAsia="Times New Roman"/>
                <w:sz w:val="18"/>
                <w:szCs w:val="24"/>
              </w:rPr>
            </w:pPr>
          </w:p>
        </w:tc>
        <w:tc>
          <w:tcPr>
            <w:tcW w:w="720" w:type="dxa"/>
            <w:tcBorders>
              <w:top w:val="single" w:sz="4" w:space="0" w:color="auto"/>
            </w:tcBorders>
          </w:tcPr>
          <w:p w:rsidR="008318B8" w:rsidRPr="008318B8" w:rsidRDefault="008318B8" w:rsidP="008318B8">
            <w:pPr>
              <w:jc w:val="left"/>
              <w:rPr>
                <w:rFonts w:eastAsia="Times New Roman"/>
                <w:sz w:val="18"/>
                <w:szCs w:val="24"/>
              </w:rPr>
            </w:pPr>
          </w:p>
        </w:tc>
        <w:tc>
          <w:tcPr>
            <w:tcW w:w="588" w:type="dxa"/>
            <w:tcBorders>
              <w:top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jc w:val="left"/>
              <w:rPr>
                <w:rFonts w:eastAsia="Times New Roman"/>
                <w:sz w:val="18"/>
                <w:szCs w:val="24"/>
              </w:rPr>
            </w:pPr>
            <w:r w:rsidRPr="008318B8">
              <w:rPr>
                <w:rFonts w:eastAsia="Times New Roman"/>
                <w:sz w:val="18"/>
                <w:szCs w:val="24"/>
              </w:rPr>
              <w:t>1. Код  льготирования</w:t>
            </w: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sz w:val="18"/>
                <w:szCs w:val="24"/>
              </w:rPr>
            </w:pPr>
          </w:p>
        </w:tc>
        <w:tc>
          <w:tcPr>
            <w:tcW w:w="2824" w:type="dxa"/>
            <w:tcBorders>
              <w:top w:val="single" w:sz="4" w:space="0" w:color="auto"/>
              <w:left w:val="single" w:sz="4" w:space="0" w:color="auto"/>
            </w:tcBorders>
          </w:tcPr>
          <w:p w:rsidR="008318B8" w:rsidRPr="008318B8" w:rsidRDefault="008318B8" w:rsidP="008318B8">
            <w:pPr>
              <w:jc w:val="left"/>
              <w:rPr>
                <w:rFonts w:eastAsia="Times New Roman"/>
                <w:sz w:val="18"/>
                <w:szCs w:val="24"/>
              </w:rPr>
            </w:pPr>
          </w:p>
        </w:tc>
        <w:tc>
          <w:tcPr>
            <w:tcW w:w="1620" w:type="dxa"/>
            <w:tcBorders>
              <w:top w:val="single" w:sz="4" w:space="0" w:color="auto"/>
            </w:tcBorders>
          </w:tcPr>
          <w:p w:rsidR="008318B8" w:rsidRPr="008318B8" w:rsidRDefault="008318B8" w:rsidP="008318B8">
            <w:pPr>
              <w:jc w:val="left"/>
              <w:rPr>
                <w:rFonts w:eastAsia="Times New Roman"/>
                <w:sz w:val="18"/>
                <w:szCs w:val="24"/>
              </w:rPr>
            </w:pPr>
          </w:p>
        </w:tc>
        <w:tc>
          <w:tcPr>
            <w:tcW w:w="1260" w:type="dxa"/>
            <w:tcBorders>
              <w:top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tcBorders>
          </w:tcPr>
          <w:p w:rsidR="008318B8" w:rsidRPr="008318B8" w:rsidRDefault="008318B8" w:rsidP="008318B8">
            <w:pPr>
              <w:jc w:val="left"/>
              <w:rPr>
                <w:rFonts w:eastAsia="Times New Roman"/>
                <w:sz w:val="18"/>
                <w:szCs w:val="24"/>
              </w:rPr>
            </w:pPr>
          </w:p>
        </w:tc>
        <w:tc>
          <w:tcPr>
            <w:tcW w:w="720" w:type="dxa"/>
            <w:tcBorders>
              <w:top w:val="single" w:sz="4" w:space="0" w:color="auto"/>
            </w:tcBorders>
          </w:tcPr>
          <w:p w:rsidR="008318B8" w:rsidRPr="008318B8" w:rsidRDefault="008318B8" w:rsidP="008318B8">
            <w:pPr>
              <w:jc w:val="left"/>
              <w:rPr>
                <w:rFonts w:eastAsia="Times New Roman"/>
                <w:sz w:val="18"/>
                <w:szCs w:val="24"/>
              </w:rPr>
            </w:pPr>
          </w:p>
        </w:tc>
        <w:tc>
          <w:tcPr>
            <w:tcW w:w="588" w:type="dxa"/>
            <w:tcBorders>
              <w:top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jc w:val="left"/>
              <w:rPr>
                <w:rFonts w:eastAsia="Times New Roman"/>
                <w:sz w:val="18"/>
                <w:szCs w:val="24"/>
              </w:rPr>
            </w:pPr>
            <w:r w:rsidRPr="008318B8">
              <w:rPr>
                <w:rFonts w:eastAsia="Times New Roman"/>
                <w:sz w:val="18"/>
                <w:szCs w:val="24"/>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jc w:val="left"/>
              <w:rPr>
                <w:rFonts w:eastAsia="Times New Roman"/>
                <w:sz w:val="18"/>
                <w:szCs w:val="24"/>
              </w:rPr>
            </w:pPr>
          </w:p>
        </w:tc>
        <w:tc>
          <w:tcPr>
            <w:tcW w:w="236" w:type="dxa"/>
            <w:tcBorders>
              <w:top w:val="nil"/>
              <w:left w:val="single" w:sz="4" w:space="0" w:color="auto"/>
              <w:bottom w:val="nil"/>
              <w:right w:val="single" w:sz="4" w:space="0" w:color="auto"/>
            </w:tcBorders>
          </w:tcPr>
          <w:p w:rsidR="008318B8" w:rsidRPr="008318B8" w:rsidRDefault="008318B8" w:rsidP="008318B8">
            <w:pPr>
              <w:jc w:val="left"/>
              <w:rPr>
                <w:rFonts w:eastAsia="Times New Roman"/>
                <w:sz w:val="18"/>
                <w:szCs w:val="24"/>
              </w:rPr>
            </w:pPr>
          </w:p>
        </w:tc>
        <w:tc>
          <w:tcPr>
            <w:tcW w:w="2824" w:type="dxa"/>
            <w:tcBorders>
              <w:left w:val="single" w:sz="4" w:space="0" w:color="auto"/>
            </w:tcBorders>
          </w:tcPr>
          <w:p w:rsidR="008318B8" w:rsidRPr="008318B8" w:rsidRDefault="008318B8" w:rsidP="008318B8">
            <w:pPr>
              <w:jc w:val="left"/>
              <w:rPr>
                <w:rFonts w:eastAsia="Times New Roman"/>
                <w:sz w:val="18"/>
                <w:szCs w:val="24"/>
              </w:rPr>
            </w:pPr>
          </w:p>
        </w:tc>
        <w:tc>
          <w:tcPr>
            <w:tcW w:w="1620" w:type="dxa"/>
          </w:tcPr>
          <w:p w:rsidR="008318B8" w:rsidRPr="008318B8" w:rsidRDefault="008318B8" w:rsidP="008318B8">
            <w:pPr>
              <w:jc w:val="left"/>
              <w:rPr>
                <w:rFonts w:eastAsia="Times New Roman"/>
                <w:sz w:val="18"/>
                <w:szCs w:val="24"/>
              </w:rPr>
            </w:pPr>
          </w:p>
        </w:tc>
        <w:tc>
          <w:tcPr>
            <w:tcW w:w="1260" w:type="dxa"/>
          </w:tcPr>
          <w:p w:rsidR="008318B8" w:rsidRPr="008318B8" w:rsidRDefault="008318B8" w:rsidP="008318B8">
            <w:pPr>
              <w:jc w:val="left"/>
              <w:rPr>
                <w:rFonts w:eastAsia="Times New Roman"/>
                <w:sz w:val="18"/>
                <w:szCs w:val="24"/>
              </w:rPr>
            </w:pPr>
          </w:p>
        </w:tc>
        <w:tc>
          <w:tcPr>
            <w:tcW w:w="1080" w:type="dxa"/>
          </w:tcPr>
          <w:p w:rsidR="008318B8" w:rsidRPr="008318B8" w:rsidRDefault="008318B8" w:rsidP="008318B8">
            <w:pPr>
              <w:jc w:val="left"/>
              <w:rPr>
                <w:rFonts w:eastAsia="Times New Roman"/>
                <w:sz w:val="18"/>
                <w:szCs w:val="24"/>
              </w:rPr>
            </w:pPr>
          </w:p>
        </w:tc>
        <w:tc>
          <w:tcPr>
            <w:tcW w:w="1080" w:type="dxa"/>
          </w:tcPr>
          <w:p w:rsidR="008318B8" w:rsidRPr="008318B8" w:rsidRDefault="008318B8" w:rsidP="008318B8">
            <w:pPr>
              <w:jc w:val="left"/>
              <w:rPr>
                <w:rFonts w:eastAsia="Times New Roman"/>
                <w:sz w:val="18"/>
                <w:szCs w:val="24"/>
              </w:rPr>
            </w:pPr>
          </w:p>
        </w:tc>
        <w:tc>
          <w:tcPr>
            <w:tcW w:w="720" w:type="dxa"/>
          </w:tcPr>
          <w:p w:rsidR="008318B8" w:rsidRPr="008318B8" w:rsidRDefault="008318B8" w:rsidP="008318B8">
            <w:pPr>
              <w:jc w:val="left"/>
              <w:rPr>
                <w:rFonts w:eastAsia="Times New Roman"/>
                <w:sz w:val="18"/>
                <w:szCs w:val="24"/>
              </w:rPr>
            </w:pPr>
          </w:p>
        </w:tc>
        <w:tc>
          <w:tcPr>
            <w:tcW w:w="588" w:type="dxa"/>
          </w:tcPr>
          <w:p w:rsidR="008318B8" w:rsidRPr="008318B8" w:rsidRDefault="008318B8" w:rsidP="008318B8">
            <w:pPr>
              <w:jc w:val="left"/>
              <w:rPr>
                <w:rFonts w:eastAsia="Times New Roman"/>
                <w:sz w:val="18"/>
                <w:szCs w:val="24"/>
              </w:rPr>
            </w:pPr>
          </w:p>
        </w:tc>
      </w:tr>
    </w:tbl>
    <w:p w:rsidR="008318B8" w:rsidRPr="008318B8" w:rsidRDefault="008318B8" w:rsidP="008318B8">
      <w:pPr>
        <w:jc w:val="left"/>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8318B8" w:rsidRPr="008318B8" w:rsidTr="008318B8">
        <w:trPr>
          <w:gridAfter w:val="1"/>
          <w:wAfter w:w="2928" w:type="dxa"/>
          <w:cantSplit/>
          <w:trHeight w:val="191"/>
        </w:trPr>
        <w:tc>
          <w:tcPr>
            <w:tcW w:w="7324" w:type="dxa"/>
            <w:tcBorders>
              <w:top w:val="nil"/>
              <w:left w:val="nil"/>
              <w:bottom w:val="nil"/>
              <w:right w:val="nil"/>
            </w:tcBorders>
            <w:vAlign w:val="bottom"/>
          </w:tcPr>
          <w:p w:rsidR="008318B8" w:rsidRPr="008318B8" w:rsidRDefault="008318B8" w:rsidP="008318B8">
            <w:pPr>
              <w:jc w:val="left"/>
              <w:rPr>
                <w:rFonts w:eastAsia="Times New Roman"/>
                <w:color w:val="000000"/>
                <w:sz w:val="18"/>
                <w:szCs w:val="18"/>
              </w:rPr>
            </w:pPr>
          </w:p>
        </w:tc>
        <w:tc>
          <w:tcPr>
            <w:tcW w:w="236" w:type="dxa"/>
            <w:tcBorders>
              <w:top w:val="nil"/>
              <w:left w:val="nil"/>
              <w:bottom w:val="nil"/>
              <w:right w:val="nil"/>
            </w:tcBorders>
          </w:tcPr>
          <w:p w:rsidR="008318B8" w:rsidRPr="008318B8" w:rsidRDefault="008318B8" w:rsidP="008318B8">
            <w:pPr>
              <w:jc w:val="left"/>
              <w:rPr>
                <w:rFonts w:eastAsia="Times New Roman"/>
                <w:b/>
                <w:bCs/>
                <w:sz w:val="18"/>
                <w:szCs w:val="18"/>
              </w:rPr>
            </w:pPr>
          </w:p>
        </w:tc>
        <w:tc>
          <w:tcPr>
            <w:tcW w:w="4320" w:type="dxa"/>
            <w:gridSpan w:val="3"/>
            <w:tcBorders>
              <w:top w:val="nil"/>
              <w:left w:val="nil"/>
              <w:bottom w:val="nil"/>
              <w:right w:val="nil"/>
            </w:tcBorders>
            <w:vAlign w:val="bottom"/>
          </w:tcPr>
          <w:p w:rsidR="008318B8" w:rsidRPr="008318B8" w:rsidRDefault="008318B8" w:rsidP="008318B8">
            <w:pPr>
              <w:jc w:val="left"/>
              <w:rPr>
                <w:rFonts w:eastAsia="Times New Roman"/>
                <w:sz w:val="18"/>
                <w:szCs w:val="24"/>
              </w:rPr>
            </w:pPr>
            <w:r w:rsidRPr="008318B8">
              <w:rPr>
                <w:rFonts w:eastAsia="Times New Roman"/>
                <w:b/>
                <w:bCs/>
                <w:sz w:val="18"/>
                <w:szCs w:val="18"/>
              </w:rPr>
              <w:t>6. Характеристики для транспортных средств</w:t>
            </w:r>
            <w:r w:rsidRPr="008318B8">
              <w:rPr>
                <w:rFonts w:eastAsia="Times New Roman"/>
                <w:sz w:val="18"/>
                <w:szCs w:val="18"/>
              </w:rPr>
              <w:t>:</w:t>
            </w:r>
          </w:p>
        </w:tc>
      </w:tr>
      <w:tr w:rsidR="008318B8" w:rsidRPr="008318B8" w:rsidTr="008318B8">
        <w:trPr>
          <w:cantSplit/>
          <w:trHeight w:val="284"/>
        </w:trPr>
        <w:tc>
          <w:tcPr>
            <w:tcW w:w="7324" w:type="dxa"/>
            <w:tcBorders>
              <w:top w:val="nil"/>
              <w:left w:val="nil"/>
              <w:bottom w:val="nil"/>
              <w:right w:val="nil"/>
            </w:tcBorders>
            <w:vAlign w:val="bottom"/>
          </w:tcPr>
          <w:p w:rsidR="008318B8" w:rsidRPr="008318B8" w:rsidRDefault="008318B8" w:rsidP="008318B8">
            <w:pPr>
              <w:jc w:val="left"/>
              <w:rPr>
                <w:rFonts w:eastAsia="Times New Roman"/>
                <w:sz w:val="18"/>
                <w:szCs w:val="24"/>
              </w:rPr>
            </w:pPr>
            <w:r w:rsidRPr="008318B8">
              <w:rPr>
                <w:rFonts w:eastAsia="Times New Roman"/>
                <w:color w:val="000000"/>
                <w:sz w:val="18"/>
                <w:szCs w:val="18"/>
              </w:rPr>
              <w:t xml:space="preserve">                                                                                      </w:t>
            </w:r>
            <w:proofErr w:type="gramStart"/>
            <w:r w:rsidRPr="008318B8">
              <w:rPr>
                <w:rFonts w:eastAsia="Times New Roman"/>
                <w:color w:val="000000"/>
                <w:sz w:val="18"/>
                <w:szCs w:val="18"/>
              </w:rPr>
              <w:t>соответствует</w:t>
            </w:r>
            <w:proofErr w:type="gramEnd"/>
            <w:r w:rsidRPr="008318B8">
              <w:rPr>
                <w:rFonts w:eastAsia="Times New Roman"/>
                <w:color w:val="000000"/>
                <w:sz w:val="18"/>
                <w:szCs w:val="18"/>
              </w:rPr>
              <w:t xml:space="preserve">                         требуется</w:t>
            </w:r>
          </w:p>
        </w:tc>
        <w:tc>
          <w:tcPr>
            <w:tcW w:w="236" w:type="dxa"/>
            <w:tcBorders>
              <w:top w:val="nil"/>
              <w:left w:val="nil"/>
              <w:bottom w:val="nil"/>
              <w:right w:val="single" w:sz="4" w:space="0" w:color="auto"/>
            </w:tcBorders>
          </w:tcPr>
          <w:p w:rsidR="008318B8" w:rsidRPr="008318B8" w:rsidRDefault="008318B8" w:rsidP="008318B8">
            <w:pPr>
              <w:jc w:val="center"/>
              <w:rPr>
                <w:rFonts w:eastAsia="Times New Roman"/>
                <w:sz w:val="18"/>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 xml:space="preserve">Мощность двигателя, в </w:t>
            </w:r>
            <w:proofErr w:type="spellStart"/>
            <w:r w:rsidRPr="008318B8">
              <w:rPr>
                <w:rFonts w:eastAsia="Times New Roman"/>
                <w:sz w:val="18"/>
                <w:szCs w:val="24"/>
              </w:rPr>
              <w:t>л.с</w:t>
            </w:r>
            <w:proofErr w:type="spellEnd"/>
            <w:r w:rsidRPr="008318B8">
              <w:rPr>
                <w:rFonts w:eastAsia="Times New Roman"/>
                <w:sz w:val="18"/>
                <w:szCs w:val="24"/>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Государственный регистрационный номер</w:t>
            </w:r>
          </w:p>
        </w:tc>
      </w:tr>
      <w:tr w:rsidR="008318B8" w:rsidRPr="008318B8" w:rsidTr="008318B8">
        <w:trPr>
          <w:cantSplit/>
          <w:trHeight w:val="284"/>
        </w:trPr>
        <w:tc>
          <w:tcPr>
            <w:tcW w:w="7324" w:type="dxa"/>
            <w:tcBorders>
              <w:top w:val="nil"/>
              <w:left w:val="nil"/>
              <w:bottom w:val="nil"/>
              <w:right w:val="nil"/>
            </w:tcBorders>
            <w:vAlign w:val="center"/>
          </w:tcPr>
          <w:p w:rsidR="008318B8" w:rsidRPr="008318B8" w:rsidRDefault="008318B8" w:rsidP="008318B8">
            <w:pPr>
              <w:jc w:val="left"/>
              <w:rPr>
                <w:rFonts w:eastAsia="Times New Roman"/>
                <w:sz w:val="18"/>
                <w:szCs w:val="24"/>
              </w:rPr>
            </w:pPr>
            <w:r w:rsidRPr="008318B8">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color w:val="000000"/>
                <w:sz w:val="18"/>
                <w:szCs w:val="18"/>
              </w:rPr>
            </w:pPr>
            <w:r w:rsidRPr="008318B8">
              <w:rPr>
                <w:rFonts w:eastAsia="Times New Roman"/>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color w:val="000000"/>
                <w:sz w:val="18"/>
                <w:szCs w:val="18"/>
              </w:rPr>
            </w:pPr>
            <w:r w:rsidRPr="008318B8">
              <w:rPr>
                <w:rFonts w:eastAsia="Times New Roman"/>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color w:val="000000"/>
                <w:sz w:val="18"/>
                <w:szCs w:val="18"/>
              </w:rPr>
            </w:pPr>
            <w:r w:rsidRPr="008318B8">
              <w:rPr>
                <w:rFonts w:eastAsia="Times New Roman"/>
                <w:color w:val="000000"/>
                <w:sz w:val="18"/>
                <w:szCs w:val="18"/>
              </w:rPr>
              <w:t>-----</w:t>
            </w:r>
          </w:p>
        </w:tc>
      </w:tr>
      <w:tr w:rsidR="008318B8" w:rsidRPr="008318B8" w:rsidTr="008318B8">
        <w:trPr>
          <w:cantSplit/>
          <w:trHeight w:val="284"/>
        </w:trPr>
        <w:tc>
          <w:tcPr>
            <w:tcW w:w="7324" w:type="dxa"/>
            <w:tcBorders>
              <w:top w:val="nil"/>
              <w:left w:val="nil"/>
              <w:bottom w:val="nil"/>
              <w:right w:val="nil"/>
            </w:tcBorders>
          </w:tcPr>
          <w:p w:rsidR="008318B8" w:rsidRPr="008318B8" w:rsidRDefault="008318B8" w:rsidP="008318B8">
            <w:pPr>
              <w:jc w:val="left"/>
              <w:rPr>
                <w:rFonts w:eastAsia="Times New Roman"/>
                <w:sz w:val="18"/>
                <w:szCs w:val="24"/>
              </w:rPr>
            </w:pPr>
            <w:r w:rsidRPr="008318B8">
              <w:rPr>
                <w:rFonts w:eastAsia="Times New Roman"/>
                <w:color w:val="000000"/>
                <w:sz w:val="18"/>
                <w:szCs w:val="18"/>
              </w:rPr>
              <w:t xml:space="preserve">                                                                                    не </w:t>
            </w:r>
            <w:proofErr w:type="gramStart"/>
            <w:r w:rsidRPr="008318B8">
              <w:rPr>
                <w:rFonts w:eastAsia="Times New Roman"/>
                <w:color w:val="000000"/>
                <w:sz w:val="18"/>
                <w:szCs w:val="18"/>
              </w:rPr>
              <w:t>соответствует</w:t>
            </w:r>
            <w:proofErr w:type="gramEnd"/>
            <w:r w:rsidRPr="008318B8">
              <w:rPr>
                <w:rFonts w:eastAsia="Times New Roman"/>
                <w:color w:val="000000"/>
                <w:sz w:val="18"/>
                <w:szCs w:val="18"/>
              </w:rPr>
              <w:t xml:space="preserve">                   не требуется</w:t>
            </w: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color w:val="000000"/>
                <w:sz w:val="18"/>
                <w:szCs w:val="18"/>
              </w:rPr>
            </w:pPr>
          </w:p>
        </w:tc>
      </w:tr>
    </w:tbl>
    <w:p w:rsidR="008318B8" w:rsidRPr="008318B8" w:rsidRDefault="008318B8" w:rsidP="008318B8">
      <w:pPr>
        <w:autoSpaceDE w:val="0"/>
        <w:autoSpaceDN w:val="0"/>
        <w:adjustRightInd w:val="0"/>
        <w:jc w:val="left"/>
        <w:rPr>
          <w:rFonts w:eastAsia="Times New Roman"/>
          <w:color w:val="000000"/>
          <w:sz w:val="12"/>
          <w:szCs w:val="18"/>
        </w:rPr>
      </w:pP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 xml:space="preserve">         _______________________________________  ____________________________________________                                           Результат испытания на "__" ___________ 20__ г.</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указать, что не соответствует                                               указать, что требуется</w:t>
      </w:r>
    </w:p>
    <w:p w:rsidR="008318B8" w:rsidRPr="008318B8" w:rsidRDefault="008318B8" w:rsidP="008318B8">
      <w:pPr>
        <w:jc w:val="left"/>
        <w:rPr>
          <w:rFonts w:eastAsia="Times New Roman"/>
          <w:sz w:val="10"/>
          <w:szCs w:val="24"/>
        </w:rPr>
      </w:pP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8318B8" w:rsidRPr="008318B8" w:rsidRDefault="008318B8" w:rsidP="008318B8">
      <w:pPr>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rsidR="008318B8" w:rsidRPr="008318B8" w:rsidRDefault="008318B8" w:rsidP="008318B8">
      <w:pPr>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8"/>
          <w:szCs w:val="18"/>
        </w:rPr>
        <w:t xml:space="preserve">         Комиссия по приему-передаче</w:t>
      </w:r>
    </w:p>
    <w:p w:rsidR="008318B8" w:rsidRPr="008318B8" w:rsidRDefault="008318B8" w:rsidP="008318B8">
      <w:pPr>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Председатель комиссии  _____________________________________________________________ ___________________ 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Члены комиссии:            _____________________________________________________________ ____________________ 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_____________________________________________________________ ____________________ 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_____________________________________________________________ ____________________ 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noProof/>
          <w:color w:val="000000"/>
          <w:sz w:val="20"/>
          <w:szCs w:val="18"/>
        </w:rPr>
        <mc:AlternateContent>
          <mc:Choice Requires="wps">
            <w:drawing>
              <wp:anchor distT="0" distB="0" distL="114299" distR="114299" simplePos="0" relativeHeight="251670528" behindDoc="0" locked="0" layoutInCell="1" allowOverlap="1" wp14:anchorId="4FA37396" wp14:editId="4C963123">
                <wp:simplePos x="0" y="0"/>
                <wp:positionH relativeFrom="column">
                  <wp:posOffset>3886199</wp:posOffset>
                </wp:positionH>
                <wp:positionV relativeFrom="paragraph">
                  <wp:posOffset>6985</wp:posOffset>
                </wp:positionV>
                <wp:extent cx="0" cy="262890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"/>
            </w:pict>
          </mc:Fallback>
        </mc:AlternateContent>
      </w:r>
      <w:r w:rsidRPr="008318B8">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8318B8" w:rsidRPr="008318B8" w:rsidTr="008318B8">
        <w:trPr>
          <w:cantSplit/>
          <w:trHeight w:val="284"/>
        </w:trPr>
        <w:tc>
          <w:tcPr>
            <w:tcW w:w="776"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Сдал:</w:t>
            </w:r>
          </w:p>
        </w:tc>
        <w:tc>
          <w:tcPr>
            <w:tcW w:w="236" w:type="dxa"/>
            <w:vAlign w:val="bottom"/>
          </w:tcPr>
          <w:p w:rsidR="008318B8" w:rsidRPr="008318B8" w:rsidRDefault="008318B8" w:rsidP="008318B8">
            <w:pPr>
              <w:autoSpaceDE w:val="0"/>
              <w:autoSpaceDN w:val="0"/>
              <w:adjustRightInd w:val="0"/>
              <w:jc w:val="left"/>
              <w:rPr>
                <w:rFonts w:eastAsia="Times New Roman"/>
                <w:sz w:val="18"/>
                <w:szCs w:val="24"/>
              </w:rPr>
            </w:pPr>
          </w:p>
        </w:tc>
        <w:tc>
          <w:tcPr>
            <w:tcW w:w="3184"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c>
          <w:tcPr>
            <w:tcW w:w="360" w:type="dxa"/>
            <w:tcBorders>
              <w:lef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c>
          <w:tcPr>
            <w:tcW w:w="900"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Принял:</w:t>
            </w:r>
          </w:p>
        </w:tc>
        <w:tc>
          <w:tcPr>
            <w:tcW w:w="3240"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код материально ответственного лица</w:t>
            </w:r>
          </w:p>
        </w:tc>
        <w:tc>
          <w:tcPr>
            <w:tcW w:w="360" w:type="dxa"/>
            <w:tcBorders>
              <w:righ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r>
    </w:tbl>
    <w:p w:rsidR="008318B8" w:rsidRPr="008318B8" w:rsidRDefault="008318B8" w:rsidP="008318B8">
      <w:pPr>
        <w:autoSpaceDE w:val="0"/>
        <w:autoSpaceDN w:val="0"/>
        <w:adjustRightInd w:val="0"/>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подписи                                                                       должность                                             подпись                                         расшифровка  подписи</w:t>
      </w:r>
    </w:p>
    <w:p w:rsidR="008318B8" w:rsidRPr="008318B8" w:rsidRDefault="008318B8" w:rsidP="008318B8">
      <w:pPr>
        <w:autoSpaceDE w:val="0"/>
        <w:autoSpaceDN w:val="0"/>
        <w:adjustRightInd w:val="0"/>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 _____________________ 20__ г.                                                                     По доверенности от     "____" ____________________ 20__ г.         N ______________,</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noProof/>
          <w:color w:val="000000"/>
          <w:sz w:val="18"/>
          <w:szCs w:val="18"/>
        </w:rPr>
        <mc:AlternateContent>
          <mc:Choice Requires="wps">
            <w:drawing>
              <wp:anchor distT="0" distB="0" distL="114300" distR="114300" simplePos="0" relativeHeight="251668480" behindDoc="0" locked="0" layoutInCell="1" allowOverlap="1" wp14:anchorId="38E7D7EB" wp14:editId="315321CC">
                <wp:simplePos x="0" y="0"/>
                <wp:positionH relativeFrom="column">
                  <wp:posOffset>1143000</wp:posOffset>
                </wp:positionH>
                <wp:positionV relativeFrom="paragraph">
                  <wp:posOffset>73025</wp:posOffset>
                </wp:positionV>
                <wp:extent cx="1143000" cy="228600"/>
                <wp:effectExtent l="0" t="0" r="19050"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90pt;margin-top:5.75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A3vQRz&#10;SQIAAE8EAAAOAAAAAAAAAAAAAAAAAC4CAABkcnMvZTJvRG9jLnhtbFBLAQItABQABgAIAAAAIQDw&#10;sfKP3gAAAAkBAAAPAAAAAAAAAAAAAAAAAKMEAABkcnMvZG93bnJldi54bWxQSwUGAAAAAAQABADz&#10;AAAArgUAAAAA&#10;"/>
            </w:pict>
          </mc:Fallback>
        </mc:AlternateContent>
      </w:r>
      <w:r w:rsidRPr="008318B8">
        <w:rPr>
          <w:rFonts w:eastAsia="Times New Roman"/>
          <w:color w:val="000000"/>
          <w:sz w:val="18"/>
          <w:szCs w:val="18"/>
        </w:rPr>
        <w:t xml:space="preserve">                                                                                                                                              выданной ___________________________________________________________________________</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noProof/>
          <w:color w:val="000000"/>
          <w:sz w:val="18"/>
          <w:szCs w:val="18"/>
        </w:rPr>
        <mc:AlternateContent>
          <mc:Choice Requires="wps">
            <w:drawing>
              <wp:anchor distT="0" distB="0" distL="114300" distR="114300" simplePos="0" relativeHeight="251669504" behindDoc="0" locked="0" layoutInCell="1" allowOverlap="1" wp14:anchorId="5D445744" wp14:editId="21D4A279">
                <wp:simplePos x="0" y="0"/>
                <wp:positionH relativeFrom="column">
                  <wp:posOffset>8572500</wp:posOffset>
                </wp:positionH>
                <wp:positionV relativeFrom="paragraph">
                  <wp:posOffset>55880</wp:posOffset>
                </wp:positionV>
                <wp:extent cx="1143000" cy="228600"/>
                <wp:effectExtent l="0" t="0" r="19050"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675pt;margin-top:4.4pt;width:90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15fT&#10;LkoCAABPBAAADgAAAAAAAAAAAAAAAAAuAgAAZHJzL2Uyb0RvYy54bWxQSwECLQAUAAYACAAAACEA&#10;+98Yst4AAAAKAQAADwAAAAAAAAAAAAAAAACkBAAAZHJzL2Rvd25yZXYueG1sUEsFBgAAAAAEAAQA&#10;8wAAAK8FAAAAAA==&#10;"/>
            </w:pict>
          </mc:Fallback>
        </mc:AlternateContent>
      </w:r>
      <w:r w:rsidRPr="008318B8">
        <w:rPr>
          <w:rFonts w:eastAsia="Times New Roman"/>
          <w:color w:val="000000"/>
          <w:sz w:val="18"/>
          <w:szCs w:val="18"/>
        </w:rPr>
        <w:t xml:space="preserve">       Табельный номер                                                                                                                                                                                </w:t>
      </w:r>
      <w:r w:rsidRPr="008318B8">
        <w:rPr>
          <w:rFonts w:eastAsia="Times New Roman"/>
          <w:color w:val="000000"/>
          <w:sz w:val="12"/>
          <w:szCs w:val="18"/>
        </w:rPr>
        <w:t xml:space="preserve"> кем, кому (фамилия, имя, отчество)</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Объект основных сре</w:t>
      </w:r>
      <w:proofErr w:type="gramStart"/>
      <w:r w:rsidRPr="008318B8">
        <w:rPr>
          <w:rFonts w:eastAsia="Times New Roman"/>
          <w:color w:val="000000"/>
          <w:sz w:val="18"/>
          <w:szCs w:val="18"/>
        </w:rPr>
        <w:t>дств пр</w:t>
      </w:r>
      <w:proofErr w:type="gramEnd"/>
      <w:r w:rsidRPr="008318B8">
        <w:rPr>
          <w:rFonts w:eastAsia="Times New Roman"/>
          <w:color w:val="000000"/>
          <w:sz w:val="18"/>
          <w:szCs w:val="18"/>
        </w:rPr>
        <w:t>инял на ответственное хранение                    Табельный номер</w:t>
      </w:r>
    </w:p>
    <w:p w:rsidR="008318B8" w:rsidRPr="008318B8" w:rsidRDefault="008318B8" w:rsidP="008318B8">
      <w:pPr>
        <w:autoSpaceDE w:val="0"/>
        <w:autoSpaceDN w:val="0"/>
        <w:adjustRightInd w:val="0"/>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_____________________ _________________ _____________________________    "____" __________________ 20__ г.</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8318B8" w:rsidRPr="008318B8" w:rsidTr="008318B8">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Дата составления</w:t>
            </w:r>
          </w:p>
        </w:tc>
      </w:tr>
      <w:tr w:rsidR="008318B8" w:rsidRPr="008318B8" w:rsidTr="008318B8">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r>
    </w:tbl>
    <w:p w:rsidR="008318B8" w:rsidRPr="008318B8" w:rsidRDefault="008318B8" w:rsidP="008318B8">
      <w:pPr>
        <w:autoSpaceDE w:val="0"/>
        <w:autoSpaceDN w:val="0"/>
        <w:adjustRightInd w:val="0"/>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Отметка бухгалтерии:                                                                                                  Отметка бухгалтерии об открытии   </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В инвентарной карточке (книге) учета                                                                      инвентарной карточки учета объекта   </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rsidR="008318B8" w:rsidRPr="008318B8" w:rsidRDefault="008318B8" w:rsidP="008318B8">
      <w:pPr>
        <w:autoSpaceDE w:val="0"/>
        <w:autoSpaceDN w:val="0"/>
        <w:adjustRightInd w:val="0"/>
        <w:jc w:val="left"/>
        <w:rPr>
          <w:rFonts w:eastAsia="Times New Roman"/>
          <w:color w:val="000000"/>
          <w:sz w:val="18"/>
          <w:szCs w:val="18"/>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8318B8" w:rsidRPr="008318B8" w:rsidTr="008318B8">
        <w:tc>
          <w:tcPr>
            <w:tcW w:w="5000" w:type="pct"/>
            <w:gridSpan w:val="2"/>
          </w:tcPr>
          <w:p w:rsidR="008318B8" w:rsidRPr="008318B8" w:rsidRDefault="008318B8" w:rsidP="008318B8">
            <w:pPr>
              <w:autoSpaceDE w:val="0"/>
              <w:autoSpaceDN w:val="0"/>
              <w:adjustRightInd w:val="0"/>
              <w:jc w:val="center"/>
              <w:rPr>
                <w:rFonts w:eastAsia="Times New Roman"/>
                <w:sz w:val="24"/>
                <w:szCs w:val="24"/>
              </w:rPr>
            </w:pPr>
          </w:p>
          <w:p w:rsidR="008318B8" w:rsidRPr="008318B8" w:rsidRDefault="008318B8" w:rsidP="008318B8">
            <w:pPr>
              <w:autoSpaceDE w:val="0"/>
              <w:autoSpaceDN w:val="0"/>
              <w:adjustRightInd w:val="0"/>
              <w:jc w:val="center"/>
              <w:rPr>
                <w:rFonts w:eastAsia="Times New Roman"/>
                <w:sz w:val="24"/>
                <w:szCs w:val="24"/>
              </w:rPr>
            </w:pPr>
            <w:r w:rsidRPr="008318B8">
              <w:rPr>
                <w:rFonts w:eastAsia="Times New Roman"/>
                <w:sz w:val="24"/>
                <w:szCs w:val="24"/>
              </w:rPr>
              <w:t>ФОРМА СОГЛАСОВАНА</w:t>
            </w:r>
          </w:p>
        </w:tc>
      </w:tr>
      <w:tr w:rsidR="008318B8" w:rsidRPr="008318B8" w:rsidTr="008318B8">
        <w:trPr>
          <w:trHeight w:val="1180"/>
        </w:trPr>
        <w:tc>
          <w:tcPr>
            <w:tcW w:w="2778" w:type="pct"/>
          </w:tcPr>
          <w:p w:rsidR="008318B8" w:rsidRPr="008318B8" w:rsidRDefault="008318B8" w:rsidP="008318B8">
            <w:pPr>
              <w:jc w:val="left"/>
              <w:rPr>
                <w:rFonts w:eastAsia="Times New Roman"/>
                <w:sz w:val="24"/>
                <w:szCs w:val="24"/>
              </w:rPr>
            </w:pPr>
            <w:r w:rsidRPr="008318B8">
              <w:rPr>
                <w:rFonts w:eastAsia="Times New Roman"/>
                <w:sz w:val="24"/>
                <w:szCs w:val="24"/>
              </w:rPr>
              <w:t>Продавец:</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c>
          <w:tcPr>
            <w:tcW w:w="2222" w:type="pct"/>
          </w:tcPr>
          <w:p w:rsidR="008318B8" w:rsidRPr="008318B8" w:rsidRDefault="008318B8" w:rsidP="008318B8">
            <w:pPr>
              <w:jc w:val="left"/>
              <w:rPr>
                <w:rFonts w:eastAsia="Times New Roman"/>
                <w:sz w:val="24"/>
                <w:szCs w:val="24"/>
              </w:rPr>
            </w:pPr>
            <w:r w:rsidRPr="008318B8">
              <w:rPr>
                <w:rFonts w:eastAsia="Times New Roman"/>
                <w:sz w:val="24"/>
                <w:szCs w:val="24"/>
              </w:rPr>
              <w:t>Покупатель:</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r>
    </w:tbl>
    <w:p w:rsidR="008318B8" w:rsidRPr="008318B8" w:rsidRDefault="008318B8" w:rsidP="008318B8">
      <w:pPr>
        <w:tabs>
          <w:tab w:val="left" w:pos="1427"/>
        </w:tabs>
        <w:rPr>
          <w:rFonts w:eastAsia="Times New Roman"/>
          <w:sz w:val="24"/>
          <w:szCs w:val="24"/>
        </w:rPr>
      </w:pPr>
    </w:p>
    <w:p w:rsidR="008318B8" w:rsidRPr="008318B8" w:rsidRDefault="008318B8" w:rsidP="008318B8">
      <w:pPr>
        <w:pageBreakBefore/>
        <w:widowControl w:val="0"/>
        <w:tabs>
          <w:tab w:val="left" w:pos="567"/>
        </w:tabs>
        <w:autoSpaceDE w:val="0"/>
        <w:autoSpaceDN w:val="0"/>
        <w:adjustRightInd w:val="0"/>
        <w:jc w:val="right"/>
        <w:rPr>
          <w:rFonts w:eastAsia="Times New Roman"/>
          <w:sz w:val="24"/>
          <w:szCs w:val="24"/>
        </w:rPr>
      </w:pPr>
      <w:r w:rsidRPr="008318B8">
        <w:rPr>
          <w:rFonts w:eastAsia="Times New Roman"/>
          <w:sz w:val="24"/>
          <w:szCs w:val="24"/>
        </w:rPr>
        <w:t>Приложение № 7</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акта о приеме-передаче ОС-1</w:t>
      </w:r>
    </w:p>
    <w:p w:rsidR="008318B8" w:rsidRPr="008318B8" w:rsidRDefault="008318B8" w:rsidP="008318B8">
      <w:pPr>
        <w:widowControl w:val="0"/>
        <w:jc w:val="center"/>
        <w:rPr>
          <w:rFonts w:eastAsia="Arial Unicode MS"/>
          <w:color w:val="000000"/>
          <w:sz w:val="24"/>
          <w:szCs w:val="24"/>
          <w:lang w:bidi="ru-RU"/>
        </w:rPr>
      </w:pPr>
    </w:p>
    <w:p w:rsidR="008318B8" w:rsidRPr="008318B8" w:rsidRDefault="008318B8" w:rsidP="008318B8">
      <w:pPr>
        <w:widowControl w:val="0"/>
        <w:jc w:val="center"/>
        <w:rPr>
          <w:rFonts w:eastAsia="Arial Unicode MS"/>
          <w:color w:val="000000"/>
          <w:sz w:val="24"/>
          <w:szCs w:val="24"/>
          <w:lang w:bidi="ru-RU"/>
        </w:rPr>
      </w:pPr>
      <w:r w:rsidRPr="008318B8">
        <w:rPr>
          <w:rFonts w:eastAsia="Times New Roman"/>
          <w:b/>
          <w:noProof/>
          <w:sz w:val="24"/>
          <w:szCs w:val="24"/>
        </w:rPr>
        <w:drawing>
          <wp:inline distT="0" distB="0" distL="0" distR="0" wp14:anchorId="7569BC78" wp14:editId="7470307E">
            <wp:extent cx="8288593" cy="48214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8318B8" w:rsidRPr="008318B8" w:rsidRDefault="008318B8" w:rsidP="008318B8">
      <w:pPr>
        <w:widowControl w:val="0"/>
        <w:jc w:val="center"/>
        <w:rPr>
          <w:rFonts w:eastAsia="Arial Unicode MS"/>
          <w:color w:val="000000"/>
          <w:sz w:val="24"/>
          <w:szCs w:val="24"/>
          <w:lang w:bidi="ru-RU"/>
        </w:rPr>
      </w:pPr>
      <w:r w:rsidRPr="008318B8">
        <w:rPr>
          <w:rFonts w:eastAsia="Times New Roman"/>
          <w:noProof/>
          <w:sz w:val="24"/>
          <w:szCs w:val="24"/>
        </w:rPr>
        <w:drawing>
          <wp:inline distT="0" distB="0" distL="0" distR="0" wp14:anchorId="0F013701" wp14:editId="3CA7E420">
            <wp:extent cx="8294493" cy="5632801"/>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8318B8" w:rsidRPr="008318B8" w:rsidRDefault="008318B8" w:rsidP="008318B8">
      <w:pPr>
        <w:widowControl w:val="0"/>
        <w:jc w:val="center"/>
        <w:rPr>
          <w:rFonts w:eastAsia="Arial Unicode MS"/>
          <w:color w:val="000000"/>
          <w:sz w:val="24"/>
          <w:szCs w:val="24"/>
          <w:lang w:bidi="ru-RU"/>
        </w:rPr>
      </w:pPr>
      <w:r w:rsidRPr="008318B8">
        <w:rPr>
          <w:rFonts w:eastAsia="Times New Roman"/>
          <w:noProof/>
          <w:sz w:val="24"/>
          <w:szCs w:val="24"/>
        </w:rPr>
        <w:drawing>
          <wp:inline distT="0" distB="0" distL="0" distR="0" wp14:anchorId="0FE77366" wp14:editId="3D42C661">
            <wp:extent cx="8001000" cy="5029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8318B8" w:rsidRPr="008318B8" w:rsidTr="008318B8">
        <w:tc>
          <w:tcPr>
            <w:tcW w:w="5000" w:type="pct"/>
            <w:gridSpan w:val="2"/>
          </w:tcPr>
          <w:p w:rsidR="008318B8" w:rsidRPr="008318B8" w:rsidRDefault="008318B8" w:rsidP="008318B8">
            <w:pPr>
              <w:autoSpaceDE w:val="0"/>
              <w:autoSpaceDN w:val="0"/>
              <w:adjustRightInd w:val="0"/>
              <w:jc w:val="center"/>
              <w:rPr>
                <w:rFonts w:eastAsia="Times New Roman"/>
                <w:sz w:val="24"/>
                <w:szCs w:val="24"/>
              </w:rPr>
            </w:pPr>
            <w:r w:rsidRPr="008318B8">
              <w:rPr>
                <w:rFonts w:eastAsia="Times New Roman"/>
                <w:sz w:val="24"/>
                <w:szCs w:val="24"/>
              </w:rPr>
              <w:t>ФОРМА СОГЛАСОВАНА</w:t>
            </w:r>
          </w:p>
        </w:tc>
      </w:tr>
      <w:tr w:rsidR="008318B8" w:rsidRPr="008318B8" w:rsidTr="008318B8">
        <w:trPr>
          <w:trHeight w:val="1180"/>
        </w:trPr>
        <w:tc>
          <w:tcPr>
            <w:tcW w:w="2778" w:type="pct"/>
          </w:tcPr>
          <w:p w:rsidR="008318B8" w:rsidRPr="008318B8" w:rsidRDefault="008318B8" w:rsidP="008318B8">
            <w:pPr>
              <w:jc w:val="left"/>
              <w:rPr>
                <w:rFonts w:eastAsia="Times New Roman"/>
                <w:sz w:val="24"/>
                <w:szCs w:val="24"/>
              </w:rPr>
            </w:pPr>
            <w:r w:rsidRPr="008318B8">
              <w:rPr>
                <w:rFonts w:eastAsia="Times New Roman"/>
                <w:sz w:val="24"/>
                <w:szCs w:val="24"/>
              </w:rPr>
              <w:t>Продавец:</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c>
          <w:tcPr>
            <w:tcW w:w="2222" w:type="pct"/>
          </w:tcPr>
          <w:p w:rsidR="008318B8" w:rsidRPr="008318B8" w:rsidRDefault="008318B8" w:rsidP="008318B8">
            <w:pPr>
              <w:jc w:val="left"/>
              <w:rPr>
                <w:rFonts w:eastAsia="Times New Roman"/>
                <w:sz w:val="24"/>
                <w:szCs w:val="24"/>
              </w:rPr>
            </w:pPr>
            <w:r w:rsidRPr="008318B8">
              <w:rPr>
                <w:rFonts w:eastAsia="Times New Roman"/>
                <w:sz w:val="24"/>
                <w:szCs w:val="24"/>
              </w:rPr>
              <w:t>Покупатель:</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r>
    </w:tbl>
    <w:p w:rsidR="008318B8" w:rsidRPr="008318B8" w:rsidRDefault="008318B8" w:rsidP="008318B8">
      <w:pPr>
        <w:pageBreakBefore/>
        <w:widowControl w:val="0"/>
        <w:tabs>
          <w:tab w:val="left" w:pos="567"/>
        </w:tabs>
        <w:autoSpaceDE w:val="0"/>
        <w:autoSpaceDN w:val="0"/>
        <w:adjustRightInd w:val="0"/>
        <w:jc w:val="right"/>
        <w:rPr>
          <w:rFonts w:eastAsia="Times New Roman"/>
          <w:sz w:val="24"/>
          <w:szCs w:val="24"/>
        </w:rPr>
      </w:pPr>
      <w:r w:rsidRPr="008318B8">
        <w:rPr>
          <w:rFonts w:eastAsia="Times New Roman"/>
          <w:sz w:val="24"/>
          <w:szCs w:val="24"/>
        </w:rPr>
        <w:t>Приложение № 8</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накладной М-15</w:t>
      </w:r>
    </w:p>
    <w:p w:rsidR="008318B8" w:rsidRPr="008318B8" w:rsidRDefault="008318B8" w:rsidP="008318B8">
      <w:pPr>
        <w:widowControl w:val="0"/>
        <w:jc w:val="center"/>
        <w:rPr>
          <w:rFonts w:eastAsia="Arial Unicode MS"/>
          <w:color w:val="000000"/>
          <w:sz w:val="24"/>
          <w:szCs w:val="24"/>
          <w:lang w:bidi="ru-RU"/>
        </w:rPr>
      </w:pPr>
      <w:r w:rsidRPr="008318B8">
        <w:rPr>
          <w:rFonts w:eastAsia="Times New Roman"/>
          <w:noProof/>
          <w:sz w:val="24"/>
          <w:szCs w:val="24"/>
        </w:rPr>
        <w:drawing>
          <wp:inline distT="0" distB="0" distL="0" distR="0" wp14:anchorId="45C1452A" wp14:editId="22873281">
            <wp:extent cx="7067427" cy="4412702"/>
            <wp:effectExtent l="0" t="0" r="63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8318B8" w:rsidRPr="008318B8" w:rsidTr="008318B8">
        <w:tc>
          <w:tcPr>
            <w:tcW w:w="5000" w:type="pct"/>
            <w:gridSpan w:val="2"/>
          </w:tcPr>
          <w:p w:rsidR="008318B8" w:rsidRPr="008318B8" w:rsidRDefault="008318B8" w:rsidP="008318B8">
            <w:pPr>
              <w:autoSpaceDE w:val="0"/>
              <w:autoSpaceDN w:val="0"/>
              <w:adjustRightInd w:val="0"/>
              <w:jc w:val="center"/>
              <w:rPr>
                <w:rFonts w:eastAsia="Times New Roman"/>
                <w:sz w:val="24"/>
                <w:szCs w:val="24"/>
              </w:rPr>
            </w:pPr>
            <w:r w:rsidRPr="008318B8">
              <w:rPr>
                <w:rFonts w:eastAsia="Times New Roman"/>
                <w:sz w:val="24"/>
                <w:szCs w:val="24"/>
              </w:rPr>
              <w:t>ФОРМА СОГЛАСОВАНА</w:t>
            </w:r>
          </w:p>
        </w:tc>
      </w:tr>
      <w:tr w:rsidR="008318B8" w:rsidRPr="008318B8" w:rsidTr="008318B8">
        <w:trPr>
          <w:trHeight w:val="845"/>
        </w:trPr>
        <w:tc>
          <w:tcPr>
            <w:tcW w:w="2778" w:type="pct"/>
          </w:tcPr>
          <w:p w:rsidR="008318B8" w:rsidRPr="008318B8" w:rsidRDefault="008318B8" w:rsidP="008318B8">
            <w:pPr>
              <w:jc w:val="left"/>
              <w:rPr>
                <w:rFonts w:eastAsia="Times New Roman"/>
                <w:sz w:val="24"/>
                <w:szCs w:val="24"/>
              </w:rPr>
            </w:pPr>
            <w:r w:rsidRPr="008318B8">
              <w:rPr>
                <w:rFonts w:eastAsia="Times New Roman"/>
                <w:sz w:val="24"/>
                <w:szCs w:val="24"/>
              </w:rPr>
              <w:t>Продавец:</w:t>
            </w:r>
          </w:p>
          <w:p w:rsidR="008318B8" w:rsidRPr="008318B8" w:rsidRDefault="008318B8" w:rsidP="008318B8">
            <w:pPr>
              <w:jc w:val="left"/>
              <w:rPr>
                <w:rFonts w:eastAsia="Times New Roman"/>
                <w:sz w:val="24"/>
                <w:szCs w:val="24"/>
              </w:rPr>
            </w:pPr>
            <w:r w:rsidRPr="008318B8">
              <w:rPr>
                <w:rFonts w:eastAsia="Times New Roman"/>
                <w:sz w:val="24"/>
                <w:szCs w:val="24"/>
              </w:rPr>
              <w:t>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c>
          <w:tcPr>
            <w:tcW w:w="2222" w:type="pct"/>
          </w:tcPr>
          <w:p w:rsidR="008318B8" w:rsidRPr="008318B8" w:rsidRDefault="008318B8" w:rsidP="008318B8">
            <w:pPr>
              <w:jc w:val="left"/>
              <w:rPr>
                <w:rFonts w:eastAsia="Times New Roman"/>
                <w:sz w:val="24"/>
                <w:szCs w:val="24"/>
              </w:rPr>
            </w:pPr>
            <w:r w:rsidRPr="008318B8">
              <w:rPr>
                <w:rFonts w:eastAsia="Times New Roman"/>
                <w:sz w:val="24"/>
                <w:szCs w:val="24"/>
              </w:rPr>
              <w:t>Покупатель:</w:t>
            </w:r>
          </w:p>
          <w:p w:rsidR="008318B8" w:rsidRPr="008318B8" w:rsidRDefault="008318B8" w:rsidP="008318B8">
            <w:pPr>
              <w:jc w:val="left"/>
              <w:rPr>
                <w:rFonts w:eastAsia="Times New Roman"/>
                <w:sz w:val="24"/>
                <w:szCs w:val="24"/>
              </w:rPr>
            </w:pPr>
            <w:r w:rsidRPr="008318B8">
              <w:rPr>
                <w:rFonts w:eastAsia="Times New Roman"/>
                <w:sz w:val="24"/>
                <w:szCs w:val="24"/>
              </w:rPr>
              <w:t>_________________________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r>
    </w:tbl>
    <w:p w:rsidR="008318B8" w:rsidRPr="008318B8" w:rsidRDefault="008318B8" w:rsidP="008318B8">
      <w:pPr>
        <w:tabs>
          <w:tab w:val="left" w:pos="1427"/>
        </w:tabs>
        <w:rPr>
          <w:rFonts w:eastAsia="Times New Roman"/>
          <w:sz w:val="24"/>
          <w:szCs w:val="24"/>
        </w:rPr>
      </w:pPr>
    </w:p>
    <w:p w:rsidR="00550173" w:rsidRDefault="00550173">
      <w:pPr>
        <w:jc w:val="left"/>
        <w:rPr>
          <w:bCs/>
          <w:lang w:eastAsia="en-US"/>
        </w:rPr>
        <w:sectPr w:rsidR="00550173" w:rsidSect="00550173">
          <w:pgSz w:w="16838" w:h="11906" w:orient="landscape" w:code="9"/>
          <w:pgMar w:top="851" w:right="851" w:bottom="1418" w:left="851" w:header="709" w:footer="709" w:gutter="0"/>
          <w:cols w:space="708"/>
          <w:docGrid w:linePitch="360"/>
        </w:sectPr>
      </w:pPr>
    </w:p>
    <w:p w:rsidR="00152E72" w:rsidRPr="00C8142F" w:rsidRDefault="00152E72" w:rsidP="00152E72">
      <w:pPr>
        <w:pStyle w:val="1"/>
        <w:numPr>
          <w:ilvl w:val="0"/>
          <w:numId w:val="0"/>
        </w:numPr>
        <w:ind w:left="6096"/>
        <w:jc w:val="left"/>
        <w:rPr>
          <w:b w:val="0"/>
        </w:rPr>
      </w:pPr>
      <w:r w:rsidRPr="00C8142F">
        <w:rPr>
          <w:b w:val="0"/>
        </w:rPr>
        <w:t>Приложение № 5. Опорные банки и банки-партнеры</w:t>
      </w:r>
    </w:p>
    <w:p w:rsidR="00152E72" w:rsidRPr="00C8142F" w:rsidRDefault="00152E72" w:rsidP="00152E72">
      <w:pPr>
        <w:ind w:right="-1"/>
        <w:jc w:val="left"/>
        <w:rPr>
          <w:lang w:eastAsia="en-US"/>
        </w:rPr>
      </w:pPr>
    </w:p>
    <w:p w:rsidR="00152E72" w:rsidRPr="001D5833" w:rsidRDefault="00152E72" w:rsidP="00152E72">
      <w:pPr>
        <w:jc w:val="center"/>
      </w:pPr>
      <w:r w:rsidRPr="001D5833">
        <w:t>Опорные банки и банки-партнеры</w:t>
      </w:r>
      <w:r w:rsidR="001773A7" w:rsidRPr="001D5833">
        <w:t xml:space="preserve"> (примерный перечень)</w:t>
      </w:r>
    </w:p>
    <w:p w:rsidR="00EB162F" w:rsidRDefault="00EB162F" w:rsidP="00152E72">
      <w:pPr>
        <w:jc w:val="center"/>
        <w:rPr>
          <w:highlight w:val="yellow"/>
        </w:rPr>
      </w:pPr>
    </w:p>
    <w:tbl>
      <w:tblPr>
        <w:tblW w:w="5200" w:type="dxa"/>
        <w:tblInd w:w="93" w:type="dxa"/>
        <w:tblLook w:val="04A0" w:firstRow="1" w:lastRow="0" w:firstColumn="1" w:lastColumn="0" w:noHBand="0" w:noVBand="1"/>
      </w:tblPr>
      <w:tblGrid>
        <w:gridCol w:w="456"/>
        <w:gridCol w:w="4780"/>
      </w:tblGrid>
      <w:tr w:rsidR="00A60715" w:rsidRPr="00A60715" w:rsidTr="00A60715">
        <w:trPr>
          <w:trHeight w:val="315"/>
        </w:trPr>
        <w:tc>
          <w:tcPr>
            <w:tcW w:w="420" w:type="dxa"/>
            <w:tcBorders>
              <w:top w:val="nil"/>
              <w:left w:val="nil"/>
              <w:bottom w:val="nil"/>
              <w:right w:val="nil"/>
            </w:tcBorders>
            <w:shd w:val="clear" w:color="auto" w:fill="auto"/>
            <w:noWrap/>
            <w:vAlign w:val="bottom"/>
            <w:hideMark/>
          </w:tcPr>
          <w:p w:rsidR="00A60715" w:rsidRPr="00A60715" w:rsidRDefault="00A60715" w:rsidP="00A60715">
            <w:pPr>
              <w:jc w:val="left"/>
              <w:rPr>
                <w:rFonts w:eastAsia="Times New Roman"/>
                <w:color w:val="000000"/>
                <w:sz w:val="24"/>
                <w:szCs w:val="24"/>
              </w:rPr>
            </w:pPr>
          </w:p>
        </w:tc>
        <w:tc>
          <w:tcPr>
            <w:tcW w:w="4780" w:type="dxa"/>
            <w:tcBorders>
              <w:top w:val="nil"/>
              <w:left w:val="nil"/>
              <w:bottom w:val="nil"/>
              <w:right w:val="nil"/>
            </w:tcBorders>
            <w:shd w:val="clear" w:color="auto" w:fill="auto"/>
            <w:noWrap/>
            <w:vAlign w:val="bottom"/>
            <w:hideMark/>
          </w:tcPr>
          <w:p w:rsidR="00A60715" w:rsidRPr="00A60715" w:rsidRDefault="00A60715" w:rsidP="00A60715">
            <w:pPr>
              <w:jc w:val="left"/>
              <w:rPr>
                <w:rFonts w:eastAsia="Times New Roman"/>
                <w:b/>
                <w:bCs/>
                <w:color w:val="000000"/>
                <w:sz w:val="24"/>
                <w:szCs w:val="24"/>
              </w:rPr>
            </w:pPr>
            <w:r w:rsidRPr="00A60715">
              <w:rPr>
                <w:rFonts w:eastAsia="Times New Roman"/>
                <w:b/>
                <w:bCs/>
                <w:color w:val="000000"/>
                <w:sz w:val="24"/>
                <w:szCs w:val="24"/>
              </w:rPr>
              <w:t xml:space="preserve">Опорные банки </w:t>
            </w:r>
          </w:p>
        </w:tc>
      </w:tr>
      <w:tr w:rsidR="00A60715" w:rsidRPr="00A60715" w:rsidTr="00A60715">
        <w:trPr>
          <w:trHeight w:val="300"/>
        </w:trPr>
        <w:tc>
          <w:tcPr>
            <w:tcW w:w="4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w:t>
            </w:r>
          </w:p>
        </w:tc>
        <w:tc>
          <w:tcPr>
            <w:tcW w:w="4780" w:type="dxa"/>
            <w:tcBorders>
              <w:top w:val="single" w:sz="8" w:space="0" w:color="auto"/>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Наименование</w:t>
            </w:r>
          </w:p>
        </w:tc>
      </w:tr>
      <w:tr w:rsidR="00A60715" w:rsidRPr="00A60715" w:rsidTr="00A60715">
        <w:trPr>
          <w:trHeight w:val="300"/>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СБЕРБАНК РОССИИ</w:t>
            </w:r>
          </w:p>
        </w:tc>
      </w:tr>
      <w:tr w:rsidR="00A60715" w:rsidRPr="00A60715" w:rsidTr="00A60715">
        <w:trPr>
          <w:trHeight w:val="300"/>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ВТБ</w:t>
            </w:r>
          </w:p>
        </w:tc>
      </w:tr>
      <w:tr w:rsidR="00A60715" w:rsidRPr="00A60715" w:rsidTr="00A60715">
        <w:trPr>
          <w:trHeight w:val="315"/>
        </w:trPr>
        <w:tc>
          <w:tcPr>
            <w:tcW w:w="420" w:type="dxa"/>
            <w:tcBorders>
              <w:top w:val="nil"/>
              <w:left w:val="single" w:sz="8" w:space="0" w:color="auto"/>
              <w:bottom w:val="single" w:sz="8"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3</w:t>
            </w:r>
          </w:p>
        </w:tc>
        <w:tc>
          <w:tcPr>
            <w:tcW w:w="4780" w:type="dxa"/>
            <w:tcBorders>
              <w:top w:val="nil"/>
              <w:left w:val="nil"/>
              <w:bottom w:val="single" w:sz="8"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АЛЬФА_БАНК</w:t>
            </w:r>
          </w:p>
        </w:tc>
      </w:tr>
      <w:tr w:rsidR="00A60715" w:rsidRPr="00A60715" w:rsidTr="00A60715">
        <w:trPr>
          <w:trHeight w:val="300"/>
        </w:trPr>
        <w:tc>
          <w:tcPr>
            <w:tcW w:w="420" w:type="dxa"/>
            <w:tcBorders>
              <w:top w:val="nil"/>
              <w:left w:val="nil"/>
              <w:bottom w:val="nil"/>
              <w:right w:val="nil"/>
            </w:tcBorders>
            <w:shd w:val="clear" w:color="auto" w:fill="auto"/>
            <w:noWrap/>
            <w:vAlign w:val="bottom"/>
            <w:hideMark/>
          </w:tcPr>
          <w:p w:rsidR="00A60715" w:rsidRPr="00A60715" w:rsidRDefault="00A60715" w:rsidP="00A60715">
            <w:pPr>
              <w:jc w:val="left"/>
              <w:rPr>
                <w:rFonts w:eastAsia="Times New Roman"/>
                <w:color w:val="000000"/>
                <w:sz w:val="24"/>
                <w:szCs w:val="24"/>
              </w:rPr>
            </w:pPr>
          </w:p>
        </w:tc>
        <w:tc>
          <w:tcPr>
            <w:tcW w:w="4780" w:type="dxa"/>
            <w:tcBorders>
              <w:top w:val="nil"/>
              <w:left w:val="nil"/>
              <w:bottom w:val="nil"/>
              <w:right w:val="nil"/>
            </w:tcBorders>
            <w:shd w:val="clear" w:color="auto" w:fill="auto"/>
            <w:noWrap/>
            <w:vAlign w:val="bottom"/>
            <w:hideMark/>
          </w:tcPr>
          <w:p w:rsidR="00A60715" w:rsidRPr="00A60715" w:rsidRDefault="00A60715" w:rsidP="00A60715">
            <w:pPr>
              <w:jc w:val="left"/>
              <w:rPr>
                <w:rFonts w:eastAsia="Times New Roman"/>
                <w:b/>
                <w:bCs/>
                <w:color w:val="000000"/>
                <w:sz w:val="24"/>
                <w:szCs w:val="24"/>
              </w:rPr>
            </w:pPr>
            <w:r w:rsidRPr="00A60715">
              <w:rPr>
                <w:rFonts w:eastAsia="Times New Roman"/>
                <w:b/>
                <w:bCs/>
                <w:color w:val="000000"/>
                <w:sz w:val="24"/>
                <w:szCs w:val="24"/>
              </w:rPr>
              <w:t>Банки-партнеры</w:t>
            </w:r>
          </w:p>
        </w:tc>
      </w:tr>
      <w:tr w:rsidR="00A60715" w:rsidRPr="00A60715" w:rsidTr="00A60715">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4</w:t>
            </w:r>
          </w:p>
        </w:tc>
        <w:tc>
          <w:tcPr>
            <w:tcW w:w="4780" w:type="dxa"/>
            <w:tcBorders>
              <w:top w:val="single" w:sz="4" w:space="0" w:color="auto"/>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Авангард</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5</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Азиатско-Тихоокеанский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6</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Банк "Санкт-Петербург"</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7</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Бинбанк</w:t>
            </w:r>
            <w:proofErr w:type="spellEnd"/>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8</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Запсибкомбанк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9</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Инг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10</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Кредит Европа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11</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Локо-Банк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12</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Московский Кредитный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13</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Новикомбанк</w:t>
            </w:r>
            <w:proofErr w:type="spellEnd"/>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14</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Нордез</w:t>
            </w:r>
            <w:proofErr w:type="spellEnd"/>
            <w:r w:rsidRPr="00A60715">
              <w:rPr>
                <w:rFonts w:eastAsia="Times New Roman"/>
                <w:color w:val="000000"/>
                <w:sz w:val="24"/>
                <w:szCs w:val="24"/>
              </w:rPr>
              <w:t xml:space="preserve">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15</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Пересвет</w:t>
            </w:r>
            <w:proofErr w:type="spellEnd"/>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16</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Промсвязьбанк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17</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Райффайзенбанк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18</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Росбанк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19</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РосЕвробанк</w:t>
            </w:r>
            <w:proofErr w:type="spellEnd"/>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20</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Русфинанс</w:t>
            </w:r>
            <w:proofErr w:type="spellEnd"/>
            <w:r w:rsidRPr="00A60715">
              <w:rPr>
                <w:rFonts w:eastAsia="Times New Roman"/>
                <w:color w:val="000000"/>
                <w:sz w:val="24"/>
                <w:szCs w:val="24"/>
              </w:rPr>
              <w:t xml:space="preserve">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21</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Ситибанк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22</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СКБ-Банк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23</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Совкомбанк</w:t>
            </w:r>
            <w:proofErr w:type="spellEnd"/>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24</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Тинькофф Банк</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25</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Транскапиталбанк</w:t>
            </w:r>
            <w:proofErr w:type="spellEnd"/>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26</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Уральский Банк Реконструкции и Развития</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27</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r w:rsidRPr="00A60715">
              <w:rPr>
                <w:rFonts w:eastAsia="Times New Roman"/>
                <w:color w:val="000000"/>
                <w:sz w:val="24"/>
                <w:szCs w:val="24"/>
              </w:rPr>
              <w:t>ФК Открытие</w:t>
            </w:r>
          </w:p>
        </w:tc>
      </w:tr>
      <w:tr w:rsidR="00A60715" w:rsidRPr="00A60715" w:rsidTr="00A60715">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60715" w:rsidRPr="00A60715" w:rsidRDefault="00A60715" w:rsidP="00A60715">
            <w:pPr>
              <w:jc w:val="right"/>
              <w:rPr>
                <w:rFonts w:eastAsia="Times New Roman"/>
                <w:color w:val="000000"/>
                <w:sz w:val="24"/>
                <w:szCs w:val="24"/>
              </w:rPr>
            </w:pPr>
            <w:r w:rsidRPr="00A60715">
              <w:rPr>
                <w:rFonts w:eastAsia="Times New Roman"/>
                <w:color w:val="000000"/>
                <w:sz w:val="24"/>
                <w:szCs w:val="24"/>
              </w:rPr>
              <w:t>28</w:t>
            </w:r>
          </w:p>
        </w:tc>
        <w:tc>
          <w:tcPr>
            <w:tcW w:w="4780" w:type="dxa"/>
            <w:tcBorders>
              <w:top w:val="nil"/>
              <w:left w:val="nil"/>
              <w:bottom w:val="single" w:sz="4" w:space="0" w:color="auto"/>
              <w:right w:val="single" w:sz="4" w:space="0" w:color="auto"/>
            </w:tcBorders>
            <w:shd w:val="clear" w:color="auto" w:fill="auto"/>
            <w:noWrap/>
            <w:vAlign w:val="bottom"/>
            <w:hideMark/>
          </w:tcPr>
          <w:p w:rsidR="00A60715" w:rsidRPr="00A60715" w:rsidRDefault="00A60715" w:rsidP="00A60715">
            <w:pPr>
              <w:jc w:val="left"/>
              <w:rPr>
                <w:rFonts w:eastAsia="Times New Roman"/>
                <w:color w:val="000000"/>
                <w:sz w:val="24"/>
                <w:szCs w:val="24"/>
              </w:rPr>
            </w:pPr>
            <w:proofErr w:type="spellStart"/>
            <w:r w:rsidRPr="00A60715">
              <w:rPr>
                <w:rFonts w:eastAsia="Times New Roman"/>
                <w:color w:val="000000"/>
                <w:sz w:val="24"/>
                <w:szCs w:val="24"/>
              </w:rPr>
              <w:t>ЮниКредит</w:t>
            </w:r>
            <w:proofErr w:type="spellEnd"/>
            <w:r w:rsidRPr="00A60715">
              <w:rPr>
                <w:rFonts w:eastAsia="Times New Roman"/>
                <w:color w:val="000000"/>
                <w:sz w:val="24"/>
                <w:szCs w:val="24"/>
              </w:rPr>
              <w:t xml:space="preserve"> Банк</w:t>
            </w:r>
          </w:p>
        </w:tc>
      </w:tr>
    </w:tbl>
    <w:p w:rsidR="00EB162F" w:rsidRPr="00961B50" w:rsidRDefault="00EB162F" w:rsidP="00152E72">
      <w:pPr>
        <w:jc w:val="center"/>
        <w:rPr>
          <w:highlight w:val="yellow"/>
        </w:rPr>
      </w:pPr>
    </w:p>
    <w:p w:rsidR="00152E72" w:rsidRPr="00961B50" w:rsidRDefault="00152E72" w:rsidP="00152E72">
      <w:pPr>
        <w:tabs>
          <w:tab w:val="num" w:pos="1695"/>
        </w:tabs>
        <w:rPr>
          <w:rFonts w:eastAsia="Times New Roman"/>
          <w:highlight w:val="yellow"/>
          <w:lang w:eastAsia="en-US"/>
        </w:rPr>
      </w:pPr>
    </w:p>
    <w:p w:rsidR="00C34DFD" w:rsidRPr="00C34DFD" w:rsidRDefault="00C34DFD" w:rsidP="00C34DFD">
      <w:pPr>
        <w:rPr>
          <w:lang w:eastAsia="en-US"/>
        </w:rPr>
      </w:pPr>
    </w:p>
    <w:sectPr w:rsidR="00C34DFD" w:rsidRPr="00C34DFD" w:rsidSect="00C34DFD">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80D" w:rsidRDefault="0076080D">
      <w:r>
        <w:separator/>
      </w:r>
    </w:p>
    <w:p w:rsidR="0076080D" w:rsidRDefault="0076080D"/>
  </w:endnote>
  <w:endnote w:type="continuationSeparator" w:id="0">
    <w:p w:rsidR="0076080D" w:rsidRDefault="0076080D">
      <w:r>
        <w:continuationSeparator/>
      </w:r>
    </w:p>
    <w:p w:rsidR="0076080D" w:rsidRDefault="007608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0D" w:rsidRDefault="0076080D" w:rsidP="00152E72">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76080D" w:rsidRDefault="0076080D" w:rsidP="008318B8">
        <w:pPr>
          <w:pStyle w:val="a8"/>
          <w:jc w:val="right"/>
        </w:pPr>
        <w:r>
          <w:fldChar w:fldCharType="begin"/>
        </w:r>
        <w:r>
          <w:instrText>PAGE   \* MERGEFORMAT</w:instrText>
        </w:r>
        <w:r>
          <w:fldChar w:fldCharType="separate"/>
        </w:r>
        <w:r w:rsidR="007D57FE">
          <w:rPr>
            <w:noProof/>
          </w:rPr>
          <w:t>103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80D" w:rsidRDefault="0076080D">
      <w:r>
        <w:separator/>
      </w:r>
    </w:p>
    <w:p w:rsidR="0076080D" w:rsidRDefault="0076080D"/>
  </w:footnote>
  <w:footnote w:type="continuationSeparator" w:id="0">
    <w:p w:rsidR="0076080D" w:rsidRDefault="0076080D">
      <w:r>
        <w:continuationSeparator/>
      </w:r>
    </w:p>
    <w:p w:rsidR="0076080D" w:rsidRDefault="0076080D"/>
  </w:footnote>
  <w:footnote w:id="1">
    <w:p w:rsidR="0076080D" w:rsidRDefault="0076080D" w:rsidP="00152E72">
      <w:pPr>
        <w:pStyle w:val="aff9"/>
      </w:pPr>
      <w:r>
        <w:rPr>
          <w:rStyle w:val="affb"/>
        </w:rPr>
        <w:footnoteRef/>
      </w:r>
      <w:r>
        <w:t xml:space="preserve"> Инвентарный номер подразумевает один инвентарный объект</w:t>
      </w:r>
    </w:p>
  </w:footnote>
  <w:footnote w:id="2">
    <w:p w:rsidR="0076080D" w:rsidRDefault="0076080D" w:rsidP="008318B8">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0D" w:rsidRDefault="0076080D" w:rsidP="0071118C">
    <w:pPr>
      <w:pStyle w:val="a6"/>
      <w:jc w:val="center"/>
    </w:pPr>
    <w:r>
      <w:fldChar w:fldCharType="begin"/>
    </w:r>
    <w:r>
      <w:instrText>PAGE   \* MERGEFORMAT</w:instrText>
    </w:r>
    <w:r>
      <w:fldChar w:fldCharType="separate"/>
    </w:r>
    <w:r w:rsidR="00471A89">
      <w:rPr>
        <w:noProof/>
      </w:rPr>
      <w:t>8</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614"/>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35346F8"/>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7F6079"/>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CB4078"/>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AEE6DD4"/>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45528D"/>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D423EF"/>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9">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5FB6302"/>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2">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BF65E8E"/>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269B41A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297A57CF"/>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FC599E"/>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36">
    <w:nsid w:val="2C0A3823"/>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2FC7299B"/>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21D4B4C"/>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2">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44">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7EA3DD5"/>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8625483"/>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8695F11"/>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B2A7C78"/>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426010A9"/>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7">
    <w:nsid w:val="483A160E"/>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9">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1">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2">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6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3DD0D4D"/>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67">
    <w:nsid w:val="57F8066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80D230E"/>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2">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1E83B11"/>
    <w:multiLevelType w:val="hybridMultilevel"/>
    <w:tmpl w:val="4E826944"/>
    <w:lvl w:ilvl="0" w:tplc="D9E81B14">
      <w:start w:val="1"/>
      <w:numFmt w:val="decimal"/>
      <w:lvlText w:val="%1."/>
      <w:lvlJc w:val="left"/>
      <w:pPr>
        <w:ind w:left="2520" w:hanging="360"/>
      </w:pPr>
      <w:rPr>
        <w:rFonts w:hint="default"/>
      </w:rPr>
    </w:lvl>
    <w:lvl w:ilvl="1" w:tplc="04190019">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74">
    <w:nsid w:val="62B579BB"/>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75">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6">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7A439B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0">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1">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1686042"/>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61A1A3E"/>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0"/>
  </w:num>
  <w:num w:numId="2">
    <w:abstractNumId w:val="60"/>
  </w:num>
  <w:num w:numId="3">
    <w:abstractNumId w:val="33"/>
  </w:num>
  <w:num w:numId="4">
    <w:abstractNumId w:val="61"/>
  </w:num>
  <w:num w:numId="5">
    <w:abstractNumId w:val="28"/>
  </w:num>
  <w:num w:numId="6">
    <w:abstractNumId w:val="7"/>
  </w:num>
  <w:num w:numId="7">
    <w:abstractNumId w:val="23"/>
  </w:num>
  <w:num w:numId="8">
    <w:abstractNumId w:val="43"/>
  </w:num>
  <w:num w:numId="9">
    <w:abstractNumId w:val="21"/>
  </w:num>
  <w:num w:numId="10">
    <w:abstractNumId w:val="71"/>
  </w:num>
  <w:num w:numId="11">
    <w:abstractNumId w:val="66"/>
  </w:num>
  <w:num w:numId="12">
    <w:abstractNumId w:val="75"/>
  </w:num>
  <w:num w:numId="13">
    <w:abstractNumId w:val="29"/>
  </w:num>
  <w:num w:numId="14">
    <w:abstractNumId w:val="2"/>
  </w:num>
  <w:num w:numId="15">
    <w:abstractNumId w:val="27"/>
  </w:num>
  <w:num w:numId="16">
    <w:abstractNumId w:val="10"/>
  </w:num>
  <w:num w:numId="17">
    <w:abstractNumId w:val="37"/>
  </w:num>
  <w:num w:numId="18">
    <w:abstractNumId w:val="16"/>
  </w:num>
  <w:num w:numId="19">
    <w:abstractNumId w:val="41"/>
  </w:num>
  <w:num w:numId="20">
    <w:abstractNumId w:val="6"/>
  </w:num>
  <w:num w:numId="21">
    <w:abstractNumId w:val="31"/>
  </w:num>
  <w:num w:numId="22">
    <w:abstractNumId w:val="58"/>
  </w:num>
  <w:num w:numId="23">
    <w:abstractNumId w:val="79"/>
  </w:num>
  <w:num w:numId="24">
    <w:abstractNumId w:val="8"/>
  </w:num>
  <w:num w:numId="25">
    <w:abstractNumId w:val="69"/>
  </w:num>
  <w:num w:numId="26">
    <w:abstractNumId w:val="12"/>
  </w:num>
  <w:num w:numId="27">
    <w:abstractNumId w:val="43"/>
    <w:lvlOverride w:ilvl="0">
      <w:startOverride w:val="1"/>
    </w:lvlOverride>
    <w:lvlOverride w:ilvl="1">
      <w:startOverride w:val="3"/>
    </w:lvlOverride>
    <w:lvlOverride w:ilvl="2">
      <w:startOverride w:val="2"/>
    </w:lvlOverride>
  </w:num>
  <w:num w:numId="28">
    <w:abstractNumId w:val="17"/>
  </w:num>
  <w:num w:numId="29">
    <w:abstractNumId w:val="85"/>
  </w:num>
  <w:num w:numId="30">
    <w:abstractNumId w:val="52"/>
  </w:num>
  <w:num w:numId="31">
    <w:abstractNumId w:val="78"/>
  </w:num>
  <w:num w:numId="32">
    <w:abstractNumId w:val="45"/>
  </w:num>
  <w:num w:numId="33">
    <w:abstractNumId w:val="63"/>
  </w:num>
  <w:num w:numId="34">
    <w:abstractNumId w:val="47"/>
  </w:num>
  <w:num w:numId="35">
    <w:abstractNumId w:val="86"/>
  </w:num>
  <w:num w:numId="36">
    <w:abstractNumId w:val="39"/>
  </w:num>
  <w:num w:numId="37">
    <w:abstractNumId w:val="13"/>
  </w:num>
  <w:num w:numId="38">
    <w:abstractNumId w:val="55"/>
  </w:num>
  <w:num w:numId="39">
    <w:abstractNumId w:val="83"/>
  </w:num>
  <w:num w:numId="40">
    <w:abstractNumId w:val="76"/>
  </w:num>
  <w:num w:numId="41">
    <w:abstractNumId w:val="46"/>
  </w:num>
  <w:num w:numId="42">
    <w:abstractNumId w:val="32"/>
  </w:num>
  <w:num w:numId="43">
    <w:abstractNumId w:val="22"/>
  </w:num>
  <w:num w:numId="44">
    <w:abstractNumId w:val="18"/>
  </w:num>
  <w:num w:numId="45">
    <w:abstractNumId w:val="25"/>
  </w:num>
  <w:num w:numId="46">
    <w:abstractNumId w:val="72"/>
  </w:num>
  <w:num w:numId="47">
    <w:abstractNumId w:val="65"/>
  </w:num>
  <w:num w:numId="48">
    <w:abstractNumId w:val="70"/>
  </w:num>
  <w:num w:numId="49">
    <w:abstractNumId w:val="81"/>
  </w:num>
  <w:num w:numId="50">
    <w:abstractNumId w:val="26"/>
  </w:num>
  <w:num w:numId="51">
    <w:abstractNumId w:val="1"/>
  </w:num>
  <w:num w:numId="52">
    <w:abstractNumId w:val="44"/>
  </w:num>
  <w:num w:numId="53">
    <w:abstractNumId w:val="59"/>
  </w:num>
  <w:num w:numId="54">
    <w:abstractNumId w:val="87"/>
  </w:num>
  <w:num w:numId="55">
    <w:abstractNumId w:val="11"/>
  </w:num>
  <w:num w:numId="56">
    <w:abstractNumId w:val="19"/>
  </w:num>
  <w:num w:numId="57">
    <w:abstractNumId w:val="42"/>
  </w:num>
  <w:num w:numId="58">
    <w:abstractNumId w:val="24"/>
  </w:num>
  <w:num w:numId="59">
    <w:abstractNumId w:val="64"/>
  </w:num>
  <w:num w:numId="60">
    <w:abstractNumId w:val="20"/>
  </w:num>
  <w:num w:numId="61">
    <w:abstractNumId w:val="4"/>
  </w:num>
  <w:num w:numId="62">
    <w:abstractNumId w:val="48"/>
  </w:num>
  <w:num w:numId="63">
    <w:abstractNumId w:val="36"/>
  </w:num>
  <w:num w:numId="64">
    <w:abstractNumId w:val="38"/>
  </w:num>
  <w:num w:numId="65">
    <w:abstractNumId w:val="51"/>
  </w:num>
  <w:num w:numId="66">
    <w:abstractNumId w:val="54"/>
  </w:num>
  <w:num w:numId="67">
    <w:abstractNumId w:val="40"/>
  </w:num>
  <w:num w:numId="68">
    <w:abstractNumId w:val="0"/>
  </w:num>
  <w:num w:numId="69">
    <w:abstractNumId w:val="77"/>
  </w:num>
  <w:num w:numId="70">
    <w:abstractNumId w:val="3"/>
  </w:num>
  <w:num w:numId="71">
    <w:abstractNumId w:val="67"/>
  </w:num>
  <w:num w:numId="72">
    <w:abstractNumId w:val="57"/>
  </w:num>
  <w:num w:numId="73">
    <w:abstractNumId w:val="82"/>
  </w:num>
  <w:num w:numId="74">
    <w:abstractNumId w:val="35"/>
  </w:num>
  <w:num w:numId="75">
    <w:abstractNumId w:val="50"/>
  </w:num>
  <w:num w:numId="76">
    <w:abstractNumId w:val="49"/>
  </w:num>
  <w:num w:numId="77">
    <w:abstractNumId w:val="15"/>
  </w:num>
  <w:num w:numId="78">
    <w:abstractNumId w:val="34"/>
  </w:num>
  <w:num w:numId="79">
    <w:abstractNumId w:val="84"/>
  </w:num>
  <w:num w:numId="80">
    <w:abstractNumId w:val="68"/>
  </w:num>
  <w:num w:numId="81">
    <w:abstractNumId w:val="9"/>
  </w:num>
  <w:num w:numId="82">
    <w:abstractNumId w:val="5"/>
  </w:num>
  <w:num w:numId="83">
    <w:abstractNumId w:val="14"/>
  </w:num>
  <w:num w:numId="84">
    <w:abstractNumId w:val="30"/>
  </w:num>
  <w:num w:numId="85">
    <w:abstractNumId w:val="73"/>
  </w:num>
  <w:num w:numId="86">
    <w:abstractNumId w:val="53"/>
  </w:num>
  <w:num w:numId="87">
    <w:abstractNumId w:val="56"/>
  </w:num>
  <w:num w:numId="88">
    <w:abstractNumId w:val="6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C72"/>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39AC"/>
    <w:rsid w:val="00104207"/>
    <w:rsid w:val="001043B9"/>
    <w:rsid w:val="00105F5B"/>
    <w:rsid w:val="0010659C"/>
    <w:rsid w:val="00106790"/>
    <w:rsid w:val="001069A0"/>
    <w:rsid w:val="00106AA8"/>
    <w:rsid w:val="00106CA1"/>
    <w:rsid w:val="0010763E"/>
    <w:rsid w:val="00107CCE"/>
    <w:rsid w:val="001108AA"/>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2E72"/>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24C"/>
    <w:rsid w:val="001A7A90"/>
    <w:rsid w:val="001A7AAF"/>
    <w:rsid w:val="001B0933"/>
    <w:rsid w:val="001B12BB"/>
    <w:rsid w:val="001B137B"/>
    <w:rsid w:val="001B35BE"/>
    <w:rsid w:val="001B4392"/>
    <w:rsid w:val="001B5495"/>
    <w:rsid w:val="001B56E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1E35"/>
    <w:rsid w:val="00222862"/>
    <w:rsid w:val="002236B8"/>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0F1C"/>
    <w:rsid w:val="002D1AE8"/>
    <w:rsid w:val="002D1E35"/>
    <w:rsid w:val="002D29DD"/>
    <w:rsid w:val="002D2A13"/>
    <w:rsid w:val="002D2F5E"/>
    <w:rsid w:val="002D2FC6"/>
    <w:rsid w:val="002D30ED"/>
    <w:rsid w:val="002D3126"/>
    <w:rsid w:val="002D31DB"/>
    <w:rsid w:val="002D3908"/>
    <w:rsid w:val="002D39CD"/>
    <w:rsid w:val="002D44B5"/>
    <w:rsid w:val="002D46C9"/>
    <w:rsid w:val="002D4DC0"/>
    <w:rsid w:val="002D55AD"/>
    <w:rsid w:val="002D6A85"/>
    <w:rsid w:val="002D74EE"/>
    <w:rsid w:val="002D759A"/>
    <w:rsid w:val="002D7BE0"/>
    <w:rsid w:val="002E0029"/>
    <w:rsid w:val="002E098A"/>
    <w:rsid w:val="002E11DB"/>
    <w:rsid w:val="002E246D"/>
    <w:rsid w:val="002E3215"/>
    <w:rsid w:val="002E4007"/>
    <w:rsid w:val="002E410E"/>
    <w:rsid w:val="002E421B"/>
    <w:rsid w:val="002E4851"/>
    <w:rsid w:val="002E5576"/>
    <w:rsid w:val="002E5596"/>
    <w:rsid w:val="002E5E34"/>
    <w:rsid w:val="002E6045"/>
    <w:rsid w:val="002E7ACC"/>
    <w:rsid w:val="002E7DAD"/>
    <w:rsid w:val="002F2540"/>
    <w:rsid w:val="002F3FF9"/>
    <w:rsid w:val="002F5CA1"/>
    <w:rsid w:val="002F5D13"/>
    <w:rsid w:val="002F5E06"/>
    <w:rsid w:val="002F610B"/>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12D32"/>
    <w:rsid w:val="00312E4C"/>
    <w:rsid w:val="00313950"/>
    <w:rsid w:val="00313DD9"/>
    <w:rsid w:val="00314738"/>
    <w:rsid w:val="00315BD0"/>
    <w:rsid w:val="003169C4"/>
    <w:rsid w:val="00316CFB"/>
    <w:rsid w:val="00316D59"/>
    <w:rsid w:val="003171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60235"/>
    <w:rsid w:val="003606B2"/>
    <w:rsid w:val="003606D0"/>
    <w:rsid w:val="00361117"/>
    <w:rsid w:val="00361982"/>
    <w:rsid w:val="00361D61"/>
    <w:rsid w:val="00362602"/>
    <w:rsid w:val="0036269A"/>
    <w:rsid w:val="00362A60"/>
    <w:rsid w:val="00362B16"/>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A3C"/>
    <w:rsid w:val="003A22FC"/>
    <w:rsid w:val="003A30DC"/>
    <w:rsid w:val="003A46D2"/>
    <w:rsid w:val="003A4ADC"/>
    <w:rsid w:val="003A58D6"/>
    <w:rsid w:val="003A6024"/>
    <w:rsid w:val="003A64EB"/>
    <w:rsid w:val="003A6B2C"/>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CEC"/>
    <w:rsid w:val="003C3118"/>
    <w:rsid w:val="003C3205"/>
    <w:rsid w:val="003C3AA7"/>
    <w:rsid w:val="003C48D8"/>
    <w:rsid w:val="003C512B"/>
    <w:rsid w:val="003C51BC"/>
    <w:rsid w:val="003C6423"/>
    <w:rsid w:val="003C6EED"/>
    <w:rsid w:val="003C7A17"/>
    <w:rsid w:val="003D01E9"/>
    <w:rsid w:val="003D1569"/>
    <w:rsid w:val="003D182A"/>
    <w:rsid w:val="003D19CD"/>
    <w:rsid w:val="003D264E"/>
    <w:rsid w:val="003D2EEF"/>
    <w:rsid w:val="003D301E"/>
    <w:rsid w:val="003D344B"/>
    <w:rsid w:val="003D3696"/>
    <w:rsid w:val="003D37B0"/>
    <w:rsid w:val="003D3874"/>
    <w:rsid w:val="003D41EA"/>
    <w:rsid w:val="003D4657"/>
    <w:rsid w:val="003D494B"/>
    <w:rsid w:val="003D4995"/>
    <w:rsid w:val="003D4AFC"/>
    <w:rsid w:val="003D4B88"/>
    <w:rsid w:val="003D68B2"/>
    <w:rsid w:val="003D696A"/>
    <w:rsid w:val="003D6C1C"/>
    <w:rsid w:val="003D6E21"/>
    <w:rsid w:val="003D7412"/>
    <w:rsid w:val="003E0013"/>
    <w:rsid w:val="003E00C4"/>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63E9"/>
    <w:rsid w:val="003E66B1"/>
    <w:rsid w:val="003E6FC2"/>
    <w:rsid w:val="003E7301"/>
    <w:rsid w:val="003F075B"/>
    <w:rsid w:val="003F0A64"/>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5098"/>
    <w:rsid w:val="00405439"/>
    <w:rsid w:val="00406215"/>
    <w:rsid w:val="00406D04"/>
    <w:rsid w:val="00407ED4"/>
    <w:rsid w:val="00410776"/>
    <w:rsid w:val="00410FBF"/>
    <w:rsid w:val="00411DFB"/>
    <w:rsid w:val="00412473"/>
    <w:rsid w:val="0041296F"/>
    <w:rsid w:val="00413FFA"/>
    <w:rsid w:val="00414421"/>
    <w:rsid w:val="00414C8A"/>
    <w:rsid w:val="00415018"/>
    <w:rsid w:val="00415D4C"/>
    <w:rsid w:val="00415D6E"/>
    <w:rsid w:val="004165D4"/>
    <w:rsid w:val="004165F7"/>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610A"/>
    <w:rsid w:val="00466848"/>
    <w:rsid w:val="00466C62"/>
    <w:rsid w:val="004704C4"/>
    <w:rsid w:val="004706FE"/>
    <w:rsid w:val="0047094C"/>
    <w:rsid w:val="00470B66"/>
    <w:rsid w:val="004715A6"/>
    <w:rsid w:val="00471727"/>
    <w:rsid w:val="00471881"/>
    <w:rsid w:val="00471A89"/>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4C1"/>
    <w:rsid w:val="004B4CAC"/>
    <w:rsid w:val="004B4F0E"/>
    <w:rsid w:val="004B550D"/>
    <w:rsid w:val="004B5A45"/>
    <w:rsid w:val="004B5ED6"/>
    <w:rsid w:val="004B6C36"/>
    <w:rsid w:val="004B784A"/>
    <w:rsid w:val="004B7B03"/>
    <w:rsid w:val="004C0F51"/>
    <w:rsid w:val="004C13E5"/>
    <w:rsid w:val="004C2662"/>
    <w:rsid w:val="004C33BB"/>
    <w:rsid w:val="004C3412"/>
    <w:rsid w:val="004C44A6"/>
    <w:rsid w:val="004C460E"/>
    <w:rsid w:val="004C46A9"/>
    <w:rsid w:val="004C5331"/>
    <w:rsid w:val="004C56CA"/>
    <w:rsid w:val="004C5C18"/>
    <w:rsid w:val="004C60B6"/>
    <w:rsid w:val="004C6722"/>
    <w:rsid w:val="004C7343"/>
    <w:rsid w:val="004C765B"/>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773"/>
    <w:rsid w:val="0050169F"/>
    <w:rsid w:val="00501771"/>
    <w:rsid w:val="005023D4"/>
    <w:rsid w:val="005026E1"/>
    <w:rsid w:val="0050329A"/>
    <w:rsid w:val="005033A6"/>
    <w:rsid w:val="00503595"/>
    <w:rsid w:val="00503909"/>
    <w:rsid w:val="00503C3E"/>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2366"/>
    <w:rsid w:val="005934AE"/>
    <w:rsid w:val="005936F6"/>
    <w:rsid w:val="00593E85"/>
    <w:rsid w:val="00594152"/>
    <w:rsid w:val="00595157"/>
    <w:rsid w:val="00595790"/>
    <w:rsid w:val="005958AE"/>
    <w:rsid w:val="005961D3"/>
    <w:rsid w:val="005966A8"/>
    <w:rsid w:val="005966E4"/>
    <w:rsid w:val="0059701E"/>
    <w:rsid w:val="005A0780"/>
    <w:rsid w:val="005A07B7"/>
    <w:rsid w:val="005A0F1C"/>
    <w:rsid w:val="005A1B86"/>
    <w:rsid w:val="005A1D07"/>
    <w:rsid w:val="005A23B7"/>
    <w:rsid w:val="005A26C9"/>
    <w:rsid w:val="005A2720"/>
    <w:rsid w:val="005A27D8"/>
    <w:rsid w:val="005A28D6"/>
    <w:rsid w:val="005A3579"/>
    <w:rsid w:val="005A413F"/>
    <w:rsid w:val="005A47CF"/>
    <w:rsid w:val="005A4AFC"/>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3E7B"/>
    <w:rsid w:val="005D4213"/>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E11"/>
    <w:rsid w:val="005E50E2"/>
    <w:rsid w:val="005E5235"/>
    <w:rsid w:val="005E5466"/>
    <w:rsid w:val="005E5B93"/>
    <w:rsid w:val="005E638C"/>
    <w:rsid w:val="005E6E7F"/>
    <w:rsid w:val="005E72EC"/>
    <w:rsid w:val="005E7433"/>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668"/>
    <w:rsid w:val="006037C0"/>
    <w:rsid w:val="00603E03"/>
    <w:rsid w:val="00603E4C"/>
    <w:rsid w:val="0060475B"/>
    <w:rsid w:val="006048EB"/>
    <w:rsid w:val="00605071"/>
    <w:rsid w:val="00605223"/>
    <w:rsid w:val="00605399"/>
    <w:rsid w:val="006055EF"/>
    <w:rsid w:val="006057BA"/>
    <w:rsid w:val="00606FB2"/>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DC4"/>
    <w:rsid w:val="00651419"/>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2F95"/>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7C2"/>
    <w:rsid w:val="006E7EB0"/>
    <w:rsid w:val="006F0384"/>
    <w:rsid w:val="006F12C5"/>
    <w:rsid w:val="006F1DD4"/>
    <w:rsid w:val="006F1F83"/>
    <w:rsid w:val="006F2F86"/>
    <w:rsid w:val="006F38D9"/>
    <w:rsid w:val="006F3A66"/>
    <w:rsid w:val="006F3B67"/>
    <w:rsid w:val="006F4663"/>
    <w:rsid w:val="006F510C"/>
    <w:rsid w:val="006F53A9"/>
    <w:rsid w:val="006F7344"/>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975"/>
    <w:rsid w:val="00713DC4"/>
    <w:rsid w:val="00713F16"/>
    <w:rsid w:val="0071483D"/>
    <w:rsid w:val="00714AE3"/>
    <w:rsid w:val="00714B02"/>
    <w:rsid w:val="0071536A"/>
    <w:rsid w:val="00715BDC"/>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349"/>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6080D"/>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A02BC"/>
    <w:rsid w:val="007A0A1F"/>
    <w:rsid w:val="007A0B04"/>
    <w:rsid w:val="007A17DA"/>
    <w:rsid w:val="007A2161"/>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57FE"/>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976"/>
    <w:rsid w:val="00806EFE"/>
    <w:rsid w:val="0080739E"/>
    <w:rsid w:val="00807C71"/>
    <w:rsid w:val="00807FE8"/>
    <w:rsid w:val="00811426"/>
    <w:rsid w:val="00811D67"/>
    <w:rsid w:val="00812450"/>
    <w:rsid w:val="00812AAE"/>
    <w:rsid w:val="00812B05"/>
    <w:rsid w:val="00812DC6"/>
    <w:rsid w:val="00813D86"/>
    <w:rsid w:val="0081414F"/>
    <w:rsid w:val="0081453F"/>
    <w:rsid w:val="0081548E"/>
    <w:rsid w:val="0081549E"/>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5667"/>
    <w:rsid w:val="00835A4A"/>
    <w:rsid w:val="008360BE"/>
    <w:rsid w:val="00836DC0"/>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0CB7"/>
    <w:rsid w:val="00853A15"/>
    <w:rsid w:val="00853B56"/>
    <w:rsid w:val="00853D62"/>
    <w:rsid w:val="00854088"/>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932"/>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5E00"/>
    <w:rsid w:val="008A5E8C"/>
    <w:rsid w:val="008A6053"/>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ED7"/>
    <w:rsid w:val="008D13ED"/>
    <w:rsid w:val="008D1885"/>
    <w:rsid w:val="008D22D9"/>
    <w:rsid w:val="008D263A"/>
    <w:rsid w:val="008D4460"/>
    <w:rsid w:val="008D4E14"/>
    <w:rsid w:val="008D5393"/>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6B2"/>
    <w:rsid w:val="00920A88"/>
    <w:rsid w:val="00920F31"/>
    <w:rsid w:val="00921990"/>
    <w:rsid w:val="0092221F"/>
    <w:rsid w:val="009232F0"/>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C4"/>
    <w:rsid w:val="00932593"/>
    <w:rsid w:val="0093279E"/>
    <w:rsid w:val="009339DD"/>
    <w:rsid w:val="00934D3E"/>
    <w:rsid w:val="009355FE"/>
    <w:rsid w:val="009359DD"/>
    <w:rsid w:val="00935D7F"/>
    <w:rsid w:val="0093615E"/>
    <w:rsid w:val="0093662A"/>
    <w:rsid w:val="009366B3"/>
    <w:rsid w:val="00940066"/>
    <w:rsid w:val="009402E8"/>
    <w:rsid w:val="00940456"/>
    <w:rsid w:val="00940700"/>
    <w:rsid w:val="009408F1"/>
    <w:rsid w:val="00940A8D"/>
    <w:rsid w:val="0094152A"/>
    <w:rsid w:val="00942BB6"/>
    <w:rsid w:val="0094359A"/>
    <w:rsid w:val="009441EA"/>
    <w:rsid w:val="00944C04"/>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863"/>
    <w:rsid w:val="00954ED5"/>
    <w:rsid w:val="00955321"/>
    <w:rsid w:val="00955B06"/>
    <w:rsid w:val="00955ED6"/>
    <w:rsid w:val="00955F11"/>
    <w:rsid w:val="0095776F"/>
    <w:rsid w:val="00960909"/>
    <w:rsid w:val="00960B60"/>
    <w:rsid w:val="00960C29"/>
    <w:rsid w:val="00960E8F"/>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32A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34A"/>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2FE8"/>
    <w:rsid w:val="009C31FF"/>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75F"/>
    <w:rsid w:val="009D1A52"/>
    <w:rsid w:val="009D1F2F"/>
    <w:rsid w:val="009D2389"/>
    <w:rsid w:val="009D29E2"/>
    <w:rsid w:val="009D2E26"/>
    <w:rsid w:val="009D4557"/>
    <w:rsid w:val="009D47E2"/>
    <w:rsid w:val="009D5A04"/>
    <w:rsid w:val="009D62B3"/>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33"/>
    <w:rsid w:val="00A07FC3"/>
    <w:rsid w:val="00A10013"/>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974"/>
    <w:rsid w:val="00A34A70"/>
    <w:rsid w:val="00A34DCC"/>
    <w:rsid w:val="00A34E68"/>
    <w:rsid w:val="00A34E81"/>
    <w:rsid w:val="00A352BB"/>
    <w:rsid w:val="00A35487"/>
    <w:rsid w:val="00A357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595F"/>
    <w:rsid w:val="00A463E5"/>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7000F"/>
    <w:rsid w:val="00A70FF7"/>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E96"/>
    <w:rsid w:val="00A90FA8"/>
    <w:rsid w:val="00A91BDB"/>
    <w:rsid w:val="00A91EC3"/>
    <w:rsid w:val="00A921E9"/>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4FCE"/>
    <w:rsid w:val="00AD50D4"/>
    <w:rsid w:val="00AD532A"/>
    <w:rsid w:val="00AD5567"/>
    <w:rsid w:val="00AD5AA4"/>
    <w:rsid w:val="00AD5B3D"/>
    <w:rsid w:val="00AD6FA5"/>
    <w:rsid w:val="00AD7230"/>
    <w:rsid w:val="00AE0181"/>
    <w:rsid w:val="00AE02A9"/>
    <w:rsid w:val="00AE06DD"/>
    <w:rsid w:val="00AE19F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E09"/>
    <w:rsid w:val="00B62FAC"/>
    <w:rsid w:val="00B63FD6"/>
    <w:rsid w:val="00B642C8"/>
    <w:rsid w:val="00B64875"/>
    <w:rsid w:val="00B650BA"/>
    <w:rsid w:val="00B653BF"/>
    <w:rsid w:val="00B65426"/>
    <w:rsid w:val="00B65F4A"/>
    <w:rsid w:val="00B7004E"/>
    <w:rsid w:val="00B705EE"/>
    <w:rsid w:val="00B70762"/>
    <w:rsid w:val="00B70FC3"/>
    <w:rsid w:val="00B7213E"/>
    <w:rsid w:val="00B73AC4"/>
    <w:rsid w:val="00B74277"/>
    <w:rsid w:val="00B74555"/>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6580"/>
    <w:rsid w:val="00B86B66"/>
    <w:rsid w:val="00B878D0"/>
    <w:rsid w:val="00B90366"/>
    <w:rsid w:val="00B90689"/>
    <w:rsid w:val="00B9079E"/>
    <w:rsid w:val="00B90C13"/>
    <w:rsid w:val="00B9176D"/>
    <w:rsid w:val="00B917BF"/>
    <w:rsid w:val="00B91C4E"/>
    <w:rsid w:val="00B91E31"/>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34C0"/>
    <w:rsid w:val="00BD3A4B"/>
    <w:rsid w:val="00BD3A85"/>
    <w:rsid w:val="00BD47CB"/>
    <w:rsid w:val="00BD4ACD"/>
    <w:rsid w:val="00BD4C77"/>
    <w:rsid w:val="00BD4EAC"/>
    <w:rsid w:val="00BD561A"/>
    <w:rsid w:val="00BD588A"/>
    <w:rsid w:val="00BD6460"/>
    <w:rsid w:val="00BD6572"/>
    <w:rsid w:val="00BD6D6C"/>
    <w:rsid w:val="00BD6DE3"/>
    <w:rsid w:val="00BD6EAA"/>
    <w:rsid w:val="00BD6F1D"/>
    <w:rsid w:val="00BD7300"/>
    <w:rsid w:val="00BD792B"/>
    <w:rsid w:val="00BD79FA"/>
    <w:rsid w:val="00BE00E4"/>
    <w:rsid w:val="00BE0640"/>
    <w:rsid w:val="00BE0727"/>
    <w:rsid w:val="00BE08B8"/>
    <w:rsid w:val="00BE147F"/>
    <w:rsid w:val="00BE1810"/>
    <w:rsid w:val="00BE237F"/>
    <w:rsid w:val="00BE2B72"/>
    <w:rsid w:val="00BE359C"/>
    <w:rsid w:val="00BE3DFD"/>
    <w:rsid w:val="00BE4A51"/>
    <w:rsid w:val="00BE4CC5"/>
    <w:rsid w:val="00BE5031"/>
    <w:rsid w:val="00BE5F95"/>
    <w:rsid w:val="00BE60C3"/>
    <w:rsid w:val="00BE6373"/>
    <w:rsid w:val="00BE659A"/>
    <w:rsid w:val="00BF02E5"/>
    <w:rsid w:val="00BF0376"/>
    <w:rsid w:val="00BF084F"/>
    <w:rsid w:val="00BF15E3"/>
    <w:rsid w:val="00BF287D"/>
    <w:rsid w:val="00BF2D07"/>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771A"/>
    <w:rsid w:val="00C07BE5"/>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906"/>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948"/>
    <w:rsid w:val="00C34C93"/>
    <w:rsid w:val="00C34DFD"/>
    <w:rsid w:val="00C351FF"/>
    <w:rsid w:val="00C3643F"/>
    <w:rsid w:val="00C3663E"/>
    <w:rsid w:val="00C3664D"/>
    <w:rsid w:val="00C367FE"/>
    <w:rsid w:val="00C36AD3"/>
    <w:rsid w:val="00C40907"/>
    <w:rsid w:val="00C41806"/>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2AE7"/>
    <w:rsid w:val="00C74A9F"/>
    <w:rsid w:val="00C75837"/>
    <w:rsid w:val="00C75EDB"/>
    <w:rsid w:val="00C76C59"/>
    <w:rsid w:val="00C77229"/>
    <w:rsid w:val="00C77409"/>
    <w:rsid w:val="00C77796"/>
    <w:rsid w:val="00C802AC"/>
    <w:rsid w:val="00C80535"/>
    <w:rsid w:val="00C80799"/>
    <w:rsid w:val="00C813B7"/>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AC8"/>
    <w:rsid w:val="00C95F78"/>
    <w:rsid w:val="00C96493"/>
    <w:rsid w:val="00C965E5"/>
    <w:rsid w:val="00C976EE"/>
    <w:rsid w:val="00C979C2"/>
    <w:rsid w:val="00C97C73"/>
    <w:rsid w:val="00C97CFA"/>
    <w:rsid w:val="00CA0492"/>
    <w:rsid w:val="00CA0499"/>
    <w:rsid w:val="00CA0ABC"/>
    <w:rsid w:val="00CA0D7A"/>
    <w:rsid w:val="00CA1D07"/>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3274"/>
    <w:rsid w:val="00CF34A3"/>
    <w:rsid w:val="00CF385E"/>
    <w:rsid w:val="00CF394C"/>
    <w:rsid w:val="00CF3D34"/>
    <w:rsid w:val="00CF3D8B"/>
    <w:rsid w:val="00CF44D6"/>
    <w:rsid w:val="00CF555C"/>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3FF6"/>
    <w:rsid w:val="00D04346"/>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90"/>
    <w:rsid w:val="00D306AD"/>
    <w:rsid w:val="00D309FA"/>
    <w:rsid w:val="00D317E0"/>
    <w:rsid w:val="00D32222"/>
    <w:rsid w:val="00D326C1"/>
    <w:rsid w:val="00D33EB6"/>
    <w:rsid w:val="00D33F38"/>
    <w:rsid w:val="00D343C1"/>
    <w:rsid w:val="00D344D3"/>
    <w:rsid w:val="00D34D87"/>
    <w:rsid w:val="00D35346"/>
    <w:rsid w:val="00D35553"/>
    <w:rsid w:val="00D35825"/>
    <w:rsid w:val="00D358FF"/>
    <w:rsid w:val="00D35BB8"/>
    <w:rsid w:val="00D35FA2"/>
    <w:rsid w:val="00D360EE"/>
    <w:rsid w:val="00D36850"/>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E6C"/>
    <w:rsid w:val="00D54EC8"/>
    <w:rsid w:val="00D550B9"/>
    <w:rsid w:val="00D55B7E"/>
    <w:rsid w:val="00D57399"/>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5CB"/>
    <w:rsid w:val="00D74741"/>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7FF"/>
    <w:rsid w:val="00D839CD"/>
    <w:rsid w:val="00D84223"/>
    <w:rsid w:val="00D8432F"/>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7304"/>
    <w:rsid w:val="00D97658"/>
    <w:rsid w:val="00DA09DA"/>
    <w:rsid w:val="00DA230D"/>
    <w:rsid w:val="00DA2C4D"/>
    <w:rsid w:val="00DA3148"/>
    <w:rsid w:val="00DA33EF"/>
    <w:rsid w:val="00DA358C"/>
    <w:rsid w:val="00DA58D2"/>
    <w:rsid w:val="00DA5A73"/>
    <w:rsid w:val="00DA5DAE"/>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207F"/>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34FE"/>
    <w:rsid w:val="00DD3521"/>
    <w:rsid w:val="00DD38CE"/>
    <w:rsid w:val="00DD3D97"/>
    <w:rsid w:val="00DD3EA5"/>
    <w:rsid w:val="00DD3FA3"/>
    <w:rsid w:val="00DD565E"/>
    <w:rsid w:val="00DD5704"/>
    <w:rsid w:val="00DD5B7A"/>
    <w:rsid w:val="00DD61D0"/>
    <w:rsid w:val="00DD62BE"/>
    <w:rsid w:val="00DD73CE"/>
    <w:rsid w:val="00DD767F"/>
    <w:rsid w:val="00DD78CF"/>
    <w:rsid w:val="00DE0E00"/>
    <w:rsid w:val="00DE125A"/>
    <w:rsid w:val="00DE228F"/>
    <w:rsid w:val="00DE24E2"/>
    <w:rsid w:val="00DE2B13"/>
    <w:rsid w:val="00DE2F5B"/>
    <w:rsid w:val="00DE3B99"/>
    <w:rsid w:val="00DE3EB2"/>
    <w:rsid w:val="00DE4E4F"/>
    <w:rsid w:val="00DE6F71"/>
    <w:rsid w:val="00DE7CED"/>
    <w:rsid w:val="00DF0A83"/>
    <w:rsid w:val="00DF5237"/>
    <w:rsid w:val="00DF57F9"/>
    <w:rsid w:val="00DF606B"/>
    <w:rsid w:val="00DF631F"/>
    <w:rsid w:val="00DF7D88"/>
    <w:rsid w:val="00E00506"/>
    <w:rsid w:val="00E00CD3"/>
    <w:rsid w:val="00E01042"/>
    <w:rsid w:val="00E011CA"/>
    <w:rsid w:val="00E0185F"/>
    <w:rsid w:val="00E01C49"/>
    <w:rsid w:val="00E02106"/>
    <w:rsid w:val="00E026AB"/>
    <w:rsid w:val="00E035D3"/>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C59"/>
    <w:rsid w:val="00E64FDA"/>
    <w:rsid w:val="00E65879"/>
    <w:rsid w:val="00E65FD8"/>
    <w:rsid w:val="00E6627D"/>
    <w:rsid w:val="00E66D61"/>
    <w:rsid w:val="00E679AB"/>
    <w:rsid w:val="00E70A1F"/>
    <w:rsid w:val="00E7130E"/>
    <w:rsid w:val="00E713AC"/>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C1D"/>
    <w:rsid w:val="00EA41FB"/>
    <w:rsid w:val="00EA43A0"/>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3DF"/>
    <w:rsid w:val="00ED44CA"/>
    <w:rsid w:val="00ED4B49"/>
    <w:rsid w:val="00ED5A2C"/>
    <w:rsid w:val="00ED6013"/>
    <w:rsid w:val="00ED6A95"/>
    <w:rsid w:val="00ED6CAA"/>
    <w:rsid w:val="00ED6CED"/>
    <w:rsid w:val="00ED7532"/>
    <w:rsid w:val="00EE088C"/>
    <w:rsid w:val="00EE0946"/>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9FD"/>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45B6"/>
    <w:rsid w:val="00FE4ED4"/>
    <w:rsid w:val="00FE6491"/>
    <w:rsid w:val="00FE6F16"/>
    <w:rsid w:val="00FE7622"/>
    <w:rsid w:val="00FE76B0"/>
    <w:rsid w:val="00FE78A8"/>
    <w:rsid w:val="00FE7C20"/>
    <w:rsid w:val="00FF1136"/>
    <w:rsid w:val="00FF18A9"/>
    <w:rsid w:val="00FF1F78"/>
    <w:rsid w:val="00FF2970"/>
    <w:rsid w:val="00FF29AE"/>
    <w:rsid w:val="00FF2A9D"/>
    <w:rsid w:val="00FF333D"/>
    <w:rsid w:val="00FF48E8"/>
    <w:rsid w:val="00FF4A52"/>
    <w:rsid w:val="00FF5DCD"/>
    <w:rsid w:val="00FF6089"/>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89627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89627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footer" Target="footer1.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image" Target="media/image7.emf"/><Relationship Id="rId10" Type="http://schemas.openxmlformats.org/officeDocument/2006/relationships/hyperlink" Target="http://www.lot-online.ru"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6.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3A8314DED50F4DC2B7E01F5E341FB805"/>
        <w:category>
          <w:name w:val="Общие"/>
          <w:gallery w:val="placeholder"/>
        </w:category>
        <w:types>
          <w:type w:val="bbPlcHdr"/>
        </w:types>
        <w:behaviors>
          <w:behavior w:val="content"/>
        </w:behaviors>
        <w:guid w:val="{30E35BDF-F40A-47B6-9764-ED6877F00197}"/>
      </w:docPartPr>
      <w:docPartBody>
        <w:p w:rsidR="00610A6B" w:rsidRDefault="00610A6B" w:rsidP="00610A6B">
          <w:pPr>
            <w:pStyle w:val="3A8314DED50F4DC2B7E01F5E341FB805"/>
          </w:pPr>
          <w:r>
            <w:rPr>
              <w:rStyle w:val="a3"/>
            </w:rPr>
            <w:t>максимальная дата завершения рассрочки</w:t>
          </w:r>
        </w:p>
      </w:docPartBody>
    </w:docPart>
    <w:docPart>
      <w:docPartPr>
        <w:name w:val="5C24E799FFF449EE9C1C804DBBC9EE43"/>
        <w:category>
          <w:name w:val="Общие"/>
          <w:gallery w:val="placeholder"/>
        </w:category>
        <w:types>
          <w:type w:val="bbPlcHdr"/>
        </w:types>
        <w:behaviors>
          <w:behavior w:val="content"/>
        </w:behaviors>
        <w:guid w:val="{2B7061FD-6606-4FC9-9E60-E2145B8FEAE8}"/>
      </w:docPartPr>
      <w:docPartBody>
        <w:p w:rsidR="00610A6B" w:rsidRDefault="00610A6B" w:rsidP="00610A6B">
          <w:pPr>
            <w:pStyle w:val="5C24E799FFF449EE9C1C804DBBC9EE43"/>
          </w:pPr>
          <w:r>
            <w:rPr>
              <w:rStyle w:val="a3"/>
            </w:rPr>
            <w:t>адрес</w:t>
          </w:r>
        </w:p>
      </w:docPartBody>
    </w:docPart>
    <w:docPart>
      <w:docPartPr>
        <w:name w:val="552F4EEFB4394931A1CDAE9E5FD84F79"/>
        <w:category>
          <w:name w:val="Общие"/>
          <w:gallery w:val="placeholder"/>
        </w:category>
        <w:types>
          <w:type w:val="bbPlcHdr"/>
        </w:types>
        <w:behaviors>
          <w:behavior w:val="content"/>
        </w:behaviors>
        <w:guid w:val="{DB8483CE-9FF2-4B96-BEAD-0EFE2AA57F0D}"/>
      </w:docPartPr>
      <w:docPartBody>
        <w:p w:rsidR="00610A6B" w:rsidRDefault="00610A6B" w:rsidP="00610A6B">
          <w:pPr>
            <w:pStyle w:val="552F4EEFB4394931A1CDAE9E5FD84F79"/>
          </w:pPr>
          <w:r>
            <w:rPr>
              <w:rStyle w:val="a3"/>
            </w:rPr>
            <w:t>адрес</w:t>
          </w:r>
        </w:p>
      </w:docPartBody>
    </w:docPart>
    <w:docPart>
      <w:docPartPr>
        <w:name w:val="29826BBD4C7846B091A3E511C31E1296"/>
        <w:category>
          <w:name w:val="Общие"/>
          <w:gallery w:val="placeholder"/>
        </w:category>
        <w:types>
          <w:type w:val="bbPlcHdr"/>
        </w:types>
        <w:behaviors>
          <w:behavior w:val="content"/>
        </w:behaviors>
        <w:guid w:val="{163604E2-CC74-4068-B137-E56C21A30016}"/>
      </w:docPartPr>
      <w:docPartBody>
        <w:p w:rsidR="00610A6B" w:rsidRDefault="00610A6B" w:rsidP="00610A6B">
          <w:pPr>
            <w:pStyle w:val="29826BBD4C7846B091A3E511C31E1296"/>
          </w:pPr>
          <w:r>
            <w:rPr>
              <w:rStyle w:val="a3"/>
            </w:rPr>
            <w:t>адрес</w:t>
          </w:r>
        </w:p>
      </w:docPartBody>
    </w:docPart>
    <w:docPart>
      <w:docPartPr>
        <w:name w:val="082CDB8B3FDB432FA8F45B7058FB4647"/>
        <w:category>
          <w:name w:val="Общие"/>
          <w:gallery w:val="placeholder"/>
        </w:category>
        <w:types>
          <w:type w:val="bbPlcHdr"/>
        </w:types>
        <w:behaviors>
          <w:behavior w:val="content"/>
        </w:behaviors>
        <w:guid w:val="{2192CA30-5D6F-49CB-A3C8-E1651E905F34}"/>
      </w:docPartPr>
      <w:docPartBody>
        <w:p w:rsidR="00731787" w:rsidRDefault="00731787" w:rsidP="00731787">
          <w:pPr>
            <w:pStyle w:val="082CDB8B3FDB432FA8F45B7058FB4647"/>
          </w:pPr>
          <w:r>
            <w:rPr>
              <w:rStyle w:val="a3"/>
            </w:rPr>
            <w:t>(наименование имущества)</w:t>
          </w:r>
        </w:p>
      </w:docPartBody>
    </w:docPart>
    <w:docPart>
      <w:docPartPr>
        <w:name w:val="041AF6F754F6431DA5FCF4FCF44CFDA7"/>
        <w:category>
          <w:name w:val="Общие"/>
          <w:gallery w:val="placeholder"/>
        </w:category>
        <w:types>
          <w:type w:val="bbPlcHdr"/>
        </w:types>
        <w:behaviors>
          <w:behavior w:val="content"/>
        </w:behaviors>
        <w:guid w:val="{3849624D-CB79-47DC-B8EC-B54AAC3FA663}"/>
      </w:docPartPr>
      <w:docPartBody>
        <w:p w:rsidR="00731787" w:rsidRDefault="00731787" w:rsidP="00731787">
          <w:pPr>
            <w:pStyle w:val="041AF6F754F6431DA5FCF4FCF44CFDA7"/>
          </w:pPr>
          <w:r>
            <w:rPr>
              <w:rStyle w:val="a3"/>
            </w:rPr>
            <w:t>(адрес)</w:t>
          </w:r>
        </w:p>
      </w:docPartBody>
    </w:docPart>
    <w:docPart>
      <w:docPartPr>
        <w:name w:val="AC8B4A45A4324F13A7A6236ECB2312C5"/>
        <w:category>
          <w:name w:val="Общие"/>
          <w:gallery w:val="placeholder"/>
        </w:category>
        <w:types>
          <w:type w:val="bbPlcHdr"/>
        </w:types>
        <w:behaviors>
          <w:behavior w:val="content"/>
        </w:behaviors>
        <w:guid w:val="{3970937B-9200-4130-B565-D3C15C6822D7}"/>
      </w:docPartPr>
      <w:docPartBody>
        <w:p w:rsidR="00731787" w:rsidRDefault="00731787" w:rsidP="00731787">
          <w:pPr>
            <w:pStyle w:val="AC8B4A45A4324F13A7A6236ECB2312C5"/>
          </w:pPr>
          <w:r>
            <w:rPr>
              <w:rStyle w:val="a3"/>
            </w:rPr>
            <w:t>адрес</w:t>
          </w:r>
        </w:p>
      </w:docPartBody>
    </w:docPart>
    <w:docPart>
      <w:docPartPr>
        <w:name w:val="DC89D997A2FE4BEBAAFF64CFDEA84A30"/>
        <w:category>
          <w:name w:val="Общие"/>
          <w:gallery w:val="placeholder"/>
        </w:category>
        <w:types>
          <w:type w:val="bbPlcHdr"/>
        </w:types>
        <w:behaviors>
          <w:behavior w:val="content"/>
        </w:behaviors>
        <w:guid w:val="{14BA7267-73E4-485C-802A-D454E2BF1461}"/>
      </w:docPartPr>
      <w:docPartBody>
        <w:p w:rsidR="00731787" w:rsidRDefault="00731787" w:rsidP="00731787">
          <w:pPr>
            <w:pStyle w:val="DC89D997A2FE4BEBAAFF64CFDEA84A30"/>
          </w:pPr>
          <w:r>
            <w:rPr>
              <w:rStyle w:val="a3"/>
            </w:rPr>
            <w:t>адрес</w:t>
          </w:r>
        </w:p>
      </w:docPartBody>
    </w:docPart>
    <w:docPart>
      <w:docPartPr>
        <w:name w:val="310E8C4EBEC14D6FB5D2CE7D9C84AB34"/>
        <w:category>
          <w:name w:val="Общие"/>
          <w:gallery w:val="placeholder"/>
        </w:category>
        <w:types>
          <w:type w:val="bbPlcHdr"/>
        </w:types>
        <w:behaviors>
          <w:behavior w:val="content"/>
        </w:behaviors>
        <w:guid w:val="{FCDB445C-2AD5-4B60-B1C2-1B6E6D352A07}"/>
      </w:docPartPr>
      <w:docPartBody>
        <w:p w:rsidR="00731787" w:rsidRDefault="00731787" w:rsidP="00731787">
          <w:pPr>
            <w:pStyle w:val="310E8C4EBEC14D6FB5D2CE7D9C84AB34"/>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447A0"/>
    <w:rsid w:val="0016035E"/>
    <w:rsid w:val="001A51F3"/>
    <w:rsid w:val="001E3024"/>
    <w:rsid w:val="0020185B"/>
    <w:rsid w:val="002071DF"/>
    <w:rsid w:val="004106ED"/>
    <w:rsid w:val="00493698"/>
    <w:rsid w:val="0049790D"/>
    <w:rsid w:val="0049791D"/>
    <w:rsid w:val="004F3699"/>
    <w:rsid w:val="005023EE"/>
    <w:rsid w:val="00610A6B"/>
    <w:rsid w:val="006663EF"/>
    <w:rsid w:val="006D78F0"/>
    <w:rsid w:val="00707E7F"/>
    <w:rsid w:val="007166DF"/>
    <w:rsid w:val="00731787"/>
    <w:rsid w:val="00795920"/>
    <w:rsid w:val="007C3E4C"/>
    <w:rsid w:val="007D2AFC"/>
    <w:rsid w:val="0083405F"/>
    <w:rsid w:val="00917B9B"/>
    <w:rsid w:val="00940C47"/>
    <w:rsid w:val="009F7CC5"/>
    <w:rsid w:val="00A03914"/>
    <w:rsid w:val="00A620E1"/>
    <w:rsid w:val="00AB4A3F"/>
    <w:rsid w:val="00B138EE"/>
    <w:rsid w:val="00B6686F"/>
    <w:rsid w:val="00B804AE"/>
    <w:rsid w:val="00BE234F"/>
    <w:rsid w:val="00C83D67"/>
    <w:rsid w:val="00C97BDA"/>
    <w:rsid w:val="00D21035"/>
    <w:rsid w:val="00D475A3"/>
    <w:rsid w:val="00D7458A"/>
    <w:rsid w:val="00DB44C8"/>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3178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3178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4D4E262-0629-4F5F-90AA-AEC8D5C91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103</Pages>
  <Words>23830</Words>
  <Characters>196514</Characters>
  <Application>Microsoft Office Word</Application>
  <DocSecurity>0</DocSecurity>
  <Lines>1637</Lines>
  <Paragraphs>439</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219905</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163</cp:revision>
  <cp:lastPrinted>2016-04-06T04:21:00Z</cp:lastPrinted>
  <dcterms:created xsi:type="dcterms:W3CDTF">2015-09-25T06:57:00Z</dcterms:created>
  <dcterms:modified xsi:type="dcterms:W3CDTF">2016-07-28T09:14:00Z</dcterms:modified>
</cp:coreProperties>
</file>