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61" w:rsidRDefault="004A7361" w:rsidP="004A7361">
      <w:pPr>
        <w:framePr w:wrap="around" w:vAnchor="page" w:hAnchor="page" w:x="493" w:y="141"/>
        <w:rPr>
          <w:sz w:val="2"/>
          <w:szCs w:val="2"/>
        </w:rPr>
      </w:pPr>
      <w:bookmarkStart w:id="0" w:name="_Ref369539383"/>
      <w:bookmarkStart w:id="1" w:name="_Ref369539544"/>
      <w:bookmarkStart w:id="2" w:name="_Toc412639477"/>
      <w:r>
        <w:rPr>
          <w:noProof/>
          <w:sz w:val="2"/>
          <w:szCs w:val="2"/>
        </w:rPr>
        <w:drawing>
          <wp:inline distT="0" distB="0" distL="0" distR="0">
            <wp:extent cx="7248525" cy="10544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8525" cy="10544175"/>
                    </a:xfrm>
                    <a:prstGeom prst="rect">
                      <a:avLst/>
                    </a:prstGeom>
                    <a:noFill/>
                    <a:ln>
                      <a:noFill/>
                    </a:ln>
                  </pic:spPr>
                </pic:pic>
              </a:graphicData>
            </a:graphic>
          </wp:inline>
        </w:drawing>
      </w:r>
    </w:p>
    <w:p w:rsidR="00637617" w:rsidRDefault="00637617" w:rsidP="00637617">
      <w:pPr>
        <w:jc w:val="center"/>
      </w:pPr>
    </w:p>
    <w:p w:rsidR="002D56E9" w:rsidRPr="000A6CB4" w:rsidRDefault="002D56E9" w:rsidP="002D56E9">
      <w:pPr>
        <w:jc w:val="center"/>
        <w:rPr>
          <w:caps/>
        </w:rPr>
      </w:pPr>
      <w:bookmarkStart w:id="3" w:name="_GoBack"/>
      <w:bookmarkEnd w:id="3"/>
      <w:r w:rsidRPr="000A6CB4">
        <w:rPr>
          <w:caps/>
        </w:rPr>
        <w:t>Содержание</w:t>
      </w:r>
    </w:p>
    <w:p w:rsidR="002D56E9" w:rsidRPr="000A6CB4" w:rsidRDefault="002D56E9" w:rsidP="002D56E9">
      <w:pPr>
        <w:jc w:val="center"/>
        <w:rPr>
          <w:caps/>
        </w:rPr>
      </w:pPr>
    </w:p>
    <w:p w:rsidR="002D56E9" w:rsidRPr="00E54C2D" w:rsidRDefault="002D56E9" w:rsidP="002D56E9">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Pr="00E54C2D">
          <w:rPr>
            <w:rStyle w:val="ad"/>
            <w:caps/>
            <w:noProof/>
          </w:rPr>
          <w:t>Извещение о проведении аукциона</w:t>
        </w:r>
        <w:r w:rsidRPr="00E54C2D">
          <w:rPr>
            <w:noProof/>
            <w:webHidden/>
          </w:rPr>
          <w:tab/>
        </w:r>
        <w:r w:rsidRPr="00E54C2D">
          <w:rPr>
            <w:noProof/>
            <w:webHidden/>
          </w:rPr>
          <w:fldChar w:fldCharType="begin"/>
        </w:r>
        <w:r w:rsidRPr="00E54C2D">
          <w:rPr>
            <w:noProof/>
            <w:webHidden/>
          </w:rPr>
          <w:instrText xml:space="preserve"> PAGEREF _Toc412639455 \h </w:instrText>
        </w:r>
        <w:r w:rsidRPr="00E54C2D">
          <w:rPr>
            <w:noProof/>
            <w:webHidden/>
          </w:rPr>
        </w:r>
        <w:r w:rsidRPr="00E54C2D">
          <w:rPr>
            <w:noProof/>
            <w:webHidden/>
          </w:rPr>
          <w:fldChar w:fldCharType="separate"/>
        </w:r>
        <w:r w:rsidR="006B547F">
          <w:rPr>
            <w:noProof/>
            <w:webHidden/>
          </w:rPr>
          <w:t>3</w:t>
        </w:r>
        <w:r w:rsidRPr="00E54C2D">
          <w:rPr>
            <w:noProof/>
            <w:webHidden/>
          </w:rPr>
          <w:fldChar w:fldCharType="end"/>
        </w:r>
      </w:hyperlink>
    </w:p>
    <w:p w:rsidR="002D56E9" w:rsidRPr="00E54C2D" w:rsidRDefault="004A7361" w:rsidP="002D56E9">
      <w:pPr>
        <w:pStyle w:val="12"/>
        <w:tabs>
          <w:tab w:val="left" w:pos="560"/>
          <w:tab w:val="right" w:leader="dot" w:pos="9911"/>
        </w:tabs>
        <w:rPr>
          <w:rFonts w:eastAsiaTheme="minorEastAsia"/>
          <w:noProof/>
        </w:rPr>
      </w:pPr>
      <w:hyperlink w:anchor="_Toc412639456" w:history="1">
        <w:r w:rsidR="002D56E9" w:rsidRPr="00E54C2D">
          <w:rPr>
            <w:rStyle w:val="ad"/>
            <w:caps/>
            <w:noProof/>
          </w:rPr>
          <w:t>1.</w:t>
        </w:r>
        <w:r w:rsidR="002D56E9" w:rsidRPr="00E54C2D">
          <w:rPr>
            <w:rFonts w:eastAsiaTheme="minorEastAsia"/>
            <w:noProof/>
          </w:rPr>
          <w:tab/>
        </w:r>
        <w:r w:rsidR="002D56E9" w:rsidRPr="00E54C2D">
          <w:rPr>
            <w:rStyle w:val="ad"/>
            <w:caps/>
            <w:noProof/>
          </w:rPr>
          <w:t>Общие положения</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_Toc412639456 \h </w:instrText>
        </w:r>
        <w:r w:rsidR="002D56E9" w:rsidRPr="00E54C2D">
          <w:rPr>
            <w:noProof/>
            <w:webHidden/>
          </w:rPr>
        </w:r>
        <w:r w:rsidR="002D56E9" w:rsidRPr="00E54C2D">
          <w:rPr>
            <w:noProof/>
            <w:webHidden/>
          </w:rPr>
          <w:fldChar w:fldCharType="separate"/>
        </w:r>
        <w:r w:rsidR="006B547F">
          <w:rPr>
            <w:noProof/>
            <w:webHidden/>
          </w:rPr>
          <w:t>8</w:t>
        </w:r>
        <w:r w:rsidR="002D56E9" w:rsidRPr="00E54C2D">
          <w:rPr>
            <w:noProof/>
            <w:webHidden/>
          </w:rPr>
          <w:fldChar w:fldCharType="end"/>
        </w:r>
      </w:hyperlink>
    </w:p>
    <w:p w:rsidR="002D56E9" w:rsidRPr="00E54C2D" w:rsidRDefault="004A736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2D56E9" w:rsidRPr="00E54C2D">
          <w:rPr>
            <w:rStyle w:val="ad"/>
            <w:rFonts w:ascii="Times New Roman" w:hAnsi="Times New Roman"/>
            <w:i w:val="0"/>
            <w:noProof/>
            <w:sz w:val="28"/>
            <w:szCs w:val="28"/>
          </w:rPr>
          <w:t>1.1.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Информация об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_Toc412639457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6B547F">
          <w:rPr>
            <w:rFonts w:ascii="Times New Roman" w:hAnsi="Times New Roman" w:cs="Times New Roman"/>
            <w:i w:val="0"/>
            <w:noProof/>
            <w:webHidden/>
            <w:sz w:val="28"/>
            <w:szCs w:val="28"/>
          </w:rPr>
          <w:t>8</w:t>
        </w:r>
        <w:r w:rsidR="002D56E9" w:rsidRPr="00E54C2D">
          <w:rPr>
            <w:rFonts w:ascii="Times New Roman" w:hAnsi="Times New Roman" w:cs="Times New Roman"/>
            <w:i w:val="0"/>
            <w:noProof/>
            <w:webHidden/>
            <w:sz w:val="28"/>
            <w:szCs w:val="28"/>
          </w:rPr>
          <w:fldChar w:fldCharType="end"/>
        </w:r>
      </w:hyperlink>
    </w:p>
    <w:p w:rsidR="002D56E9" w:rsidRPr="00E54C2D" w:rsidRDefault="004A736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2D56E9" w:rsidRPr="00E54C2D">
          <w:rPr>
            <w:rStyle w:val="ad"/>
            <w:rFonts w:ascii="Times New Roman" w:hAnsi="Times New Roman"/>
            <w:i w:val="0"/>
            <w:noProof/>
            <w:sz w:val="28"/>
            <w:szCs w:val="28"/>
          </w:rPr>
          <w:t>1.2.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Документы для ознакомления.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_Toc412639458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6B547F">
          <w:rPr>
            <w:rFonts w:ascii="Times New Roman" w:hAnsi="Times New Roman" w:cs="Times New Roman"/>
            <w:i w:val="0"/>
            <w:noProof/>
            <w:webHidden/>
            <w:sz w:val="28"/>
            <w:szCs w:val="28"/>
          </w:rPr>
          <w:t>19</w:t>
        </w:r>
        <w:r w:rsidR="002D56E9" w:rsidRPr="00E54C2D">
          <w:rPr>
            <w:rFonts w:ascii="Times New Roman" w:hAnsi="Times New Roman" w:cs="Times New Roman"/>
            <w:i w:val="0"/>
            <w:noProof/>
            <w:webHidden/>
            <w:sz w:val="28"/>
            <w:szCs w:val="28"/>
          </w:rPr>
          <w:fldChar w:fldCharType="end"/>
        </w:r>
      </w:hyperlink>
    </w:p>
    <w:p w:rsidR="002D56E9" w:rsidRPr="00E54C2D" w:rsidRDefault="004A736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2D56E9" w:rsidRPr="00E54C2D">
          <w:rPr>
            <w:rStyle w:val="ad"/>
            <w:rFonts w:ascii="Times New Roman" w:hAnsi="Times New Roman"/>
            <w:i w:val="0"/>
            <w:noProof/>
            <w:sz w:val="28"/>
            <w:szCs w:val="28"/>
          </w:rPr>
          <w:t>1.3.</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_Toc412639459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6B547F">
          <w:rPr>
            <w:rFonts w:ascii="Times New Roman" w:hAnsi="Times New Roman" w:cs="Times New Roman"/>
            <w:i w:val="0"/>
            <w:noProof/>
            <w:webHidden/>
            <w:sz w:val="28"/>
            <w:szCs w:val="28"/>
          </w:rPr>
          <w:t>19</w:t>
        </w:r>
        <w:r w:rsidR="002D56E9" w:rsidRPr="00E54C2D">
          <w:rPr>
            <w:rFonts w:ascii="Times New Roman" w:hAnsi="Times New Roman" w:cs="Times New Roman"/>
            <w:i w:val="0"/>
            <w:noProof/>
            <w:webHidden/>
            <w:sz w:val="28"/>
            <w:szCs w:val="28"/>
          </w:rPr>
          <w:fldChar w:fldCharType="end"/>
        </w:r>
      </w:hyperlink>
    </w:p>
    <w:p w:rsidR="002D56E9" w:rsidRPr="00E54C2D" w:rsidRDefault="004A736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2D56E9" w:rsidRPr="00E54C2D">
          <w:rPr>
            <w:rStyle w:val="ad"/>
            <w:rFonts w:ascii="Times New Roman" w:hAnsi="Times New Roman"/>
            <w:i w:val="0"/>
            <w:noProof/>
            <w:sz w:val="28"/>
            <w:szCs w:val="28"/>
          </w:rPr>
          <w:t>1.4.</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Затраты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_Toc412639460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6B547F">
          <w:rPr>
            <w:rFonts w:ascii="Times New Roman" w:hAnsi="Times New Roman" w:cs="Times New Roman"/>
            <w:i w:val="0"/>
            <w:noProof/>
            <w:webHidden/>
            <w:sz w:val="28"/>
            <w:szCs w:val="28"/>
          </w:rPr>
          <w:t>19</w:t>
        </w:r>
        <w:r w:rsidR="002D56E9" w:rsidRPr="00E54C2D">
          <w:rPr>
            <w:rFonts w:ascii="Times New Roman" w:hAnsi="Times New Roman" w:cs="Times New Roman"/>
            <w:i w:val="0"/>
            <w:noProof/>
            <w:webHidden/>
            <w:sz w:val="28"/>
            <w:szCs w:val="28"/>
          </w:rPr>
          <w:fldChar w:fldCharType="end"/>
        </w:r>
      </w:hyperlink>
    </w:p>
    <w:p w:rsidR="002D56E9" w:rsidRPr="00E54C2D" w:rsidRDefault="004A736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2D56E9" w:rsidRPr="00E54C2D">
          <w:rPr>
            <w:rStyle w:val="ad"/>
            <w:rFonts w:ascii="Times New Roman" w:hAnsi="Times New Roman"/>
            <w:i w:val="0"/>
            <w:noProof/>
            <w:sz w:val="28"/>
            <w:szCs w:val="28"/>
          </w:rPr>
          <w:t>1.5.</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Отказ от проведения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_Toc412639461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6B547F">
          <w:rPr>
            <w:rFonts w:ascii="Times New Roman" w:hAnsi="Times New Roman" w:cs="Times New Roman"/>
            <w:i w:val="0"/>
            <w:noProof/>
            <w:webHidden/>
            <w:sz w:val="28"/>
            <w:szCs w:val="28"/>
          </w:rPr>
          <w:t>20</w:t>
        </w:r>
        <w:r w:rsidR="002D56E9" w:rsidRPr="00E54C2D">
          <w:rPr>
            <w:rFonts w:ascii="Times New Roman" w:hAnsi="Times New Roman" w:cs="Times New Roman"/>
            <w:i w:val="0"/>
            <w:noProof/>
            <w:webHidden/>
            <w:sz w:val="28"/>
            <w:szCs w:val="28"/>
          </w:rPr>
          <w:fldChar w:fldCharType="end"/>
        </w:r>
      </w:hyperlink>
    </w:p>
    <w:p w:rsidR="002D56E9" w:rsidRPr="00E54C2D" w:rsidRDefault="004A7361" w:rsidP="002D56E9">
      <w:pPr>
        <w:pStyle w:val="12"/>
        <w:tabs>
          <w:tab w:val="left" w:pos="560"/>
          <w:tab w:val="right" w:leader="dot" w:pos="9911"/>
        </w:tabs>
        <w:rPr>
          <w:rFonts w:eastAsiaTheme="minorEastAsia"/>
          <w:noProof/>
        </w:rPr>
      </w:pPr>
      <w:hyperlink w:anchor="_Toc412639462" w:history="1">
        <w:r w:rsidR="002D56E9" w:rsidRPr="00E54C2D">
          <w:rPr>
            <w:rStyle w:val="ad"/>
            <w:caps/>
            <w:noProof/>
          </w:rPr>
          <w:t>2.</w:t>
        </w:r>
        <w:r w:rsidR="002D56E9" w:rsidRPr="00E54C2D">
          <w:rPr>
            <w:rFonts w:eastAsiaTheme="minorEastAsia"/>
            <w:noProof/>
          </w:rPr>
          <w:tab/>
        </w:r>
        <w:r w:rsidR="002D56E9" w:rsidRPr="00E54C2D">
          <w:rPr>
            <w:rStyle w:val="ad"/>
            <w:caps/>
            <w:noProof/>
          </w:rPr>
          <w:t>Порядок подачи заявок на участие в аукционе</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_Toc412639462 \h </w:instrText>
        </w:r>
        <w:r w:rsidR="002D56E9" w:rsidRPr="00E54C2D">
          <w:rPr>
            <w:noProof/>
            <w:webHidden/>
          </w:rPr>
        </w:r>
        <w:r w:rsidR="002D56E9" w:rsidRPr="00E54C2D">
          <w:rPr>
            <w:noProof/>
            <w:webHidden/>
          </w:rPr>
          <w:fldChar w:fldCharType="separate"/>
        </w:r>
        <w:r w:rsidR="006B547F">
          <w:rPr>
            <w:noProof/>
            <w:webHidden/>
          </w:rPr>
          <w:t>20</w:t>
        </w:r>
        <w:r w:rsidR="002D56E9" w:rsidRPr="00E54C2D">
          <w:rPr>
            <w:noProof/>
            <w:webHidden/>
          </w:rPr>
          <w:fldChar w:fldCharType="end"/>
        </w:r>
      </w:hyperlink>
    </w:p>
    <w:p w:rsidR="002D56E9" w:rsidRPr="00E54C2D" w:rsidRDefault="004A736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2D56E9" w:rsidRPr="00E54C2D">
          <w:rPr>
            <w:rStyle w:val="ad"/>
            <w:rFonts w:ascii="Times New Roman" w:hAnsi="Times New Roman"/>
            <w:i w:val="0"/>
            <w:noProof/>
            <w:sz w:val="28"/>
            <w:szCs w:val="28"/>
          </w:rPr>
          <w:t>2.1.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Требования к участнику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_Toc412639463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6B547F">
          <w:rPr>
            <w:rFonts w:ascii="Times New Roman" w:hAnsi="Times New Roman" w:cs="Times New Roman"/>
            <w:i w:val="0"/>
            <w:noProof/>
            <w:webHidden/>
            <w:sz w:val="28"/>
            <w:szCs w:val="28"/>
          </w:rPr>
          <w:t>20</w:t>
        </w:r>
        <w:r w:rsidR="002D56E9" w:rsidRPr="00E54C2D">
          <w:rPr>
            <w:rFonts w:ascii="Times New Roman" w:hAnsi="Times New Roman" w:cs="Times New Roman"/>
            <w:i w:val="0"/>
            <w:noProof/>
            <w:webHidden/>
            <w:sz w:val="28"/>
            <w:szCs w:val="28"/>
          </w:rPr>
          <w:fldChar w:fldCharType="end"/>
        </w:r>
      </w:hyperlink>
    </w:p>
    <w:p w:rsidR="002D56E9" w:rsidRPr="00E54C2D" w:rsidRDefault="004A736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2D56E9" w:rsidRPr="00E54C2D">
          <w:rPr>
            <w:rStyle w:val="ad"/>
            <w:rFonts w:ascii="Times New Roman" w:hAnsi="Times New Roman"/>
            <w:i w:val="0"/>
            <w:noProof/>
            <w:sz w:val="28"/>
            <w:szCs w:val="28"/>
          </w:rPr>
          <w:t>2.2.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Документы, составляющие заявку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_Toc412639464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6B547F">
          <w:rPr>
            <w:rFonts w:ascii="Times New Roman" w:hAnsi="Times New Roman" w:cs="Times New Roman"/>
            <w:i w:val="0"/>
            <w:noProof/>
            <w:webHidden/>
            <w:sz w:val="28"/>
            <w:szCs w:val="28"/>
          </w:rPr>
          <w:t>20</w:t>
        </w:r>
        <w:r w:rsidR="002D56E9" w:rsidRPr="00E54C2D">
          <w:rPr>
            <w:rFonts w:ascii="Times New Roman" w:hAnsi="Times New Roman" w:cs="Times New Roman"/>
            <w:i w:val="0"/>
            <w:noProof/>
            <w:webHidden/>
            <w:sz w:val="28"/>
            <w:szCs w:val="28"/>
          </w:rPr>
          <w:fldChar w:fldCharType="end"/>
        </w:r>
      </w:hyperlink>
    </w:p>
    <w:p w:rsidR="002D56E9" w:rsidRPr="00E54C2D" w:rsidRDefault="004A736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2D56E9" w:rsidRPr="00E54C2D">
          <w:rPr>
            <w:rStyle w:val="ad"/>
            <w:rFonts w:ascii="Times New Roman" w:hAnsi="Times New Roman"/>
            <w:i w:val="0"/>
            <w:noProof/>
            <w:sz w:val="28"/>
            <w:szCs w:val="28"/>
          </w:rPr>
          <w:t>2.3.</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Подача заявок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_Toc412639465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6B547F">
          <w:rPr>
            <w:rFonts w:ascii="Times New Roman" w:hAnsi="Times New Roman" w:cs="Times New Roman"/>
            <w:i w:val="0"/>
            <w:noProof/>
            <w:webHidden/>
            <w:sz w:val="28"/>
            <w:szCs w:val="28"/>
          </w:rPr>
          <w:t>22</w:t>
        </w:r>
        <w:r w:rsidR="002D56E9" w:rsidRPr="00E54C2D">
          <w:rPr>
            <w:rFonts w:ascii="Times New Roman" w:hAnsi="Times New Roman" w:cs="Times New Roman"/>
            <w:i w:val="0"/>
            <w:noProof/>
            <w:webHidden/>
            <w:sz w:val="28"/>
            <w:szCs w:val="28"/>
          </w:rPr>
          <w:fldChar w:fldCharType="end"/>
        </w:r>
      </w:hyperlink>
    </w:p>
    <w:p w:rsidR="002D56E9" w:rsidRPr="00E54C2D" w:rsidRDefault="004A736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2D56E9" w:rsidRPr="00E54C2D">
          <w:rPr>
            <w:rStyle w:val="ad"/>
            <w:rFonts w:ascii="Times New Roman" w:hAnsi="Times New Roman"/>
            <w:i w:val="0"/>
            <w:noProof/>
            <w:sz w:val="28"/>
            <w:szCs w:val="28"/>
          </w:rPr>
          <w:t>2.4.</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Изменение заявок на участие в аукционе или их отзыв.</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_Toc412639466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6B547F">
          <w:rPr>
            <w:rFonts w:ascii="Times New Roman" w:hAnsi="Times New Roman" w:cs="Times New Roman"/>
            <w:i w:val="0"/>
            <w:noProof/>
            <w:webHidden/>
            <w:sz w:val="28"/>
            <w:szCs w:val="28"/>
          </w:rPr>
          <w:t>24</w:t>
        </w:r>
        <w:r w:rsidR="002D56E9" w:rsidRPr="00E54C2D">
          <w:rPr>
            <w:rFonts w:ascii="Times New Roman" w:hAnsi="Times New Roman" w:cs="Times New Roman"/>
            <w:i w:val="0"/>
            <w:noProof/>
            <w:webHidden/>
            <w:sz w:val="28"/>
            <w:szCs w:val="28"/>
          </w:rPr>
          <w:fldChar w:fldCharType="end"/>
        </w:r>
      </w:hyperlink>
    </w:p>
    <w:p w:rsidR="002D56E9" w:rsidRPr="00E54C2D" w:rsidRDefault="004A736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2D56E9" w:rsidRPr="00E54C2D">
          <w:rPr>
            <w:rStyle w:val="ad"/>
            <w:rFonts w:ascii="Times New Roman" w:hAnsi="Times New Roman"/>
            <w:i w:val="0"/>
            <w:noProof/>
            <w:sz w:val="28"/>
            <w:szCs w:val="28"/>
          </w:rPr>
          <w:t>2.5.</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Опоздавшие заявки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_Toc412639467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6B547F">
          <w:rPr>
            <w:rFonts w:ascii="Times New Roman" w:hAnsi="Times New Roman" w:cs="Times New Roman"/>
            <w:i w:val="0"/>
            <w:noProof/>
            <w:webHidden/>
            <w:sz w:val="28"/>
            <w:szCs w:val="28"/>
          </w:rPr>
          <w:t>24</w:t>
        </w:r>
        <w:r w:rsidR="002D56E9" w:rsidRPr="00E54C2D">
          <w:rPr>
            <w:rFonts w:ascii="Times New Roman" w:hAnsi="Times New Roman" w:cs="Times New Roman"/>
            <w:i w:val="0"/>
            <w:noProof/>
            <w:webHidden/>
            <w:sz w:val="28"/>
            <w:szCs w:val="28"/>
          </w:rPr>
          <w:fldChar w:fldCharType="end"/>
        </w:r>
      </w:hyperlink>
    </w:p>
    <w:p w:rsidR="002D56E9" w:rsidRPr="00E54C2D" w:rsidRDefault="004A736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2D56E9" w:rsidRPr="00E54C2D">
          <w:rPr>
            <w:rStyle w:val="ad"/>
            <w:rFonts w:ascii="Times New Roman" w:hAnsi="Times New Roman"/>
            <w:i w:val="0"/>
            <w:noProof/>
            <w:sz w:val="28"/>
            <w:szCs w:val="28"/>
          </w:rPr>
          <w:t>2.6.</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Требование о предоставлении задатка.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_Toc412639468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6B547F">
          <w:rPr>
            <w:rFonts w:ascii="Times New Roman" w:hAnsi="Times New Roman" w:cs="Times New Roman"/>
            <w:i w:val="0"/>
            <w:noProof/>
            <w:webHidden/>
            <w:sz w:val="28"/>
            <w:szCs w:val="28"/>
          </w:rPr>
          <w:t>24</w:t>
        </w:r>
        <w:r w:rsidR="002D56E9" w:rsidRPr="00E54C2D">
          <w:rPr>
            <w:rFonts w:ascii="Times New Roman" w:hAnsi="Times New Roman" w:cs="Times New Roman"/>
            <w:i w:val="0"/>
            <w:noProof/>
            <w:webHidden/>
            <w:sz w:val="28"/>
            <w:szCs w:val="28"/>
          </w:rPr>
          <w:fldChar w:fldCharType="end"/>
        </w:r>
      </w:hyperlink>
    </w:p>
    <w:p w:rsidR="002D56E9" w:rsidRPr="00E54C2D" w:rsidRDefault="004A7361" w:rsidP="002D56E9">
      <w:pPr>
        <w:pStyle w:val="12"/>
        <w:tabs>
          <w:tab w:val="left" w:pos="560"/>
          <w:tab w:val="right" w:leader="dot" w:pos="9911"/>
        </w:tabs>
        <w:rPr>
          <w:rFonts w:eastAsiaTheme="minorEastAsia"/>
          <w:noProof/>
        </w:rPr>
      </w:pPr>
      <w:hyperlink w:anchor="_Toc412639469" w:history="1">
        <w:r w:rsidR="002D56E9" w:rsidRPr="00E54C2D">
          <w:rPr>
            <w:rStyle w:val="ad"/>
            <w:caps/>
            <w:noProof/>
          </w:rPr>
          <w:t>3.</w:t>
        </w:r>
        <w:r w:rsidR="002D56E9" w:rsidRPr="00E54C2D">
          <w:rPr>
            <w:rFonts w:eastAsiaTheme="minorEastAsia"/>
            <w:noProof/>
          </w:rPr>
          <w:tab/>
        </w:r>
        <w:r w:rsidR="002D56E9" w:rsidRPr="00E54C2D">
          <w:rPr>
            <w:rStyle w:val="ad"/>
            <w:caps/>
            <w:noProof/>
          </w:rPr>
          <w:t>Процедура аукциона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_Toc412639469 \h </w:instrText>
        </w:r>
        <w:r w:rsidR="002D56E9" w:rsidRPr="00E54C2D">
          <w:rPr>
            <w:noProof/>
            <w:webHidden/>
          </w:rPr>
        </w:r>
        <w:r w:rsidR="002D56E9" w:rsidRPr="00E54C2D">
          <w:rPr>
            <w:noProof/>
            <w:webHidden/>
          </w:rPr>
          <w:fldChar w:fldCharType="separate"/>
        </w:r>
        <w:r w:rsidR="006B547F">
          <w:rPr>
            <w:noProof/>
            <w:webHidden/>
          </w:rPr>
          <w:t>25</w:t>
        </w:r>
        <w:r w:rsidR="002D56E9" w:rsidRPr="00E54C2D">
          <w:rPr>
            <w:noProof/>
            <w:webHidden/>
          </w:rPr>
          <w:fldChar w:fldCharType="end"/>
        </w:r>
      </w:hyperlink>
    </w:p>
    <w:p w:rsidR="002D56E9" w:rsidRPr="00E54C2D" w:rsidRDefault="004A736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2D56E9" w:rsidRPr="00E54C2D">
          <w:rPr>
            <w:rStyle w:val="ad"/>
            <w:rFonts w:ascii="Times New Roman" w:hAnsi="Times New Roman"/>
            <w:i w:val="0"/>
            <w:noProof/>
            <w:sz w:val="28"/>
            <w:szCs w:val="28"/>
          </w:rPr>
          <w:t>3.1.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Рассмотрение заявок.</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_Toc412639470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6B547F">
          <w:rPr>
            <w:rFonts w:ascii="Times New Roman" w:hAnsi="Times New Roman" w:cs="Times New Roman"/>
            <w:i w:val="0"/>
            <w:noProof/>
            <w:webHidden/>
            <w:sz w:val="28"/>
            <w:szCs w:val="28"/>
          </w:rPr>
          <w:t>25</w:t>
        </w:r>
        <w:r w:rsidR="002D56E9" w:rsidRPr="00E54C2D">
          <w:rPr>
            <w:rFonts w:ascii="Times New Roman" w:hAnsi="Times New Roman" w:cs="Times New Roman"/>
            <w:i w:val="0"/>
            <w:noProof/>
            <w:webHidden/>
            <w:sz w:val="28"/>
            <w:szCs w:val="28"/>
          </w:rPr>
          <w:fldChar w:fldCharType="end"/>
        </w:r>
      </w:hyperlink>
    </w:p>
    <w:p w:rsidR="002D56E9" w:rsidRPr="00E54C2D" w:rsidRDefault="004A736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2D56E9" w:rsidRPr="00E54C2D">
          <w:rPr>
            <w:rStyle w:val="ad"/>
            <w:rFonts w:ascii="Times New Roman" w:hAnsi="Times New Roman"/>
            <w:i w:val="0"/>
            <w:noProof/>
            <w:sz w:val="28"/>
            <w:szCs w:val="28"/>
          </w:rPr>
          <w:t>3.2.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Проведение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_Toc412639471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6B547F">
          <w:rPr>
            <w:rFonts w:ascii="Times New Roman" w:hAnsi="Times New Roman" w:cs="Times New Roman"/>
            <w:i w:val="0"/>
            <w:noProof/>
            <w:webHidden/>
            <w:sz w:val="28"/>
            <w:szCs w:val="28"/>
          </w:rPr>
          <w:t>27</w:t>
        </w:r>
        <w:r w:rsidR="002D56E9" w:rsidRPr="00E54C2D">
          <w:rPr>
            <w:rFonts w:ascii="Times New Roman" w:hAnsi="Times New Roman" w:cs="Times New Roman"/>
            <w:i w:val="0"/>
            <w:noProof/>
            <w:webHidden/>
            <w:sz w:val="28"/>
            <w:szCs w:val="28"/>
          </w:rPr>
          <w:fldChar w:fldCharType="end"/>
        </w:r>
      </w:hyperlink>
    </w:p>
    <w:p w:rsidR="002D56E9" w:rsidRPr="00E54C2D" w:rsidRDefault="004A7361" w:rsidP="002D56E9">
      <w:pPr>
        <w:pStyle w:val="12"/>
        <w:tabs>
          <w:tab w:val="left" w:pos="560"/>
          <w:tab w:val="right" w:leader="dot" w:pos="9911"/>
        </w:tabs>
        <w:rPr>
          <w:rFonts w:eastAsiaTheme="minorEastAsia"/>
          <w:noProof/>
        </w:rPr>
      </w:pPr>
      <w:hyperlink w:anchor="_Toc412639472" w:history="1">
        <w:r w:rsidR="002D56E9" w:rsidRPr="00E54C2D">
          <w:rPr>
            <w:rStyle w:val="ad"/>
            <w:caps/>
            <w:noProof/>
          </w:rPr>
          <w:t>4.</w:t>
        </w:r>
        <w:r w:rsidR="002D56E9" w:rsidRPr="00E54C2D">
          <w:rPr>
            <w:rFonts w:eastAsiaTheme="minorEastAsia"/>
            <w:noProof/>
          </w:rPr>
          <w:tab/>
        </w:r>
        <w:r w:rsidR="002D56E9" w:rsidRPr="00E54C2D">
          <w:rPr>
            <w:rStyle w:val="ad"/>
            <w:caps/>
            <w:noProof/>
          </w:rPr>
          <w:t>Заключение договора по итогам аукциона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_Toc412639472 \h </w:instrText>
        </w:r>
        <w:r w:rsidR="002D56E9" w:rsidRPr="00E54C2D">
          <w:rPr>
            <w:noProof/>
            <w:webHidden/>
          </w:rPr>
        </w:r>
        <w:r w:rsidR="002D56E9" w:rsidRPr="00E54C2D">
          <w:rPr>
            <w:noProof/>
            <w:webHidden/>
          </w:rPr>
          <w:fldChar w:fldCharType="separate"/>
        </w:r>
        <w:r w:rsidR="006B547F">
          <w:rPr>
            <w:noProof/>
            <w:webHidden/>
          </w:rPr>
          <w:t>29</w:t>
        </w:r>
        <w:r w:rsidR="002D56E9" w:rsidRPr="00E54C2D">
          <w:rPr>
            <w:noProof/>
            <w:webHidden/>
          </w:rPr>
          <w:fldChar w:fldCharType="end"/>
        </w:r>
      </w:hyperlink>
    </w:p>
    <w:p w:rsidR="002D56E9" w:rsidRPr="00E54C2D" w:rsidRDefault="004A736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2D56E9" w:rsidRPr="00E54C2D">
          <w:rPr>
            <w:rStyle w:val="ad"/>
            <w:rFonts w:ascii="Times New Roman" w:hAnsi="Times New Roman"/>
            <w:i w:val="0"/>
            <w:noProof/>
            <w:sz w:val="28"/>
            <w:szCs w:val="28"/>
          </w:rPr>
          <w:t>4.1.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Условия заключения договора.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_Toc412639473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6B547F">
          <w:rPr>
            <w:rFonts w:ascii="Times New Roman" w:hAnsi="Times New Roman" w:cs="Times New Roman"/>
            <w:i w:val="0"/>
            <w:noProof/>
            <w:webHidden/>
            <w:sz w:val="28"/>
            <w:szCs w:val="28"/>
          </w:rPr>
          <w:t>29</w:t>
        </w:r>
        <w:r w:rsidR="002D56E9" w:rsidRPr="00E54C2D">
          <w:rPr>
            <w:rFonts w:ascii="Times New Roman" w:hAnsi="Times New Roman" w:cs="Times New Roman"/>
            <w:i w:val="0"/>
            <w:noProof/>
            <w:webHidden/>
            <w:sz w:val="28"/>
            <w:szCs w:val="28"/>
          </w:rPr>
          <w:fldChar w:fldCharType="end"/>
        </w:r>
      </w:hyperlink>
    </w:p>
    <w:p w:rsidR="002D56E9" w:rsidRPr="00E54C2D" w:rsidRDefault="004A7361" w:rsidP="002D56E9">
      <w:pPr>
        <w:pStyle w:val="12"/>
        <w:tabs>
          <w:tab w:val="left" w:pos="560"/>
          <w:tab w:val="right" w:leader="dot" w:pos="9911"/>
        </w:tabs>
        <w:rPr>
          <w:rFonts w:eastAsiaTheme="minorEastAsia"/>
          <w:noProof/>
        </w:rPr>
      </w:pPr>
      <w:hyperlink w:anchor="_Toc412639474" w:history="1">
        <w:r w:rsidR="002D56E9" w:rsidRPr="00E54C2D">
          <w:rPr>
            <w:rStyle w:val="ad"/>
            <w:caps/>
            <w:noProof/>
          </w:rPr>
          <w:t>5.</w:t>
        </w:r>
        <w:r w:rsidR="002D56E9" w:rsidRPr="00E54C2D">
          <w:rPr>
            <w:rFonts w:eastAsiaTheme="minorEastAsia"/>
            <w:noProof/>
          </w:rPr>
          <w:tab/>
        </w:r>
        <w:r w:rsidR="002D56E9" w:rsidRPr="00E54C2D">
          <w:rPr>
            <w:rStyle w:val="ad"/>
            <w:caps/>
            <w:noProof/>
          </w:rPr>
          <w:t>Обжалование действий (бездействий) организатора, продавца, комиссии</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_Toc412639474 \h </w:instrText>
        </w:r>
        <w:r w:rsidR="002D56E9" w:rsidRPr="00E54C2D">
          <w:rPr>
            <w:noProof/>
            <w:webHidden/>
          </w:rPr>
        </w:r>
        <w:r w:rsidR="002D56E9" w:rsidRPr="00E54C2D">
          <w:rPr>
            <w:noProof/>
            <w:webHidden/>
          </w:rPr>
          <w:fldChar w:fldCharType="separate"/>
        </w:r>
        <w:r w:rsidR="006B547F">
          <w:rPr>
            <w:noProof/>
            <w:webHidden/>
          </w:rPr>
          <w:t>30</w:t>
        </w:r>
        <w:r w:rsidR="002D56E9" w:rsidRPr="00E54C2D">
          <w:rPr>
            <w:noProof/>
            <w:webHidden/>
          </w:rPr>
          <w:fldChar w:fldCharType="end"/>
        </w:r>
      </w:hyperlink>
    </w:p>
    <w:p w:rsidR="002D56E9" w:rsidRPr="00E54C2D" w:rsidRDefault="004A736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2D56E9" w:rsidRPr="00E54C2D">
          <w:rPr>
            <w:rStyle w:val="ad"/>
            <w:rFonts w:ascii="Times New Roman" w:hAnsi="Times New Roman"/>
            <w:i w:val="0"/>
            <w:noProof/>
            <w:sz w:val="28"/>
            <w:szCs w:val="28"/>
          </w:rPr>
          <w:t>5.1.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Порядок обжалования.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_Toc412639475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6B547F">
          <w:rPr>
            <w:rFonts w:ascii="Times New Roman" w:hAnsi="Times New Roman" w:cs="Times New Roman"/>
            <w:i w:val="0"/>
            <w:noProof/>
            <w:webHidden/>
            <w:sz w:val="28"/>
            <w:szCs w:val="28"/>
          </w:rPr>
          <w:t>30</w:t>
        </w:r>
        <w:r w:rsidR="002D56E9" w:rsidRPr="00E54C2D">
          <w:rPr>
            <w:rFonts w:ascii="Times New Roman" w:hAnsi="Times New Roman" w:cs="Times New Roman"/>
            <w:i w:val="0"/>
            <w:noProof/>
            <w:webHidden/>
            <w:sz w:val="28"/>
            <w:szCs w:val="28"/>
          </w:rPr>
          <w:fldChar w:fldCharType="end"/>
        </w:r>
      </w:hyperlink>
    </w:p>
    <w:p w:rsidR="002D56E9" w:rsidRPr="00E54C2D" w:rsidRDefault="004A736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2D56E9" w:rsidRPr="00E54C2D">
          <w:rPr>
            <w:rStyle w:val="ad"/>
            <w:rFonts w:ascii="Times New Roman" w:hAnsi="Times New Roman"/>
            <w:i w:val="0"/>
            <w:noProof/>
            <w:sz w:val="28"/>
            <w:szCs w:val="28"/>
          </w:rPr>
          <w:t>5.2.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Срок обжалования.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_Toc412639476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6B547F">
          <w:rPr>
            <w:rFonts w:ascii="Times New Roman" w:hAnsi="Times New Roman" w:cs="Times New Roman"/>
            <w:i w:val="0"/>
            <w:noProof/>
            <w:webHidden/>
            <w:sz w:val="28"/>
            <w:szCs w:val="28"/>
          </w:rPr>
          <w:t>31</w:t>
        </w:r>
        <w:r w:rsidR="002D56E9" w:rsidRPr="00E54C2D">
          <w:rPr>
            <w:rFonts w:ascii="Times New Roman" w:hAnsi="Times New Roman" w:cs="Times New Roman"/>
            <w:i w:val="0"/>
            <w:noProof/>
            <w:webHidden/>
            <w:sz w:val="28"/>
            <w:szCs w:val="28"/>
          </w:rPr>
          <w:fldChar w:fldCharType="end"/>
        </w:r>
      </w:hyperlink>
    </w:p>
    <w:p w:rsidR="002D56E9" w:rsidRPr="00E54C2D" w:rsidRDefault="004A7361" w:rsidP="002D56E9">
      <w:pPr>
        <w:pStyle w:val="12"/>
        <w:tabs>
          <w:tab w:val="right" w:leader="dot" w:pos="9911"/>
        </w:tabs>
        <w:rPr>
          <w:rFonts w:eastAsiaTheme="minorEastAsia"/>
          <w:noProof/>
        </w:rPr>
      </w:pPr>
      <w:hyperlink w:anchor="_Toc412639477" w:history="1">
        <w:r w:rsidR="002D56E9" w:rsidRPr="00E54C2D">
          <w:rPr>
            <w:rStyle w:val="ad"/>
            <w:noProof/>
          </w:rPr>
          <w:t>Приложение 1. Форма №1</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_Toc412639477 \h </w:instrText>
        </w:r>
        <w:r w:rsidR="002D56E9" w:rsidRPr="00E54C2D">
          <w:rPr>
            <w:noProof/>
            <w:webHidden/>
          </w:rPr>
        </w:r>
        <w:r w:rsidR="002D56E9" w:rsidRPr="00E54C2D">
          <w:rPr>
            <w:noProof/>
            <w:webHidden/>
          </w:rPr>
          <w:fldChar w:fldCharType="separate"/>
        </w:r>
        <w:r w:rsidR="006B547F">
          <w:rPr>
            <w:noProof/>
            <w:webHidden/>
          </w:rPr>
          <w:t>1</w:t>
        </w:r>
        <w:r w:rsidR="002D56E9" w:rsidRPr="00E54C2D">
          <w:rPr>
            <w:noProof/>
            <w:webHidden/>
          </w:rPr>
          <w:fldChar w:fldCharType="end"/>
        </w:r>
      </w:hyperlink>
    </w:p>
    <w:p w:rsidR="002D56E9" w:rsidRPr="00E54C2D" w:rsidRDefault="004A7361" w:rsidP="002D56E9">
      <w:pPr>
        <w:pStyle w:val="12"/>
        <w:tabs>
          <w:tab w:val="right" w:leader="dot" w:pos="9911"/>
        </w:tabs>
        <w:rPr>
          <w:rFonts w:eastAsiaTheme="minorEastAsia"/>
          <w:noProof/>
        </w:rPr>
      </w:pPr>
      <w:hyperlink w:anchor="_Toc412639478" w:history="1">
        <w:r w:rsidR="002D56E9" w:rsidRPr="00E54C2D">
          <w:rPr>
            <w:rStyle w:val="ad"/>
            <w:noProof/>
          </w:rPr>
          <w:t>Приложение 2. Форма №2</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_Toc412639478 \h </w:instrText>
        </w:r>
        <w:r w:rsidR="002D56E9" w:rsidRPr="00E54C2D">
          <w:rPr>
            <w:noProof/>
            <w:webHidden/>
          </w:rPr>
        </w:r>
        <w:r w:rsidR="002D56E9" w:rsidRPr="00E54C2D">
          <w:rPr>
            <w:noProof/>
            <w:webHidden/>
          </w:rPr>
          <w:fldChar w:fldCharType="separate"/>
        </w:r>
        <w:r w:rsidR="006B547F">
          <w:rPr>
            <w:noProof/>
            <w:webHidden/>
          </w:rPr>
          <w:t>35</w:t>
        </w:r>
        <w:r w:rsidR="002D56E9" w:rsidRPr="00E54C2D">
          <w:rPr>
            <w:noProof/>
            <w:webHidden/>
          </w:rPr>
          <w:fldChar w:fldCharType="end"/>
        </w:r>
      </w:hyperlink>
    </w:p>
    <w:p w:rsidR="002D56E9" w:rsidRPr="00E54C2D" w:rsidRDefault="004A7361" w:rsidP="002D56E9">
      <w:pPr>
        <w:pStyle w:val="12"/>
        <w:tabs>
          <w:tab w:val="right" w:leader="dot" w:pos="9911"/>
        </w:tabs>
        <w:rPr>
          <w:rFonts w:eastAsiaTheme="minorEastAsia"/>
          <w:noProof/>
        </w:rPr>
      </w:pPr>
      <w:hyperlink w:anchor="_Toc412639479" w:history="1">
        <w:r w:rsidR="002D56E9" w:rsidRPr="00E54C2D">
          <w:rPr>
            <w:rStyle w:val="ad"/>
            <w:noProof/>
          </w:rPr>
          <w:t>Приложение 3. Форма №3</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_Toc412639479 \h </w:instrText>
        </w:r>
        <w:r w:rsidR="002D56E9" w:rsidRPr="00E54C2D">
          <w:rPr>
            <w:noProof/>
            <w:webHidden/>
          </w:rPr>
        </w:r>
        <w:r w:rsidR="002D56E9" w:rsidRPr="00E54C2D">
          <w:rPr>
            <w:noProof/>
            <w:webHidden/>
          </w:rPr>
          <w:fldChar w:fldCharType="separate"/>
        </w:r>
        <w:r w:rsidR="006B547F">
          <w:rPr>
            <w:noProof/>
            <w:webHidden/>
          </w:rPr>
          <w:t>36</w:t>
        </w:r>
        <w:r w:rsidR="002D56E9" w:rsidRPr="00E54C2D">
          <w:rPr>
            <w:noProof/>
            <w:webHidden/>
          </w:rPr>
          <w:fldChar w:fldCharType="end"/>
        </w:r>
      </w:hyperlink>
    </w:p>
    <w:p w:rsidR="002D56E9" w:rsidRDefault="004A7361" w:rsidP="002D56E9">
      <w:pPr>
        <w:pStyle w:val="12"/>
        <w:tabs>
          <w:tab w:val="right" w:leader="dot" w:pos="9911"/>
        </w:tabs>
        <w:rPr>
          <w:rFonts w:asciiTheme="minorHAnsi" w:eastAsiaTheme="minorEastAsia" w:hAnsiTheme="minorHAnsi" w:cstheme="minorBidi"/>
          <w:noProof/>
          <w:sz w:val="22"/>
          <w:szCs w:val="22"/>
        </w:rPr>
      </w:pPr>
      <w:hyperlink w:anchor="_Toc412639480" w:history="1">
        <w:r w:rsidR="002D56E9" w:rsidRPr="00E54C2D">
          <w:rPr>
            <w:rStyle w:val="ad"/>
            <w:noProof/>
          </w:rPr>
          <w:t>Приложение 4. Форма договора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_Toc412639480 \h </w:instrText>
        </w:r>
        <w:r w:rsidR="002D56E9" w:rsidRPr="00E54C2D">
          <w:rPr>
            <w:noProof/>
            <w:webHidden/>
          </w:rPr>
        </w:r>
        <w:r w:rsidR="002D56E9" w:rsidRPr="00E54C2D">
          <w:rPr>
            <w:noProof/>
            <w:webHidden/>
          </w:rPr>
          <w:fldChar w:fldCharType="separate"/>
        </w:r>
        <w:r w:rsidR="006B547F">
          <w:rPr>
            <w:noProof/>
            <w:webHidden/>
          </w:rPr>
          <w:t>38</w:t>
        </w:r>
        <w:r w:rsidR="002D56E9" w:rsidRPr="00E54C2D">
          <w:rPr>
            <w:noProof/>
            <w:webHidden/>
          </w:rPr>
          <w:fldChar w:fldCharType="end"/>
        </w:r>
      </w:hyperlink>
    </w:p>
    <w:p w:rsidR="002D56E9" w:rsidRPr="006C12AC" w:rsidRDefault="002D56E9" w:rsidP="002D56E9">
      <w:pPr>
        <w:ind w:right="-2"/>
      </w:pPr>
      <w:r w:rsidRPr="000A6CB4">
        <w:fldChar w:fldCharType="end"/>
      </w:r>
    </w:p>
    <w:p w:rsidR="002D56E9" w:rsidRPr="006C12AC" w:rsidRDefault="002D56E9" w:rsidP="002D56E9"/>
    <w:p w:rsidR="002D56E9" w:rsidRPr="006C12AC" w:rsidRDefault="002D56E9" w:rsidP="002D56E9">
      <w:pPr>
        <w:jc w:val="left"/>
        <w:rPr>
          <w:b/>
          <w:bCs/>
        </w:rPr>
      </w:pPr>
    </w:p>
    <w:p w:rsidR="002D56E9" w:rsidRDefault="002D56E9" w:rsidP="002D56E9">
      <w:pPr>
        <w:pStyle w:val="1"/>
        <w:numPr>
          <w:ilvl w:val="0"/>
          <w:numId w:val="0"/>
        </w:numPr>
        <w:rPr>
          <w:caps/>
        </w:rPr>
      </w:pPr>
      <w:r w:rsidRPr="006C12AC">
        <w:rPr>
          <w:b w:val="0"/>
          <w:caps/>
        </w:rPr>
        <w:br w:type="page"/>
      </w:r>
      <w:bookmarkStart w:id="4" w:name="_Toc412639455"/>
      <w:r w:rsidRPr="006C12AC">
        <w:rPr>
          <w:b w:val="0"/>
          <w:caps/>
        </w:rPr>
        <w:lastRenderedPageBreak/>
        <w:t>Извещение</w:t>
      </w:r>
      <w:r w:rsidRPr="00296E25">
        <w:rPr>
          <w:b w:val="0"/>
          <w:caps/>
        </w:rPr>
        <w:t xml:space="preserve"> </w:t>
      </w:r>
      <w:r w:rsidRPr="006C12AC">
        <w:rPr>
          <w:b w:val="0"/>
          <w:caps/>
        </w:rPr>
        <w:t>о проведен</w:t>
      </w:r>
      <w:proofErr w:type="gramStart"/>
      <w:r w:rsidRPr="006C12AC">
        <w:rPr>
          <w:b w:val="0"/>
          <w:caps/>
        </w:rPr>
        <w:t>ии ау</w:t>
      </w:r>
      <w:proofErr w:type="gramEnd"/>
      <w:r w:rsidRPr="006C12AC">
        <w:rPr>
          <w:b w:val="0"/>
          <w:caps/>
        </w:rPr>
        <w:t>кциона</w:t>
      </w:r>
      <w:bookmarkEnd w:id="4"/>
      <w:r w:rsidRPr="006C12AC">
        <w:rPr>
          <w:b w:val="0"/>
          <w:caps/>
        </w:rPr>
        <w:br/>
      </w:r>
    </w:p>
    <w:tbl>
      <w:tblPr>
        <w:tblStyle w:val="af0"/>
        <w:tblW w:w="0" w:type="auto"/>
        <w:tblLook w:val="04A0" w:firstRow="1" w:lastRow="0" w:firstColumn="1" w:lastColumn="0" w:noHBand="0" w:noVBand="1"/>
      </w:tblPr>
      <w:tblGrid>
        <w:gridCol w:w="817"/>
        <w:gridCol w:w="3260"/>
        <w:gridCol w:w="6060"/>
      </w:tblGrid>
      <w:tr w:rsidR="002D56E9" w:rsidRPr="00A457A8"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t>Тип и способ проведения торгов:</w:t>
            </w:r>
          </w:p>
        </w:tc>
        <w:tc>
          <w:tcPr>
            <w:tcW w:w="6060" w:type="dxa"/>
          </w:tcPr>
          <w:p w:rsidR="002D56E9" w:rsidRPr="006C12AC" w:rsidRDefault="002D56E9" w:rsidP="00204ABA">
            <w:r w:rsidRPr="006C12AC">
              <w:t xml:space="preserve">аукцион на </w:t>
            </w:r>
            <w:r>
              <w:t>понижение</w:t>
            </w:r>
            <w:r w:rsidRPr="006C12AC">
              <w:t xml:space="preserve"> в электронной форме</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2D56E9" w:rsidRPr="006C12AC" w:rsidRDefault="002D56E9" w:rsidP="00204ABA">
            <w:pPr>
              <w:rPr>
                <w:lang w:eastAsia="en-US"/>
              </w:rPr>
            </w:pPr>
            <w:r w:rsidRPr="006C12AC">
              <w:rPr>
                <w:lang w:eastAsia="en-US"/>
              </w:rPr>
              <w:t>открытый</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jc w:val="left"/>
              <w:rPr>
                <w:lang w:eastAsia="en-US"/>
              </w:rPr>
            </w:pPr>
            <w:r>
              <w:rPr>
                <w:lang w:eastAsia="en-US"/>
              </w:rPr>
              <w:t>Способ подачи предложений о цене:</w:t>
            </w:r>
          </w:p>
        </w:tc>
        <w:tc>
          <w:tcPr>
            <w:tcW w:w="6060" w:type="dxa"/>
          </w:tcPr>
          <w:p w:rsidR="002D56E9" w:rsidRPr="006C12AC" w:rsidRDefault="002D56E9" w:rsidP="00204ABA">
            <w:pPr>
              <w:rPr>
                <w:lang w:eastAsia="en-US"/>
              </w:rPr>
            </w:pPr>
            <w:r>
              <w:rPr>
                <w:lang w:eastAsia="en-US"/>
              </w:rPr>
              <w:t>о</w:t>
            </w:r>
            <w:r w:rsidRPr="006C12AC">
              <w:rPr>
                <w:lang w:eastAsia="en-US"/>
              </w:rPr>
              <w:t>ткрытый</w:t>
            </w:r>
          </w:p>
        </w:tc>
      </w:tr>
      <w:tr w:rsidR="002D56E9" w:rsidRPr="00547B05"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Предмет:</w:t>
            </w:r>
          </w:p>
        </w:tc>
        <w:tc>
          <w:tcPr>
            <w:tcW w:w="6060" w:type="dxa"/>
          </w:tcPr>
          <w:p w:rsidR="002D56E9" w:rsidRPr="00FD74EB" w:rsidRDefault="002D56E9" w:rsidP="00204ABA">
            <w:r w:rsidRPr="00FD74EB">
              <w:t>право на заключение договора купли-продажи:</w:t>
            </w:r>
          </w:p>
          <w:p w:rsidR="002D56E9" w:rsidRPr="00FD74EB" w:rsidRDefault="002D56E9" w:rsidP="00204ABA">
            <w:pPr>
              <w:widowControl w:val="0"/>
              <w:tabs>
                <w:tab w:val="left" w:pos="142"/>
                <w:tab w:val="left" w:pos="426"/>
                <w:tab w:val="left" w:pos="1134"/>
                <w:tab w:val="left" w:pos="1701"/>
              </w:tabs>
            </w:pPr>
            <w:r w:rsidRPr="00FD74EB">
              <w:rPr>
                <w:b/>
              </w:rPr>
              <w:t>Лот № 1:</w:t>
            </w:r>
            <w:r w:rsidRPr="00FD74EB">
              <w:t xml:space="preserve"> имущественн</w:t>
            </w:r>
            <w:r>
              <w:t>ый</w:t>
            </w:r>
            <w:r w:rsidRPr="00FD74EB">
              <w:t xml:space="preserve"> комплекс</w:t>
            </w:r>
            <w:r>
              <w:t>,</w:t>
            </w:r>
          </w:p>
          <w:p w:rsidR="002D56E9" w:rsidRPr="00FD74EB" w:rsidRDefault="002D56E9" w:rsidP="00204ABA">
            <w:pPr>
              <w:widowControl w:val="0"/>
              <w:tabs>
                <w:tab w:val="left" w:pos="142"/>
                <w:tab w:val="left" w:pos="426"/>
                <w:tab w:val="left" w:pos="1134"/>
                <w:tab w:val="left" w:pos="1701"/>
              </w:tabs>
              <w:rPr>
                <w:bCs/>
                <w:kern w:val="24"/>
              </w:rPr>
            </w:pPr>
            <w:r w:rsidRPr="00FD74EB">
              <w:rPr>
                <w:b/>
              </w:rPr>
              <w:t xml:space="preserve">Лот № 2: </w:t>
            </w:r>
            <w:r w:rsidRPr="00FD74EB">
              <w:t>имущественн</w:t>
            </w:r>
            <w:r>
              <w:t>ый</w:t>
            </w:r>
            <w:r w:rsidRPr="00FD74EB">
              <w:t xml:space="preserve"> комплекс</w:t>
            </w:r>
            <w:r>
              <w:t>,</w:t>
            </w:r>
          </w:p>
          <w:p w:rsidR="002D56E9" w:rsidRPr="006C12AC" w:rsidRDefault="000B5B70" w:rsidP="00204ABA">
            <w:pPr>
              <w:rPr>
                <w:lang w:eastAsia="en-US"/>
              </w:rPr>
            </w:pPr>
            <w:r w:rsidRPr="00FD74EB">
              <w:t xml:space="preserve"> </w:t>
            </w:r>
            <w:r w:rsidR="002D56E9" w:rsidRPr="00FD74EB">
              <w:t>(далее – «Имущество»)</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Адрес расположения Имущества:</w:t>
            </w:r>
          </w:p>
        </w:tc>
        <w:tc>
          <w:tcPr>
            <w:tcW w:w="6060" w:type="dxa"/>
          </w:tcPr>
          <w:p w:rsidR="002D56E9" w:rsidRPr="00463420" w:rsidRDefault="002D56E9" w:rsidP="00204ABA">
            <w:pPr>
              <w:rPr>
                <w:bCs/>
                <w:kern w:val="24"/>
              </w:rPr>
            </w:pPr>
            <w:r w:rsidRPr="00463420">
              <w:rPr>
                <w:b/>
              </w:rPr>
              <w:t>Лот № 1:</w:t>
            </w:r>
            <w:r w:rsidRPr="00463420">
              <w:t xml:space="preserve"> </w:t>
            </w:r>
            <w:r w:rsidR="000B6A08">
              <w:t xml:space="preserve">Россия, </w:t>
            </w:r>
            <w:r w:rsidRPr="00463420">
              <w:t xml:space="preserve">Красноярский край, г. Зеленогорск, ул. </w:t>
            </w:r>
            <w:r w:rsidR="00C25D79">
              <w:t>Индустриальная, 10, 10А</w:t>
            </w:r>
            <w:r w:rsidRPr="00463420">
              <w:t>.</w:t>
            </w:r>
          </w:p>
          <w:p w:rsidR="002D56E9" w:rsidRPr="006C12AC" w:rsidRDefault="002D56E9" w:rsidP="00440D85">
            <w:pPr>
              <w:tabs>
                <w:tab w:val="left" w:pos="1701"/>
              </w:tabs>
            </w:pPr>
            <w:r w:rsidRPr="00463420">
              <w:rPr>
                <w:b/>
              </w:rPr>
              <w:t xml:space="preserve">Лот № </w:t>
            </w:r>
            <w:r>
              <w:rPr>
                <w:b/>
              </w:rPr>
              <w:t>2</w:t>
            </w:r>
            <w:r w:rsidRPr="00463420">
              <w:rPr>
                <w:b/>
              </w:rPr>
              <w:t>:</w:t>
            </w:r>
            <w:r w:rsidRPr="00463420">
              <w:t xml:space="preserve"> </w:t>
            </w:r>
            <w:r w:rsidR="000B6A08">
              <w:t xml:space="preserve">Россия, </w:t>
            </w:r>
            <w:r w:rsidRPr="00463420">
              <w:t xml:space="preserve">Красноярский край, </w:t>
            </w:r>
            <w:r w:rsidR="00C25D79" w:rsidRPr="00440D85">
              <w:t xml:space="preserve">Рыбинский район, 0,7 км северо-восточнее устья реки </w:t>
            </w:r>
            <w:proofErr w:type="spellStart"/>
            <w:r w:rsidR="00C25D79" w:rsidRPr="00440D85">
              <w:t>Богунай</w:t>
            </w:r>
            <w:proofErr w:type="spellEnd"/>
            <w:r w:rsidR="00440D85" w:rsidRPr="00440D85">
              <w:t>;</w:t>
            </w:r>
            <w:r w:rsidR="00C25D79" w:rsidRPr="00440D85">
              <w:t xml:space="preserve"> устье реки </w:t>
            </w:r>
            <w:proofErr w:type="spellStart"/>
            <w:r w:rsidR="00C25D79" w:rsidRPr="00440D85">
              <w:t>Богунай</w:t>
            </w:r>
            <w:proofErr w:type="spellEnd"/>
            <w:r w:rsidR="00C25D79" w:rsidRPr="00440D85">
              <w:t>, в 0,7 км по направлению на северо-восток</w:t>
            </w:r>
            <w:r w:rsidRPr="00440D85">
              <w:t>.</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Состав Имущества:</w:t>
            </w:r>
          </w:p>
        </w:tc>
        <w:tc>
          <w:tcPr>
            <w:tcW w:w="6060" w:type="dxa"/>
          </w:tcPr>
          <w:p w:rsidR="002D56E9" w:rsidRDefault="002D56E9" w:rsidP="00204ABA">
            <w:pPr>
              <w:widowControl w:val="0"/>
              <w:tabs>
                <w:tab w:val="left" w:pos="142"/>
                <w:tab w:val="left" w:pos="426"/>
                <w:tab w:val="left" w:pos="1134"/>
                <w:tab w:val="left" w:pos="1701"/>
              </w:tabs>
            </w:pPr>
            <w:r w:rsidRPr="007943C8">
              <w:rPr>
                <w:b/>
              </w:rPr>
              <w:t>Лот № 1:</w:t>
            </w:r>
            <w:r w:rsidRPr="007943C8">
              <w:t xml:space="preserve"> имущественный комплекс </w:t>
            </w:r>
            <w:r>
              <w:t>(</w:t>
            </w:r>
            <w:r w:rsidR="00833E42">
              <w:t>2</w:t>
            </w:r>
            <w:r>
              <w:rPr>
                <w:bCs/>
                <w:lang w:eastAsia="ar-SA"/>
              </w:rPr>
              <w:t xml:space="preserve"> земельны</w:t>
            </w:r>
            <w:r w:rsidR="00833E42">
              <w:rPr>
                <w:bCs/>
                <w:lang w:eastAsia="ar-SA"/>
              </w:rPr>
              <w:t>х</w:t>
            </w:r>
            <w:r>
              <w:rPr>
                <w:bCs/>
                <w:lang w:eastAsia="ar-SA"/>
              </w:rPr>
              <w:t xml:space="preserve"> участ</w:t>
            </w:r>
            <w:r w:rsidR="00833E42">
              <w:rPr>
                <w:bCs/>
                <w:lang w:eastAsia="ar-SA"/>
              </w:rPr>
              <w:t>ка</w:t>
            </w:r>
            <w:r>
              <w:rPr>
                <w:bCs/>
                <w:lang w:eastAsia="ar-SA"/>
              </w:rPr>
              <w:t xml:space="preserve">, </w:t>
            </w:r>
            <w:r w:rsidR="002E6727">
              <w:rPr>
                <w:bCs/>
                <w:lang w:eastAsia="ar-SA"/>
              </w:rPr>
              <w:t>35</w:t>
            </w:r>
            <w:r>
              <w:rPr>
                <w:bCs/>
                <w:lang w:eastAsia="ar-SA"/>
              </w:rPr>
              <w:t xml:space="preserve"> здани</w:t>
            </w:r>
            <w:r w:rsidR="002E6727">
              <w:rPr>
                <w:bCs/>
                <w:lang w:eastAsia="ar-SA"/>
              </w:rPr>
              <w:t>й, 4 сооружения, 59 единиц прочего (движимого) имущества</w:t>
            </w:r>
            <w:r>
              <w:rPr>
                <w:bCs/>
                <w:lang w:eastAsia="ar-SA"/>
              </w:rPr>
              <w:t xml:space="preserve">). </w:t>
            </w:r>
            <w:r>
              <w:t>Имущество продается одним лотом.</w:t>
            </w:r>
          </w:p>
          <w:p w:rsidR="002D56E9" w:rsidRDefault="002D56E9" w:rsidP="00204ABA">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 </w:t>
            </w:r>
          </w:p>
          <w:p w:rsidR="002D56E9" w:rsidRDefault="002D56E9" w:rsidP="00204ABA">
            <w:pPr>
              <w:tabs>
                <w:tab w:val="left" w:pos="1701"/>
              </w:tabs>
            </w:pPr>
            <w:r w:rsidRPr="007943C8">
              <w:rPr>
                <w:b/>
              </w:rPr>
              <w:t xml:space="preserve">Лот № </w:t>
            </w:r>
            <w:r>
              <w:rPr>
                <w:b/>
              </w:rPr>
              <w:t>2</w:t>
            </w:r>
            <w:r w:rsidRPr="007943C8">
              <w:rPr>
                <w:b/>
              </w:rPr>
              <w:t>:</w:t>
            </w:r>
            <w:r w:rsidRPr="007943C8">
              <w:t xml:space="preserve"> </w:t>
            </w:r>
            <w:r>
              <w:t>имущественный комплекс (1 земельный участок,</w:t>
            </w:r>
            <w:r w:rsidR="00AF59FF">
              <w:t xml:space="preserve"> 11</w:t>
            </w:r>
            <w:r>
              <w:t xml:space="preserve"> здани</w:t>
            </w:r>
            <w:r w:rsidR="00AF59FF">
              <w:t>й</w:t>
            </w:r>
            <w:r>
              <w:t xml:space="preserve">, </w:t>
            </w:r>
            <w:r w:rsidR="00AF59FF">
              <w:t>8 сооружений, 51</w:t>
            </w:r>
            <w:r>
              <w:t xml:space="preserve"> единиц</w:t>
            </w:r>
            <w:r w:rsidR="00AF59FF">
              <w:t>а</w:t>
            </w:r>
            <w:r>
              <w:t xml:space="preserve"> прочего (движимого) имущества). Имущество продается одним лотом.</w:t>
            </w:r>
          </w:p>
          <w:p w:rsidR="002D56E9" w:rsidRPr="006C12AC" w:rsidRDefault="002D56E9" w:rsidP="00C25D79">
            <w:pPr>
              <w:widowControl w:val="0"/>
              <w:tabs>
                <w:tab w:val="left" w:pos="142"/>
                <w:tab w:val="left" w:pos="426"/>
                <w:tab w:val="left" w:pos="1134"/>
                <w:tab w:val="left" w:pos="1701"/>
              </w:tabs>
              <w:rPr>
                <w:lang w:eastAsia="en-US"/>
              </w:rPr>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  </w:t>
            </w:r>
          </w:p>
        </w:tc>
      </w:tr>
      <w:tr w:rsidR="002D56E9" w:rsidRPr="00984B28"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Наименование</w:t>
            </w:r>
          </w:p>
        </w:tc>
        <w:tc>
          <w:tcPr>
            <w:tcW w:w="6060" w:type="dxa"/>
          </w:tcPr>
          <w:p w:rsidR="002D56E9" w:rsidRPr="006C12AC" w:rsidRDefault="002D56E9" w:rsidP="00204ABA">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204AB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AF59FF" w:rsidRPr="0092270C" w:rsidRDefault="002D56E9" w:rsidP="0092270C">
            <w:r w:rsidRPr="0092270C">
              <w:t>•</w:t>
            </w:r>
            <w:r w:rsidRPr="0092270C">
              <w:tab/>
            </w:r>
            <w:r w:rsidR="00AF59FF" w:rsidRPr="0092270C">
              <w:t>Фогель Вера Викторовна, тел.</w:t>
            </w:r>
            <w:proofErr w:type="gramStart"/>
            <w:r w:rsidR="00AF59FF" w:rsidRPr="0092270C">
              <w:t xml:space="preserve"> </w:t>
            </w:r>
            <w:r w:rsidR="0092270C" w:rsidRPr="0092270C">
              <w:t>:</w:t>
            </w:r>
            <w:proofErr w:type="gramEnd"/>
            <w:r w:rsidR="0092270C" w:rsidRPr="0092270C">
              <w:t xml:space="preserve"> 8(39169) 9-36-14;</w:t>
            </w:r>
          </w:p>
          <w:p w:rsidR="002D56E9" w:rsidRPr="0092270C" w:rsidRDefault="002D56E9" w:rsidP="0092270C">
            <w:pPr>
              <w:pStyle w:val="affe"/>
              <w:numPr>
                <w:ilvl w:val="0"/>
                <w:numId w:val="41"/>
              </w:numPr>
              <w:spacing w:after="0"/>
              <w:ind w:left="0"/>
              <w:rPr>
                <w:rFonts w:ascii="Times New Roman" w:hAnsi="Times New Roman"/>
                <w:sz w:val="28"/>
                <w:szCs w:val="28"/>
              </w:rPr>
            </w:pPr>
            <w:r w:rsidRPr="0092270C">
              <w:rPr>
                <w:rFonts w:ascii="Times New Roman" w:hAnsi="Times New Roman"/>
                <w:sz w:val="28"/>
                <w:szCs w:val="28"/>
              </w:rPr>
              <w:t>Касяшникова Оксана Сергеевна, тел.: 8 (39169) 9-25-42;</w:t>
            </w:r>
          </w:p>
          <w:p w:rsidR="002D56E9" w:rsidRDefault="002D56E9" w:rsidP="0092270C">
            <w:r w:rsidRPr="0092270C">
              <w:t>•</w:t>
            </w:r>
            <w:r w:rsidRPr="0092270C">
              <w:tab/>
              <w:t>Ивашина Елена Николаевна, тел.: (39169) 9-22-25</w:t>
            </w:r>
          </w:p>
        </w:tc>
      </w:tr>
      <w:tr w:rsidR="002D56E9" w:rsidRPr="00984B28"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2D56E9" w:rsidRDefault="002D56E9" w:rsidP="0092270C">
            <w:pPr>
              <w:tabs>
                <w:tab w:val="left" w:pos="1418"/>
              </w:tabs>
              <w:spacing w:line="276" w:lineRule="auto"/>
            </w:pPr>
            <w:r w:rsidRPr="00CF0631">
              <w:rPr>
                <w:bCs/>
                <w:spacing w:val="-1"/>
              </w:rPr>
              <w:t xml:space="preserve">Секретарь аукционной комиссии – </w:t>
            </w:r>
            <w:r w:rsidR="0092270C">
              <w:rPr>
                <w:bCs/>
                <w:spacing w:val="-1"/>
              </w:rPr>
              <w:t>с</w:t>
            </w:r>
            <w:r w:rsidRPr="00CF0631">
              <w:rPr>
                <w:bCs/>
                <w:spacing w:val="-1"/>
              </w:rPr>
              <w:t xml:space="preserve">пециалист по управлению собственностью </w:t>
            </w:r>
            <w:r w:rsidR="002F19CB">
              <w:rPr>
                <w:bCs/>
                <w:spacing w:val="-1"/>
              </w:rPr>
              <w:t xml:space="preserve">отдела </w:t>
            </w:r>
            <w:r>
              <w:rPr>
                <w:bCs/>
                <w:spacing w:val="-1"/>
              </w:rPr>
              <w:t>корпоративного управления и собственности –</w:t>
            </w:r>
            <w:r w:rsidRPr="00CF0631">
              <w:rPr>
                <w:bCs/>
                <w:spacing w:val="-1"/>
              </w:rPr>
              <w:t xml:space="preserve"> </w:t>
            </w:r>
            <w:r w:rsidR="0092270C">
              <w:rPr>
                <w:bCs/>
                <w:spacing w:val="-1"/>
              </w:rPr>
              <w:t>Фогель Вера Викторовна</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204AB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2D56E9" w:rsidRDefault="0092270C" w:rsidP="0092270C">
            <w:r>
              <w:t>Фогель Вера Викторовна</w:t>
            </w:r>
            <w:r w:rsidR="002D56E9">
              <w:t>, тел.: (39169) 9-</w:t>
            </w:r>
            <w:r>
              <w:t>36</w:t>
            </w:r>
            <w:r w:rsidR="002D56E9">
              <w:t>-</w:t>
            </w:r>
            <w:r>
              <w:t>14</w:t>
            </w:r>
            <w:r w:rsidR="002D56E9">
              <w:t xml:space="preserve"> </w:t>
            </w:r>
          </w:p>
        </w:tc>
      </w:tr>
      <w:tr w:rsidR="002D56E9" w:rsidRPr="00547B05"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6C12AC" w:rsidRDefault="002D56E9" w:rsidP="00204ABA">
            <w:r w:rsidRPr="00390A56">
              <w:t>Начальная</w:t>
            </w:r>
            <w:r>
              <w:t xml:space="preserve"> (максимальная) </w:t>
            </w:r>
            <w:r w:rsidRPr="00390A56">
              <w:t>цена аукциона:</w:t>
            </w:r>
          </w:p>
        </w:tc>
        <w:tc>
          <w:tcPr>
            <w:tcW w:w="6060" w:type="dxa"/>
          </w:tcPr>
          <w:p w:rsidR="002D56E9" w:rsidRPr="00A0712A" w:rsidRDefault="002D56E9" w:rsidP="00204ABA">
            <w:pPr>
              <w:shd w:val="clear" w:color="auto" w:fill="FFFFFF"/>
              <w:tabs>
                <w:tab w:val="left" w:pos="426"/>
                <w:tab w:val="left" w:pos="709"/>
                <w:tab w:val="left" w:pos="1134"/>
                <w:tab w:val="left" w:pos="1276"/>
                <w:tab w:val="left" w:leader="underscore" w:pos="5467"/>
              </w:tabs>
              <w:contextualSpacing/>
            </w:pPr>
            <w:r w:rsidRPr="000B7720">
              <w:t xml:space="preserve"> </w:t>
            </w:r>
            <w:r w:rsidRPr="000B7720">
              <w:rPr>
                <w:b/>
              </w:rPr>
              <w:t xml:space="preserve">Лот № </w:t>
            </w:r>
            <w:r>
              <w:rPr>
                <w:b/>
              </w:rPr>
              <w:t>1</w:t>
            </w:r>
            <w:r w:rsidRPr="000B7720">
              <w:t xml:space="preserve">: </w:t>
            </w:r>
            <w:r w:rsidR="0092270C">
              <w:t>340</w:t>
            </w:r>
            <w:r w:rsidRPr="00A0712A">
              <w:t xml:space="preserve"> </w:t>
            </w:r>
            <w:r w:rsidR="0092270C">
              <w:t>82</w:t>
            </w:r>
            <w:r w:rsidRPr="00A0712A">
              <w:t>0 000 (</w:t>
            </w:r>
            <w:r w:rsidR="0092270C">
              <w:t>триста сорок</w:t>
            </w:r>
            <w:r>
              <w:t xml:space="preserve"> </w:t>
            </w:r>
            <w:r w:rsidRPr="00A0712A">
              <w:t>миллион</w:t>
            </w:r>
            <w:r w:rsidR="0092270C">
              <w:t>ов</w:t>
            </w:r>
            <w:r w:rsidRPr="00A0712A">
              <w:t xml:space="preserve"> </w:t>
            </w:r>
            <w:r w:rsidR="0092270C">
              <w:t>восемьсот двадцать</w:t>
            </w:r>
            <w:r w:rsidRPr="00A0712A">
              <w:t xml:space="preserve"> тысяч) рублей, в том числе НДС.</w:t>
            </w:r>
          </w:p>
          <w:p w:rsidR="002D56E9" w:rsidRDefault="002D56E9" w:rsidP="006A4B62">
            <w:pPr>
              <w:shd w:val="clear" w:color="auto" w:fill="FFFFFF"/>
              <w:tabs>
                <w:tab w:val="left" w:pos="426"/>
                <w:tab w:val="left" w:pos="709"/>
                <w:tab w:val="left" w:pos="1134"/>
                <w:tab w:val="left" w:pos="1276"/>
                <w:tab w:val="left" w:leader="underscore" w:pos="5467"/>
              </w:tabs>
              <w:contextualSpacing/>
            </w:pPr>
            <w:r w:rsidRPr="00A0712A">
              <w:rPr>
                <w:b/>
              </w:rPr>
              <w:t xml:space="preserve">Лот № </w:t>
            </w:r>
            <w:r>
              <w:rPr>
                <w:b/>
              </w:rPr>
              <w:t>2</w:t>
            </w:r>
            <w:r w:rsidRPr="00A0712A">
              <w:t xml:space="preserve">: </w:t>
            </w:r>
            <w:r w:rsidR="006A4B62">
              <w:t>99</w:t>
            </w:r>
            <w:r w:rsidRPr="000B7720">
              <w:t> </w:t>
            </w:r>
            <w:r w:rsidR="006A4B62">
              <w:t>2</w:t>
            </w:r>
            <w:r w:rsidRPr="000B7720">
              <w:t>00 000 (</w:t>
            </w:r>
            <w:r w:rsidR="006A4B62">
              <w:t>девяносто девять</w:t>
            </w:r>
            <w:r>
              <w:t xml:space="preserve"> ми</w:t>
            </w:r>
            <w:r w:rsidRPr="000B7720">
              <w:t>л</w:t>
            </w:r>
            <w:r>
              <w:t>л</w:t>
            </w:r>
            <w:r w:rsidRPr="000B7720">
              <w:t>ион</w:t>
            </w:r>
            <w:r w:rsidR="006A4B62">
              <w:t>ов</w:t>
            </w:r>
            <w:r w:rsidRPr="000B7720">
              <w:t xml:space="preserve"> </w:t>
            </w:r>
            <w:r w:rsidR="006A4B62">
              <w:t>двести</w:t>
            </w:r>
            <w:r w:rsidRPr="000B7720">
              <w:t xml:space="preserve"> тысяч) рублей, </w:t>
            </w:r>
            <w:r>
              <w:t>в том числе</w:t>
            </w:r>
            <w:r w:rsidRPr="000B7720">
              <w:t xml:space="preserve"> НДС.</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390A56" w:rsidRDefault="002D56E9" w:rsidP="00204ABA">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2D56E9" w:rsidRDefault="002D56E9" w:rsidP="00204ABA">
            <w:pPr>
              <w:shd w:val="clear" w:color="auto" w:fill="FFFFFF"/>
              <w:tabs>
                <w:tab w:val="left" w:pos="426"/>
                <w:tab w:val="left" w:pos="709"/>
                <w:tab w:val="left" w:pos="1134"/>
                <w:tab w:val="left" w:pos="1276"/>
                <w:tab w:val="left" w:leader="underscore" w:pos="5467"/>
              </w:tabs>
              <w:contextualSpacing/>
            </w:pPr>
            <w:r w:rsidRPr="001878D3">
              <w:rPr>
                <w:b/>
              </w:rPr>
              <w:t>Лот № 1</w:t>
            </w:r>
            <w:r>
              <w:t xml:space="preserve">: </w:t>
            </w:r>
            <w:r w:rsidR="006A4B62">
              <w:t>15</w:t>
            </w:r>
            <w:r>
              <w:t> </w:t>
            </w:r>
            <w:r w:rsidR="006A4B62">
              <w:t>0</w:t>
            </w:r>
            <w:r>
              <w:t>00 000 (</w:t>
            </w:r>
            <w:r w:rsidR="006A4B62">
              <w:t>пятнадцать</w:t>
            </w:r>
            <w:r>
              <w:t xml:space="preserve"> миллион</w:t>
            </w:r>
            <w:r w:rsidR="006A4B62">
              <w:t>ов</w:t>
            </w:r>
            <w:r>
              <w:t>) рублей.</w:t>
            </w:r>
          </w:p>
          <w:p w:rsidR="002D56E9" w:rsidRPr="000B7720" w:rsidRDefault="002D56E9" w:rsidP="006A4B62">
            <w:pPr>
              <w:shd w:val="clear" w:color="auto" w:fill="FFFFFF"/>
              <w:tabs>
                <w:tab w:val="left" w:pos="426"/>
                <w:tab w:val="left" w:pos="709"/>
                <w:tab w:val="left" w:pos="1134"/>
                <w:tab w:val="left" w:pos="1276"/>
                <w:tab w:val="left" w:leader="underscore" w:pos="5467"/>
              </w:tabs>
              <w:contextualSpacing/>
            </w:pPr>
            <w:r w:rsidRPr="001878D3">
              <w:rPr>
                <w:b/>
              </w:rPr>
              <w:t xml:space="preserve">Лот № </w:t>
            </w:r>
            <w:r>
              <w:rPr>
                <w:b/>
              </w:rPr>
              <w:t>2</w:t>
            </w:r>
            <w:r w:rsidRPr="001878D3">
              <w:rPr>
                <w:b/>
              </w:rPr>
              <w:t>:</w:t>
            </w:r>
            <w:r>
              <w:t xml:space="preserve"> </w:t>
            </w:r>
            <w:r w:rsidR="006A4B62">
              <w:t>4</w:t>
            </w:r>
            <w:r>
              <w:t> </w:t>
            </w:r>
            <w:r w:rsidR="006A4B62">
              <w:t>6</w:t>
            </w:r>
            <w:r>
              <w:t>00 000 (</w:t>
            </w:r>
            <w:r w:rsidR="006A4B62">
              <w:t>четыре</w:t>
            </w:r>
            <w:r>
              <w:t xml:space="preserve"> миллион</w:t>
            </w:r>
            <w:r w:rsidR="006A4B62">
              <w:t>а шестьсот тысяч</w:t>
            </w:r>
            <w:r>
              <w:t>) рублей.</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390A56" w:rsidRDefault="002D56E9" w:rsidP="00204ABA">
            <w:r w:rsidRPr="00F000D5">
              <w:t>Величина повышения начальной цены (шаг аукциона)</w:t>
            </w:r>
            <w:r w:rsidRPr="006C12AC">
              <w:t>:</w:t>
            </w:r>
          </w:p>
        </w:tc>
        <w:tc>
          <w:tcPr>
            <w:tcW w:w="6060" w:type="dxa"/>
          </w:tcPr>
          <w:p w:rsidR="006A4B62" w:rsidRDefault="006A4B62" w:rsidP="006A4B62">
            <w:pPr>
              <w:shd w:val="clear" w:color="auto" w:fill="FFFFFF"/>
              <w:tabs>
                <w:tab w:val="left" w:pos="426"/>
                <w:tab w:val="left" w:pos="709"/>
                <w:tab w:val="left" w:pos="1134"/>
                <w:tab w:val="left" w:pos="1276"/>
                <w:tab w:val="left" w:leader="underscore" w:pos="5467"/>
              </w:tabs>
              <w:contextualSpacing/>
            </w:pPr>
            <w:r w:rsidRPr="001878D3">
              <w:rPr>
                <w:b/>
              </w:rPr>
              <w:t>Лот № 1</w:t>
            </w:r>
            <w:r>
              <w:t>: 15 000 000 (пятнадцать миллионов) рублей.</w:t>
            </w:r>
          </w:p>
          <w:p w:rsidR="002D56E9" w:rsidRPr="000B7720" w:rsidRDefault="006A4B62" w:rsidP="006A4B62">
            <w:pPr>
              <w:shd w:val="clear" w:color="auto" w:fill="FFFFFF"/>
              <w:tabs>
                <w:tab w:val="left" w:pos="426"/>
                <w:tab w:val="left" w:pos="709"/>
                <w:tab w:val="left" w:pos="1134"/>
                <w:tab w:val="left" w:pos="1276"/>
                <w:tab w:val="left" w:leader="underscore" w:pos="5467"/>
              </w:tabs>
              <w:contextualSpacing/>
            </w:pPr>
            <w:r w:rsidRPr="001878D3">
              <w:rPr>
                <w:b/>
              </w:rPr>
              <w:t xml:space="preserve">Лот № </w:t>
            </w:r>
            <w:r>
              <w:rPr>
                <w:b/>
              </w:rPr>
              <w:t>2</w:t>
            </w:r>
            <w:r w:rsidRPr="001878D3">
              <w:rPr>
                <w:b/>
              </w:rPr>
              <w:t>:</w:t>
            </w:r>
            <w:r>
              <w:t xml:space="preserve"> 4 600 000 (четыре миллиона шестьсот тысяч) рублей.</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F000D5" w:rsidRDefault="002D56E9" w:rsidP="00204ABA">
            <w:r>
              <w:t xml:space="preserve">Цена отсечения </w:t>
            </w:r>
            <w:r w:rsidRPr="002C274F">
              <w:t>(минимальная цена)</w:t>
            </w:r>
            <w:r>
              <w:t>:</w:t>
            </w:r>
          </w:p>
        </w:tc>
        <w:tc>
          <w:tcPr>
            <w:tcW w:w="6060" w:type="dxa"/>
          </w:tcPr>
          <w:p w:rsidR="002D56E9" w:rsidRPr="00644D31" w:rsidRDefault="002D56E9" w:rsidP="00204ABA">
            <w:pPr>
              <w:shd w:val="clear" w:color="auto" w:fill="FFFFFF"/>
              <w:tabs>
                <w:tab w:val="left" w:pos="426"/>
                <w:tab w:val="left" w:pos="709"/>
                <w:tab w:val="left" w:pos="1134"/>
                <w:tab w:val="left" w:pos="1276"/>
                <w:tab w:val="left" w:leader="underscore" w:pos="5467"/>
              </w:tabs>
              <w:contextualSpacing/>
            </w:pPr>
            <w:r>
              <w:rPr>
                <w:b/>
              </w:rPr>
              <w:t xml:space="preserve">Лот № 1: </w:t>
            </w:r>
            <w:r w:rsidR="00BA28FF" w:rsidRPr="00BA28FF">
              <w:t>205</w:t>
            </w:r>
            <w:r w:rsidRPr="00BA28FF">
              <w:t> </w:t>
            </w:r>
            <w:r w:rsidR="00BA28FF">
              <w:t>82</w:t>
            </w:r>
            <w:r>
              <w:t>0</w:t>
            </w:r>
            <w:r w:rsidRPr="00644D31">
              <w:t> 000 (</w:t>
            </w:r>
            <w:r w:rsidR="00BA28FF">
              <w:t xml:space="preserve">двести </w:t>
            </w:r>
            <w:r>
              <w:t>пять</w:t>
            </w:r>
            <w:r w:rsidRPr="00644D31">
              <w:t xml:space="preserve"> миллионов </w:t>
            </w:r>
            <w:r w:rsidR="00BA28FF">
              <w:t>восемьсот двадцать</w:t>
            </w:r>
            <w:r w:rsidRPr="00644D31">
              <w:t xml:space="preserve"> тысяч) рублей, с учетом НДС.</w:t>
            </w:r>
          </w:p>
          <w:p w:rsidR="002D56E9" w:rsidRPr="00564633" w:rsidRDefault="002D56E9" w:rsidP="00BA28FF">
            <w:pPr>
              <w:shd w:val="clear" w:color="auto" w:fill="FFFFFF"/>
              <w:tabs>
                <w:tab w:val="left" w:pos="426"/>
                <w:tab w:val="left" w:pos="709"/>
                <w:tab w:val="left" w:pos="1134"/>
                <w:tab w:val="left" w:pos="1276"/>
                <w:tab w:val="left" w:leader="underscore" w:pos="5467"/>
              </w:tabs>
              <w:contextualSpacing/>
            </w:pPr>
            <w:r>
              <w:rPr>
                <w:b/>
              </w:rPr>
              <w:t xml:space="preserve">Лот № 2: </w:t>
            </w:r>
            <w:r w:rsidR="00BA28FF" w:rsidRPr="00BA28FF">
              <w:t>30</w:t>
            </w:r>
            <w:r w:rsidRPr="00564633">
              <w:t> </w:t>
            </w:r>
            <w:r w:rsidR="00BA28FF">
              <w:t>2</w:t>
            </w:r>
            <w:r w:rsidRPr="00644D31">
              <w:t>00 000 (</w:t>
            </w:r>
            <w:r w:rsidR="00BA28FF">
              <w:t>тридцать</w:t>
            </w:r>
            <w:r w:rsidRPr="00644D31">
              <w:t xml:space="preserve"> милли</w:t>
            </w:r>
            <w:r w:rsidR="00BA28FF">
              <w:t>о</w:t>
            </w:r>
            <w:r w:rsidRPr="00644D31">
              <w:t>н</w:t>
            </w:r>
            <w:r w:rsidR="00BA28FF">
              <w:t>ов</w:t>
            </w:r>
            <w:r w:rsidRPr="00644D31">
              <w:t xml:space="preserve"> </w:t>
            </w:r>
            <w:r w:rsidR="00BA28FF">
              <w:t>двести</w:t>
            </w:r>
            <w:r>
              <w:t xml:space="preserve"> </w:t>
            </w:r>
            <w:r w:rsidRPr="00644D31">
              <w:t>тысяч) рублей, с учетом НДС.</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2D56E9" w:rsidRPr="006C12AC" w:rsidRDefault="002D56E9" w:rsidP="00204ABA">
            <w:r>
              <w:t>В</w:t>
            </w:r>
            <w:r w:rsidRPr="00734D86">
              <w:t xml:space="preserve"> Документации и в форме договора купли-продажи, являющейся  неотъемлемой частью аукционной документации</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A611CC" w:rsidRDefault="002D56E9" w:rsidP="00204ABA">
            <w:r>
              <w:t>Условие о</w:t>
            </w:r>
            <w:r w:rsidRPr="00A611CC">
              <w:t xml:space="preserve"> задатк</w:t>
            </w:r>
            <w:r>
              <w:t>е</w:t>
            </w:r>
            <w:r w:rsidRPr="00A611CC">
              <w:t>:</w:t>
            </w:r>
          </w:p>
        </w:tc>
        <w:tc>
          <w:tcPr>
            <w:tcW w:w="6060" w:type="dxa"/>
          </w:tcPr>
          <w:p w:rsidR="002D56E9" w:rsidRDefault="002D56E9" w:rsidP="00204ABA">
            <w:r w:rsidRPr="006C12AC">
              <w:t xml:space="preserve">Задаток считается перечисленным с момента зачисления в полном объеме на указанный </w:t>
            </w:r>
            <w:r>
              <w:t xml:space="preserve">в п. 5.8.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F000D5" w:rsidRDefault="002D56E9" w:rsidP="00204ABA">
            <w:r w:rsidRPr="00A611CC">
              <w:t>Размер задатка:</w:t>
            </w:r>
          </w:p>
        </w:tc>
        <w:tc>
          <w:tcPr>
            <w:tcW w:w="6060" w:type="dxa"/>
          </w:tcPr>
          <w:p w:rsidR="002D56E9" w:rsidRPr="00075526" w:rsidRDefault="002D56E9" w:rsidP="00204ABA">
            <w:pPr>
              <w:shd w:val="clear" w:color="auto" w:fill="FFFFFF"/>
              <w:tabs>
                <w:tab w:val="left" w:pos="426"/>
                <w:tab w:val="left" w:pos="709"/>
                <w:tab w:val="left" w:pos="1134"/>
                <w:tab w:val="left" w:pos="1276"/>
                <w:tab w:val="left" w:leader="underscore" w:pos="5467"/>
              </w:tabs>
              <w:spacing w:line="276" w:lineRule="auto"/>
              <w:contextualSpacing/>
              <w:rPr>
                <w:bCs/>
              </w:rPr>
            </w:pPr>
            <w:r w:rsidRPr="00075526">
              <w:rPr>
                <w:b/>
                <w:bCs/>
              </w:rPr>
              <w:t>Лот № 1</w:t>
            </w:r>
            <w:r w:rsidRPr="00075526">
              <w:rPr>
                <w:bCs/>
              </w:rPr>
              <w:t>: 1</w:t>
            </w:r>
            <w:r w:rsidR="00D85247" w:rsidRPr="00075526">
              <w:rPr>
                <w:bCs/>
              </w:rPr>
              <w:t>0</w:t>
            </w:r>
            <w:r w:rsidRPr="00075526">
              <w:rPr>
                <w:bCs/>
              </w:rPr>
              <w:t xml:space="preserve">% от начальной цены аукциона, что составляет </w:t>
            </w:r>
            <w:r w:rsidR="00D20C0F" w:rsidRPr="00075526">
              <w:rPr>
                <w:bCs/>
              </w:rPr>
              <w:t>34</w:t>
            </w:r>
            <w:r w:rsidRPr="00075526">
              <w:rPr>
                <w:bCs/>
              </w:rPr>
              <w:t xml:space="preserve"> </w:t>
            </w:r>
            <w:r w:rsidR="00D20C0F" w:rsidRPr="00075526">
              <w:rPr>
                <w:bCs/>
              </w:rPr>
              <w:t>1</w:t>
            </w:r>
            <w:r w:rsidRPr="00075526">
              <w:rPr>
                <w:bCs/>
              </w:rPr>
              <w:t>00 000 (</w:t>
            </w:r>
            <w:r w:rsidR="00D20C0F" w:rsidRPr="00075526">
              <w:rPr>
                <w:bCs/>
              </w:rPr>
              <w:t>тридцать четыре</w:t>
            </w:r>
            <w:r w:rsidRPr="00075526">
              <w:rPr>
                <w:bCs/>
              </w:rPr>
              <w:t xml:space="preserve"> миллион</w:t>
            </w:r>
            <w:r w:rsidR="00D20C0F" w:rsidRPr="00075526">
              <w:rPr>
                <w:bCs/>
              </w:rPr>
              <w:t>а сто тысяч</w:t>
            </w:r>
            <w:r w:rsidRPr="00075526">
              <w:rPr>
                <w:bCs/>
              </w:rPr>
              <w:t>) рублей.</w:t>
            </w:r>
          </w:p>
          <w:p w:rsidR="002D56E9" w:rsidRPr="00D85247" w:rsidRDefault="002D56E9" w:rsidP="00075526">
            <w:pPr>
              <w:shd w:val="clear" w:color="auto" w:fill="FFFFFF"/>
              <w:tabs>
                <w:tab w:val="left" w:pos="426"/>
                <w:tab w:val="left" w:pos="709"/>
                <w:tab w:val="left" w:pos="1134"/>
                <w:tab w:val="left" w:pos="1276"/>
                <w:tab w:val="left" w:leader="underscore" w:pos="5467"/>
              </w:tabs>
              <w:spacing w:line="276" w:lineRule="auto"/>
              <w:contextualSpacing/>
              <w:rPr>
                <w:highlight w:val="yellow"/>
              </w:rPr>
            </w:pPr>
            <w:r w:rsidRPr="00075526">
              <w:rPr>
                <w:b/>
                <w:bCs/>
              </w:rPr>
              <w:t>Лот № 2</w:t>
            </w:r>
            <w:r w:rsidRPr="00075526">
              <w:rPr>
                <w:bCs/>
              </w:rPr>
              <w:t xml:space="preserve">: </w:t>
            </w:r>
            <w:r w:rsidR="00075526" w:rsidRPr="00075526">
              <w:rPr>
                <w:bCs/>
              </w:rPr>
              <w:t>10</w:t>
            </w:r>
            <w:r w:rsidRPr="00075526">
              <w:rPr>
                <w:bCs/>
              </w:rPr>
              <w:t xml:space="preserve">% от начальной цены аукциона, что составляет </w:t>
            </w:r>
            <w:r w:rsidR="00D85247" w:rsidRPr="00075526">
              <w:rPr>
                <w:bCs/>
              </w:rPr>
              <w:t>9</w:t>
            </w:r>
            <w:r w:rsidRPr="00075526">
              <w:rPr>
                <w:bCs/>
              </w:rPr>
              <w:t xml:space="preserve"> </w:t>
            </w:r>
            <w:r w:rsidR="00D85247" w:rsidRPr="00075526">
              <w:rPr>
                <w:bCs/>
              </w:rPr>
              <w:t>92</w:t>
            </w:r>
            <w:r w:rsidRPr="00075526">
              <w:rPr>
                <w:bCs/>
              </w:rPr>
              <w:t>0 000 (</w:t>
            </w:r>
            <w:r w:rsidR="00D85247" w:rsidRPr="00075526">
              <w:rPr>
                <w:bCs/>
              </w:rPr>
              <w:t>девять</w:t>
            </w:r>
            <w:r w:rsidRPr="00075526">
              <w:rPr>
                <w:bCs/>
              </w:rPr>
              <w:t xml:space="preserve"> миллион</w:t>
            </w:r>
            <w:r w:rsidR="00D85247" w:rsidRPr="00075526">
              <w:rPr>
                <w:bCs/>
              </w:rPr>
              <w:t>ов</w:t>
            </w:r>
            <w:r w:rsidRPr="00075526">
              <w:rPr>
                <w:bCs/>
              </w:rPr>
              <w:t xml:space="preserve"> </w:t>
            </w:r>
            <w:r w:rsidR="00D85247" w:rsidRPr="00075526">
              <w:rPr>
                <w:bCs/>
              </w:rPr>
              <w:t>девятьсот двадцать</w:t>
            </w:r>
            <w:r w:rsidRPr="00075526">
              <w:rPr>
                <w:bCs/>
              </w:rPr>
              <w:t xml:space="preserve"> тысяч) рублей.</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bookmarkStart w:id="5" w:name="_Ref410999703"/>
          </w:p>
        </w:tc>
        <w:bookmarkEnd w:id="5"/>
        <w:tc>
          <w:tcPr>
            <w:tcW w:w="3260" w:type="dxa"/>
          </w:tcPr>
          <w:p w:rsidR="002D56E9" w:rsidRPr="00A611CC" w:rsidRDefault="002D56E9" w:rsidP="00204ABA">
            <w:r>
              <w:t>Реквизиты для перечисления задатка:</w:t>
            </w:r>
          </w:p>
        </w:tc>
        <w:tc>
          <w:tcPr>
            <w:tcW w:w="6060" w:type="dxa"/>
          </w:tcPr>
          <w:p w:rsidR="002D56E9" w:rsidRPr="00075526" w:rsidRDefault="002D56E9" w:rsidP="00204ABA">
            <w:pPr>
              <w:widowControl w:val="0"/>
              <w:shd w:val="clear" w:color="auto" w:fill="FFFFFF"/>
              <w:tabs>
                <w:tab w:val="left" w:pos="398"/>
                <w:tab w:val="left" w:pos="1276"/>
                <w:tab w:val="left" w:leader="underscore" w:pos="5467"/>
              </w:tabs>
              <w:outlineLvl w:val="1"/>
            </w:pPr>
            <w:r w:rsidRPr="00075526">
              <w:t>ИНН 2453013555, КПП 246750001</w:t>
            </w:r>
          </w:p>
          <w:p w:rsidR="00075526" w:rsidRDefault="00075526" w:rsidP="00075526">
            <w:pPr>
              <w:widowControl w:val="0"/>
              <w:shd w:val="clear" w:color="auto" w:fill="FFFFFF"/>
              <w:tabs>
                <w:tab w:val="left" w:pos="398"/>
                <w:tab w:val="left" w:pos="1276"/>
                <w:tab w:val="left" w:leader="underscore" w:pos="5467"/>
              </w:tabs>
              <w:outlineLvl w:val="1"/>
            </w:pPr>
            <w:proofErr w:type="gramStart"/>
            <w:r>
              <w:t>р</w:t>
            </w:r>
            <w:proofErr w:type="gramEnd"/>
            <w:r>
              <w:t xml:space="preserve">/с 40702810500340000044 </w:t>
            </w:r>
          </w:p>
          <w:p w:rsidR="00075526" w:rsidRDefault="00075526" w:rsidP="00075526">
            <w:pPr>
              <w:widowControl w:val="0"/>
              <w:shd w:val="clear" w:color="auto" w:fill="FFFFFF"/>
              <w:tabs>
                <w:tab w:val="left" w:pos="398"/>
                <w:tab w:val="left" w:pos="1276"/>
                <w:tab w:val="left" w:leader="underscore" w:pos="5467"/>
              </w:tabs>
              <w:outlineLvl w:val="1"/>
            </w:pPr>
            <w:r>
              <w:t>Ф-л Банка ГПБ (АО) в г. Красноярске</w:t>
            </w:r>
          </w:p>
          <w:p w:rsidR="00075526" w:rsidRDefault="00075526" w:rsidP="00075526">
            <w:pPr>
              <w:widowControl w:val="0"/>
              <w:shd w:val="clear" w:color="auto" w:fill="FFFFFF"/>
              <w:tabs>
                <w:tab w:val="left" w:pos="398"/>
                <w:tab w:val="left" w:pos="1276"/>
                <w:tab w:val="left" w:leader="underscore" w:pos="5467"/>
              </w:tabs>
              <w:outlineLvl w:val="1"/>
            </w:pPr>
            <w:r>
              <w:t>к/с 30101810100000000877, БИК 040407877</w:t>
            </w:r>
          </w:p>
          <w:p w:rsidR="002D56E9" w:rsidRPr="00075526" w:rsidRDefault="002D56E9" w:rsidP="00075526">
            <w:r w:rsidRPr="00075526">
              <w:t>В платежном поручении в поле «назначение платежа» необходимо указать:</w:t>
            </w:r>
            <w:r w:rsidRPr="00075526">
              <w:rPr>
                <w:color w:val="1F497D"/>
              </w:rPr>
              <w:t xml:space="preserve"> </w:t>
            </w:r>
            <w:r w:rsidRPr="00075526">
              <w:t xml:space="preserve">«Задаток для участия в аукционе от </w:t>
            </w:r>
            <w:r w:rsidR="00075526">
              <w:t>«___»____</w:t>
            </w:r>
            <w:r w:rsidRPr="00075526">
              <w:t>201</w:t>
            </w:r>
            <w:r w:rsidR="00075526">
              <w:t>6</w:t>
            </w:r>
            <w:r w:rsidRPr="00075526">
              <w:t xml:space="preserve">г. по продаже </w:t>
            </w:r>
            <w:sdt>
              <w:sdtPr>
                <w:id w:val="-1636626377"/>
                <w:placeholder>
                  <w:docPart w:val="12207591B94B4A5A9298626688476252"/>
                </w:placeholder>
                <w:showingPlcHdr/>
                <w:text/>
              </w:sdtPr>
              <w:sdtEndPr/>
              <w:sdtContent>
                <w:r w:rsidRPr="00075526">
                  <w:rPr>
                    <w:rStyle w:val="afff6"/>
                  </w:rPr>
                  <w:t>(наименование имущества)</w:t>
                </w:r>
              </w:sdtContent>
            </w:sdt>
            <w:r w:rsidRPr="00075526">
              <w:t xml:space="preserve">, расположенного по адресу: </w:t>
            </w:r>
            <w:sdt>
              <w:sdtPr>
                <w:id w:val="1392931632"/>
                <w:placeholder>
                  <w:docPart w:val="6E0E8E8A17874A9C9A1D656076971D8D"/>
                </w:placeholder>
                <w:showingPlcHdr/>
                <w:text/>
              </w:sdtPr>
              <w:sdtEndPr/>
              <w:sdtContent>
                <w:r w:rsidRPr="00075526">
                  <w:rPr>
                    <w:rStyle w:val="afff6"/>
                  </w:rPr>
                  <w:t>(адрес)</w:t>
                </w:r>
              </w:sdtContent>
            </w:sdt>
            <w:r w:rsidRPr="00075526">
              <w:t>, принадлежащего АО «ПО ЭХЗ»», НДС не облагается».</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r>
              <w:t>Срок перечисления задатка:</w:t>
            </w:r>
          </w:p>
        </w:tc>
        <w:tc>
          <w:tcPr>
            <w:tcW w:w="6060" w:type="dxa"/>
          </w:tcPr>
          <w:p w:rsidR="002D56E9" w:rsidRDefault="002D56E9" w:rsidP="00204ABA">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r>
              <w:t>Возвращение задатка:</w:t>
            </w:r>
          </w:p>
        </w:tc>
        <w:tc>
          <w:tcPr>
            <w:tcW w:w="6060" w:type="dxa"/>
          </w:tcPr>
          <w:p w:rsidR="002D56E9" w:rsidRPr="00A611CC" w:rsidRDefault="002D56E9" w:rsidP="00204ABA">
            <w:r>
              <w:t>О</w:t>
            </w:r>
            <w:r w:rsidRPr="00A611CC">
              <w:t xml:space="preserve">существляется в порядке, установленном в </w:t>
            </w:r>
            <w:r>
              <w:t xml:space="preserve">п. </w:t>
            </w:r>
            <w:r>
              <w:fldChar w:fldCharType="begin"/>
            </w:r>
            <w:r>
              <w:instrText xml:space="preserve"> REF _Ref405988528 \r \h  \* MERGEFORMAT </w:instrText>
            </w:r>
            <w:r>
              <w:fldChar w:fldCharType="separate"/>
            </w:r>
            <w:r w:rsidR="006B547F">
              <w:t>2.6</w:t>
            </w:r>
            <w:r>
              <w:fldChar w:fldCharType="end"/>
            </w:r>
            <w:r>
              <w:t xml:space="preserve"> </w:t>
            </w:r>
            <w:r w:rsidRPr="00A611CC">
              <w:t>Документации</w:t>
            </w:r>
          </w:p>
        </w:tc>
      </w:tr>
      <w:tr w:rsidR="002D56E9" w:rsidRPr="00984B28"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начала приема заявок:</w:t>
            </w:r>
          </w:p>
        </w:tc>
        <w:tc>
          <w:tcPr>
            <w:tcW w:w="6060" w:type="dxa"/>
          </w:tcPr>
          <w:p w:rsidR="002D56E9" w:rsidRPr="001F101F" w:rsidRDefault="007565BA" w:rsidP="007565BA">
            <w:pPr>
              <w:rPr>
                <w:bCs/>
                <w:spacing w:val="-1"/>
              </w:rPr>
            </w:pPr>
            <w:r>
              <w:rPr>
                <w:bCs/>
                <w:spacing w:val="-1"/>
              </w:rPr>
              <w:t>13:00</w:t>
            </w:r>
            <w:r w:rsidR="002D56E9" w:rsidRPr="001F101F">
              <w:rPr>
                <w:bCs/>
                <w:spacing w:val="-1"/>
              </w:rPr>
              <w:t xml:space="preserve"> часов (время московское)  </w:t>
            </w:r>
            <w:r w:rsidRPr="007565BA">
              <w:rPr>
                <w:b/>
                <w:bCs/>
                <w:spacing w:val="-1"/>
              </w:rPr>
              <w:t>25.12.</w:t>
            </w:r>
            <w:r w:rsidR="002D56E9" w:rsidRPr="001F101F">
              <w:rPr>
                <w:b/>
                <w:bCs/>
                <w:spacing w:val="-1"/>
              </w:rPr>
              <w:t>2015г.</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завершения приема заявок:</w:t>
            </w:r>
          </w:p>
        </w:tc>
        <w:tc>
          <w:tcPr>
            <w:tcW w:w="6060" w:type="dxa"/>
          </w:tcPr>
          <w:p w:rsidR="002D56E9" w:rsidRPr="001F101F" w:rsidRDefault="007565BA" w:rsidP="007565BA">
            <w:r>
              <w:t>10:00</w:t>
            </w:r>
            <w:r w:rsidR="002D56E9" w:rsidRPr="001F101F">
              <w:t xml:space="preserve"> часов (время московское) </w:t>
            </w:r>
            <w:r w:rsidRPr="007565BA">
              <w:rPr>
                <w:b/>
              </w:rPr>
              <w:t>09.02</w:t>
            </w:r>
            <w:r>
              <w:t>.</w:t>
            </w:r>
            <w:r w:rsidR="002D56E9" w:rsidRPr="001F101F">
              <w:rPr>
                <w:b/>
              </w:rPr>
              <w:t>201</w:t>
            </w:r>
            <w:r w:rsidR="001F101F">
              <w:rPr>
                <w:b/>
              </w:rPr>
              <w:t>6</w:t>
            </w:r>
            <w:r w:rsidR="002D56E9" w:rsidRPr="001F101F">
              <w:rPr>
                <w:b/>
              </w:rPr>
              <w:t>г.</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Порядок подачи:</w:t>
            </w:r>
          </w:p>
        </w:tc>
        <w:tc>
          <w:tcPr>
            <w:tcW w:w="6060" w:type="dxa"/>
          </w:tcPr>
          <w:p w:rsidR="002D56E9" w:rsidRPr="001F101F" w:rsidRDefault="002D56E9" w:rsidP="00204ABA">
            <w:pPr>
              <w:pStyle w:val="13"/>
              <w:shd w:val="clear" w:color="auto" w:fill="FFFFFF"/>
              <w:tabs>
                <w:tab w:val="left" w:pos="398"/>
                <w:tab w:val="left" w:pos="1276"/>
                <w:tab w:val="left" w:leader="underscore" w:pos="5467"/>
              </w:tabs>
              <w:ind w:left="0" w:firstLine="33"/>
            </w:pPr>
            <w:r w:rsidRPr="001F101F">
              <w:t xml:space="preserve">Заявка на участие в аукционе должна быть подана в электронной форме на электронной торговой площадке: Всероссийская универсальная торговая площадка для продажи государственного и частного имущества </w:t>
            </w:r>
            <w:proofErr w:type="spellStart"/>
            <w:r w:rsidRPr="001F101F">
              <w:t>Lot-online</w:t>
            </w:r>
            <w:proofErr w:type="spellEnd"/>
            <w:r w:rsidRPr="001F101F">
              <w:t xml:space="preserve">: www.lot-online.ru. Перечень документов, которые должны быть приложены к заявке, изложен в п. </w:t>
            </w:r>
            <w:r w:rsidRPr="001F101F">
              <w:fldChar w:fldCharType="begin"/>
            </w:r>
            <w:r w:rsidRPr="001F101F">
              <w:instrText xml:space="preserve"> REF _Ref350274521 \r \h  \* MERGEFORMAT </w:instrText>
            </w:r>
            <w:r w:rsidRPr="001F101F">
              <w:fldChar w:fldCharType="separate"/>
            </w:r>
            <w:r w:rsidR="006B547F">
              <w:t>2.2</w:t>
            </w:r>
            <w:r w:rsidRPr="001F101F">
              <w:fldChar w:fldCharType="end"/>
            </w:r>
            <w:r w:rsidRPr="001F101F">
              <w:t xml:space="preserve"> Документации.</w:t>
            </w:r>
          </w:p>
        </w:tc>
      </w:tr>
      <w:tr w:rsidR="002D56E9" w:rsidRPr="00984B28"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Время и дата рассмотрения заявок:</w:t>
            </w:r>
          </w:p>
        </w:tc>
        <w:tc>
          <w:tcPr>
            <w:tcW w:w="6060" w:type="dxa"/>
          </w:tcPr>
          <w:p w:rsidR="002D56E9" w:rsidRPr="00155411" w:rsidRDefault="002D56E9" w:rsidP="007565BA">
            <w:pPr>
              <w:pStyle w:val="13"/>
              <w:shd w:val="clear" w:color="auto" w:fill="FFFFFF"/>
              <w:tabs>
                <w:tab w:val="left" w:pos="398"/>
                <w:tab w:val="left" w:pos="1276"/>
                <w:tab w:val="left" w:leader="underscore" w:pos="5467"/>
              </w:tabs>
              <w:ind w:left="0" w:firstLine="33"/>
            </w:pPr>
            <w:r>
              <w:t xml:space="preserve">не позднее 10:00 часов (время московское) </w:t>
            </w:r>
            <w:r w:rsidR="007565BA" w:rsidRPr="007565BA">
              <w:rPr>
                <w:b/>
              </w:rPr>
              <w:t>10.02</w:t>
            </w:r>
            <w:r w:rsidR="007565BA">
              <w:t>.</w:t>
            </w:r>
            <w:r w:rsidRPr="00204ABA">
              <w:rPr>
                <w:b/>
              </w:rPr>
              <w:t>201</w:t>
            </w:r>
            <w:r w:rsidR="001F101F">
              <w:rPr>
                <w:b/>
              </w:rPr>
              <w:t>6</w:t>
            </w:r>
            <w:r w:rsidRPr="00204ABA">
              <w:rPr>
                <w:b/>
              </w:rPr>
              <w:t>г.</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Оформление протокола рассмотрения заявок:</w:t>
            </w:r>
          </w:p>
        </w:tc>
        <w:tc>
          <w:tcPr>
            <w:tcW w:w="6060" w:type="dxa"/>
          </w:tcPr>
          <w:p w:rsidR="002D56E9" w:rsidRDefault="002D56E9" w:rsidP="00204ABA">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6B547F">
              <w:t>3.1.3</w:t>
            </w:r>
            <w:r>
              <w:fldChar w:fldCharType="end"/>
            </w:r>
            <w:r>
              <w:t xml:space="preserve"> </w:t>
            </w:r>
            <w:r w:rsidRPr="006C12AC">
              <w:t>Документации.</w:t>
            </w:r>
          </w:p>
        </w:tc>
      </w:tr>
      <w:tr w:rsidR="002D56E9" w:rsidRPr="00547B05" w:rsidTr="00204ABA">
        <w:tc>
          <w:tcPr>
            <w:tcW w:w="10137" w:type="dxa"/>
            <w:gridSpan w:val="3"/>
            <w:shd w:val="clear" w:color="auto" w:fill="D9D9D9" w:themeFill="background1" w:themeFillShade="D9"/>
          </w:tcPr>
          <w:p w:rsidR="002D56E9" w:rsidRPr="00547B05"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начала аукциона:</w:t>
            </w:r>
          </w:p>
        </w:tc>
        <w:tc>
          <w:tcPr>
            <w:tcW w:w="6060" w:type="dxa"/>
          </w:tcPr>
          <w:p w:rsidR="002D56E9" w:rsidRDefault="007565BA" w:rsidP="007565BA">
            <w:pPr>
              <w:pStyle w:val="13"/>
              <w:shd w:val="clear" w:color="auto" w:fill="FFFFFF"/>
              <w:tabs>
                <w:tab w:val="left" w:pos="398"/>
                <w:tab w:val="left" w:pos="1276"/>
                <w:tab w:val="left" w:leader="underscore" w:pos="5467"/>
              </w:tabs>
              <w:ind w:left="0" w:firstLine="33"/>
            </w:pPr>
            <w:r>
              <w:t>10:00</w:t>
            </w:r>
            <w:r w:rsidR="002D56E9">
              <w:t xml:space="preserve"> часов (время московское) </w:t>
            </w:r>
            <w:r w:rsidRPr="007565BA">
              <w:rPr>
                <w:b/>
              </w:rPr>
              <w:t>12.02</w:t>
            </w:r>
            <w:r>
              <w:t>.</w:t>
            </w:r>
            <w:r w:rsidR="002D56E9" w:rsidRPr="00204ABA">
              <w:rPr>
                <w:b/>
              </w:rPr>
              <w:t>201</w:t>
            </w:r>
            <w:r w:rsidR="001F101F">
              <w:rPr>
                <w:b/>
              </w:rPr>
              <w:t>6</w:t>
            </w:r>
            <w:r w:rsidR="002D56E9" w:rsidRPr="00204ABA">
              <w:rPr>
                <w:b/>
              </w:rPr>
              <w:t>г.</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завершения аукциона:</w:t>
            </w:r>
          </w:p>
        </w:tc>
        <w:tc>
          <w:tcPr>
            <w:tcW w:w="6060" w:type="dxa"/>
          </w:tcPr>
          <w:p w:rsidR="002D56E9" w:rsidRDefault="007565BA" w:rsidP="007565BA">
            <w:r>
              <w:t>14:00</w:t>
            </w:r>
            <w:r w:rsidR="002D56E9">
              <w:t xml:space="preserve"> часов (время московское) </w:t>
            </w:r>
            <w:r w:rsidRPr="007565BA">
              <w:rPr>
                <w:b/>
              </w:rPr>
              <w:t>12.02</w:t>
            </w:r>
            <w:r>
              <w:t>.</w:t>
            </w:r>
            <w:r w:rsidR="002D56E9" w:rsidRPr="00204ABA">
              <w:rPr>
                <w:b/>
              </w:rPr>
              <w:t>201</w:t>
            </w:r>
            <w:r w:rsidR="001F101F">
              <w:rPr>
                <w:b/>
              </w:rPr>
              <w:t>6</w:t>
            </w:r>
            <w:r w:rsidR="002D56E9" w:rsidRPr="00204ABA">
              <w:rPr>
                <w:b/>
              </w:rPr>
              <w:t>г.</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Место проведения аукциона:</w:t>
            </w:r>
          </w:p>
        </w:tc>
        <w:tc>
          <w:tcPr>
            <w:tcW w:w="6060" w:type="dxa"/>
          </w:tcPr>
          <w:p w:rsidR="002D56E9" w:rsidRPr="005D6891" w:rsidRDefault="002D56E9" w:rsidP="00204AB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Pr="005D6891">
              <w:t xml:space="preserve">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www.lot-online.ru (далее – ЭТП)</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Порядок проведения аукциона</w:t>
            </w:r>
          </w:p>
        </w:tc>
        <w:tc>
          <w:tcPr>
            <w:tcW w:w="6060" w:type="dxa"/>
          </w:tcPr>
          <w:p w:rsidR="002D56E9" w:rsidRPr="005D6891" w:rsidRDefault="002D56E9" w:rsidP="00204ABA">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Победитель аукциона:</w:t>
            </w:r>
          </w:p>
        </w:tc>
        <w:tc>
          <w:tcPr>
            <w:tcW w:w="6060" w:type="dxa"/>
          </w:tcPr>
          <w:p w:rsidR="002D56E9" w:rsidRPr="005D6891" w:rsidRDefault="002D56E9" w:rsidP="00204ABA">
            <w:r w:rsidRPr="005D6891">
              <w:t xml:space="preserve">Победителем аукциона признается лицо, предложившее наиболее высокую цену в соответствии с п. </w:t>
            </w:r>
            <w:r w:rsidRPr="005D6891">
              <w:fldChar w:fldCharType="begin"/>
            </w:r>
            <w:r w:rsidRPr="005D6891">
              <w:instrText xml:space="preserve"> REF _Ref369263601 \r \h  \* MERGEFORMAT </w:instrText>
            </w:r>
            <w:r w:rsidRPr="005D6891">
              <w:fldChar w:fldCharType="separate"/>
            </w:r>
            <w:r w:rsidR="006B547F">
              <w:t>3.2.4</w:t>
            </w:r>
            <w:r w:rsidRPr="005D6891">
              <w:fldChar w:fldCharType="end"/>
            </w:r>
            <w:r w:rsidRPr="005D6891">
              <w:t xml:space="preserve"> Документации</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t>Срок заключения договора купли-продажи:</w:t>
            </w:r>
          </w:p>
        </w:tc>
        <w:tc>
          <w:tcPr>
            <w:tcW w:w="6060" w:type="dxa"/>
          </w:tcPr>
          <w:p w:rsidR="002D56E9" w:rsidRPr="005D6891" w:rsidRDefault="002D56E9" w:rsidP="00204ABA">
            <w:r w:rsidRPr="005D6891">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2D56E9" w:rsidRPr="005D6891" w:rsidTr="00204ABA">
        <w:tc>
          <w:tcPr>
            <w:tcW w:w="10137" w:type="dxa"/>
            <w:gridSpan w:val="3"/>
            <w:shd w:val="clear" w:color="auto" w:fill="D9D9D9" w:themeFill="background1" w:themeFillShade="D9"/>
          </w:tcPr>
          <w:p w:rsidR="002D56E9" w:rsidRPr="005D6891"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Место размещения в сети «Интернет»:</w:t>
            </w:r>
          </w:p>
        </w:tc>
        <w:tc>
          <w:tcPr>
            <w:tcW w:w="6060" w:type="dxa"/>
          </w:tcPr>
          <w:p w:rsidR="002D56E9" w:rsidRPr="005D6891" w:rsidRDefault="002D56E9" w:rsidP="00204ABA">
            <w:pPr>
              <w:widowControl w:val="0"/>
              <w:shd w:val="clear" w:color="auto" w:fill="FFFFFF"/>
              <w:tabs>
                <w:tab w:val="left" w:pos="426"/>
                <w:tab w:val="left" w:pos="1134"/>
              </w:tabs>
            </w:pPr>
            <w:r w:rsidRPr="005D6891">
              <w:t xml:space="preserve">Документация находится в открытом доступе начиная </w:t>
            </w:r>
            <w:proofErr w:type="gramStart"/>
            <w:r w:rsidRPr="005D6891">
              <w:t>с даты размещения</w:t>
            </w:r>
            <w:proofErr w:type="gramEnd"/>
            <w:r w:rsidRPr="005D6891">
              <w:t xml:space="preserve"> настоящего извещения в информационно-телекоммуникационной сети «Интернет» по следующим адресам: 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xml:space="preserve">: </w:t>
            </w:r>
            <w:hyperlink r:id="rId10" w:history="1">
              <w:r w:rsidRPr="005D6891">
                <w:rPr>
                  <w:rStyle w:val="ad"/>
                </w:rPr>
                <w:t>www.lot-online.ru</w:t>
              </w:r>
            </w:hyperlink>
            <w:r w:rsidRPr="005D6891">
              <w:t xml:space="preserve">; АО </w:t>
            </w:r>
            <w:r w:rsidRPr="005D6891">
              <w:rPr>
                <w:bCs/>
              </w:rPr>
              <w:t xml:space="preserve">«ПО ЭХЗ»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2D56E9" w:rsidRPr="005D6891" w:rsidRDefault="002D56E9" w:rsidP="00204ABA">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Порядок ознакомления с документацией:</w:t>
            </w:r>
          </w:p>
        </w:tc>
        <w:tc>
          <w:tcPr>
            <w:tcW w:w="6060" w:type="dxa"/>
          </w:tcPr>
          <w:p w:rsidR="002D56E9" w:rsidRPr="005D6891" w:rsidRDefault="002D56E9" w:rsidP="00204ABA">
            <w:r w:rsidRPr="005D6891">
              <w:t xml:space="preserve">В сети «Интернет» - в любое время </w:t>
            </w:r>
            <w:proofErr w:type="gramStart"/>
            <w:r w:rsidRPr="005D6891">
              <w:t>с даты размещения</w:t>
            </w:r>
            <w:proofErr w:type="gramEnd"/>
          </w:p>
          <w:p w:rsidR="002D56E9" w:rsidRPr="005D6891" w:rsidRDefault="002D56E9" w:rsidP="007565BA">
            <w:r w:rsidRPr="005D6891">
              <w:t xml:space="preserve">По адресу Организатора - с </w:t>
            </w:r>
            <w:r>
              <w:t>05</w:t>
            </w:r>
            <w:r w:rsidRPr="005D6891">
              <w:t xml:space="preserve">:00 часов (время московское) </w:t>
            </w:r>
            <w:r w:rsidR="007565BA" w:rsidRPr="007565BA">
              <w:rPr>
                <w:b/>
              </w:rPr>
              <w:t>28.12</w:t>
            </w:r>
            <w:r w:rsidR="007565BA">
              <w:t>.</w:t>
            </w:r>
            <w:r w:rsidRPr="00204ABA">
              <w:rPr>
                <w:b/>
              </w:rPr>
              <w:t>2015г.</w:t>
            </w:r>
            <w:r w:rsidRPr="005D6891">
              <w:t xml:space="preserve"> по 09:00 часов (время московское) </w:t>
            </w:r>
            <w:r w:rsidR="007565BA" w:rsidRPr="007565BA">
              <w:rPr>
                <w:b/>
              </w:rPr>
              <w:t>09.02</w:t>
            </w:r>
            <w:r w:rsidR="007565BA">
              <w:t>.</w:t>
            </w:r>
            <w:r w:rsidRPr="00204ABA">
              <w:rPr>
                <w:b/>
              </w:rPr>
              <w:t>201</w:t>
            </w:r>
            <w:r w:rsidR="004F672F">
              <w:rPr>
                <w:b/>
              </w:rPr>
              <w:t>6</w:t>
            </w:r>
            <w:r w:rsidRPr="00204ABA">
              <w:rPr>
                <w:b/>
              </w:rPr>
              <w:t>г.</w:t>
            </w:r>
            <w:r w:rsidRPr="005D6891">
              <w:t xml:space="preserve"> в рабочие дни (с 05:00 до 12:00 часов, обед с 09:00 </w:t>
            </w:r>
            <w:proofErr w:type="gramStart"/>
            <w:r w:rsidRPr="005D6891">
              <w:t>до</w:t>
            </w:r>
            <w:proofErr w:type="gramEnd"/>
            <w:r w:rsidRPr="005D6891">
              <w:t xml:space="preserve"> 09:45 (время московское)).</w:t>
            </w:r>
          </w:p>
        </w:tc>
      </w:tr>
      <w:tr w:rsidR="002D56E9" w:rsidRPr="005D6891" w:rsidTr="00204ABA">
        <w:tc>
          <w:tcPr>
            <w:tcW w:w="10137" w:type="dxa"/>
            <w:gridSpan w:val="3"/>
            <w:shd w:val="clear" w:color="auto" w:fill="D9D9D9" w:themeFill="background1" w:themeFillShade="D9"/>
          </w:tcPr>
          <w:p w:rsidR="002D56E9" w:rsidRPr="005D6891"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2D56E9" w:rsidRPr="005D6891" w:rsidRDefault="002D56E9" w:rsidP="00204ABA">
            <w:r w:rsidRPr="005D6891">
              <w:t>Любой Претендент, участник аукциона</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Место обжалования:</w:t>
            </w:r>
          </w:p>
        </w:tc>
        <w:tc>
          <w:tcPr>
            <w:tcW w:w="6060" w:type="dxa"/>
          </w:tcPr>
          <w:p w:rsidR="002D56E9" w:rsidRPr="005D6891" w:rsidRDefault="002D56E9" w:rsidP="00204ABA">
            <w:r w:rsidRPr="005D6891">
              <w:t>Центральный арбитражный комитет Госкорпорации «</w:t>
            </w:r>
            <w:proofErr w:type="spellStart"/>
            <w:r w:rsidRPr="005D6891">
              <w:t>Росатом</w:t>
            </w:r>
            <w:proofErr w:type="spellEnd"/>
            <w:r w:rsidRPr="005D6891">
              <w:t>»</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Электронный адрес:</w:t>
            </w:r>
          </w:p>
        </w:tc>
        <w:tc>
          <w:tcPr>
            <w:tcW w:w="6060" w:type="dxa"/>
          </w:tcPr>
          <w:p w:rsidR="002D56E9" w:rsidRPr="005D6891" w:rsidRDefault="004A7361" w:rsidP="00204ABA">
            <w:hyperlink r:id="rId11" w:history="1">
              <w:r w:rsidR="002D56E9" w:rsidRPr="005D6891">
                <w:rPr>
                  <w:rStyle w:val="ad"/>
                </w:rPr>
                <w:t>arbitration@rosatom.ru</w:t>
              </w:r>
            </w:hyperlink>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Почтовый адрес:</w:t>
            </w:r>
          </w:p>
        </w:tc>
        <w:tc>
          <w:tcPr>
            <w:tcW w:w="6060" w:type="dxa"/>
          </w:tcPr>
          <w:p w:rsidR="002D56E9" w:rsidRPr="005D6891" w:rsidRDefault="002D56E9" w:rsidP="00204ABA">
            <w:r w:rsidRPr="005D6891">
              <w:t>119017, г. Москва, ул. Большая Ордынка, д. 24</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Порядок обжалования</w:t>
            </w:r>
          </w:p>
        </w:tc>
        <w:tc>
          <w:tcPr>
            <w:tcW w:w="6060" w:type="dxa"/>
          </w:tcPr>
          <w:p w:rsidR="002D56E9" w:rsidRPr="005D6891" w:rsidRDefault="002D56E9" w:rsidP="00204ABA">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6B547F">
              <w:t>1</w:t>
            </w:r>
            <w:r w:rsidRPr="005D6891">
              <w:fldChar w:fldCharType="end"/>
            </w:r>
            <w:r w:rsidRPr="005D6891">
              <w:t xml:space="preserve"> Документации</w:t>
            </w:r>
          </w:p>
        </w:tc>
      </w:tr>
    </w:tbl>
    <w:p w:rsidR="002D56E9" w:rsidRPr="005D6891" w:rsidRDefault="002D56E9" w:rsidP="002D56E9">
      <w:pPr>
        <w:rPr>
          <w:lang w:eastAsia="en-US"/>
        </w:rPr>
      </w:pPr>
    </w:p>
    <w:p w:rsidR="002D56E9" w:rsidRPr="005D6891" w:rsidRDefault="002D56E9" w:rsidP="002D56E9">
      <w:pPr>
        <w:pStyle w:val="13"/>
        <w:shd w:val="clear" w:color="auto" w:fill="FFFFFF"/>
        <w:tabs>
          <w:tab w:val="left" w:pos="1276"/>
          <w:tab w:val="left" w:leader="underscore" w:pos="5467"/>
        </w:tabs>
        <w:ind w:left="0" w:firstLine="567"/>
      </w:pPr>
      <w:r w:rsidRPr="005D6891">
        <w:t xml:space="preserve">Остальные более подробные условия аукциона содержатся в Документации, являющейся неотъемлемым приложением к данному извещению. </w:t>
      </w:r>
      <w:r w:rsidRPr="005D6891">
        <w:br w:type="page"/>
      </w:r>
    </w:p>
    <w:p w:rsidR="002D56E9" w:rsidRPr="00296E25" w:rsidRDefault="002D56E9" w:rsidP="002D56E9">
      <w:pPr>
        <w:pStyle w:val="1"/>
        <w:numPr>
          <w:ilvl w:val="0"/>
          <w:numId w:val="4"/>
        </w:numPr>
        <w:spacing w:line="360" w:lineRule="auto"/>
        <w:ind w:left="0" w:firstLine="0"/>
        <w:rPr>
          <w:caps/>
        </w:rPr>
      </w:pPr>
      <w:bookmarkStart w:id="6" w:name="_Toc412639456"/>
      <w:r w:rsidRPr="00296E25">
        <w:rPr>
          <w:caps/>
        </w:rPr>
        <w:t>Общие положения</w:t>
      </w:r>
      <w:bookmarkEnd w:id="6"/>
    </w:p>
    <w:p w:rsidR="002D56E9" w:rsidRDefault="002D56E9" w:rsidP="002D56E9">
      <w:pPr>
        <w:pStyle w:val="2"/>
        <w:tabs>
          <w:tab w:val="clear" w:pos="1701"/>
          <w:tab w:val="left" w:pos="1276"/>
        </w:tabs>
        <w:spacing w:before="0"/>
        <w:ind w:left="0" w:firstLine="567"/>
      </w:pPr>
      <w:bookmarkStart w:id="7" w:name="_Toc412639457"/>
      <w:r>
        <w:t>Информация об аукционе.</w:t>
      </w:r>
      <w:bookmarkEnd w:id="7"/>
    </w:p>
    <w:p w:rsidR="002D56E9" w:rsidRPr="0042432D" w:rsidRDefault="002D56E9" w:rsidP="00B83DA3">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Настоящая документация является приложением к Извещению о продаже, дополняет, уточняет и разъясняет его.</w:t>
      </w:r>
    </w:p>
    <w:p w:rsidR="002D56E9" w:rsidRPr="00670A57" w:rsidRDefault="002D56E9" w:rsidP="00B83DA3">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670A57">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670A57">
        <w:rPr>
          <w:rFonts w:ascii="Times New Roman" w:hAnsi="Times New Roman"/>
          <w:sz w:val="28"/>
          <w:szCs w:val="28"/>
        </w:rPr>
        <w:t>ии ау</w:t>
      </w:r>
      <w:proofErr w:type="gramEnd"/>
      <w:r w:rsidRPr="00670A57">
        <w:rPr>
          <w:rFonts w:ascii="Times New Roman" w:hAnsi="Times New Roman"/>
          <w:sz w:val="28"/>
          <w:szCs w:val="28"/>
        </w:rPr>
        <w:t>кциона.</w:t>
      </w:r>
    </w:p>
    <w:p w:rsidR="002D56E9" w:rsidRPr="0085577D" w:rsidRDefault="002D56E9" w:rsidP="00B83DA3">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EE09D1">
        <w:rPr>
          <w:rFonts w:ascii="Times New Roman" w:hAnsi="Times New Roman"/>
          <w:sz w:val="28"/>
          <w:szCs w:val="28"/>
        </w:rPr>
        <w:t>Аукцион проводится в электронной форме посредством</w:t>
      </w:r>
      <w:r w:rsidRPr="0085577D">
        <w:rPr>
          <w:rFonts w:ascii="Times New Roman" w:hAnsi="Times New Roman"/>
          <w:sz w:val="28"/>
          <w:szCs w:val="28"/>
        </w:rPr>
        <w:t xml:space="preserve">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w:t>
      </w:r>
      <w:r w:rsidRPr="00670A57">
        <w:rPr>
          <w:rFonts w:ascii="Times New Roman" w:hAnsi="Times New Roman"/>
          <w:sz w:val="28"/>
          <w:szCs w:val="28"/>
        </w:rPr>
        <w:t>ЭТП</w:t>
      </w:r>
      <w:r w:rsidRPr="0085577D">
        <w:rPr>
          <w:rFonts w:ascii="Times New Roman" w:hAnsi="Times New Roman"/>
          <w:sz w:val="28"/>
          <w:szCs w:val="28"/>
        </w:rPr>
        <w:t xml:space="preserve"> (с указанными правилами можно ознакомиться на сайте</w:t>
      </w:r>
      <w:r w:rsidRPr="00670A57">
        <w:rPr>
          <w:rFonts w:ascii="Times New Roman" w:hAnsi="Times New Roman"/>
          <w:sz w:val="28"/>
          <w:szCs w:val="28"/>
        </w:rPr>
        <w:t xml:space="preserve"> ЭТП</w:t>
      </w:r>
      <w:r w:rsidRPr="0085577D">
        <w:rPr>
          <w:rFonts w:ascii="Times New Roman" w:hAnsi="Times New Roman"/>
          <w:sz w:val="28"/>
          <w:szCs w:val="28"/>
        </w:rPr>
        <w:t>).</w:t>
      </w:r>
    </w:p>
    <w:p w:rsidR="002D56E9" w:rsidRDefault="002D56E9" w:rsidP="00B83DA3">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670A57">
        <w:rPr>
          <w:rFonts w:ascii="Times New Roman" w:hAnsi="Times New Roman"/>
          <w:sz w:val="28"/>
          <w:szCs w:val="28"/>
        </w:rPr>
        <w:t xml:space="preserve">Осмотр Имущества проводится Организатором по согласованию заинтересованного лица с представителем Организатора за </w:t>
      </w:r>
      <w:r>
        <w:rPr>
          <w:rFonts w:ascii="Times New Roman" w:hAnsi="Times New Roman"/>
          <w:sz w:val="28"/>
          <w:szCs w:val="28"/>
        </w:rPr>
        <w:t>два</w:t>
      </w:r>
      <w:r w:rsidRPr="00670A57">
        <w:rPr>
          <w:rFonts w:ascii="Times New Roman" w:hAnsi="Times New Roman"/>
          <w:sz w:val="28"/>
          <w:szCs w:val="28"/>
        </w:rPr>
        <w:t xml:space="preserve"> </w:t>
      </w:r>
      <w:r>
        <w:rPr>
          <w:rFonts w:ascii="Times New Roman" w:hAnsi="Times New Roman"/>
          <w:sz w:val="28"/>
          <w:szCs w:val="28"/>
        </w:rPr>
        <w:t xml:space="preserve">дня </w:t>
      </w:r>
      <w:r w:rsidRPr="00670A57">
        <w:rPr>
          <w:rFonts w:ascii="Times New Roman" w:hAnsi="Times New Roman"/>
          <w:sz w:val="28"/>
          <w:szCs w:val="28"/>
        </w:rPr>
        <w:t>до предполагаемой даты осмотра.</w:t>
      </w:r>
    </w:p>
    <w:p w:rsidR="002D56E9" w:rsidRPr="005C1681" w:rsidRDefault="002D56E9" w:rsidP="00B83DA3">
      <w:pPr>
        <w:pStyle w:val="afff1"/>
        <w:numPr>
          <w:ilvl w:val="2"/>
          <w:numId w:val="34"/>
        </w:numPr>
        <w:tabs>
          <w:tab w:val="clear" w:pos="1701"/>
          <w:tab w:val="left" w:pos="1276"/>
        </w:tabs>
        <w:ind w:left="0" w:firstLine="567"/>
      </w:pPr>
      <w:r w:rsidRPr="005C1681">
        <w:t xml:space="preserve">Наименование, состав и характеристика имущества, выставляемого на аукцион (в том числе сведения о земельных участках и правах на них): </w:t>
      </w:r>
    </w:p>
    <w:p w:rsidR="002D56E9" w:rsidRDefault="002D56E9" w:rsidP="002D56E9">
      <w:pPr>
        <w:ind w:firstLine="567"/>
      </w:pPr>
      <w:r w:rsidRPr="00FA75F5">
        <w:rPr>
          <w:b/>
        </w:rPr>
        <w:t xml:space="preserve">Лот № </w:t>
      </w:r>
      <w:r>
        <w:rPr>
          <w:b/>
        </w:rPr>
        <w:t>1</w:t>
      </w:r>
      <w:r w:rsidRPr="00FA75F5">
        <w:rPr>
          <w:b/>
        </w:rPr>
        <w:t>:</w:t>
      </w:r>
      <w:r>
        <w:t xml:space="preserve"> </w:t>
      </w:r>
      <w:r w:rsidRPr="005C1681">
        <w:rPr>
          <w:b/>
        </w:rPr>
        <w:t xml:space="preserve">имущественный комплекс, расположенный по адресу: </w:t>
      </w:r>
      <w:r w:rsidR="000B6A08">
        <w:rPr>
          <w:b/>
        </w:rPr>
        <w:t xml:space="preserve">Россия, </w:t>
      </w:r>
      <w:r w:rsidRPr="005C1681">
        <w:rPr>
          <w:b/>
        </w:rPr>
        <w:t xml:space="preserve">Красноярский край, г. Зеленогорск, ул. </w:t>
      </w:r>
      <w:r w:rsidR="004F672F">
        <w:rPr>
          <w:b/>
        </w:rPr>
        <w:t>Индустриальная, 10, 10А</w:t>
      </w:r>
      <w:r>
        <w:t>, в состав которого входят следующие объекты, принадлежащие АО «ПО ЭХЗ» на праве собственности:</w:t>
      </w: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8"/>
        <w:gridCol w:w="36"/>
        <w:gridCol w:w="5634"/>
        <w:gridCol w:w="2977"/>
        <w:gridCol w:w="36"/>
      </w:tblGrid>
      <w:tr w:rsidR="00462422" w:rsidRPr="0005428D" w:rsidTr="00BF06E8">
        <w:trPr>
          <w:trHeight w:val="676"/>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05428D">
            <w:pPr>
              <w:jc w:val="center"/>
              <w:rPr>
                <w:bCs/>
                <w:kern w:val="24"/>
                <w:sz w:val="24"/>
                <w:szCs w:val="24"/>
              </w:rPr>
            </w:pPr>
            <w:r w:rsidRPr="0005428D">
              <w:rPr>
                <w:bCs/>
                <w:kern w:val="24"/>
                <w:sz w:val="24"/>
                <w:szCs w:val="24"/>
              </w:rPr>
              <w:t xml:space="preserve">№ № </w:t>
            </w:r>
            <w:proofErr w:type="gramStart"/>
            <w:r w:rsidRPr="0005428D">
              <w:rPr>
                <w:bCs/>
                <w:kern w:val="24"/>
                <w:sz w:val="24"/>
                <w:szCs w:val="24"/>
              </w:rPr>
              <w:t>п</w:t>
            </w:r>
            <w:proofErr w:type="gramEnd"/>
            <w:r w:rsidRPr="0005428D">
              <w:rPr>
                <w:bCs/>
                <w:kern w:val="24"/>
                <w:sz w:val="24"/>
                <w:szCs w:val="24"/>
              </w:rPr>
              <w:t>/п</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05428D">
            <w:pPr>
              <w:jc w:val="center"/>
              <w:rPr>
                <w:b/>
                <w:bCs/>
                <w:kern w:val="24"/>
                <w:sz w:val="24"/>
                <w:szCs w:val="24"/>
              </w:rPr>
            </w:pPr>
            <w:r w:rsidRPr="0005428D">
              <w:rPr>
                <w:b/>
                <w:bCs/>
                <w:kern w:val="24"/>
                <w:sz w:val="24"/>
                <w:szCs w:val="24"/>
              </w:rPr>
              <w:t xml:space="preserve">Объекты </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462422" w:rsidRPr="0005428D" w:rsidRDefault="00462422" w:rsidP="00462422">
            <w:pPr>
              <w:jc w:val="center"/>
              <w:rPr>
                <w:bCs/>
                <w:kern w:val="24"/>
                <w:sz w:val="24"/>
                <w:szCs w:val="24"/>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462422" w:rsidRPr="0005428D" w:rsidRDefault="00462422" w:rsidP="002A42A3">
            <w:pPr>
              <w:pStyle w:val="affe"/>
              <w:numPr>
                <w:ilvl w:val="0"/>
                <w:numId w:val="42"/>
              </w:numPr>
              <w:jc w:val="center"/>
              <w:rPr>
                <w:rFonts w:ascii="Times New Roman" w:hAnsi="Times New Roman"/>
                <w:b/>
                <w:bCs/>
                <w:kern w:val="24"/>
                <w:sz w:val="24"/>
                <w:szCs w:val="24"/>
              </w:rPr>
            </w:pPr>
            <w:r w:rsidRPr="0005428D">
              <w:rPr>
                <w:rFonts w:ascii="Times New Roman" w:hAnsi="Times New Roman"/>
                <w:b/>
                <w:bCs/>
                <w:kern w:val="24"/>
                <w:sz w:val="24"/>
                <w:szCs w:val="24"/>
              </w:rPr>
              <w:t>Недвижимое имущество:</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1</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D3F1F" w:rsidRDefault="00462422" w:rsidP="000D3F1F">
            <w:pPr>
              <w:rPr>
                <w:bCs/>
                <w:kern w:val="24"/>
                <w:sz w:val="24"/>
                <w:szCs w:val="24"/>
              </w:rPr>
            </w:pPr>
            <w:r w:rsidRPr="000D3F1F">
              <w:rPr>
                <w:bCs/>
                <w:kern w:val="24"/>
                <w:sz w:val="24"/>
                <w:szCs w:val="24"/>
              </w:rPr>
              <w:t xml:space="preserve">Здание цеха комплектации трубных сборок, назначение: нежилое, 3 – этажный, общая площадь 3171,7 </w:t>
            </w:r>
            <w:proofErr w:type="spellStart"/>
            <w:r w:rsidRPr="000D3F1F">
              <w:rPr>
                <w:bCs/>
                <w:kern w:val="24"/>
                <w:sz w:val="24"/>
                <w:szCs w:val="24"/>
              </w:rPr>
              <w:t>кв.м</w:t>
            </w:r>
            <w:proofErr w:type="spellEnd"/>
            <w:r w:rsidRPr="000D3F1F">
              <w:rPr>
                <w:bCs/>
                <w:kern w:val="24"/>
                <w:sz w:val="24"/>
                <w:szCs w:val="24"/>
              </w:rPr>
              <w:t>., лит. В, В</w:t>
            </w:r>
            <w:proofErr w:type="gramStart"/>
            <w:r w:rsidRPr="000D3F1F">
              <w:rPr>
                <w:bCs/>
                <w:kern w:val="24"/>
                <w:sz w:val="24"/>
                <w:szCs w:val="24"/>
              </w:rPr>
              <w:t>1</w:t>
            </w:r>
            <w:proofErr w:type="gramEnd"/>
            <w:r w:rsidR="000538BB" w:rsidRPr="000D3F1F">
              <w:rPr>
                <w:bCs/>
                <w:kern w:val="24"/>
                <w:sz w:val="24"/>
                <w:szCs w:val="24"/>
              </w:rPr>
              <w:t xml:space="preserve">, год постройки </w:t>
            </w:r>
            <w:r w:rsidR="000D3F1F" w:rsidRPr="000D3F1F">
              <w:rPr>
                <w:bCs/>
                <w:kern w:val="24"/>
                <w:sz w:val="24"/>
                <w:szCs w:val="24"/>
              </w:rPr>
              <w:t>1978</w:t>
            </w:r>
            <w:r w:rsidR="000538BB" w:rsidRPr="000D3F1F">
              <w:rPr>
                <w:bCs/>
                <w:kern w:val="24"/>
                <w:sz w:val="24"/>
                <w:szCs w:val="24"/>
              </w:rPr>
              <w:t>, материал стен</w:t>
            </w:r>
            <w:r w:rsidR="00030540" w:rsidRPr="000D3F1F">
              <w:rPr>
                <w:bCs/>
                <w:kern w:val="24"/>
                <w:sz w:val="24"/>
                <w:szCs w:val="24"/>
              </w:rPr>
              <w:t>: ж/бетонный каркас из колонн</w:t>
            </w:r>
            <w:r w:rsidR="000D3F1F" w:rsidRPr="000D3F1F">
              <w:rPr>
                <w:bCs/>
                <w:kern w:val="24"/>
                <w:sz w:val="24"/>
                <w:szCs w:val="24"/>
              </w:rPr>
              <w:t xml:space="preserve">, панели, стеновые панели </w:t>
            </w:r>
            <w:r w:rsidR="000D3F1F" w:rsidRPr="000D3F1F">
              <w:rPr>
                <w:bCs/>
                <w:kern w:val="24"/>
                <w:sz w:val="24"/>
                <w:szCs w:val="24"/>
              </w:rPr>
              <w:sym w:font="Symbol" w:char="F064"/>
            </w:r>
            <w:r w:rsidR="000D3F1F" w:rsidRPr="000D3F1F">
              <w:rPr>
                <w:bCs/>
                <w:kern w:val="24"/>
                <w:sz w:val="24"/>
                <w:szCs w:val="24"/>
              </w:rPr>
              <w:t>=380мм</w:t>
            </w:r>
            <w:r w:rsidRPr="000D3F1F">
              <w:rPr>
                <w:bCs/>
                <w:kern w:val="24"/>
                <w:sz w:val="24"/>
                <w:szCs w:val="24"/>
              </w:rPr>
              <w:t>. Адрес объекта: Россия, Красноярский край, г. Зеленогорск, ул. Индустриальная, 10</w:t>
            </w:r>
            <w:r w:rsidR="000538BB" w:rsidRPr="000D3F1F">
              <w:rPr>
                <w:bCs/>
                <w:kern w:val="24"/>
                <w:sz w:val="24"/>
                <w:szCs w:val="24"/>
              </w:rPr>
              <w:t xml:space="preserve"> </w:t>
            </w:r>
            <w:r w:rsidR="000538BB" w:rsidRPr="000D3F1F">
              <w:rPr>
                <w:color w:val="000000"/>
                <w:kern w:val="24"/>
                <w:sz w:val="24"/>
                <w:szCs w:val="24"/>
              </w:rPr>
              <w:t xml:space="preserve">(свидетельство о </w:t>
            </w:r>
            <w:r w:rsidR="000538BB" w:rsidRPr="000D3F1F">
              <w:rPr>
                <w:rFonts w:eastAsia="Times New Roman"/>
                <w:color w:val="000000"/>
                <w:kern w:val="24"/>
                <w:sz w:val="24"/>
                <w:szCs w:val="24"/>
              </w:rPr>
              <w:t>государственной регистрации права</w:t>
            </w:r>
            <w:r w:rsidR="000538BB" w:rsidRPr="000D3F1F">
              <w:rPr>
                <w:color w:val="000000"/>
                <w:kern w:val="24"/>
                <w:sz w:val="24"/>
                <w:szCs w:val="24"/>
              </w:rPr>
              <w:t xml:space="preserve"> серии 24 Е</w:t>
            </w:r>
            <w:r w:rsidR="000D3F1F" w:rsidRPr="000D3F1F">
              <w:rPr>
                <w:color w:val="000000"/>
                <w:kern w:val="24"/>
                <w:sz w:val="24"/>
                <w:szCs w:val="24"/>
              </w:rPr>
              <w:t>И</w:t>
            </w:r>
            <w:r w:rsidR="000538BB" w:rsidRPr="000D3F1F">
              <w:rPr>
                <w:color w:val="000000"/>
                <w:kern w:val="24"/>
                <w:sz w:val="24"/>
                <w:szCs w:val="24"/>
              </w:rPr>
              <w:t xml:space="preserve"> № </w:t>
            </w:r>
            <w:r w:rsidR="000D3F1F" w:rsidRPr="000D3F1F">
              <w:rPr>
                <w:color w:val="000000"/>
                <w:kern w:val="24"/>
                <w:sz w:val="24"/>
                <w:szCs w:val="24"/>
              </w:rPr>
              <w:t>054655</w:t>
            </w:r>
            <w:r w:rsidR="000538BB" w:rsidRPr="000D3F1F">
              <w:rPr>
                <w:color w:val="000000"/>
                <w:kern w:val="24"/>
                <w:sz w:val="24"/>
                <w:szCs w:val="24"/>
              </w:rPr>
              <w:t xml:space="preserve"> от </w:t>
            </w:r>
            <w:r w:rsidR="000D3F1F" w:rsidRPr="000D3F1F">
              <w:rPr>
                <w:color w:val="000000"/>
                <w:kern w:val="24"/>
                <w:sz w:val="24"/>
                <w:szCs w:val="24"/>
              </w:rPr>
              <w:t>30</w:t>
            </w:r>
            <w:r w:rsidR="000538BB" w:rsidRPr="000D3F1F">
              <w:rPr>
                <w:color w:val="000000"/>
                <w:kern w:val="24"/>
                <w:sz w:val="24"/>
                <w:szCs w:val="24"/>
              </w:rPr>
              <w:t>.10.2008).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2</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3927DE">
            <w:pPr>
              <w:rPr>
                <w:bCs/>
                <w:kern w:val="24"/>
                <w:sz w:val="24"/>
                <w:szCs w:val="24"/>
              </w:rPr>
            </w:pPr>
            <w:r w:rsidRPr="0005428D">
              <w:rPr>
                <w:bCs/>
                <w:kern w:val="24"/>
                <w:sz w:val="24"/>
                <w:szCs w:val="24"/>
              </w:rPr>
              <w:t xml:space="preserve">Сооружение № 425, назначение: нежилое, подземных этажей – 1, общая площадь 69,3 </w:t>
            </w:r>
            <w:proofErr w:type="spellStart"/>
            <w:r w:rsidRPr="0005428D">
              <w:rPr>
                <w:bCs/>
                <w:kern w:val="24"/>
                <w:sz w:val="24"/>
                <w:szCs w:val="24"/>
              </w:rPr>
              <w:t>кв.м</w:t>
            </w:r>
            <w:proofErr w:type="spellEnd"/>
            <w:r w:rsidRPr="0005428D">
              <w:rPr>
                <w:bCs/>
                <w:kern w:val="24"/>
                <w:sz w:val="24"/>
                <w:szCs w:val="24"/>
              </w:rPr>
              <w:t xml:space="preserve">., </w:t>
            </w:r>
            <w:proofErr w:type="gramStart"/>
            <w:r w:rsidRPr="0005428D">
              <w:rPr>
                <w:bCs/>
                <w:kern w:val="24"/>
                <w:sz w:val="24"/>
                <w:szCs w:val="24"/>
              </w:rPr>
              <w:t>лит</w:t>
            </w:r>
            <w:proofErr w:type="gramEnd"/>
            <w:r w:rsidRPr="0005428D">
              <w:rPr>
                <w:bCs/>
                <w:kern w:val="24"/>
                <w:sz w:val="24"/>
                <w:szCs w:val="24"/>
              </w:rPr>
              <w:t>. В</w:t>
            </w:r>
            <w:r w:rsidR="003927DE">
              <w:rPr>
                <w:bCs/>
                <w:kern w:val="24"/>
                <w:sz w:val="24"/>
                <w:szCs w:val="24"/>
              </w:rPr>
              <w:t>, год постройки 2006, материал стен: кирпич, железобетон</w:t>
            </w:r>
            <w:r w:rsidRPr="0005428D">
              <w:rPr>
                <w:bCs/>
                <w:kern w:val="24"/>
                <w:sz w:val="24"/>
                <w:szCs w:val="24"/>
              </w:rPr>
              <w:t xml:space="preserve">. Адрес объекта: Россия, Красноярский край, г. Зеленогорск, ул. Индустриальная, </w:t>
            </w:r>
            <w:r w:rsidRPr="00E07500">
              <w:rPr>
                <w:bCs/>
                <w:kern w:val="24"/>
                <w:sz w:val="24"/>
                <w:szCs w:val="24"/>
              </w:rPr>
              <w:t>10</w:t>
            </w:r>
            <w:r w:rsidR="000D3F1F" w:rsidRPr="00E07500">
              <w:rPr>
                <w:bCs/>
                <w:kern w:val="24"/>
                <w:sz w:val="24"/>
                <w:szCs w:val="24"/>
              </w:rPr>
              <w:t xml:space="preserve"> </w:t>
            </w:r>
            <w:r w:rsidR="000D3F1F" w:rsidRPr="00E07500">
              <w:rPr>
                <w:color w:val="000000"/>
                <w:kern w:val="24"/>
                <w:sz w:val="24"/>
                <w:szCs w:val="24"/>
              </w:rPr>
              <w:t xml:space="preserve">(свидетельство о </w:t>
            </w:r>
            <w:r w:rsidR="000D3F1F" w:rsidRPr="00E07500">
              <w:rPr>
                <w:rFonts w:eastAsia="Times New Roman"/>
                <w:color w:val="000000"/>
                <w:kern w:val="24"/>
                <w:sz w:val="24"/>
                <w:szCs w:val="24"/>
              </w:rPr>
              <w:t>государственной регистрации права</w:t>
            </w:r>
            <w:r w:rsidR="000D3F1F" w:rsidRPr="00E07500">
              <w:rPr>
                <w:color w:val="000000"/>
                <w:kern w:val="24"/>
                <w:sz w:val="24"/>
                <w:szCs w:val="24"/>
              </w:rPr>
              <w:t xml:space="preserve"> серии 24 Е</w:t>
            </w:r>
            <w:r w:rsidR="003927DE" w:rsidRPr="00E07500">
              <w:rPr>
                <w:color w:val="000000"/>
                <w:kern w:val="24"/>
                <w:sz w:val="24"/>
                <w:szCs w:val="24"/>
              </w:rPr>
              <w:t>З</w:t>
            </w:r>
            <w:r w:rsidR="000D3F1F" w:rsidRPr="00E07500">
              <w:rPr>
                <w:color w:val="000000"/>
                <w:kern w:val="24"/>
                <w:sz w:val="24"/>
                <w:szCs w:val="24"/>
              </w:rPr>
              <w:t xml:space="preserve"> № </w:t>
            </w:r>
            <w:r w:rsidR="003927DE" w:rsidRPr="00E07500">
              <w:rPr>
                <w:color w:val="000000"/>
                <w:kern w:val="24"/>
                <w:sz w:val="24"/>
                <w:szCs w:val="24"/>
              </w:rPr>
              <w:t>943132</w:t>
            </w:r>
            <w:r w:rsidR="000D3F1F" w:rsidRPr="00E07500">
              <w:rPr>
                <w:color w:val="000000"/>
                <w:kern w:val="24"/>
                <w:sz w:val="24"/>
                <w:szCs w:val="24"/>
              </w:rPr>
              <w:t xml:space="preserve"> от </w:t>
            </w:r>
            <w:r w:rsidR="003927DE" w:rsidRPr="00E07500">
              <w:rPr>
                <w:color w:val="000000"/>
                <w:kern w:val="24"/>
                <w:sz w:val="24"/>
                <w:szCs w:val="24"/>
              </w:rPr>
              <w:t>25</w:t>
            </w:r>
            <w:r w:rsidR="000D3F1F" w:rsidRPr="00E07500">
              <w:rPr>
                <w:color w:val="000000"/>
                <w:kern w:val="24"/>
                <w:sz w:val="24"/>
                <w:szCs w:val="24"/>
              </w:rPr>
              <w:t>.</w:t>
            </w:r>
            <w:r w:rsidR="003927DE" w:rsidRPr="00E07500">
              <w:rPr>
                <w:color w:val="000000"/>
                <w:kern w:val="24"/>
                <w:sz w:val="24"/>
                <w:szCs w:val="24"/>
              </w:rPr>
              <w:t>09</w:t>
            </w:r>
            <w:r w:rsidR="000D3F1F" w:rsidRPr="00E07500">
              <w:rPr>
                <w:color w:val="000000"/>
                <w:kern w:val="24"/>
                <w:sz w:val="24"/>
                <w:szCs w:val="24"/>
              </w:rPr>
              <w:t>.2008).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3</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E07500">
            <w:pPr>
              <w:rPr>
                <w:bCs/>
                <w:kern w:val="24"/>
                <w:sz w:val="24"/>
                <w:szCs w:val="24"/>
              </w:rPr>
            </w:pPr>
            <w:r w:rsidRPr="0005428D">
              <w:rPr>
                <w:bCs/>
                <w:kern w:val="24"/>
                <w:sz w:val="24"/>
                <w:szCs w:val="24"/>
              </w:rPr>
              <w:t xml:space="preserve">Здание механического цеха, назначение: нежилое, этажность: 1; 2; 3, общая площадь 6746,9 </w:t>
            </w:r>
            <w:proofErr w:type="spellStart"/>
            <w:r w:rsidRPr="0005428D">
              <w:rPr>
                <w:bCs/>
                <w:kern w:val="24"/>
                <w:sz w:val="24"/>
                <w:szCs w:val="24"/>
              </w:rPr>
              <w:t>кв.м</w:t>
            </w:r>
            <w:proofErr w:type="spellEnd"/>
            <w:r w:rsidRPr="0005428D">
              <w:rPr>
                <w:bCs/>
                <w:kern w:val="24"/>
                <w:sz w:val="24"/>
                <w:szCs w:val="24"/>
              </w:rPr>
              <w:t xml:space="preserve">., </w:t>
            </w:r>
            <w:proofErr w:type="gramStart"/>
            <w:r w:rsidRPr="0005428D">
              <w:rPr>
                <w:bCs/>
                <w:kern w:val="24"/>
                <w:sz w:val="24"/>
                <w:szCs w:val="24"/>
              </w:rPr>
              <w:t>лит</w:t>
            </w:r>
            <w:proofErr w:type="gramEnd"/>
            <w:r w:rsidRPr="0005428D">
              <w:rPr>
                <w:bCs/>
                <w:kern w:val="24"/>
                <w:sz w:val="24"/>
                <w:szCs w:val="24"/>
              </w:rPr>
              <w:t>. В, В</w:t>
            </w:r>
            <w:proofErr w:type="gramStart"/>
            <w:r w:rsidRPr="0005428D">
              <w:rPr>
                <w:bCs/>
                <w:kern w:val="24"/>
                <w:sz w:val="24"/>
                <w:szCs w:val="24"/>
              </w:rPr>
              <w:t>1</w:t>
            </w:r>
            <w:proofErr w:type="gramEnd"/>
            <w:r w:rsidRPr="0005428D">
              <w:rPr>
                <w:bCs/>
                <w:kern w:val="24"/>
                <w:sz w:val="24"/>
                <w:szCs w:val="24"/>
              </w:rPr>
              <w:t>, В2, В3</w:t>
            </w:r>
            <w:r w:rsidR="00E07500">
              <w:rPr>
                <w:bCs/>
                <w:kern w:val="24"/>
                <w:sz w:val="24"/>
                <w:szCs w:val="24"/>
              </w:rPr>
              <w:t>, год постройки 1976, материал стен: керамзитобетонные панели</w:t>
            </w:r>
            <w:r w:rsidRPr="0005428D">
              <w:rPr>
                <w:bCs/>
                <w:kern w:val="24"/>
                <w:sz w:val="24"/>
                <w:szCs w:val="24"/>
              </w:rPr>
              <w:t>. Адрес объекта: Россия, Красноярский край, г. Зеленогорск, ул. Индустриальная, 10/</w:t>
            </w:r>
            <w:r w:rsidRPr="00E07500">
              <w:rPr>
                <w:bCs/>
                <w:kern w:val="24"/>
                <w:sz w:val="24"/>
                <w:szCs w:val="24"/>
              </w:rPr>
              <w:t>1</w:t>
            </w:r>
            <w:r w:rsidR="00E07500" w:rsidRPr="00E07500">
              <w:rPr>
                <w:bCs/>
                <w:kern w:val="24"/>
                <w:sz w:val="24"/>
                <w:szCs w:val="24"/>
              </w:rPr>
              <w:t xml:space="preserve"> </w:t>
            </w:r>
            <w:r w:rsidR="00E07500" w:rsidRPr="00E07500">
              <w:rPr>
                <w:color w:val="000000"/>
                <w:kern w:val="24"/>
                <w:sz w:val="24"/>
                <w:szCs w:val="24"/>
              </w:rPr>
              <w:t xml:space="preserve">(свидетельство о </w:t>
            </w:r>
            <w:r w:rsidR="00E07500" w:rsidRPr="00E07500">
              <w:rPr>
                <w:rFonts w:eastAsia="Times New Roman"/>
                <w:color w:val="000000"/>
                <w:kern w:val="24"/>
                <w:sz w:val="24"/>
                <w:szCs w:val="24"/>
              </w:rPr>
              <w:t>государственной регистрации права</w:t>
            </w:r>
            <w:r w:rsidR="00E07500" w:rsidRPr="00E07500">
              <w:rPr>
                <w:color w:val="000000"/>
                <w:kern w:val="24"/>
                <w:sz w:val="24"/>
                <w:szCs w:val="24"/>
              </w:rPr>
              <w:t xml:space="preserve"> серии 24 ЕИ № 054654 от 30.10.2008).</w:t>
            </w:r>
          </w:p>
        </w:tc>
      </w:tr>
      <w:tr w:rsidR="00462422" w:rsidRPr="0005428D" w:rsidTr="00BF06E8">
        <w:trPr>
          <w:trHeight w:val="343"/>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4</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BF2FB8">
            <w:pPr>
              <w:rPr>
                <w:bCs/>
                <w:kern w:val="24"/>
                <w:sz w:val="24"/>
                <w:szCs w:val="24"/>
              </w:rPr>
            </w:pPr>
            <w:r w:rsidRPr="0005428D">
              <w:rPr>
                <w:bCs/>
                <w:kern w:val="24"/>
                <w:sz w:val="24"/>
                <w:szCs w:val="24"/>
              </w:rPr>
              <w:t xml:space="preserve">Здание цеха заготовок, назначение: нежилое, 1 – этажный, общая площадь 866 </w:t>
            </w:r>
            <w:proofErr w:type="spellStart"/>
            <w:r w:rsidRPr="0005428D">
              <w:rPr>
                <w:bCs/>
                <w:kern w:val="24"/>
                <w:sz w:val="24"/>
                <w:szCs w:val="24"/>
              </w:rPr>
              <w:t>кв.м</w:t>
            </w:r>
            <w:proofErr w:type="spellEnd"/>
            <w:r w:rsidRPr="0005428D">
              <w:rPr>
                <w:bCs/>
                <w:kern w:val="24"/>
                <w:sz w:val="24"/>
                <w:szCs w:val="24"/>
              </w:rPr>
              <w:t>., лит. В</w:t>
            </w:r>
            <w:r w:rsidR="00BC4FEC">
              <w:rPr>
                <w:bCs/>
                <w:kern w:val="24"/>
                <w:sz w:val="24"/>
                <w:szCs w:val="24"/>
              </w:rPr>
              <w:t>, год постройки 1987, материал стен: железобетонный каркас из колонн, панели, кирпичные вставки</w:t>
            </w:r>
            <w:r w:rsidRPr="0005428D">
              <w:rPr>
                <w:bCs/>
                <w:kern w:val="24"/>
                <w:sz w:val="24"/>
                <w:szCs w:val="24"/>
              </w:rPr>
              <w:t>. Адрес объекта: Россия, Красноярский край, г. Зеленогорск, ул. Индустриальная, 10/2</w:t>
            </w:r>
            <w:r w:rsidR="00D0207F">
              <w:rPr>
                <w:bCs/>
                <w:kern w:val="24"/>
                <w:sz w:val="24"/>
                <w:szCs w:val="24"/>
              </w:rPr>
              <w:t xml:space="preserve"> </w:t>
            </w:r>
            <w:r w:rsidR="00E07500" w:rsidRPr="00E07500">
              <w:rPr>
                <w:color w:val="000000"/>
                <w:kern w:val="24"/>
                <w:sz w:val="24"/>
                <w:szCs w:val="24"/>
              </w:rPr>
              <w:t xml:space="preserve">(свидетельство о </w:t>
            </w:r>
            <w:r w:rsidR="00E07500" w:rsidRPr="00E07500">
              <w:rPr>
                <w:rFonts w:eastAsia="Times New Roman"/>
                <w:color w:val="000000"/>
                <w:kern w:val="24"/>
                <w:sz w:val="24"/>
                <w:szCs w:val="24"/>
              </w:rPr>
              <w:t>государственной регистрации права</w:t>
            </w:r>
            <w:r w:rsidR="00E07500" w:rsidRPr="00E07500">
              <w:rPr>
                <w:color w:val="000000"/>
                <w:kern w:val="24"/>
                <w:sz w:val="24"/>
                <w:szCs w:val="24"/>
              </w:rPr>
              <w:t xml:space="preserve"> серии 24 Е</w:t>
            </w:r>
            <w:r w:rsidR="00BF2FB8">
              <w:rPr>
                <w:color w:val="000000"/>
                <w:kern w:val="24"/>
                <w:sz w:val="24"/>
                <w:szCs w:val="24"/>
              </w:rPr>
              <w:t>З</w:t>
            </w:r>
            <w:r w:rsidR="00E07500" w:rsidRPr="00E07500">
              <w:rPr>
                <w:color w:val="000000"/>
                <w:kern w:val="24"/>
                <w:sz w:val="24"/>
                <w:szCs w:val="24"/>
              </w:rPr>
              <w:t xml:space="preserve"> № </w:t>
            </w:r>
            <w:r w:rsidR="00BF2FB8">
              <w:rPr>
                <w:color w:val="000000"/>
                <w:kern w:val="24"/>
                <w:sz w:val="24"/>
                <w:szCs w:val="24"/>
              </w:rPr>
              <w:t>943055</w:t>
            </w:r>
            <w:r w:rsidR="00E07500" w:rsidRPr="00E07500">
              <w:rPr>
                <w:color w:val="000000"/>
                <w:kern w:val="24"/>
                <w:sz w:val="24"/>
                <w:szCs w:val="24"/>
              </w:rPr>
              <w:t xml:space="preserve"> от </w:t>
            </w:r>
            <w:r w:rsidR="00BF2FB8">
              <w:rPr>
                <w:color w:val="000000"/>
                <w:kern w:val="24"/>
                <w:sz w:val="24"/>
                <w:szCs w:val="24"/>
              </w:rPr>
              <w:t>22</w:t>
            </w:r>
            <w:r w:rsidR="00E07500" w:rsidRPr="00E07500">
              <w:rPr>
                <w:color w:val="000000"/>
                <w:kern w:val="24"/>
                <w:sz w:val="24"/>
                <w:szCs w:val="24"/>
              </w:rPr>
              <w:t>.</w:t>
            </w:r>
            <w:r w:rsidR="00BF2FB8">
              <w:rPr>
                <w:color w:val="000000"/>
                <w:kern w:val="24"/>
                <w:sz w:val="24"/>
                <w:szCs w:val="24"/>
              </w:rPr>
              <w:t>09</w:t>
            </w:r>
            <w:r w:rsidR="00E07500" w:rsidRPr="00E07500">
              <w:rPr>
                <w:color w:val="000000"/>
                <w:kern w:val="24"/>
                <w:sz w:val="24"/>
                <w:szCs w:val="24"/>
              </w:rPr>
              <w:t>.2008).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5</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DA4A44">
            <w:pPr>
              <w:rPr>
                <w:bCs/>
                <w:kern w:val="24"/>
                <w:sz w:val="24"/>
                <w:szCs w:val="24"/>
              </w:rPr>
            </w:pPr>
            <w:r w:rsidRPr="00943DC4">
              <w:rPr>
                <w:bCs/>
                <w:kern w:val="24"/>
                <w:sz w:val="24"/>
                <w:szCs w:val="24"/>
              </w:rPr>
              <w:t xml:space="preserve">Здание </w:t>
            </w:r>
            <w:proofErr w:type="spellStart"/>
            <w:r w:rsidRPr="00943DC4">
              <w:rPr>
                <w:bCs/>
                <w:kern w:val="24"/>
                <w:sz w:val="24"/>
                <w:szCs w:val="24"/>
              </w:rPr>
              <w:t>газификационной</w:t>
            </w:r>
            <w:proofErr w:type="spellEnd"/>
            <w:r w:rsidRPr="00943DC4">
              <w:rPr>
                <w:bCs/>
                <w:kern w:val="24"/>
                <w:sz w:val="24"/>
                <w:szCs w:val="24"/>
              </w:rPr>
              <w:t xml:space="preserve"> наполнительно-распределительной станции, назначение: нежилое, 1 – </w:t>
            </w:r>
            <w:proofErr w:type="gramStart"/>
            <w:r w:rsidRPr="00943DC4">
              <w:rPr>
                <w:bCs/>
                <w:kern w:val="24"/>
                <w:sz w:val="24"/>
                <w:szCs w:val="24"/>
              </w:rPr>
              <w:t>этажный</w:t>
            </w:r>
            <w:proofErr w:type="gramEnd"/>
            <w:r w:rsidRPr="00943DC4">
              <w:rPr>
                <w:bCs/>
                <w:kern w:val="24"/>
                <w:sz w:val="24"/>
                <w:szCs w:val="24"/>
              </w:rPr>
              <w:t xml:space="preserve">, общая площадь 266 </w:t>
            </w:r>
            <w:proofErr w:type="spellStart"/>
            <w:r w:rsidRPr="00943DC4">
              <w:rPr>
                <w:bCs/>
                <w:kern w:val="24"/>
                <w:sz w:val="24"/>
                <w:szCs w:val="24"/>
              </w:rPr>
              <w:t>кв.м</w:t>
            </w:r>
            <w:proofErr w:type="spellEnd"/>
            <w:r w:rsidRPr="00943DC4">
              <w:rPr>
                <w:bCs/>
                <w:kern w:val="24"/>
                <w:sz w:val="24"/>
                <w:szCs w:val="24"/>
              </w:rPr>
              <w:t>., лит. В, В</w:t>
            </w:r>
            <w:proofErr w:type="gramStart"/>
            <w:r w:rsidRPr="00943DC4">
              <w:rPr>
                <w:bCs/>
                <w:kern w:val="24"/>
                <w:sz w:val="24"/>
                <w:szCs w:val="24"/>
              </w:rPr>
              <w:t>1</w:t>
            </w:r>
            <w:proofErr w:type="gramEnd"/>
            <w:r w:rsidR="00DA4A44" w:rsidRPr="00943DC4">
              <w:rPr>
                <w:bCs/>
                <w:kern w:val="24"/>
                <w:sz w:val="24"/>
                <w:szCs w:val="24"/>
              </w:rPr>
              <w:t>, год постройки 2000, материал стен:</w:t>
            </w:r>
            <w:r w:rsidR="00943DC4" w:rsidRPr="00943DC4">
              <w:rPr>
                <w:bCs/>
                <w:kern w:val="24"/>
                <w:sz w:val="24"/>
                <w:szCs w:val="24"/>
              </w:rPr>
              <w:t xml:space="preserve"> кирпич</w:t>
            </w:r>
            <w:r w:rsidRPr="00943DC4">
              <w:rPr>
                <w:bCs/>
                <w:kern w:val="24"/>
                <w:sz w:val="24"/>
                <w:szCs w:val="24"/>
              </w:rPr>
              <w:t>. Адрес объекта: Россия, Красноярский край, г. Зеленогорск, ул. Индустриальная, 10/3</w:t>
            </w:r>
            <w:r w:rsidR="00DA4A44" w:rsidRPr="00943DC4">
              <w:rPr>
                <w:bCs/>
                <w:kern w:val="24"/>
                <w:sz w:val="24"/>
                <w:szCs w:val="24"/>
              </w:rPr>
              <w:t xml:space="preserve"> </w:t>
            </w:r>
            <w:r w:rsidR="00DA4A44" w:rsidRPr="00943DC4">
              <w:rPr>
                <w:color w:val="000000"/>
                <w:kern w:val="24"/>
                <w:sz w:val="24"/>
                <w:szCs w:val="24"/>
              </w:rPr>
              <w:t xml:space="preserve">(свидетельство о </w:t>
            </w:r>
            <w:r w:rsidR="00DA4A44" w:rsidRPr="00943DC4">
              <w:rPr>
                <w:rFonts w:eastAsia="Times New Roman"/>
                <w:color w:val="000000"/>
                <w:kern w:val="24"/>
                <w:sz w:val="24"/>
                <w:szCs w:val="24"/>
              </w:rPr>
              <w:t>государственной регистрации права</w:t>
            </w:r>
            <w:r w:rsidR="00DA4A44" w:rsidRPr="00943DC4">
              <w:rPr>
                <w:color w:val="000000"/>
                <w:kern w:val="24"/>
                <w:sz w:val="24"/>
                <w:szCs w:val="24"/>
              </w:rPr>
              <w:t xml:space="preserve"> серии 24 ЕЗ № 943021 от 22.09.2008).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6</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D1329D">
            <w:pPr>
              <w:rPr>
                <w:bCs/>
                <w:kern w:val="24"/>
                <w:sz w:val="24"/>
                <w:szCs w:val="24"/>
              </w:rPr>
            </w:pPr>
            <w:r w:rsidRPr="0005428D">
              <w:rPr>
                <w:bCs/>
                <w:kern w:val="24"/>
                <w:sz w:val="24"/>
                <w:szCs w:val="24"/>
              </w:rPr>
              <w:t xml:space="preserve">Здание 403,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26,6 </w:t>
            </w:r>
            <w:proofErr w:type="spellStart"/>
            <w:r w:rsidRPr="0005428D">
              <w:rPr>
                <w:bCs/>
                <w:kern w:val="24"/>
                <w:sz w:val="24"/>
                <w:szCs w:val="24"/>
              </w:rPr>
              <w:t>кв.м</w:t>
            </w:r>
            <w:proofErr w:type="spellEnd"/>
            <w:r w:rsidRPr="0005428D">
              <w:rPr>
                <w:bCs/>
                <w:kern w:val="24"/>
                <w:sz w:val="24"/>
                <w:szCs w:val="24"/>
              </w:rPr>
              <w:t>., лит. В</w:t>
            </w:r>
            <w:r w:rsidR="00234E02">
              <w:rPr>
                <w:bCs/>
                <w:kern w:val="24"/>
                <w:sz w:val="24"/>
                <w:szCs w:val="24"/>
              </w:rPr>
              <w:t>, год постройки 2006, материал стен: кирпич</w:t>
            </w:r>
            <w:r w:rsidRPr="0005428D">
              <w:rPr>
                <w:bCs/>
                <w:kern w:val="24"/>
                <w:sz w:val="24"/>
                <w:szCs w:val="24"/>
              </w:rPr>
              <w:t>. Адрес объекта: Россия, Красноярский край, г. Зеленогорск, ул. Индустриальная, 10/4</w:t>
            </w:r>
            <w:r w:rsidR="00234E02">
              <w:rPr>
                <w:bCs/>
                <w:kern w:val="24"/>
                <w:sz w:val="24"/>
                <w:szCs w:val="24"/>
              </w:rPr>
              <w:t xml:space="preserve"> </w:t>
            </w:r>
            <w:r w:rsidR="00234E02" w:rsidRPr="00943DC4">
              <w:rPr>
                <w:color w:val="000000"/>
                <w:kern w:val="24"/>
                <w:sz w:val="24"/>
                <w:szCs w:val="24"/>
              </w:rPr>
              <w:t xml:space="preserve">(свидетельство о </w:t>
            </w:r>
            <w:r w:rsidR="00234E02" w:rsidRPr="00943DC4">
              <w:rPr>
                <w:rFonts w:eastAsia="Times New Roman"/>
                <w:color w:val="000000"/>
                <w:kern w:val="24"/>
                <w:sz w:val="24"/>
                <w:szCs w:val="24"/>
              </w:rPr>
              <w:t>государственной регистрации права</w:t>
            </w:r>
            <w:r w:rsidR="00234E02" w:rsidRPr="00943DC4">
              <w:rPr>
                <w:color w:val="000000"/>
                <w:kern w:val="24"/>
                <w:sz w:val="24"/>
                <w:szCs w:val="24"/>
              </w:rPr>
              <w:t xml:space="preserve"> серии 24 ЕЗ № 9430</w:t>
            </w:r>
            <w:r w:rsidR="00D1329D">
              <w:rPr>
                <w:color w:val="000000"/>
                <w:kern w:val="24"/>
                <w:sz w:val="24"/>
                <w:szCs w:val="24"/>
              </w:rPr>
              <w:t>52</w:t>
            </w:r>
            <w:r w:rsidR="00234E02" w:rsidRPr="00943DC4">
              <w:rPr>
                <w:color w:val="000000"/>
                <w:kern w:val="24"/>
                <w:sz w:val="24"/>
                <w:szCs w:val="24"/>
              </w:rPr>
              <w:t xml:space="preserve"> от 22.09.2008).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7</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D1329D">
            <w:pPr>
              <w:rPr>
                <w:bCs/>
                <w:kern w:val="24"/>
                <w:sz w:val="24"/>
                <w:szCs w:val="24"/>
              </w:rPr>
            </w:pPr>
            <w:r w:rsidRPr="0005428D">
              <w:rPr>
                <w:bCs/>
                <w:kern w:val="24"/>
                <w:sz w:val="24"/>
                <w:szCs w:val="24"/>
              </w:rPr>
              <w:t xml:space="preserve">Здание 404, назначение: нежилое, 3 – </w:t>
            </w:r>
            <w:proofErr w:type="gramStart"/>
            <w:r w:rsidRPr="0005428D">
              <w:rPr>
                <w:bCs/>
                <w:kern w:val="24"/>
                <w:sz w:val="24"/>
                <w:szCs w:val="24"/>
              </w:rPr>
              <w:t>этажный</w:t>
            </w:r>
            <w:proofErr w:type="gramEnd"/>
            <w:r w:rsidRPr="0005428D">
              <w:rPr>
                <w:bCs/>
                <w:kern w:val="24"/>
                <w:sz w:val="24"/>
                <w:szCs w:val="24"/>
              </w:rPr>
              <w:t xml:space="preserve"> (подземных этажей-1), общая площадь 5464,7 </w:t>
            </w:r>
            <w:proofErr w:type="spellStart"/>
            <w:r w:rsidRPr="0005428D">
              <w:rPr>
                <w:bCs/>
                <w:kern w:val="24"/>
                <w:sz w:val="24"/>
                <w:szCs w:val="24"/>
              </w:rPr>
              <w:t>кв.м</w:t>
            </w:r>
            <w:proofErr w:type="spellEnd"/>
            <w:r w:rsidRPr="0005428D">
              <w:rPr>
                <w:bCs/>
                <w:kern w:val="24"/>
                <w:sz w:val="24"/>
                <w:szCs w:val="24"/>
              </w:rPr>
              <w:t>., лит. В, В</w:t>
            </w:r>
            <w:proofErr w:type="gramStart"/>
            <w:r w:rsidRPr="0005428D">
              <w:rPr>
                <w:bCs/>
                <w:kern w:val="24"/>
                <w:sz w:val="24"/>
                <w:szCs w:val="24"/>
              </w:rPr>
              <w:t>1</w:t>
            </w:r>
            <w:proofErr w:type="gramEnd"/>
            <w:r w:rsidRPr="0005428D">
              <w:rPr>
                <w:bCs/>
                <w:kern w:val="24"/>
                <w:sz w:val="24"/>
                <w:szCs w:val="24"/>
              </w:rPr>
              <w:t>, В2, В3, В4</w:t>
            </w:r>
            <w:r w:rsidR="00D1329D">
              <w:rPr>
                <w:bCs/>
                <w:kern w:val="24"/>
                <w:sz w:val="24"/>
                <w:szCs w:val="24"/>
              </w:rPr>
              <w:t>, год постройки 1972, материал стен: кирпич</w:t>
            </w:r>
            <w:r w:rsidRPr="0005428D">
              <w:rPr>
                <w:bCs/>
                <w:kern w:val="24"/>
                <w:sz w:val="24"/>
                <w:szCs w:val="24"/>
              </w:rPr>
              <w:t>. Адрес объекта: Россия, Красноярский край, г. Зеленогорск, ул. Индустриальная, 10/5</w:t>
            </w:r>
            <w:r w:rsidR="00D1329D">
              <w:rPr>
                <w:bCs/>
                <w:kern w:val="24"/>
                <w:sz w:val="24"/>
                <w:szCs w:val="24"/>
              </w:rPr>
              <w:t xml:space="preserve"> </w:t>
            </w:r>
            <w:r w:rsidR="00D1329D" w:rsidRPr="00943DC4">
              <w:rPr>
                <w:color w:val="000000"/>
                <w:kern w:val="24"/>
                <w:sz w:val="24"/>
                <w:szCs w:val="24"/>
              </w:rPr>
              <w:t xml:space="preserve">(свидетельство о </w:t>
            </w:r>
            <w:r w:rsidR="00D1329D" w:rsidRPr="00943DC4">
              <w:rPr>
                <w:rFonts w:eastAsia="Times New Roman"/>
                <w:color w:val="000000"/>
                <w:kern w:val="24"/>
                <w:sz w:val="24"/>
                <w:szCs w:val="24"/>
              </w:rPr>
              <w:t>государственной регистрации права</w:t>
            </w:r>
            <w:r w:rsidR="00D1329D" w:rsidRPr="00943DC4">
              <w:rPr>
                <w:color w:val="000000"/>
                <w:kern w:val="24"/>
                <w:sz w:val="24"/>
                <w:szCs w:val="24"/>
              </w:rPr>
              <w:t xml:space="preserve"> серии 24 ЕЗ № 9430</w:t>
            </w:r>
            <w:r w:rsidR="00D1329D">
              <w:rPr>
                <w:color w:val="000000"/>
                <w:kern w:val="24"/>
                <w:sz w:val="24"/>
                <w:szCs w:val="24"/>
              </w:rPr>
              <w:t>53</w:t>
            </w:r>
            <w:r w:rsidR="00D1329D" w:rsidRPr="00943DC4">
              <w:rPr>
                <w:color w:val="000000"/>
                <w:kern w:val="24"/>
                <w:sz w:val="24"/>
                <w:szCs w:val="24"/>
              </w:rPr>
              <w:t xml:space="preserve"> от 22.09.2008).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8</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002E8F">
            <w:pPr>
              <w:rPr>
                <w:bCs/>
                <w:kern w:val="24"/>
                <w:sz w:val="24"/>
                <w:szCs w:val="24"/>
              </w:rPr>
            </w:pPr>
            <w:r w:rsidRPr="0005428D">
              <w:rPr>
                <w:bCs/>
                <w:kern w:val="24"/>
                <w:sz w:val="24"/>
                <w:szCs w:val="24"/>
              </w:rPr>
              <w:t xml:space="preserve">Здание 405, назначение: нежилое, 2 – </w:t>
            </w:r>
            <w:proofErr w:type="gramStart"/>
            <w:r w:rsidRPr="0005428D">
              <w:rPr>
                <w:bCs/>
                <w:kern w:val="24"/>
                <w:sz w:val="24"/>
                <w:szCs w:val="24"/>
              </w:rPr>
              <w:t>этажный</w:t>
            </w:r>
            <w:proofErr w:type="gramEnd"/>
            <w:r w:rsidRPr="0005428D">
              <w:rPr>
                <w:bCs/>
                <w:kern w:val="24"/>
                <w:sz w:val="24"/>
                <w:szCs w:val="24"/>
              </w:rPr>
              <w:t xml:space="preserve">, общая площадь 626,4 </w:t>
            </w:r>
            <w:proofErr w:type="spellStart"/>
            <w:r w:rsidRPr="0005428D">
              <w:rPr>
                <w:bCs/>
                <w:kern w:val="24"/>
                <w:sz w:val="24"/>
                <w:szCs w:val="24"/>
              </w:rPr>
              <w:t>кв.м</w:t>
            </w:r>
            <w:proofErr w:type="spellEnd"/>
            <w:r w:rsidRPr="0005428D">
              <w:rPr>
                <w:bCs/>
                <w:kern w:val="24"/>
                <w:sz w:val="24"/>
                <w:szCs w:val="24"/>
              </w:rPr>
              <w:t>., лит. В</w:t>
            </w:r>
            <w:r w:rsidR="00002E8F">
              <w:rPr>
                <w:bCs/>
                <w:kern w:val="24"/>
                <w:sz w:val="24"/>
                <w:szCs w:val="24"/>
              </w:rPr>
              <w:t>, год постройки 1970, материал стен: кирпич</w:t>
            </w:r>
            <w:r w:rsidRPr="0005428D">
              <w:rPr>
                <w:bCs/>
                <w:kern w:val="24"/>
                <w:sz w:val="24"/>
                <w:szCs w:val="24"/>
              </w:rPr>
              <w:t>. Адрес объекта: Россия, Красноярский край, г. Зеленогорск, ул. Индустриальная, 10/6</w:t>
            </w:r>
            <w:r w:rsidR="00002E8F">
              <w:rPr>
                <w:bCs/>
                <w:kern w:val="24"/>
                <w:sz w:val="24"/>
                <w:szCs w:val="24"/>
              </w:rPr>
              <w:t xml:space="preserve"> </w:t>
            </w:r>
            <w:r w:rsidR="00002E8F" w:rsidRPr="00943DC4">
              <w:rPr>
                <w:color w:val="000000"/>
                <w:kern w:val="24"/>
                <w:sz w:val="24"/>
                <w:szCs w:val="24"/>
              </w:rPr>
              <w:t xml:space="preserve">(свидетельство о </w:t>
            </w:r>
            <w:r w:rsidR="00002E8F" w:rsidRPr="00943DC4">
              <w:rPr>
                <w:rFonts w:eastAsia="Times New Roman"/>
                <w:color w:val="000000"/>
                <w:kern w:val="24"/>
                <w:sz w:val="24"/>
                <w:szCs w:val="24"/>
              </w:rPr>
              <w:t>государственной регистрации права</w:t>
            </w:r>
            <w:r w:rsidR="00002E8F" w:rsidRPr="00943DC4">
              <w:rPr>
                <w:color w:val="000000"/>
                <w:kern w:val="24"/>
                <w:sz w:val="24"/>
                <w:szCs w:val="24"/>
              </w:rPr>
              <w:t xml:space="preserve"> серии 24 ЕЗ № 9430</w:t>
            </w:r>
            <w:r w:rsidR="00002E8F">
              <w:rPr>
                <w:color w:val="000000"/>
                <w:kern w:val="24"/>
                <w:sz w:val="24"/>
                <w:szCs w:val="24"/>
              </w:rPr>
              <w:t>22</w:t>
            </w:r>
            <w:r w:rsidR="00002E8F" w:rsidRPr="00943DC4">
              <w:rPr>
                <w:color w:val="000000"/>
                <w:kern w:val="24"/>
                <w:sz w:val="24"/>
                <w:szCs w:val="24"/>
              </w:rPr>
              <w:t xml:space="preserve"> от 22.09.2008).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9</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7D0F69">
            <w:pPr>
              <w:rPr>
                <w:bCs/>
                <w:kern w:val="24"/>
                <w:sz w:val="24"/>
                <w:szCs w:val="24"/>
              </w:rPr>
            </w:pPr>
            <w:r w:rsidRPr="0005428D">
              <w:rPr>
                <w:bCs/>
                <w:kern w:val="24"/>
                <w:sz w:val="24"/>
                <w:szCs w:val="24"/>
              </w:rPr>
              <w:t xml:space="preserve">Здание 406,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517 </w:t>
            </w:r>
            <w:proofErr w:type="spellStart"/>
            <w:r w:rsidRPr="0005428D">
              <w:rPr>
                <w:bCs/>
                <w:kern w:val="24"/>
                <w:sz w:val="24"/>
                <w:szCs w:val="24"/>
              </w:rPr>
              <w:t>кв.м</w:t>
            </w:r>
            <w:proofErr w:type="spellEnd"/>
            <w:r w:rsidRPr="0005428D">
              <w:rPr>
                <w:bCs/>
                <w:kern w:val="24"/>
                <w:sz w:val="24"/>
                <w:szCs w:val="24"/>
              </w:rPr>
              <w:t>., лит. В</w:t>
            </w:r>
            <w:r w:rsidR="00987708">
              <w:rPr>
                <w:bCs/>
                <w:kern w:val="24"/>
                <w:sz w:val="24"/>
                <w:szCs w:val="24"/>
              </w:rPr>
              <w:t xml:space="preserve">, год постройки 1991, материал стен: </w:t>
            </w:r>
            <w:r w:rsidR="007D0F69">
              <w:rPr>
                <w:bCs/>
                <w:kern w:val="24"/>
                <w:sz w:val="24"/>
                <w:szCs w:val="24"/>
              </w:rPr>
              <w:t>кирпич, железобетонные стеновые панели</w:t>
            </w:r>
            <w:r w:rsidRPr="0005428D">
              <w:rPr>
                <w:bCs/>
                <w:kern w:val="24"/>
                <w:sz w:val="24"/>
                <w:szCs w:val="24"/>
              </w:rPr>
              <w:t>. Адрес объекта: Россия, Красноярский край, г. Зеленогорск, ул. Индустриальная, 10/7</w:t>
            </w:r>
            <w:r w:rsidR="007D0F69">
              <w:rPr>
                <w:bCs/>
                <w:kern w:val="24"/>
                <w:sz w:val="24"/>
                <w:szCs w:val="24"/>
              </w:rPr>
              <w:t xml:space="preserve"> </w:t>
            </w:r>
            <w:r w:rsidR="007D0F69" w:rsidRPr="00943DC4">
              <w:rPr>
                <w:color w:val="000000"/>
                <w:kern w:val="24"/>
                <w:sz w:val="24"/>
                <w:szCs w:val="24"/>
              </w:rPr>
              <w:t xml:space="preserve">(свидетельство о </w:t>
            </w:r>
            <w:r w:rsidR="007D0F69" w:rsidRPr="00943DC4">
              <w:rPr>
                <w:rFonts w:eastAsia="Times New Roman"/>
                <w:color w:val="000000"/>
                <w:kern w:val="24"/>
                <w:sz w:val="24"/>
                <w:szCs w:val="24"/>
              </w:rPr>
              <w:t>государственной регистрации права</w:t>
            </w:r>
            <w:r w:rsidR="007D0F69" w:rsidRPr="00943DC4">
              <w:rPr>
                <w:color w:val="000000"/>
                <w:kern w:val="24"/>
                <w:sz w:val="24"/>
                <w:szCs w:val="24"/>
              </w:rPr>
              <w:t xml:space="preserve"> серии 24 ЕЗ № 9430</w:t>
            </w:r>
            <w:r w:rsidR="007D0F69">
              <w:rPr>
                <w:color w:val="000000"/>
                <w:kern w:val="24"/>
                <w:sz w:val="24"/>
                <w:szCs w:val="24"/>
              </w:rPr>
              <w:t>23</w:t>
            </w:r>
            <w:r w:rsidR="007D0F69" w:rsidRPr="00943DC4">
              <w:rPr>
                <w:color w:val="000000"/>
                <w:kern w:val="24"/>
                <w:sz w:val="24"/>
                <w:szCs w:val="24"/>
              </w:rPr>
              <w:t xml:space="preserve"> от 22.09.2008).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10</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3C1924">
            <w:pPr>
              <w:rPr>
                <w:bCs/>
                <w:kern w:val="24"/>
                <w:sz w:val="24"/>
                <w:szCs w:val="24"/>
              </w:rPr>
            </w:pPr>
            <w:r w:rsidRPr="0005428D">
              <w:rPr>
                <w:bCs/>
                <w:kern w:val="24"/>
                <w:sz w:val="24"/>
                <w:szCs w:val="24"/>
              </w:rPr>
              <w:t xml:space="preserve">Здание 407,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924,7 </w:t>
            </w:r>
            <w:proofErr w:type="spellStart"/>
            <w:r w:rsidRPr="0005428D">
              <w:rPr>
                <w:bCs/>
                <w:kern w:val="24"/>
                <w:sz w:val="24"/>
                <w:szCs w:val="24"/>
              </w:rPr>
              <w:t>кв.м</w:t>
            </w:r>
            <w:proofErr w:type="spellEnd"/>
            <w:r w:rsidRPr="0005428D">
              <w:rPr>
                <w:bCs/>
                <w:kern w:val="24"/>
                <w:sz w:val="24"/>
                <w:szCs w:val="24"/>
              </w:rPr>
              <w:t>., лит. В</w:t>
            </w:r>
            <w:r w:rsidR="007D0F69">
              <w:rPr>
                <w:bCs/>
                <w:kern w:val="24"/>
                <w:sz w:val="24"/>
                <w:szCs w:val="24"/>
              </w:rPr>
              <w:t xml:space="preserve">, год постройки 1982, материал стен: </w:t>
            </w:r>
            <w:r w:rsidR="003C1924">
              <w:rPr>
                <w:bCs/>
                <w:kern w:val="24"/>
                <w:sz w:val="24"/>
                <w:szCs w:val="24"/>
              </w:rPr>
              <w:t>каркасные стеновые панели стальные самонесущие</w:t>
            </w:r>
            <w:r w:rsidRPr="0005428D">
              <w:rPr>
                <w:bCs/>
                <w:kern w:val="24"/>
                <w:sz w:val="24"/>
                <w:szCs w:val="24"/>
              </w:rPr>
              <w:t>. Адрес объекта: Россия, Красноярский край, г. Зеленогорск, ул. Индустриальная, 10/8</w:t>
            </w:r>
            <w:r w:rsidR="003C1924">
              <w:rPr>
                <w:bCs/>
                <w:kern w:val="24"/>
                <w:sz w:val="24"/>
                <w:szCs w:val="24"/>
              </w:rPr>
              <w:t xml:space="preserve"> </w:t>
            </w:r>
            <w:r w:rsidR="003C1924" w:rsidRPr="00943DC4">
              <w:rPr>
                <w:color w:val="000000"/>
                <w:kern w:val="24"/>
                <w:sz w:val="24"/>
                <w:szCs w:val="24"/>
              </w:rPr>
              <w:t xml:space="preserve">(свидетельство о </w:t>
            </w:r>
            <w:r w:rsidR="003C1924" w:rsidRPr="00943DC4">
              <w:rPr>
                <w:rFonts w:eastAsia="Times New Roman"/>
                <w:color w:val="000000"/>
                <w:kern w:val="24"/>
                <w:sz w:val="24"/>
                <w:szCs w:val="24"/>
              </w:rPr>
              <w:t>государственной регистрации права</w:t>
            </w:r>
            <w:r w:rsidR="003C1924" w:rsidRPr="00943DC4">
              <w:rPr>
                <w:color w:val="000000"/>
                <w:kern w:val="24"/>
                <w:sz w:val="24"/>
                <w:szCs w:val="24"/>
              </w:rPr>
              <w:t xml:space="preserve"> серии 24 ЕЗ № 9430</w:t>
            </w:r>
            <w:r w:rsidR="003C1924">
              <w:rPr>
                <w:color w:val="000000"/>
                <w:kern w:val="24"/>
                <w:sz w:val="24"/>
                <w:szCs w:val="24"/>
              </w:rPr>
              <w:t>24</w:t>
            </w:r>
            <w:r w:rsidR="003C1924" w:rsidRPr="00943DC4">
              <w:rPr>
                <w:color w:val="000000"/>
                <w:kern w:val="24"/>
                <w:sz w:val="24"/>
                <w:szCs w:val="24"/>
              </w:rPr>
              <w:t xml:space="preserve"> от 22.09.2008).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11</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7F52E7">
            <w:pPr>
              <w:rPr>
                <w:bCs/>
                <w:kern w:val="24"/>
                <w:sz w:val="24"/>
                <w:szCs w:val="24"/>
              </w:rPr>
            </w:pPr>
            <w:r w:rsidRPr="0005428D">
              <w:rPr>
                <w:bCs/>
                <w:kern w:val="24"/>
                <w:sz w:val="24"/>
                <w:szCs w:val="24"/>
              </w:rPr>
              <w:t xml:space="preserve">Здание 408,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575,6 </w:t>
            </w:r>
            <w:proofErr w:type="spellStart"/>
            <w:r w:rsidRPr="0005428D">
              <w:rPr>
                <w:bCs/>
                <w:kern w:val="24"/>
                <w:sz w:val="24"/>
                <w:szCs w:val="24"/>
              </w:rPr>
              <w:t>кв.м</w:t>
            </w:r>
            <w:proofErr w:type="spellEnd"/>
            <w:r w:rsidRPr="0005428D">
              <w:rPr>
                <w:bCs/>
                <w:kern w:val="24"/>
                <w:sz w:val="24"/>
                <w:szCs w:val="24"/>
              </w:rPr>
              <w:t>., лит. В</w:t>
            </w:r>
            <w:r w:rsidR="007F52E7">
              <w:rPr>
                <w:bCs/>
                <w:kern w:val="24"/>
                <w:sz w:val="24"/>
                <w:szCs w:val="24"/>
              </w:rPr>
              <w:t>, год постройки 1960, материал стен: кирпич</w:t>
            </w:r>
            <w:r w:rsidRPr="0005428D">
              <w:rPr>
                <w:bCs/>
                <w:kern w:val="24"/>
                <w:sz w:val="24"/>
                <w:szCs w:val="24"/>
              </w:rPr>
              <w:t>. Адрес объекта: Россия, Красноярский край, г. Зеленогорск, ул. Индустриальная, 10/9</w:t>
            </w:r>
            <w:r w:rsidR="007F52E7">
              <w:rPr>
                <w:bCs/>
                <w:kern w:val="24"/>
                <w:sz w:val="24"/>
                <w:szCs w:val="24"/>
              </w:rPr>
              <w:t xml:space="preserve"> </w:t>
            </w:r>
            <w:r w:rsidR="007F52E7" w:rsidRPr="00943DC4">
              <w:rPr>
                <w:color w:val="000000"/>
                <w:kern w:val="24"/>
                <w:sz w:val="24"/>
                <w:szCs w:val="24"/>
              </w:rPr>
              <w:t xml:space="preserve">(свидетельство о </w:t>
            </w:r>
            <w:r w:rsidR="007F52E7" w:rsidRPr="00943DC4">
              <w:rPr>
                <w:rFonts w:eastAsia="Times New Roman"/>
                <w:color w:val="000000"/>
                <w:kern w:val="24"/>
                <w:sz w:val="24"/>
                <w:szCs w:val="24"/>
              </w:rPr>
              <w:t>государственной регистрации права</w:t>
            </w:r>
            <w:r w:rsidR="007F52E7" w:rsidRPr="00943DC4">
              <w:rPr>
                <w:color w:val="000000"/>
                <w:kern w:val="24"/>
                <w:sz w:val="24"/>
                <w:szCs w:val="24"/>
              </w:rPr>
              <w:t xml:space="preserve"> серии 24 ЕЗ № 9430</w:t>
            </w:r>
            <w:r w:rsidR="007F52E7">
              <w:rPr>
                <w:color w:val="000000"/>
                <w:kern w:val="24"/>
                <w:sz w:val="24"/>
                <w:szCs w:val="24"/>
              </w:rPr>
              <w:t>25</w:t>
            </w:r>
            <w:r w:rsidR="007F52E7" w:rsidRPr="00943DC4">
              <w:rPr>
                <w:color w:val="000000"/>
                <w:kern w:val="24"/>
                <w:sz w:val="24"/>
                <w:szCs w:val="24"/>
              </w:rPr>
              <w:t xml:space="preserve"> от 22.09.2008).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12</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E97D57">
            <w:pPr>
              <w:rPr>
                <w:bCs/>
                <w:kern w:val="24"/>
                <w:sz w:val="24"/>
                <w:szCs w:val="24"/>
              </w:rPr>
            </w:pPr>
            <w:r w:rsidRPr="0005428D">
              <w:rPr>
                <w:bCs/>
                <w:kern w:val="24"/>
                <w:sz w:val="24"/>
                <w:szCs w:val="24"/>
              </w:rPr>
              <w:t xml:space="preserve">Здание 409,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3177,9 </w:t>
            </w:r>
            <w:proofErr w:type="spellStart"/>
            <w:r w:rsidRPr="0005428D">
              <w:rPr>
                <w:bCs/>
                <w:kern w:val="24"/>
                <w:sz w:val="24"/>
                <w:szCs w:val="24"/>
              </w:rPr>
              <w:t>кв.м</w:t>
            </w:r>
            <w:proofErr w:type="spellEnd"/>
            <w:r w:rsidRPr="0005428D">
              <w:rPr>
                <w:bCs/>
                <w:kern w:val="24"/>
                <w:sz w:val="24"/>
                <w:szCs w:val="24"/>
              </w:rPr>
              <w:t>., лит. В</w:t>
            </w:r>
            <w:r w:rsidR="007F52E7">
              <w:rPr>
                <w:bCs/>
                <w:kern w:val="24"/>
                <w:sz w:val="24"/>
                <w:szCs w:val="24"/>
              </w:rPr>
              <w:t>, год постройки 1974, материал стен: железобетонные стеновые панели</w:t>
            </w:r>
            <w:r w:rsidRPr="0005428D">
              <w:rPr>
                <w:bCs/>
                <w:kern w:val="24"/>
                <w:sz w:val="24"/>
                <w:szCs w:val="24"/>
              </w:rPr>
              <w:t>. Адрес объекта: Россия, Красноярский край, г. Зеленогорск, ул. Индустриальная, 10/10</w:t>
            </w:r>
            <w:r w:rsidR="007F52E7">
              <w:rPr>
                <w:bCs/>
                <w:kern w:val="24"/>
                <w:sz w:val="24"/>
                <w:szCs w:val="24"/>
              </w:rPr>
              <w:t xml:space="preserve"> </w:t>
            </w:r>
            <w:r w:rsidR="00E97D57">
              <w:rPr>
                <w:bCs/>
                <w:kern w:val="24"/>
                <w:sz w:val="24"/>
                <w:szCs w:val="24"/>
              </w:rPr>
              <w:t xml:space="preserve">   </w:t>
            </w:r>
            <w:r w:rsidR="007F52E7" w:rsidRPr="00943DC4">
              <w:rPr>
                <w:color w:val="000000"/>
                <w:kern w:val="24"/>
                <w:sz w:val="24"/>
                <w:szCs w:val="24"/>
              </w:rPr>
              <w:t xml:space="preserve">(свидетельство о </w:t>
            </w:r>
            <w:r w:rsidR="007F52E7" w:rsidRPr="00943DC4">
              <w:rPr>
                <w:rFonts w:eastAsia="Times New Roman"/>
                <w:color w:val="000000"/>
                <w:kern w:val="24"/>
                <w:sz w:val="24"/>
                <w:szCs w:val="24"/>
              </w:rPr>
              <w:t>государственной регистрации права</w:t>
            </w:r>
            <w:r w:rsidR="007F52E7" w:rsidRPr="00943DC4">
              <w:rPr>
                <w:color w:val="000000"/>
                <w:kern w:val="24"/>
                <w:sz w:val="24"/>
                <w:szCs w:val="24"/>
              </w:rPr>
              <w:t xml:space="preserve"> серии 24 ЕЗ № 943</w:t>
            </w:r>
            <w:r w:rsidR="00E97D57">
              <w:rPr>
                <w:color w:val="000000"/>
                <w:kern w:val="24"/>
                <w:sz w:val="24"/>
                <w:szCs w:val="24"/>
              </w:rPr>
              <w:t>108</w:t>
            </w:r>
            <w:r w:rsidR="007F52E7" w:rsidRPr="00943DC4">
              <w:rPr>
                <w:color w:val="000000"/>
                <w:kern w:val="24"/>
                <w:sz w:val="24"/>
                <w:szCs w:val="24"/>
              </w:rPr>
              <w:t xml:space="preserve"> от 2</w:t>
            </w:r>
            <w:r w:rsidR="00E97D57">
              <w:rPr>
                <w:color w:val="000000"/>
                <w:kern w:val="24"/>
                <w:sz w:val="24"/>
                <w:szCs w:val="24"/>
              </w:rPr>
              <w:t>4</w:t>
            </w:r>
            <w:r w:rsidR="007F52E7"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13</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513720">
            <w:pPr>
              <w:rPr>
                <w:bCs/>
                <w:kern w:val="24"/>
                <w:sz w:val="24"/>
                <w:szCs w:val="24"/>
              </w:rPr>
            </w:pPr>
            <w:r w:rsidRPr="0005428D">
              <w:rPr>
                <w:bCs/>
                <w:kern w:val="24"/>
                <w:sz w:val="24"/>
                <w:szCs w:val="24"/>
              </w:rPr>
              <w:t xml:space="preserve">Здание 410, назначение: нежилое, 2 – </w:t>
            </w:r>
            <w:proofErr w:type="gramStart"/>
            <w:r w:rsidRPr="0005428D">
              <w:rPr>
                <w:bCs/>
                <w:kern w:val="24"/>
                <w:sz w:val="24"/>
                <w:szCs w:val="24"/>
              </w:rPr>
              <w:t>этажный</w:t>
            </w:r>
            <w:proofErr w:type="gramEnd"/>
            <w:r w:rsidRPr="0005428D">
              <w:rPr>
                <w:bCs/>
                <w:kern w:val="24"/>
                <w:sz w:val="24"/>
                <w:szCs w:val="24"/>
              </w:rPr>
              <w:t xml:space="preserve">, общая площадь 1815,4 </w:t>
            </w:r>
            <w:proofErr w:type="spellStart"/>
            <w:r w:rsidRPr="0005428D">
              <w:rPr>
                <w:bCs/>
                <w:kern w:val="24"/>
                <w:sz w:val="24"/>
                <w:szCs w:val="24"/>
              </w:rPr>
              <w:t>кв.м</w:t>
            </w:r>
            <w:proofErr w:type="spellEnd"/>
            <w:r w:rsidRPr="0005428D">
              <w:rPr>
                <w:bCs/>
                <w:kern w:val="24"/>
                <w:sz w:val="24"/>
                <w:szCs w:val="24"/>
              </w:rPr>
              <w:t>., лит. В</w:t>
            </w:r>
            <w:r w:rsidR="00513720">
              <w:rPr>
                <w:bCs/>
                <w:kern w:val="24"/>
                <w:sz w:val="24"/>
                <w:szCs w:val="24"/>
              </w:rPr>
              <w:t>, год постройки 1960, материал стен: кирпич</w:t>
            </w:r>
            <w:r w:rsidRPr="0005428D">
              <w:rPr>
                <w:bCs/>
                <w:kern w:val="24"/>
                <w:sz w:val="24"/>
                <w:szCs w:val="24"/>
              </w:rPr>
              <w:t>. Адрес объекта: Россия, Красноярский край, г. Зеленогорск, ул. Индустриальная, 10/11</w:t>
            </w:r>
            <w:r w:rsidR="00513720">
              <w:rPr>
                <w:bCs/>
                <w:kern w:val="24"/>
                <w:sz w:val="24"/>
                <w:szCs w:val="24"/>
              </w:rPr>
              <w:t xml:space="preserve"> </w:t>
            </w:r>
            <w:r w:rsidR="00513720" w:rsidRPr="00943DC4">
              <w:rPr>
                <w:color w:val="000000"/>
                <w:kern w:val="24"/>
                <w:sz w:val="24"/>
                <w:szCs w:val="24"/>
              </w:rPr>
              <w:t xml:space="preserve">(свидетельство о </w:t>
            </w:r>
            <w:r w:rsidR="00513720" w:rsidRPr="00943DC4">
              <w:rPr>
                <w:rFonts w:eastAsia="Times New Roman"/>
                <w:color w:val="000000"/>
                <w:kern w:val="24"/>
                <w:sz w:val="24"/>
                <w:szCs w:val="24"/>
              </w:rPr>
              <w:t>государственной регистрации права</w:t>
            </w:r>
            <w:r w:rsidR="00513720" w:rsidRPr="00943DC4">
              <w:rPr>
                <w:color w:val="000000"/>
                <w:kern w:val="24"/>
                <w:sz w:val="24"/>
                <w:szCs w:val="24"/>
              </w:rPr>
              <w:t xml:space="preserve"> серии 24 ЕЗ № 943</w:t>
            </w:r>
            <w:r w:rsidR="00513720">
              <w:rPr>
                <w:color w:val="000000"/>
                <w:kern w:val="24"/>
                <w:sz w:val="24"/>
                <w:szCs w:val="24"/>
              </w:rPr>
              <w:t>087</w:t>
            </w:r>
            <w:r w:rsidR="00513720" w:rsidRPr="00943DC4">
              <w:rPr>
                <w:color w:val="000000"/>
                <w:kern w:val="24"/>
                <w:sz w:val="24"/>
                <w:szCs w:val="24"/>
              </w:rPr>
              <w:t xml:space="preserve"> от 2</w:t>
            </w:r>
            <w:r w:rsidR="00513720">
              <w:rPr>
                <w:color w:val="000000"/>
                <w:kern w:val="24"/>
                <w:sz w:val="24"/>
                <w:szCs w:val="24"/>
              </w:rPr>
              <w:t>4</w:t>
            </w:r>
            <w:r w:rsidR="00513720"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14</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05428D">
            <w:pPr>
              <w:rPr>
                <w:bCs/>
                <w:kern w:val="24"/>
                <w:sz w:val="24"/>
                <w:szCs w:val="24"/>
              </w:rPr>
            </w:pPr>
            <w:r w:rsidRPr="0005428D">
              <w:rPr>
                <w:bCs/>
                <w:kern w:val="24"/>
                <w:sz w:val="24"/>
                <w:szCs w:val="24"/>
              </w:rPr>
              <w:t xml:space="preserve">Здание 411,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78,3 </w:t>
            </w:r>
            <w:proofErr w:type="spellStart"/>
            <w:r w:rsidRPr="0005428D">
              <w:rPr>
                <w:bCs/>
                <w:kern w:val="24"/>
                <w:sz w:val="24"/>
                <w:szCs w:val="24"/>
              </w:rPr>
              <w:t>кв.м</w:t>
            </w:r>
            <w:proofErr w:type="spellEnd"/>
            <w:r w:rsidRPr="0005428D">
              <w:rPr>
                <w:bCs/>
                <w:kern w:val="24"/>
                <w:sz w:val="24"/>
                <w:szCs w:val="24"/>
              </w:rPr>
              <w:t>., лит. В</w:t>
            </w:r>
            <w:r w:rsidR="00ED66E9">
              <w:rPr>
                <w:bCs/>
                <w:kern w:val="24"/>
                <w:sz w:val="24"/>
                <w:szCs w:val="24"/>
              </w:rPr>
              <w:t>, год постройки 1992, материал стен: кирпич</w:t>
            </w:r>
            <w:r w:rsidRPr="0005428D">
              <w:rPr>
                <w:bCs/>
                <w:kern w:val="24"/>
                <w:sz w:val="24"/>
                <w:szCs w:val="24"/>
              </w:rPr>
              <w:t>. Адрес объекта: Россия, Красноярский край, г. Зеленогорск, ул. Индустриальная, 10/12</w:t>
            </w:r>
            <w:r w:rsidR="00ED66E9">
              <w:rPr>
                <w:bCs/>
                <w:kern w:val="24"/>
                <w:sz w:val="24"/>
                <w:szCs w:val="24"/>
              </w:rPr>
              <w:t xml:space="preserve"> (</w:t>
            </w:r>
            <w:r w:rsidR="00ED66E9" w:rsidRPr="00943DC4">
              <w:rPr>
                <w:color w:val="000000"/>
                <w:kern w:val="24"/>
                <w:sz w:val="24"/>
                <w:szCs w:val="24"/>
              </w:rPr>
              <w:t xml:space="preserve">свидетельство о </w:t>
            </w:r>
            <w:r w:rsidR="00ED66E9" w:rsidRPr="00943DC4">
              <w:rPr>
                <w:rFonts w:eastAsia="Times New Roman"/>
                <w:color w:val="000000"/>
                <w:kern w:val="24"/>
                <w:sz w:val="24"/>
                <w:szCs w:val="24"/>
              </w:rPr>
              <w:t>государственной регистрации права</w:t>
            </w:r>
            <w:r w:rsidR="00ED66E9" w:rsidRPr="00943DC4">
              <w:rPr>
                <w:color w:val="000000"/>
                <w:kern w:val="24"/>
                <w:sz w:val="24"/>
                <w:szCs w:val="24"/>
              </w:rPr>
              <w:t xml:space="preserve"> серии 24 ЕЗ № 943</w:t>
            </w:r>
            <w:r w:rsidR="00ED66E9">
              <w:rPr>
                <w:color w:val="000000"/>
                <w:kern w:val="24"/>
                <w:sz w:val="24"/>
                <w:szCs w:val="24"/>
              </w:rPr>
              <w:t>088</w:t>
            </w:r>
            <w:r w:rsidR="00ED66E9" w:rsidRPr="00943DC4">
              <w:rPr>
                <w:color w:val="000000"/>
                <w:kern w:val="24"/>
                <w:sz w:val="24"/>
                <w:szCs w:val="24"/>
              </w:rPr>
              <w:t xml:space="preserve"> от 2</w:t>
            </w:r>
            <w:r w:rsidR="00ED66E9">
              <w:rPr>
                <w:color w:val="000000"/>
                <w:kern w:val="24"/>
                <w:sz w:val="24"/>
                <w:szCs w:val="24"/>
              </w:rPr>
              <w:t>4</w:t>
            </w:r>
            <w:r w:rsidR="00ED66E9"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15</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505D34">
            <w:pPr>
              <w:rPr>
                <w:bCs/>
                <w:kern w:val="24"/>
                <w:sz w:val="24"/>
                <w:szCs w:val="24"/>
              </w:rPr>
            </w:pPr>
            <w:r w:rsidRPr="0005428D">
              <w:rPr>
                <w:bCs/>
                <w:kern w:val="24"/>
                <w:sz w:val="24"/>
                <w:szCs w:val="24"/>
              </w:rPr>
              <w:t xml:space="preserve">Здание 412,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7992,2 </w:t>
            </w:r>
            <w:proofErr w:type="spellStart"/>
            <w:r w:rsidRPr="0005428D">
              <w:rPr>
                <w:bCs/>
                <w:kern w:val="24"/>
                <w:sz w:val="24"/>
                <w:szCs w:val="24"/>
              </w:rPr>
              <w:t>кв.м</w:t>
            </w:r>
            <w:proofErr w:type="spellEnd"/>
            <w:r w:rsidRPr="0005428D">
              <w:rPr>
                <w:bCs/>
                <w:kern w:val="24"/>
                <w:sz w:val="24"/>
                <w:szCs w:val="24"/>
              </w:rPr>
              <w:t>., лит. В, В</w:t>
            </w:r>
            <w:proofErr w:type="gramStart"/>
            <w:r w:rsidRPr="0005428D">
              <w:rPr>
                <w:bCs/>
                <w:kern w:val="24"/>
                <w:sz w:val="24"/>
                <w:szCs w:val="24"/>
              </w:rPr>
              <w:t>1</w:t>
            </w:r>
            <w:proofErr w:type="gramEnd"/>
            <w:r w:rsidRPr="0005428D">
              <w:rPr>
                <w:bCs/>
                <w:kern w:val="24"/>
                <w:sz w:val="24"/>
                <w:szCs w:val="24"/>
              </w:rPr>
              <w:t>, В2, В3, В4, В5</w:t>
            </w:r>
            <w:r w:rsidR="006E490E">
              <w:rPr>
                <w:bCs/>
                <w:kern w:val="24"/>
                <w:sz w:val="24"/>
                <w:szCs w:val="24"/>
              </w:rPr>
              <w:t xml:space="preserve">, год постройки </w:t>
            </w:r>
            <w:r w:rsidR="00505D34">
              <w:rPr>
                <w:bCs/>
                <w:kern w:val="24"/>
                <w:sz w:val="24"/>
                <w:szCs w:val="24"/>
              </w:rPr>
              <w:t>1962, материал стен: кирпич</w:t>
            </w:r>
            <w:r w:rsidRPr="0005428D">
              <w:rPr>
                <w:bCs/>
                <w:kern w:val="24"/>
                <w:sz w:val="24"/>
                <w:szCs w:val="24"/>
              </w:rPr>
              <w:t>. Адрес объекта: Россия, Красноярский край, г. Зеленогорск, ул. Индустриальная, 10/13</w:t>
            </w:r>
            <w:r w:rsidR="00505D34">
              <w:rPr>
                <w:bCs/>
                <w:kern w:val="24"/>
                <w:sz w:val="24"/>
                <w:szCs w:val="24"/>
              </w:rPr>
              <w:t xml:space="preserve"> (</w:t>
            </w:r>
            <w:r w:rsidR="00505D34" w:rsidRPr="00943DC4">
              <w:rPr>
                <w:color w:val="000000"/>
                <w:kern w:val="24"/>
                <w:sz w:val="24"/>
                <w:szCs w:val="24"/>
              </w:rPr>
              <w:t xml:space="preserve">свидетельство о </w:t>
            </w:r>
            <w:r w:rsidR="00505D34" w:rsidRPr="00943DC4">
              <w:rPr>
                <w:rFonts w:eastAsia="Times New Roman"/>
                <w:color w:val="000000"/>
                <w:kern w:val="24"/>
                <w:sz w:val="24"/>
                <w:szCs w:val="24"/>
              </w:rPr>
              <w:t>государственной регистрации права</w:t>
            </w:r>
            <w:r w:rsidR="00505D34" w:rsidRPr="00943DC4">
              <w:rPr>
                <w:color w:val="000000"/>
                <w:kern w:val="24"/>
                <w:sz w:val="24"/>
                <w:szCs w:val="24"/>
              </w:rPr>
              <w:t xml:space="preserve"> серии 24 ЕЗ № 943</w:t>
            </w:r>
            <w:r w:rsidR="00505D34">
              <w:rPr>
                <w:color w:val="000000"/>
                <w:kern w:val="24"/>
                <w:sz w:val="24"/>
                <w:szCs w:val="24"/>
              </w:rPr>
              <w:t>089</w:t>
            </w:r>
            <w:r w:rsidR="00505D34" w:rsidRPr="00943DC4">
              <w:rPr>
                <w:color w:val="000000"/>
                <w:kern w:val="24"/>
                <w:sz w:val="24"/>
                <w:szCs w:val="24"/>
              </w:rPr>
              <w:t xml:space="preserve"> от 2</w:t>
            </w:r>
            <w:r w:rsidR="00505D34">
              <w:rPr>
                <w:color w:val="000000"/>
                <w:kern w:val="24"/>
                <w:sz w:val="24"/>
                <w:szCs w:val="24"/>
              </w:rPr>
              <w:t>4</w:t>
            </w:r>
            <w:r w:rsidR="00505D34"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16</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33271C">
            <w:pPr>
              <w:rPr>
                <w:bCs/>
                <w:kern w:val="24"/>
                <w:sz w:val="24"/>
                <w:szCs w:val="24"/>
              </w:rPr>
            </w:pPr>
            <w:r w:rsidRPr="0005428D">
              <w:rPr>
                <w:bCs/>
                <w:kern w:val="24"/>
                <w:sz w:val="24"/>
                <w:szCs w:val="24"/>
              </w:rPr>
              <w:t xml:space="preserve">Здание контрольно-пропускного пункта,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32,5 </w:t>
            </w:r>
            <w:proofErr w:type="spellStart"/>
            <w:r w:rsidRPr="0005428D">
              <w:rPr>
                <w:bCs/>
                <w:kern w:val="24"/>
                <w:sz w:val="24"/>
                <w:szCs w:val="24"/>
              </w:rPr>
              <w:t>кв.м</w:t>
            </w:r>
            <w:proofErr w:type="spellEnd"/>
            <w:r w:rsidRPr="0005428D">
              <w:rPr>
                <w:bCs/>
                <w:kern w:val="24"/>
                <w:sz w:val="24"/>
                <w:szCs w:val="24"/>
              </w:rPr>
              <w:t>., лит. В</w:t>
            </w:r>
            <w:r w:rsidR="0033271C">
              <w:rPr>
                <w:bCs/>
                <w:kern w:val="24"/>
                <w:sz w:val="24"/>
                <w:szCs w:val="24"/>
              </w:rPr>
              <w:t>, год постройки 2006, материал стен: панели</w:t>
            </w:r>
            <w:r w:rsidRPr="0005428D">
              <w:rPr>
                <w:bCs/>
                <w:kern w:val="24"/>
                <w:sz w:val="24"/>
                <w:szCs w:val="24"/>
              </w:rPr>
              <w:t>. Адрес объекта: Россия, Красноярский край, г. Зеленогорск, ул. Индустриальная, 10/14</w:t>
            </w:r>
            <w:r w:rsidR="0033271C">
              <w:rPr>
                <w:bCs/>
                <w:kern w:val="24"/>
                <w:sz w:val="24"/>
                <w:szCs w:val="24"/>
              </w:rPr>
              <w:t xml:space="preserve"> (</w:t>
            </w:r>
            <w:r w:rsidR="0033271C" w:rsidRPr="00943DC4">
              <w:rPr>
                <w:color w:val="000000"/>
                <w:kern w:val="24"/>
                <w:sz w:val="24"/>
                <w:szCs w:val="24"/>
              </w:rPr>
              <w:t xml:space="preserve">свидетельство о </w:t>
            </w:r>
            <w:r w:rsidR="0033271C" w:rsidRPr="00943DC4">
              <w:rPr>
                <w:rFonts w:eastAsia="Times New Roman"/>
                <w:color w:val="000000"/>
                <w:kern w:val="24"/>
                <w:sz w:val="24"/>
                <w:szCs w:val="24"/>
              </w:rPr>
              <w:t>государственной регистрации права</w:t>
            </w:r>
            <w:r w:rsidR="0033271C" w:rsidRPr="00943DC4">
              <w:rPr>
                <w:color w:val="000000"/>
                <w:kern w:val="24"/>
                <w:sz w:val="24"/>
                <w:szCs w:val="24"/>
              </w:rPr>
              <w:t xml:space="preserve"> серии 24 ЕЗ № 943</w:t>
            </w:r>
            <w:r w:rsidR="0033271C">
              <w:rPr>
                <w:color w:val="000000"/>
                <w:kern w:val="24"/>
                <w:sz w:val="24"/>
                <w:szCs w:val="24"/>
              </w:rPr>
              <w:t>090</w:t>
            </w:r>
            <w:r w:rsidR="0033271C" w:rsidRPr="00943DC4">
              <w:rPr>
                <w:color w:val="000000"/>
                <w:kern w:val="24"/>
                <w:sz w:val="24"/>
                <w:szCs w:val="24"/>
              </w:rPr>
              <w:t xml:space="preserve"> от 2</w:t>
            </w:r>
            <w:r w:rsidR="0033271C">
              <w:rPr>
                <w:color w:val="000000"/>
                <w:kern w:val="24"/>
                <w:sz w:val="24"/>
                <w:szCs w:val="24"/>
              </w:rPr>
              <w:t>4</w:t>
            </w:r>
            <w:r w:rsidR="0033271C"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17</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3026CA">
            <w:pPr>
              <w:rPr>
                <w:bCs/>
                <w:kern w:val="24"/>
                <w:sz w:val="24"/>
                <w:szCs w:val="24"/>
              </w:rPr>
            </w:pPr>
            <w:r w:rsidRPr="0005428D">
              <w:rPr>
                <w:bCs/>
                <w:kern w:val="24"/>
                <w:sz w:val="24"/>
                <w:szCs w:val="24"/>
              </w:rPr>
              <w:t xml:space="preserve">Здание автозаправочной станции,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16,1 </w:t>
            </w:r>
            <w:proofErr w:type="spellStart"/>
            <w:r w:rsidRPr="0005428D">
              <w:rPr>
                <w:bCs/>
                <w:kern w:val="24"/>
                <w:sz w:val="24"/>
                <w:szCs w:val="24"/>
              </w:rPr>
              <w:t>кв.м</w:t>
            </w:r>
            <w:proofErr w:type="spellEnd"/>
            <w:r w:rsidRPr="0005428D">
              <w:rPr>
                <w:bCs/>
                <w:kern w:val="24"/>
                <w:sz w:val="24"/>
                <w:szCs w:val="24"/>
              </w:rPr>
              <w:t>., лит. В</w:t>
            </w:r>
            <w:r w:rsidR="0033271C">
              <w:rPr>
                <w:bCs/>
                <w:kern w:val="24"/>
                <w:sz w:val="24"/>
                <w:szCs w:val="24"/>
              </w:rPr>
              <w:t xml:space="preserve">, год постройки 1992, материал стен: </w:t>
            </w:r>
            <w:r w:rsidR="003026CA">
              <w:rPr>
                <w:bCs/>
                <w:kern w:val="24"/>
                <w:sz w:val="24"/>
                <w:szCs w:val="24"/>
              </w:rPr>
              <w:t>панели</w:t>
            </w:r>
            <w:r w:rsidRPr="0005428D">
              <w:rPr>
                <w:bCs/>
                <w:kern w:val="24"/>
                <w:sz w:val="24"/>
                <w:szCs w:val="24"/>
              </w:rPr>
              <w:t>. Адрес объекта: Россия, Красноярский край, г. Зеленогорск, ул. Индустриальная, 10/15</w:t>
            </w:r>
            <w:r w:rsidR="003026CA">
              <w:rPr>
                <w:bCs/>
                <w:kern w:val="24"/>
                <w:sz w:val="24"/>
                <w:szCs w:val="24"/>
              </w:rPr>
              <w:t xml:space="preserve"> (</w:t>
            </w:r>
            <w:r w:rsidR="003026CA" w:rsidRPr="00943DC4">
              <w:rPr>
                <w:color w:val="000000"/>
                <w:kern w:val="24"/>
                <w:sz w:val="24"/>
                <w:szCs w:val="24"/>
              </w:rPr>
              <w:t xml:space="preserve">свидетельство о </w:t>
            </w:r>
            <w:r w:rsidR="003026CA" w:rsidRPr="00943DC4">
              <w:rPr>
                <w:rFonts w:eastAsia="Times New Roman"/>
                <w:color w:val="000000"/>
                <w:kern w:val="24"/>
                <w:sz w:val="24"/>
                <w:szCs w:val="24"/>
              </w:rPr>
              <w:t>государственной регистрации права</w:t>
            </w:r>
            <w:r w:rsidR="003026CA" w:rsidRPr="00943DC4">
              <w:rPr>
                <w:color w:val="000000"/>
                <w:kern w:val="24"/>
                <w:sz w:val="24"/>
                <w:szCs w:val="24"/>
              </w:rPr>
              <w:t xml:space="preserve"> серии 24 ЕЗ № 943</w:t>
            </w:r>
            <w:r w:rsidR="003026CA">
              <w:rPr>
                <w:color w:val="000000"/>
                <w:kern w:val="24"/>
                <w:sz w:val="24"/>
                <w:szCs w:val="24"/>
              </w:rPr>
              <w:t>091</w:t>
            </w:r>
            <w:r w:rsidR="003026CA" w:rsidRPr="00943DC4">
              <w:rPr>
                <w:color w:val="000000"/>
                <w:kern w:val="24"/>
                <w:sz w:val="24"/>
                <w:szCs w:val="24"/>
              </w:rPr>
              <w:t xml:space="preserve"> от 2</w:t>
            </w:r>
            <w:r w:rsidR="003026CA">
              <w:rPr>
                <w:color w:val="000000"/>
                <w:kern w:val="24"/>
                <w:sz w:val="24"/>
                <w:szCs w:val="24"/>
              </w:rPr>
              <w:t>4</w:t>
            </w:r>
            <w:r w:rsidR="003026CA"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18</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3026CA">
            <w:pPr>
              <w:rPr>
                <w:bCs/>
                <w:kern w:val="24"/>
                <w:sz w:val="24"/>
                <w:szCs w:val="24"/>
              </w:rPr>
            </w:pPr>
            <w:r w:rsidRPr="0005428D">
              <w:rPr>
                <w:bCs/>
                <w:kern w:val="24"/>
                <w:sz w:val="24"/>
                <w:szCs w:val="24"/>
              </w:rPr>
              <w:t xml:space="preserve">Здание 413,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42 </w:t>
            </w:r>
            <w:proofErr w:type="spellStart"/>
            <w:r w:rsidRPr="0005428D">
              <w:rPr>
                <w:bCs/>
                <w:kern w:val="24"/>
                <w:sz w:val="24"/>
                <w:szCs w:val="24"/>
              </w:rPr>
              <w:t>кв.м</w:t>
            </w:r>
            <w:proofErr w:type="spellEnd"/>
            <w:r w:rsidRPr="0005428D">
              <w:rPr>
                <w:bCs/>
                <w:kern w:val="24"/>
                <w:sz w:val="24"/>
                <w:szCs w:val="24"/>
              </w:rPr>
              <w:t>., лит. В</w:t>
            </w:r>
            <w:r w:rsidR="003026CA">
              <w:rPr>
                <w:bCs/>
                <w:kern w:val="24"/>
                <w:sz w:val="24"/>
                <w:szCs w:val="24"/>
              </w:rPr>
              <w:t>, год постройки 2006, материал стен: кирпич</w:t>
            </w:r>
            <w:r w:rsidRPr="0005428D">
              <w:rPr>
                <w:bCs/>
                <w:kern w:val="24"/>
                <w:sz w:val="24"/>
                <w:szCs w:val="24"/>
              </w:rPr>
              <w:t>. Адрес объекта: Россия, Красноярский край, г. Зеленогорск, ул. Индустриальная, 10/16</w:t>
            </w:r>
            <w:r w:rsidR="003026CA">
              <w:rPr>
                <w:bCs/>
                <w:kern w:val="24"/>
                <w:sz w:val="24"/>
                <w:szCs w:val="24"/>
              </w:rPr>
              <w:t xml:space="preserve"> (</w:t>
            </w:r>
            <w:r w:rsidR="003026CA" w:rsidRPr="00943DC4">
              <w:rPr>
                <w:color w:val="000000"/>
                <w:kern w:val="24"/>
                <w:sz w:val="24"/>
                <w:szCs w:val="24"/>
              </w:rPr>
              <w:t xml:space="preserve">свидетельство о </w:t>
            </w:r>
            <w:r w:rsidR="003026CA" w:rsidRPr="00943DC4">
              <w:rPr>
                <w:rFonts w:eastAsia="Times New Roman"/>
                <w:color w:val="000000"/>
                <w:kern w:val="24"/>
                <w:sz w:val="24"/>
                <w:szCs w:val="24"/>
              </w:rPr>
              <w:t>государственной регистрации права</w:t>
            </w:r>
            <w:r w:rsidR="003026CA" w:rsidRPr="00943DC4">
              <w:rPr>
                <w:color w:val="000000"/>
                <w:kern w:val="24"/>
                <w:sz w:val="24"/>
                <w:szCs w:val="24"/>
              </w:rPr>
              <w:t xml:space="preserve"> серии 24 ЕЗ № 943</w:t>
            </w:r>
            <w:r w:rsidR="003026CA">
              <w:rPr>
                <w:color w:val="000000"/>
                <w:kern w:val="24"/>
                <w:sz w:val="24"/>
                <w:szCs w:val="24"/>
              </w:rPr>
              <w:t>109</w:t>
            </w:r>
            <w:r w:rsidR="003026CA" w:rsidRPr="00943DC4">
              <w:rPr>
                <w:color w:val="000000"/>
                <w:kern w:val="24"/>
                <w:sz w:val="24"/>
                <w:szCs w:val="24"/>
              </w:rPr>
              <w:t xml:space="preserve"> от 2</w:t>
            </w:r>
            <w:r w:rsidR="003026CA">
              <w:rPr>
                <w:color w:val="000000"/>
                <w:kern w:val="24"/>
                <w:sz w:val="24"/>
                <w:szCs w:val="24"/>
              </w:rPr>
              <w:t>4</w:t>
            </w:r>
            <w:r w:rsidR="003026CA"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19</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9D0828">
            <w:pPr>
              <w:rPr>
                <w:bCs/>
                <w:kern w:val="24"/>
                <w:sz w:val="24"/>
                <w:szCs w:val="24"/>
              </w:rPr>
            </w:pPr>
            <w:r w:rsidRPr="0005428D">
              <w:rPr>
                <w:bCs/>
                <w:kern w:val="24"/>
                <w:sz w:val="24"/>
                <w:szCs w:val="24"/>
              </w:rPr>
              <w:t xml:space="preserve">Здание 414,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256,5 </w:t>
            </w:r>
            <w:proofErr w:type="spellStart"/>
            <w:r w:rsidRPr="0005428D">
              <w:rPr>
                <w:bCs/>
                <w:kern w:val="24"/>
                <w:sz w:val="24"/>
                <w:szCs w:val="24"/>
              </w:rPr>
              <w:t>кв.м</w:t>
            </w:r>
            <w:proofErr w:type="spellEnd"/>
            <w:r w:rsidRPr="0005428D">
              <w:rPr>
                <w:bCs/>
                <w:kern w:val="24"/>
                <w:sz w:val="24"/>
                <w:szCs w:val="24"/>
              </w:rPr>
              <w:t>., лит. В</w:t>
            </w:r>
            <w:r w:rsidR="009D0828">
              <w:rPr>
                <w:bCs/>
                <w:kern w:val="24"/>
                <w:sz w:val="24"/>
                <w:szCs w:val="24"/>
              </w:rPr>
              <w:t>, год постройки 2006, материал стен: кирпич</w:t>
            </w:r>
            <w:r w:rsidRPr="0005428D">
              <w:rPr>
                <w:bCs/>
                <w:kern w:val="24"/>
                <w:sz w:val="24"/>
                <w:szCs w:val="24"/>
              </w:rPr>
              <w:t>. Адрес объекта: Россия, Красноярский край, г. Зеленогорск, ул. Индустриальная, 10/17</w:t>
            </w:r>
            <w:r w:rsidR="009D0828">
              <w:rPr>
                <w:bCs/>
                <w:kern w:val="24"/>
                <w:sz w:val="24"/>
                <w:szCs w:val="24"/>
              </w:rPr>
              <w:t xml:space="preserve"> (</w:t>
            </w:r>
            <w:r w:rsidR="009D0828" w:rsidRPr="00943DC4">
              <w:rPr>
                <w:color w:val="000000"/>
                <w:kern w:val="24"/>
                <w:sz w:val="24"/>
                <w:szCs w:val="24"/>
              </w:rPr>
              <w:t xml:space="preserve">свидетельство о </w:t>
            </w:r>
            <w:r w:rsidR="009D0828" w:rsidRPr="00943DC4">
              <w:rPr>
                <w:rFonts w:eastAsia="Times New Roman"/>
                <w:color w:val="000000"/>
                <w:kern w:val="24"/>
                <w:sz w:val="24"/>
                <w:szCs w:val="24"/>
              </w:rPr>
              <w:t>государственной регистрации права</w:t>
            </w:r>
            <w:r w:rsidR="009D0828" w:rsidRPr="00943DC4">
              <w:rPr>
                <w:color w:val="000000"/>
                <w:kern w:val="24"/>
                <w:sz w:val="24"/>
                <w:szCs w:val="24"/>
              </w:rPr>
              <w:t xml:space="preserve"> серии 24 ЕЗ № 943</w:t>
            </w:r>
            <w:r w:rsidR="009D0828">
              <w:rPr>
                <w:color w:val="000000"/>
                <w:kern w:val="24"/>
                <w:sz w:val="24"/>
                <w:szCs w:val="24"/>
              </w:rPr>
              <w:t>110</w:t>
            </w:r>
            <w:r w:rsidR="009D0828" w:rsidRPr="00943DC4">
              <w:rPr>
                <w:color w:val="000000"/>
                <w:kern w:val="24"/>
                <w:sz w:val="24"/>
                <w:szCs w:val="24"/>
              </w:rPr>
              <w:t xml:space="preserve"> от 2</w:t>
            </w:r>
            <w:r w:rsidR="009D0828">
              <w:rPr>
                <w:color w:val="000000"/>
                <w:kern w:val="24"/>
                <w:sz w:val="24"/>
                <w:szCs w:val="24"/>
              </w:rPr>
              <w:t>4</w:t>
            </w:r>
            <w:r w:rsidR="009D0828"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20</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8168A1">
            <w:pPr>
              <w:rPr>
                <w:bCs/>
                <w:kern w:val="24"/>
                <w:sz w:val="24"/>
                <w:szCs w:val="24"/>
              </w:rPr>
            </w:pPr>
            <w:r w:rsidRPr="0005428D">
              <w:rPr>
                <w:bCs/>
                <w:kern w:val="24"/>
                <w:sz w:val="24"/>
                <w:szCs w:val="24"/>
              </w:rPr>
              <w:t xml:space="preserve">Здание 415,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234 </w:t>
            </w:r>
            <w:proofErr w:type="spellStart"/>
            <w:r w:rsidRPr="0005428D">
              <w:rPr>
                <w:bCs/>
                <w:kern w:val="24"/>
                <w:sz w:val="24"/>
                <w:szCs w:val="24"/>
              </w:rPr>
              <w:t>кв.м</w:t>
            </w:r>
            <w:proofErr w:type="spellEnd"/>
            <w:r w:rsidRPr="0005428D">
              <w:rPr>
                <w:bCs/>
                <w:kern w:val="24"/>
                <w:sz w:val="24"/>
                <w:szCs w:val="24"/>
              </w:rPr>
              <w:t>., лит. В</w:t>
            </w:r>
            <w:r w:rsidR="00684509">
              <w:rPr>
                <w:bCs/>
                <w:kern w:val="24"/>
                <w:sz w:val="24"/>
                <w:szCs w:val="24"/>
              </w:rPr>
              <w:t xml:space="preserve">, год постройки 1979, материал стен: </w:t>
            </w:r>
            <w:r w:rsidR="008168A1">
              <w:rPr>
                <w:bCs/>
                <w:kern w:val="24"/>
                <w:sz w:val="24"/>
                <w:szCs w:val="24"/>
              </w:rPr>
              <w:t>панели</w:t>
            </w:r>
            <w:r w:rsidRPr="0005428D">
              <w:rPr>
                <w:bCs/>
                <w:kern w:val="24"/>
                <w:sz w:val="24"/>
                <w:szCs w:val="24"/>
              </w:rPr>
              <w:t>. Адрес объекта: Россия, Красноярский край, г. Зеленогорск, ул. Индустриальная, 10/18</w:t>
            </w:r>
            <w:r w:rsidR="008168A1">
              <w:rPr>
                <w:bCs/>
                <w:kern w:val="24"/>
                <w:sz w:val="24"/>
                <w:szCs w:val="24"/>
              </w:rPr>
              <w:t xml:space="preserve"> (</w:t>
            </w:r>
            <w:r w:rsidR="008168A1" w:rsidRPr="00943DC4">
              <w:rPr>
                <w:color w:val="000000"/>
                <w:kern w:val="24"/>
                <w:sz w:val="24"/>
                <w:szCs w:val="24"/>
              </w:rPr>
              <w:t xml:space="preserve">свидетельство о </w:t>
            </w:r>
            <w:r w:rsidR="008168A1" w:rsidRPr="00943DC4">
              <w:rPr>
                <w:rFonts w:eastAsia="Times New Roman"/>
                <w:color w:val="000000"/>
                <w:kern w:val="24"/>
                <w:sz w:val="24"/>
                <w:szCs w:val="24"/>
              </w:rPr>
              <w:t>государственной регистрации права</w:t>
            </w:r>
            <w:r w:rsidR="008168A1" w:rsidRPr="00943DC4">
              <w:rPr>
                <w:color w:val="000000"/>
                <w:kern w:val="24"/>
                <w:sz w:val="24"/>
                <w:szCs w:val="24"/>
              </w:rPr>
              <w:t xml:space="preserve"> серии 24 ЕЗ № 943</w:t>
            </w:r>
            <w:r w:rsidR="008168A1">
              <w:rPr>
                <w:color w:val="000000"/>
                <w:kern w:val="24"/>
                <w:sz w:val="24"/>
                <w:szCs w:val="24"/>
              </w:rPr>
              <w:t>111</w:t>
            </w:r>
            <w:r w:rsidR="008168A1" w:rsidRPr="00943DC4">
              <w:rPr>
                <w:color w:val="000000"/>
                <w:kern w:val="24"/>
                <w:sz w:val="24"/>
                <w:szCs w:val="24"/>
              </w:rPr>
              <w:t xml:space="preserve"> от 2</w:t>
            </w:r>
            <w:r w:rsidR="008168A1">
              <w:rPr>
                <w:color w:val="000000"/>
                <w:kern w:val="24"/>
                <w:sz w:val="24"/>
                <w:szCs w:val="24"/>
              </w:rPr>
              <w:t>4</w:t>
            </w:r>
            <w:r w:rsidR="008168A1"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21</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B13FD">
            <w:pPr>
              <w:rPr>
                <w:bCs/>
                <w:kern w:val="24"/>
                <w:sz w:val="24"/>
                <w:szCs w:val="24"/>
              </w:rPr>
            </w:pPr>
            <w:r w:rsidRPr="0005428D">
              <w:rPr>
                <w:bCs/>
                <w:kern w:val="24"/>
                <w:sz w:val="24"/>
                <w:szCs w:val="24"/>
              </w:rPr>
              <w:t xml:space="preserve">Здание 416,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452,1 </w:t>
            </w:r>
            <w:proofErr w:type="spellStart"/>
            <w:r w:rsidRPr="0005428D">
              <w:rPr>
                <w:bCs/>
                <w:kern w:val="24"/>
                <w:sz w:val="24"/>
                <w:szCs w:val="24"/>
              </w:rPr>
              <w:t>кв.м</w:t>
            </w:r>
            <w:proofErr w:type="spellEnd"/>
            <w:r w:rsidRPr="0005428D">
              <w:rPr>
                <w:bCs/>
                <w:kern w:val="24"/>
                <w:sz w:val="24"/>
                <w:szCs w:val="24"/>
              </w:rPr>
              <w:t>., лит. В</w:t>
            </w:r>
            <w:r w:rsidR="00703380">
              <w:rPr>
                <w:bCs/>
                <w:kern w:val="24"/>
                <w:sz w:val="24"/>
                <w:szCs w:val="24"/>
              </w:rPr>
              <w:t>, год постройки 1968, материал стен: железобетонные плиты</w:t>
            </w:r>
            <w:r w:rsidRPr="0005428D">
              <w:rPr>
                <w:bCs/>
                <w:kern w:val="24"/>
                <w:sz w:val="24"/>
                <w:szCs w:val="24"/>
              </w:rPr>
              <w:t>. Адрес объекта: Россия, Красноярский край, г. Зеленогорск, ул. Индустриальная, 10/19</w:t>
            </w:r>
            <w:r w:rsidR="00703380">
              <w:rPr>
                <w:bCs/>
                <w:kern w:val="24"/>
                <w:sz w:val="24"/>
                <w:szCs w:val="24"/>
              </w:rPr>
              <w:t xml:space="preserve"> (</w:t>
            </w:r>
            <w:r w:rsidR="00703380" w:rsidRPr="00943DC4">
              <w:rPr>
                <w:color w:val="000000"/>
                <w:kern w:val="24"/>
                <w:sz w:val="24"/>
                <w:szCs w:val="24"/>
              </w:rPr>
              <w:t xml:space="preserve">свидетельство о </w:t>
            </w:r>
            <w:r w:rsidR="00703380" w:rsidRPr="00943DC4">
              <w:rPr>
                <w:rFonts w:eastAsia="Times New Roman"/>
                <w:color w:val="000000"/>
                <w:kern w:val="24"/>
                <w:sz w:val="24"/>
                <w:szCs w:val="24"/>
              </w:rPr>
              <w:t>государственной регистрации права</w:t>
            </w:r>
            <w:r w:rsidR="00703380" w:rsidRPr="00943DC4">
              <w:rPr>
                <w:color w:val="000000"/>
                <w:kern w:val="24"/>
                <w:sz w:val="24"/>
                <w:szCs w:val="24"/>
              </w:rPr>
              <w:t xml:space="preserve"> серии 24 ЕЗ № 943</w:t>
            </w:r>
            <w:r w:rsidR="004B13FD">
              <w:rPr>
                <w:color w:val="000000"/>
                <w:kern w:val="24"/>
                <w:sz w:val="24"/>
                <w:szCs w:val="24"/>
              </w:rPr>
              <w:t>092</w:t>
            </w:r>
            <w:r w:rsidR="00703380" w:rsidRPr="00943DC4">
              <w:rPr>
                <w:color w:val="000000"/>
                <w:kern w:val="24"/>
                <w:sz w:val="24"/>
                <w:szCs w:val="24"/>
              </w:rPr>
              <w:t xml:space="preserve"> от 2</w:t>
            </w:r>
            <w:r w:rsidR="00703380">
              <w:rPr>
                <w:color w:val="000000"/>
                <w:kern w:val="24"/>
                <w:sz w:val="24"/>
                <w:szCs w:val="24"/>
              </w:rPr>
              <w:t>4</w:t>
            </w:r>
            <w:r w:rsidR="00703380"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22</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2918AD">
            <w:pPr>
              <w:rPr>
                <w:bCs/>
                <w:kern w:val="24"/>
                <w:sz w:val="24"/>
                <w:szCs w:val="24"/>
              </w:rPr>
            </w:pPr>
            <w:r w:rsidRPr="0005428D">
              <w:rPr>
                <w:bCs/>
                <w:kern w:val="24"/>
                <w:sz w:val="24"/>
                <w:szCs w:val="24"/>
              </w:rPr>
              <w:t xml:space="preserve">Здание 417, назначение: нежилое, этажность: </w:t>
            </w:r>
            <w:proofErr w:type="gramStart"/>
            <w:r w:rsidRPr="0005428D">
              <w:rPr>
                <w:bCs/>
                <w:kern w:val="24"/>
                <w:sz w:val="24"/>
                <w:szCs w:val="24"/>
              </w:rPr>
              <w:t>лит</w:t>
            </w:r>
            <w:proofErr w:type="gramEnd"/>
            <w:r w:rsidRPr="0005428D">
              <w:rPr>
                <w:bCs/>
                <w:kern w:val="24"/>
                <w:sz w:val="24"/>
                <w:szCs w:val="24"/>
              </w:rPr>
              <w:t xml:space="preserve">. В1-1; лит. В-3, общая площадь 1922 </w:t>
            </w:r>
            <w:proofErr w:type="spellStart"/>
            <w:r w:rsidRPr="0005428D">
              <w:rPr>
                <w:bCs/>
                <w:kern w:val="24"/>
                <w:sz w:val="24"/>
                <w:szCs w:val="24"/>
              </w:rPr>
              <w:t>кв.м</w:t>
            </w:r>
            <w:proofErr w:type="spellEnd"/>
            <w:r w:rsidRPr="0005428D">
              <w:rPr>
                <w:bCs/>
                <w:kern w:val="24"/>
                <w:sz w:val="24"/>
                <w:szCs w:val="24"/>
              </w:rPr>
              <w:t xml:space="preserve">., </w:t>
            </w:r>
            <w:proofErr w:type="gramStart"/>
            <w:r w:rsidRPr="0005428D">
              <w:rPr>
                <w:bCs/>
                <w:kern w:val="24"/>
                <w:sz w:val="24"/>
                <w:szCs w:val="24"/>
              </w:rPr>
              <w:t>лит</w:t>
            </w:r>
            <w:proofErr w:type="gramEnd"/>
            <w:r w:rsidRPr="0005428D">
              <w:rPr>
                <w:bCs/>
                <w:kern w:val="24"/>
                <w:sz w:val="24"/>
                <w:szCs w:val="24"/>
              </w:rPr>
              <w:t>. В, В</w:t>
            </w:r>
            <w:proofErr w:type="gramStart"/>
            <w:r w:rsidRPr="0005428D">
              <w:rPr>
                <w:bCs/>
                <w:kern w:val="24"/>
                <w:sz w:val="24"/>
                <w:szCs w:val="24"/>
              </w:rPr>
              <w:t>1</w:t>
            </w:r>
            <w:proofErr w:type="gramEnd"/>
            <w:r w:rsidR="002918AD">
              <w:rPr>
                <w:bCs/>
                <w:kern w:val="24"/>
                <w:sz w:val="24"/>
                <w:szCs w:val="24"/>
              </w:rPr>
              <w:t>, год постройки 1973, материал стен: железобетонные панели</w:t>
            </w:r>
            <w:r w:rsidRPr="0005428D">
              <w:rPr>
                <w:bCs/>
                <w:kern w:val="24"/>
                <w:sz w:val="24"/>
                <w:szCs w:val="24"/>
              </w:rPr>
              <w:t>. Адрес объекта: Россия, Красноярский край, г. Зеленогорск, ул. Индустриальная, 10/20</w:t>
            </w:r>
            <w:r w:rsidR="002918AD">
              <w:rPr>
                <w:bCs/>
                <w:kern w:val="24"/>
                <w:sz w:val="24"/>
                <w:szCs w:val="24"/>
              </w:rPr>
              <w:t xml:space="preserve"> (</w:t>
            </w:r>
            <w:r w:rsidR="002918AD" w:rsidRPr="00943DC4">
              <w:rPr>
                <w:color w:val="000000"/>
                <w:kern w:val="24"/>
                <w:sz w:val="24"/>
                <w:szCs w:val="24"/>
              </w:rPr>
              <w:t xml:space="preserve">свидетельство о </w:t>
            </w:r>
            <w:r w:rsidR="002918AD" w:rsidRPr="00943DC4">
              <w:rPr>
                <w:rFonts w:eastAsia="Times New Roman"/>
                <w:color w:val="000000"/>
                <w:kern w:val="24"/>
                <w:sz w:val="24"/>
                <w:szCs w:val="24"/>
              </w:rPr>
              <w:t>государственной регистрации права</w:t>
            </w:r>
            <w:r w:rsidR="002918AD" w:rsidRPr="00943DC4">
              <w:rPr>
                <w:color w:val="000000"/>
                <w:kern w:val="24"/>
                <w:sz w:val="24"/>
                <w:szCs w:val="24"/>
              </w:rPr>
              <w:t xml:space="preserve"> серии 24 ЕЗ № 943</w:t>
            </w:r>
            <w:r w:rsidR="002918AD">
              <w:rPr>
                <w:color w:val="000000"/>
                <w:kern w:val="24"/>
                <w:sz w:val="24"/>
                <w:szCs w:val="24"/>
              </w:rPr>
              <w:t>093</w:t>
            </w:r>
            <w:r w:rsidR="002918AD" w:rsidRPr="00943DC4">
              <w:rPr>
                <w:color w:val="000000"/>
                <w:kern w:val="24"/>
                <w:sz w:val="24"/>
                <w:szCs w:val="24"/>
              </w:rPr>
              <w:t xml:space="preserve"> от 2</w:t>
            </w:r>
            <w:r w:rsidR="002918AD">
              <w:rPr>
                <w:color w:val="000000"/>
                <w:kern w:val="24"/>
                <w:sz w:val="24"/>
                <w:szCs w:val="24"/>
              </w:rPr>
              <w:t>4</w:t>
            </w:r>
            <w:r w:rsidR="002918AD"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23</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8F2FFD">
            <w:pPr>
              <w:rPr>
                <w:bCs/>
                <w:kern w:val="24"/>
                <w:sz w:val="24"/>
                <w:szCs w:val="24"/>
              </w:rPr>
            </w:pPr>
            <w:r w:rsidRPr="0005428D">
              <w:rPr>
                <w:bCs/>
                <w:kern w:val="24"/>
                <w:sz w:val="24"/>
                <w:szCs w:val="24"/>
              </w:rPr>
              <w:t xml:space="preserve">Здание 418,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288,3 </w:t>
            </w:r>
            <w:proofErr w:type="spellStart"/>
            <w:r w:rsidRPr="0005428D">
              <w:rPr>
                <w:bCs/>
                <w:kern w:val="24"/>
                <w:sz w:val="24"/>
                <w:szCs w:val="24"/>
              </w:rPr>
              <w:t>кв.м</w:t>
            </w:r>
            <w:proofErr w:type="spellEnd"/>
            <w:r w:rsidRPr="0005428D">
              <w:rPr>
                <w:bCs/>
                <w:kern w:val="24"/>
                <w:sz w:val="24"/>
                <w:szCs w:val="24"/>
              </w:rPr>
              <w:t>., лит. В</w:t>
            </w:r>
            <w:r w:rsidR="002918AD">
              <w:rPr>
                <w:bCs/>
                <w:kern w:val="24"/>
                <w:sz w:val="24"/>
                <w:szCs w:val="24"/>
              </w:rPr>
              <w:t xml:space="preserve">, год постройки 1975, материал стен: </w:t>
            </w:r>
            <w:r w:rsidR="008F2FFD">
              <w:rPr>
                <w:bCs/>
                <w:kern w:val="24"/>
                <w:sz w:val="24"/>
                <w:szCs w:val="24"/>
              </w:rPr>
              <w:t>стеновые панели</w:t>
            </w:r>
            <w:r w:rsidRPr="0005428D">
              <w:rPr>
                <w:bCs/>
                <w:kern w:val="24"/>
                <w:sz w:val="24"/>
                <w:szCs w:val="24"/>
              </w:rPr>
              <w:t>. Адрес объекта: Россия, Красноярский край, г. Зеленогорск, ул. Индустриальная, 10/21</w:t>
            </w:r>
            <w:r w:rsidR="008F2FFD">
              <w:rPr>
                <w:bCs/>
                <w:kern w:val="24"/>
                <w:sz w:val="24"/>
                <w:szCs w:val="24"/>
              </w:rPr>
              <w:t xml:space="preserve"> (</w:t>
            </w:r>
            <w:r w:rsidR="008F2FFD" w:rsidRPr="00943DC4">
              <w:rPr>
                <w:color w:val="000000"/>
                <w:kern w:val="24"/>
                <w:sz w:val="24"/>
                <w:szCs w:val="24"/>
              </w:rPr>
              <w:t xml:space="preserve">свидетельство о </w:t>
            </w:r>
            <w:r w:rsidR="008F2FFD" w:rsidRPr="00943DC4">
              <w:rPr>
                <w:rFonts w:eastAsia="Times New Roman"/>
                <w:color w:val="000000"/>
                <w:kern w:val="24"/>
                <w:sz w:val="24"/>
                <w:szCs w:val="24"/>
              </w:rPr>
              <w:t>государственной регистрации права</w:t>
            </w:r>
            <w:r w:rsidR="008F2FFD" w:rsidRPr="00943DC4">
              <w:rPr>
                <w:color w:val="000000"/>
                <w:kern w:val="24"/>
                <w:sz w:val="24"/>
                <w:szCs w:val="24"/>
              </w:rPr>
              <w:t xml:space="preserve"> серии 24 ЕЗ № 943</w:t>
            </w:r>
            <w:r w:rsidR="008F2FFD">
              <w:rPr>
                <w:color w:val="000000"/>
                <w:kern w:val="24"/>
                <w:sz w:val="24"/>
                <w:szCs w:val="24"/>
              </w:rPr>
              <w:t>112</w:t>
            </w:r>
            <w:r w:rsidR="008F2FFD" w:rsidRPr="00943DC4">
              <w:rPr>
                <w:color w:val="000000"/>
                <w:kern w:val="24"/>
                <w:sz w:val="24"/>
                <w:szCs w:val="24"/>
              </w:rPr>
              <w:t xml:space="preserve"> от 2</w:t>
            </w:r>
            <w:r w:rsidR="008F2FFD">
              <w:rPr>
                <w:color w:val="000000"/>
                <w:kern w:val="24"/>
                <w:sz w:val="24"/>
                <w:szCs w:val="24"/>
              </w:rPr>
              <w:t>4</w:t>
            </w:r>
            <w:r w:rsidR="008F2FFD"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24</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F92655">
            <w:pPr>
              <w:rPr>
                <w:bCs/>
                <w:kern w:val="24"/>
                <w:sz w:val="24"/>
                <w:szCs w:val="24"/>
              </w:rPr>
            </w:pPr>
            <w:r w:rsidRPr="0005428D">
              <w:rPr>
                <w:bCs/>
                <w:kern w:val="24"/>
                <w:sz w:val="24"/>
                <w:szCs w:val="24"/>
              </w:rPr>
              <w:t xml:space="preserve">Здание 419,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104,6 </w:t>
            </w:r>
            <w:proofErr w:type="spellStart"/>
            <w:r w:rsidRPr="0005428D">
              <w:rPr>
                <w:bCs/>
                <w:kern w:val="24"/>
                <w:sz w:val="24"/>
                <w:szCs w:val="24"/>
              </w:rPr>
              <w:t>кв.м</w:t>
            </w:r>
            <w:proofErr w:type="spellEnd"/>
            <w:r w:rsidRPr="0005428D">
              <w:rPr>
                <w:bCs/>
                <w:kern w:val="24"/>
                <w:sz w:val="24"/>
                <w:szCs w:val="24"/>
              </w:rPr>
              <w:t>., лит. В</w:t>
            </w:r>
            <w:r w:rsidR="00F92655">
              <w:rPr>
                <w:bCs/>
                <w:kern w:val="24"/>
                <w:sz w:val="24"/>
                <w:szCs w:val="24"/>
              </w:rPr>
              <w:t>, год постройки 1975, материал стен: кирпич, стеновые панели</w:t>
            </w:r>
            <w:r w:rsidRPr="0005428D">
              <w:rPr>
                <w:bCs/>
                <w:kern w:val="24"/>
                <w:sz w:val="24"/>
                <w:szCs w:val="24"/>
              </w:rPr>
              <w:t>. Адрес объекта: Россия, Красноярский край, г. Зеленогорск, ул. Индустриальная, 10/22</w:t>
            </w:r>
            <w:r w:rsidR="00F92655">
              <w:rPr>
                <w:bCs/>
                <w:kern w:val="24"/>
                <w:sz w:val="24"/>
                <w:szCs w:val="24"/>
              </w:rPr>
              <w:t xml:space="preserve"> (</w:t>
            </w:r>
            <w:r w:rsidR="00F92655" w:rsidRPr="00943DC4">
              <w:rPr>
                <w:color w:val="000000"/>
                <w:kern w:val="24"/>
                <w:sz w:val="24"/>
                <w:szCs w:val="24"/>
              </w:rPr>
              <w:t xml:space="preserve">свидетельство о </w:t>
            </w:r>
            <w:r w:rsidR="00F92655" w:rsidRPr="00943DC4">
              <w:rPr>
                <w:rFonts w:eastAsia="Times New Roman"/>
                <w:color w:val="000000"/>
                <w:kern w:val="24"/>
                <w:sz w:val="24"/>
                <w:szCs w:val="24"/>
              </w:rPr>
              <w:t>государственной регистрации права</w:t>
            </w:r>
            <w:r w:rsidR="00F92655" w:rsidRPr="00943DC4">
              <w:rPr>
                <w:color w:val="000000"/>
                <w:kern w:val="24"/>
                <w:sz w:val="24"/>
                <w:szCs w:val="24"/>
              </w:rPr>
              <w:t xml:space="preserve"> серии 24 ЕЗ № 943</w:t>
            </w:r>
            <w:r w:rsidR="00F92655">
              <w:rPr>
                <w:color w:val="000000"/>
                <w:kern w:val="24"/>
                <w:sz w:val="24"/>
                <w:szCs w:val="24"/>
              </w:rPr>
              <w:t>113</w:t>
            </w:r>
            <w:r w:rsidR="00F92655" w:rsidRPr="00943DC4">
              <w:rPr>
                <w:color w:val="000000"/>
                <w:kern w:val="24"/>
                <w:sz w:val="24"/>
                <w:szCs w:val="24"/>
              </w:rPr>
              <w:t xml:space="preserve"> от 2</w:t>
            </w:r>
            <w:r w:rsidR="00F92655">
              <w:rPr>
                <w:color w:val="000000"/>
                <w:kern w:val="24"/>
                <w:sz w:val="24"/>
                <w:szCs w:val="24"/>
              </w:rPr>
              <w:t>4</w:t>
            </w:r>
            <w:r w:rsidR="00F92655"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25</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1643E5">
            <w:pPr>
              <w:rPr>
                <w:bCs/>
                <w:kern w:val="24"/>
                <w:sz w:val="24"/>
                <w:szCs w:val="24"/>
              </w:rPr>
            </w:pPr>
            <w:r w:rsidRPr="0005428D">
              <w:rPr>
                <w:bCs/>
                <w:kern w:val="24"/>
                <w:sz w:val="24"/>
                <w:szCs w:val="24"/>
              </w:rPr>
              <w:t xml:space="preserve">Здание 420,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686 </w:t>
            </w:r>
            <w:proofErr w:type="spellStart"/>
            <w:r w:rsidRPr="0005428D">
              <w:rPr>
                <w:bCs/>
                <w:kern w:val="24"/>
                <w:sz w:val="24"/>
                <w:szCs w:val="24"/>
              </w:rPr>
              <w:t>кв.м</w:t>
            </w:r>
            <w:proofErr w:type="spellEnd"/>
            <w:r w:rsidRPr="0005428D">
              <w:rPr>
                <w:bCs/>
                <w:kern w:val="24"/>
                <w:sz w:val="24"/>
                <w:szCs w:val="24"/>
              </w:rPr>
              <w:t>., лит. В</w:t>
            </w:r>
            <w:r w:rsidR="001643E5">
              <w:rPr>
                <w:bCs/>
                <w:kern w:val="24"/>
                <w:sz w:val="24"/>
                <w:szCs w:val="24"/>
              </w:rPr>
              <w:t>, год постройки 1973, материал стен: стеновые панели</w:t>
            </w:r>
            <w:r w:rsidRPr="0005428D">
              <w:rPr>
                <w:bCs/>
                <w:kern w:val="24"/>
                <w:sz w:val="24"/>
                <w:szCs w:val="24"/>
              </w:rPr>
              <w:t>. Адрес объекта: Россия, Красноярский край, г. Зеленогорск, ул. Индустриальная, 10/23</w:t>
            </w:r>
            <w:r w:rsidR="001643E5">
              <w:rPr>
                <w:bCs/>
                <w:kern w:val="24"/>
                <w:sz w:val="24"/>
                <w:szCs w:val="24"/>
              </w:rPr>
              <w:t xml:space="preserve"> (</w:t>
            </w:r>
            <w:r w:rsidR="001643E5" w:rsidRPr="00943DC4">
              <w:rPr>
                <w:color w:val="000000"/>
                <w:kern w:val="24"/>
                <w:sz w:val="24"/>
                <w:szCs w:val="24"/>
              </w:rPr>
              <w:t xml:space="preserve">свидетельство о </w:t>
            </w:r>
            <w:r w:rsidR="001643E5" w:rsidRPr="00943DC4">
              <w:rPr>
                <w:rFonts w:eastAsia="Times New Roman"/>
                <w:color w:val="000000"/>
                <w:kern w:val="24"/>
                <w:sz w:val="24"/>
                <w:szCs w:val="24"/>
              </w:rPr>
              <w:t>государственной регистрации права</w:t>
            </w:r>
            <w:r w:rsidR="001643E5" w:rsidRPr="00943DC4">
              <w:rPr>
                <w:color w:val="000000"/>
                <w:kern w:val="24"/>
                <w:sz w:val="24"/>
                <w:szCs w:val="24"/>
              </w:rPr>
              <w:t xml:space="preserve"> серии 24 ЕЗ № 943</w:t>
            </w:r>
            <w:r w:rsidR="001643E5">
              <w:rPr>
                <w:color w:val="000000"/>
                <w:kern w:val="24"/>
                <w:sz w:val="24"/>
                <w:szCs w:val="24"/>
              </w:rPr>
              <w:t>124</w:t>
            </w:r>
            <w:r w:rsidR="001643E5" w:rsidRPr="00943DC4">
              <w:rPr>
                <w:color w:val="000000"/>
                <w:kern w:val="24"/>
                <w:sz w:val="24"/>
                <w:szCs w:val="24"/>
              </w:rPr>
              <w:t xml:space="preserve"> от 2</w:t>
            </w:r>
            <w:r w:rsidR="001643E5">
              <w:rPr>
                <w:color w:val="000000"/>
                <w:kern w:val="24"/>
                <w:sz w:val="24"/>
                <w:szCs w:val="24"/>
              </w:rPr>
              <w:t>5</w:t>
            </w:r>
            <w:r w:rsidR="001643E5"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26</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2B1AAE">
            <w:pPr>
              <w:rPr>
                <w:bCs/>
                <w:kern w:val="24"/>
                <w:sz w:val="24"/>
                <w:szCs w:val="24"/>
              </w:rPr>
            </w:pPr>
            <w:r w:rsidRPr="0005428D">
              <w:rPr>
                <w:bCs/>
                <w:kern w:val="24"/>
                <w:sz w:val="24"/>
                <w:szCs w:val="24"/>
              </w:rPr>
              <w:t xml:space="preserve">Здание 421,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143,4 </w:t>
            </w:r>
            <w:proofErr w:type="spellStart"/>
            <w:r w:rsidRPr="0005428D">
              <w:rPr>
                <w:bCs/>
                <w:kern w:val="24"/>
                <w:sz w:val="24"/>
                <w:szCs w:val="24"/>
              </w:rPr>
              <w:t>кв.м</w:t>
            </w:r>
            <w:proofErr w:type="spellEnd"/>
            <w:r w:rsidRPr="0005428D">
              <w:rPr>
                <w:bCs/>
                <w:kern w:val="24"/>
                <w:sz w:val="24"/>
                <w:szCs w:val="24"/>
              </w:rPr>
              <w:t>., лит. В</w:t>
            </w:r>
            <w:r w:rsidR="00451057">
              <w:rPr>
                <w:bCs/>
                <w:kern w:val="24"/>
                <w:sz w:val="24"/>
                <w:szCs w:val="24"/>
              </w:rPr>
              <w:t xml:space="preserve">, год постройки 1956, материал стен: </w:t>
            </w:r>
            <w:r w:rsidR="002B1AAE">
              <w:rPr>
                <w:bCs/>
                <w:kern w:val="24"/>
                <w:sz w:val="24"/>
                <w:szCs w:val="24"/>
              </w:rPr>
              <w:t>стеновые панели</w:t>
            </w:r>
            <w:r w:rsidRPr="0005428D">
              <w:rPr>
                <w:bCs/>
                <w:kern w:val="24"/>
                <w:sz w:val="24"/>
                <w:szCs w:val="24"/>
              </w:rPr>
              <w:t>. Адрес объекта: Россия, Красноярский край, г. Зеленогорск, ул. Индустриальная, 10/24</w:t>
            </w:r>
            <w:r w:rsidR="002B1AAE">
              <w:rPr>
                <w:bCs/>
                <w:kern w:val="24"/>
                <w:sz w:val="24"/>
                <w:szCs w:val="24"/>
              </w:rPr>
              <w:t xml:space="preserve"> (</w:t>
            </w:r>
            <w:r w:rsidR="002B1AAE" w:rsidRPr="00943DC4">
              <w:rPr>
                <w:color w:val="000000"/>
                <w:kern w:val="24"/>
                <w:sz w:val="24"/>
                <w:szCs w:val="24"/>
              </w:rPr>
              <w:t xml:space="preserve">свидетельство о </w:t>
            </w:r>
            <w:r w:rsidR="002B1AAE" w:rsidRPr="00943DC4">
              <w:rPr>
                <w:rFonts w:eastAsia="Times New Roman"/>
                <w:color w:val="000000"/>
                <w:kern w:val="24"/>
                <w:sz w:val="24"/>
                <w:szCs w:val="24"/>
              </w:rPr>
              <w:t>государственной регистрации права</w:t>
            </w:r>
            <w:r w:rsidR="002B1AAE" w:rsidRPr="00943DC4">
              <w:rPr>
                <w:color w:val="000000"/>
                <w:kern w:val="24"/>
                <w:sz w:val="24"/>
                <w:szCs w:val="24"/>
              </w:rPr>
              <w:t xml:space="preserve"> серии 24 ЕЗ № 943</w:t>
            </w:r>
            <w:r w:rsidR="002B1AAE">
              <w:rPr>
                <w:color w:val="000000"/>
                <w:kern w:val="24"/>
                <w:sz w:val="24"/>
                <w:szCs w:val="24"/>
              </w:rPr>
              <w:t>125</w:t>
            </w:r>
            <w:r w:rsidR="002B1AAE" w:rsidRPr="00943DC4">
              <w:rPr>
                <w:color w:val="000000"/>
                <w:kern w:val="24"/>
                <w:sz w:val="24"/>
                <w:szCs w:val="24"/>
              </w:rPr>
              <w:t xml:space="preserve"> от 2</w:t>
            </w:r>
            <w:r w:rsidR="002B1AAE">
              <w:rPr>
                <w:color w:val="000000"/>
                <w:kern w:val="24"/>
                <w:sz w:val="24"/>
                <w:szCs w:val="24"/>
              </w:rPr>
              <w:t>5</w:t>
            </w:r>
            <w:r w:rsidR="002B1AAE"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27</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2B1AAE">
            <w:pPr>
              <w:rPr>
                <w:bCs/>
                <w:kern w:val="24"/>
                <w:sz w:val="24"/>
                <w:szCs w:val="24"/>
              </w:rPr>
            </w:pPr>
            <w:r w:rsidRPr="0005428D">
              <w:rPr>
                <w:bCs/>
                <w:kern w:val="24"/>
                <w:sz w:val="24"/>
                <w:szCs w:val="24"/>
              </w:rPr>
              <w:t xml:space="preserve">Здание 422,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(подземных этажей – 1), общая площадь 820,5 </w:t>
            </w:r>
            <w:proofErr w:type="spellStart"/>
            <w:r w:rsidRPr="0005428D">
              <w:rPr>
                <w:bCs/>
                <w:kern w:val="24"/>
                <w:sz w:val="24"/>
                <w:szCs w:val="24"/>
              </w:rPr>
              <w:t>кв.м</w:t>
            </w:r>
            <w:proofErr w:type="spellEnd"/>
            <w:r w:rsidRPr="0005428D">
              <w:rPr>
                <w:bCs/>
                <w:kern w:val="24"/>
                <w:sz w:val="24"/>
                <w:szCs w:val="24"/>
              </w:rPr>
              <w:t>., лит. В</w:t>
            </w:r>
            <w:r w:rsidR="002B1AAE">
              <w:rPr>
                <w:bCs/>
                <w:kern w:val="24"/>
                <w:sz w:val="24"/>
                <w:szCs w:val="24"/>
              </w:rPr>
              <w:t>, год постройки 1991, материал стен: кирпич</w:t>
            </w:r>
            <w:r w:rsidRPr="0005428D">
              <w:rPr>
                <w:bCs/>
                <w:kern w:val="24"/>
                <w:sz w:val="24"/>
                <w:szCs w:val="24"/>
              </w:rPr>
              <w:t>. Адрес объекта: Россия, Красноярский край, г. Зеленогорск, ул. Индустриальная, 10/25</w:t>
            </w:r>
            <w:r w:rsidR="002B1AAE">
              <w:rPr>
                <w:bCs/>
                <w:kern w:val="24"/>
                <w:sz w:val="24"/>
                <w:szCs w:val="24"/>
              </w:rPr>
              <w:t xml:space="preserve"> (</w:t>
            </w:r>
            <w:r w:rsidR="002B1AAE" w:rsidRPr="00943DC4">
              <w:rPr>
                <w:color w:val="000000"/>
                <w:kern w:val="24"/>
                <w:sz w:val="24"/>
                <w:szCs w:val="24"/>
              </w:rPr>
              <w:t xml:space="preserve">свидетельство о </w:t>
            </w:r>
            <w:r w:rsidR="002B1AAE" w:rsidRPr="00943DC4">
              <w:rPr>
                <w:rFonts w:eastAsia="Times New Roman"/>
                <w:color w:val="000000"/>
                <w:kern w:val="24"/>
                <w:sz w:val="24"/>
                <w:szCs w:val="24"/>
              </w:rPr>
              <w:t>государственной регистрации права</w:t>
            </w:r>
            <w:r w:rsidR="002B1AAE" w:rsidRPr="00943DC4">
              <w:rPr>
                <w:color w:val="000000"/>
                <w:kern w:val="24"/>
                <w:sz w:val="24"/>
                <w:szCs w:val="24"/>
              </w:rPr>
              <w:t xml:space="preserve"> серии 24 ЕЗ № 943</w:t>
            </w:r>
            <w:r w:rsidR="002B1AAE">
              <w:rPr>
                <w:color w:val="000000"/>
                <w:kern w:val="24"/>
                <w:sz w:val="24"/>
                <w:szCs w:val="24"/>
              </w:rPr>
              <w:t>126</w:t>
            </w:r>
            <w:r w:rsidR="002B1AAE" w:rsidRPr="00943DC4">
              <w:rPr>
                <w:color w:val="000000"/>
                <w:kern w:val="24"/>
                <w:sz w:val="24"/>
                <w:szCs w:val="24"/>
              </w:rPr>
              <w:t xml:space="preserve"> от 2</w:t>
            </w:r>
            <w:r w:rsidR="002B1AAE">
              <w:rPr>
                <w:color w:val="000000"/>
                <w:kern w:val="24"/>
                <w:sz w:val="24"/>
                <w:szCs w:val="24"/>
              </w:rPr>
              <w:t>5</w:t>
            </w:r>
            <w:r w:rsidR="002B1AAE"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28</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655EAA">
            <w:pPr>
              <w:rPr>
                <w:bCs/>
                <w:kern w:val="24"/>
                <w:sz w:val="24"/>
                <w:szCs w:val="24"/>
              </w:rPr>
            </w:pPr>
            <w:r w:rsidRPr="0005428D">
              <w:rPr>
                <w:bCs/>
                <w:kern w:val="24"/>
                <w:sz w:val="24"/>
                <w:szCs w:val="24"/>
              </w:rPr>
              <w:t xml:space="preserve">Здание 423,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131,4 </w:t>
            </w:r>
            <w:proofErr w:type="spellStart"/>
            <w:r w:rsidRPr="0005428D">
              <w:rPr>
                <w:bCs/>
                <w:kern w:val="24"/>
                <w:sz w:val="24"/>
                <w:szCs w:val="24"/>
              </w:rPr>
              <w:t>кв.м</w:t>
            </w:r>
            <w:proofErr w:type="spellEnd"/>
            <w:r w:rsidRPr="0005428D">
              <w:rPr>
                <w:bCs/>
                <w:kern w:val="24"/>
                <w:sz w:val="24"/>
                <w:szCs w:val="24"/>
              </w:rPr>
              <w:t>., лит. В</w:t>
            </w:r>
            <w:r w:rsidR="00655EAA">
              <w:rPr>
                <w:bCs/>
                <w:kern w:val="24"/>
                <w:sz w:val="24"/>
                <w:szCs w:val="24"/>
              </w:rPr>
              <w:t>, год постройки 2006, материал стен: панели</w:t>
            </w:r>
            <w:r w:rsidRPr="0005428D">
              <w:rPr>
                <w:bCs/>
                <w:kern w:val="24"/>
                <w:sz w:val="24"/>
                <w:szCs w:val="24"/>
              </w:rPr>
              <w:t>. Адрес объекта: Россия, Красноярский край, г. Зеленогорск, ул. Индустриальная, 10/26</w:t>
            </w:r>
            <w:r w:rsidR="00655EAA">
              <w:rPr>
                <w:bCs/>
                <w:kern w:val="24"/>
                <w:sz w:val="24"/>
                <w:szCs w:val="24"/>
              </w:rPr>
              <w:t xml:space="preserve"> (</w:t>
            </w:r>
            <w:r w:rsidR="00655EAA" w:rsidRPr="00943DC4">
              <w:rPr>
                <w:color w:val="000000"/>
                <w:kern w:val="24"/>
                <w:sz w:val="24"/>
                <w:szCs w:val="24"/>
              </w:rPr>
              <w:t xml:space="preserve">свидетельство о </w:t>
            </w:r>
            <w:r w:rsidR="00655EAA" w:rsidRPr="00943DC4">
              <w:rPr>
                <w:rFonts w:eastAsia="Times New Roman"/>
                <w:color w:val="000000"/>
                <w:kern w:val="24"/>
                <w:sz w:val="24"/>
                <w:szCs w:val="24"/>
              </w:rPr>
              <w:t>государственной регистрации права</w:t>
            </w:r>
            <w:r w:rsidR="00655EAA" w:rsidRPr="00943DC4">
              <w:rPr>
                <w:color w:val="000000"/>
                <w:kern w:val="24"/>
                <w:sz w:val="24"/>
                <w:szCs w:val="24"/>
              </w:rPr>
              <w:t xml:space="preserve"> серии 24 ЕЗ № 943</w:t>
            </w:r>
            <w:r w:rsidR="00655EAA">
              <w:rPr>
                <w:color w:val="000000"/>
                <w:kern w:val="24"/>
                <w:sz w:val="24"/>
                <w:szCs w:val="24"/>
              </w:rPr>
              <w:t>127</w:t>
            </w:r>
            <w:r w:rsidR="00655EAA" w:rsidRPr="00943DC4">
              <w:rPr>
                <w:color w:val="000000"/>
                <w:kern w:val="24"/>
                <w:sz w:val="24"/>
                <w:szCs w:val="24"/>
              </w:rPr>
              <w:t xml:space="preserve"> от 2</w:t>
            </w:r>
            <w:r w:rsidR="00655EAA">
              <w:rPr>
                <w:color w:val="000000"/>
                <w:kern w:val="24"/>
                <w:sz w:val="24"/>
                <w:szCs w:val="24"/>
              </w:rPr>
              <w:t>5</w:t>
            </w:r>
            <w:r w:rsidR="00655EAA"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29</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D324C8">
            <w:pPr>
              <w:rPr>
                <w:bCs/>
                <w:kern w:val="24"/>
                <w:sz w:val="24"/>
                <w:szCs w:val="24"/>
              </w:rPr>
            </w:pPr>
            <w:r w:rsidRPr="0005428D">
              <w:rPr>
                <w:bCs/>
                <w:kern w:val="24"/>
                <w:sz w:val="24"/>
                <w:szCs w:val="24"/>
              </w:rPr>
              <w:t xml:space="preserve">Здание 401, назначение: нежилое, 1 – этажный, общая площадь 1355,3 </w:t>
            </w:r>
            <w:proofErr w:type="spellStart"/>
            <w:r w:rsidRPr="0005428D">
              <w:rPr>
                <w:bCs/>
                <w:kern w:val="24"/>
                <w:sz w:val="24"/>
                <w:szCs w:val="24"/>
              </w:rPr>
              <w:t>кв</w:t>
            </w:r>
            <w:proofErr w:type="gramStart"/>
            <w:r w:rsidRPr="0005428D">
              <w:rPr>
                <w:bCs/>
                <w:kern w:val="24"/>
                <w:sz w:val="24"/>
                <w:szCs w:val="24"/>
              </w:rPr>
              <w:t>.м</w:t>
            </w:r>
            <w:proofErr w:type="spellEnd"/>
            <w:proofErr w:type="gramEnd"/>
            <w:r w:rsidRPr="0005428D">
              <w:rPr>
                <w:bCs/>
                <w:kern w:val="24"/>
                <w:sz w:val="24"/>
                <w:szCs w:val="24"/>
              </w:rPr>
              <w:t>, лит. В</w:t>
            </w:r>
            <w:r w:rsidR="00655EAA">
              <w:rPr>
                <w:bCs/>
                <w:kern w:val="24"/>
                <w:sz w:val="24"/>
                <w:szCs w:val="24"/>
              </w:rPr>
              <w:t>, год постройки 1956, материал стен: металл</w:t>
            </w:r>
            <w:r w:rsidRPr="0005428D">
              <w:rPr>
                <w:bCs/>
                <w:kern w:val="24"/>
                <w:sz w:val="24"/>
                <w:szCs w:val="24"/>
              </w:rPr>
              <w:t>. Адрес объекта: Россия, Красноярский край, г. Зеленогорск, ул. Индустриальная, 10/27</w:t>
            </w:r>
            <w:r w:rsidR="00D324C8">
              <w:rPr>
                <w:bCs/>
                <w:kern w:val="24"/>
                <w:sz w:val="24"/>
                <w:szCs w:val="24"/>
              </w:rPr>
              <w:t xml:space="preserve"> (</w:t>
            </w:r>
            <w:r w:rsidR="00D324C8" w:rsidRPr="00943DC4">
              <w:rPr>
                <w:color w:val="000000"/>
                <w:kern w:val="24"/>
                <w:sz w:val="24"/>
                <w:szCs w:val="24"/>
              </w:rPr>
              <w:t xml:space="preserve">свидетельство о </w:t>
            </w:r>
            <w:r w:rsidR="00D324C8" w:rsidRPr="00943DC4">
              <w:rPr>
                <w:rFonts w:eastAsia="Times New Roman"/>
                <w:color w:val="000000"/>
                <w:kern w:val="24"/>
                <w:sz w:val="24"/>
                <w:szCs w:val="24"/>
              </w:rPr>
              <w:t>государственной регистрации права</w:t>
            </w:r>
            <w:r w:rsidR="00D324C8" w:rsidRPr="00943DC4">
              <w:rPr>
                <w:color w:val="000000"/>
                <w:kern w:val="24"/>
                <w:sz w:val="24"/>
                <w:szCs w:val="24"/>
              </w:rPr>
              <w:t xml:space="preserve"> серии 24 ЕЗ № 943</w:t>
            </w:r>
            <w:r w:rsidR="00D324C8">
              <w:rPr>
                <w:color w:val="000000"/>
                <w:kern w:val="24"/>
                <w:sz w:val="24"/>
                <w:szCs w:val="24"/>
              </w:rPr>
              <w:t>128</w:t>
            </w:r>
            <w:r w:rsidR="00D324C8" w:rsidRPr="00943DC4">
              <w:rPr>
                <w:color w:val="000000"/>
                <w:kern w:val="24"/>
                <w:sz w:val="24"/>
                <w:szCs w:val="24"/>
              </w:rPr>
              <w:t xml:space="preserve"> от 2</w:t>
            </w:r>
            <w:r w:rsidR="00D324C8">
              <w:rPr>
                <w:color w:val="000000"/>
                <w:kern w:val="24"/>
                <w:sz w:val="24"/>
                <w:szCs w:val="24"/>
              </w:rPr>
              <w:t>5</w:t>
            </w:r>
            <w:r w:rsidR="00D324C8"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30</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05428D">
            <w:pPr>
              <w:rPr>
                <w:bCs/>
                <w:kern w:val="24"/>
                <w:sz w:val="24"/>
                <w:szCs w:val="24"/>
              </w:rPr>
            </w:pPr>
            <w:r w:rsidRPr="0005428D">
              <w:rPr>
                <w:bCs/>
                <w:kern w:val="24"/>
                <w:sz w:val="24"/>
                <w:szCs w:val="24"/>
              </w:rPr>
              <w:t xml:space="preserve">Здание 402, назначение: нежилое, </w:t>
            </w:r>
            <w:proofErr w:type="gramStart"/>
            <w:r w:rsidRPr="0005428D">
              <w:rPr>
                <w:bCs/>
                <w:kern w:val="24"/>
                <w:sz w:val="24"/>
                <w:szCs w:val="24"/>
              </w:rPr>
              <w:t>лит</w:t>
            </w:r>
            <w:proofErr w:type="gramEnd"/>
            <w:r w:rsidRPr="0005428D">
              <w:rPr>
                <w:bCs/>
                <w:kern w:val="24"/>
                <w:sz w:val="24"/>
                <w:szCs w:val="24"/>
              </w:rPr>
              <w:t>. В, В3, В</w:t>
            </w:r>
            <w:proofErr w:type="gramStart"/>
            <w:r w:rsidRPr="0005428D">
              <w:rPr>
                <w:bCs/>
                <w:kern w:val="24"/>
                <w:sz w:val="24"/>
                <w:szCs w:val="24"/>
              </w:rPr>
              <w:t>4</w:t>
            </w:r>
            <w:proofErr w:type="gramEnd"/>
            <w:r w:rsidRPr="0005428D">
              <w:rPr>
                <w:bCs/>
                <w:kern w:val="24"/>
                <w:sz w:val="24"/>
                <w:szCs w:val="24"/>
              </w:rPr>
              <w:t xml:space="preserve">, В5-1-о-эт; лит. В1-2-х-эт.; лит. В2-3-х-эт.; общая площадь 7715 </w:t>
            </w:r>
            <w:proofErr w:type="spellStart"/>
            <w:r w:rsidRPr="0005428D">
              <w:rPr>
                <w:bCs/>
                <w:kern w:val="24"/>
                <w:sz w:val="24"/>
                <w:szCs w:val="24"/>
              </w:rPr>
              <w:t>кв.м</w:t>
            </w:r>
            <w:proofErr w:type="spellEnd"/>
            <w:r w:rsidRPr="0005428D">
              <w:rPr>
                <w:bCs/>
                <w:kern w:val="24"/>
                <w:sz w:val="24"/>
                <w:szCs w:val="24"/>
              </w:rPr>
              <w:t xml:space="preserve">., </w:t>
            </w:r>
            <w:proofErr w:type="gramStart"/>
            <w:r w:rsidRPr="0005428D">
              <w:rPr>
                <w:bCs/>
                <w:kern w:val="24"/>
                <w:sz w:val="24"/>
                <w:szCs w:val="24"/>
              </w:rPr>
              <w:t>лит</w:t>
            </w:r>
            <w:proofErr w:type="gramEnd"/>
            <w:r w:rsidRPr="0005428D">
              <w:rPr>
                <w:bCs/>
                <w:kern w:val="24"/>
                <w:sz w:val="24"/>
                <w:szCs w:val="24"/>
              </w:rPr>
              <w:t>. В, В</w:t>
            </w:r>
            <w:proofErr w:type="gramStart"/>
            <w:r w:rsidRPr="0005428D">
              <w:rPr>
                <w:bCs/>
                <w:kern w:val="24"/>
                <w:sz w:val="24"/>
                <w:szCs w:val="24"/>
              </w:rPr>
              <w:t>1</w:t>
            </w:r>
            <w:proofErr w:type="gramEnd"/>
            <w:r w:rsidRPr="0005428D">
              <w:rPr>
                <w:bCs/>
                <w:kern w:val="24"/>
                <w:sz w:val="24"/>
                <w:szCs w:val="24"/>
              </w:rPr>
              <w:t>, В2, В3, В4, В5</w:t>
            </w:r>
            <w:r w:rsidR="00D324C8">
              <w:rPr>
                <w:bCs/>
                <w:kern w:val="24"/>
                <w:sz w:val="24"/>
                <w:szCs w:val="24"/>
              </w:rPr>
              <w:t>, год постройки 1990, материал стен: керамзитобетонные панели</w:t>
            </w:r>
            <w:r w:rsidRPr="0005428D">
              <w:rPr>
                <w:bCs/>
                <w:kern w:val="24"/>
                <w:sz w:val="24"/>
                <w:szCs w:val="24"/>
              </w:rPr>
              <w:t>. Адрес объекта: Россия, Красноярский край, г. Зеленогорск, ул. Индустриальная, 10/28</w:t>
            </w:r>
            <w:r w:rsidR="00D324C8">
              <w:rPr>
                <w:bCs/>
                <w:kern w:val="24"/>
                <w:sz w:val="24"/>
                <w:szCs w:val="24"/>
              </w:rPr>
              <w:t xml:space="preserve"> (</w:t>
            </w:r>
            <w:r w:rsidR="00D324C8" w:rsidRPr="00943DC4">
              <w:rPr>
                <w:color w:val="000000"/>
                <w:kern w:val="24"/>
                <w:sz w:val="24"/>
                <w:szCs w:val="24"/>
              </w:rPr>
              <w:t xml:space="preserve">свидетельство о </w:t>
            </w:r>
            <w:r w:rsidR="00D324C8" w:rsidRPr="00943DC4">
              <w:rPr>
                <w:rFonts w:eastAsia="Times New Roman"/>
                <w:color w:val="000000"/>
                <w:kern w:val="24"/>
                <w:sz w:val="24"/>
                <w:szCs w:val="24"/>
              </w:rPr>
              <w:t>государственной регистрации права</w:t>
            </w:r>
            <w:r w:rsidR="00D324C8" w:rsidRPr="00943DC4">
              <w:rPr>
                <w:color w:val="000000"/>
                <w:kern w:val="24"/>
                <w:sz w:val="24"/>
                <w:szCs w:val="24"/>
              </w:rPr>
              <w:t xml:space="preserve"> серии 24 ЕЗ № 943</w:t>
            </w:r>
            <w:r w:rsidR="00D324C8">
              <w:rPr>
                <w:color w:val="000000"/>
                <w:kern w:val="24"/>
                <w:sz w:val="24"/>
                <w:szCs w:val="24"/>
              </w:rPr>
              <w:t>129</w:t>
            </w:r>
            <w:r w:rsidR="00D324C8" w:rsidRPr="00943DC4">
              <w:rPr>
                <w:color w:val="000000"/>
                <w:kern w:val="24"/>
                <w:sz w:val="24"/>
                <w:szCs w:val="24"/>
              </w:rPr>
              <w:t xml:space="preserve"> от 2</w:t>
            </w:r>
            <w:r w:rsidR="00D324C8">
              <w:rPr>
                <w:color w:val="000000"/>
                <w:kern w:val="24"/>
                <w:sz w:val="24"/>
                <w:szCs w:val="24"/>
              </w:rPr>
              <w:t>5</w:t>
            </w:r>
            <w:r w:rsidR="00D324C8"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31</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9152CA">
            <w:pPr>
              <w:rPr>
                <w:bCs/>
                <w:kern w:val="24"/>
                <w:sz w:val="24"/>
                <w:szCs w:val="24"/>
              </w:rPr>
            </w:pPr>
            <w:r w:rsidRPr="0005428D">
              <w:rPr>
                <w:bCs/>
                <w:kern w:val="24"/>
                <w:sz w:val="24"/>
                <w:szCs w:val="24"/>
              </w:rPr>
              <w:t xml:space="preserve">Здание 424,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14 </w:t>
            </w:r>
            <w:proofErr w:type="spellStart"/>
            <w:r w:rsidRPr="0005428D">
              <w:rPr>
                <w:bCs/>
                <w:kern w:val="24"/>
                <w:sz w:val="24"/>
                <w:szCs w:val="24"/>
              </w:rPr>
              <w:t>кв.м</w:t>
            </w:r>
            <w:proofErr w:type="spellEnd"/>
            <w:r w:rsidRPr="0005428D">
              <w:rPr>
                <w:bCs/>
                <w:kern w:val="24"/>
                <w:sz w:val="24"/>
                <w:szCs w:val="24"/>
              </w:rPr>
              <w:t>., лит. В</w:t>
            </w:r>
            <w:r w:rsidR="009152CA">
              <w:rPr>
                <w:bCs/>
                <w:kern w:val="24"/>
                <w:sz w:val="24"/>
                <w:szCs w:val="24"/>
              </w:rPr>
              <w:t xml:space="preserve">, год постройки 2006, </w:t>
            </w:r>
            <w:proofErr w:type="spellStart"/>
            <w:r w:rsidR="009152CA">
              <w:rPr>
                <w:bCs/>
                <w:kern w:val="24"/>
                <w:sz w:val="24"/>
                <w:szCs w:val="24"/>
              </w:rPr>
              <w:t>мавтериал</w:t>
            </w:r>
            <w:proofErr w:type="spellEnd"/>
            <w:r w:rsidR="009152CA">
              <w:rPr>
                <w:bCs/>
                <w:kern w:val="24"/>
                <w:sz w:val="24"/>
                <w:szCs w:val="24"/>
              </w:rPr>
              <w:t xml:space="preserve"> стен: кирпич</w:t>
            </w:r>
            <w:r w:rsidRPr="0005428D">
              <w:rPr>
                <w:bCs/>
                <w:kern w:val="24"/>
                <w:sz w:val="24"/>
                <w:szCs w:val="24"/>
              </w:rPr>
              <w:t>. Адрес объекта: Россия, Красноярский край, г. Зеленогорск, ул. Индустриальная, 10/29</w:t>
            </w:r>
            <w:r w:rsidR="009152CA">
              <w:rPr>
                <w:bCs/>
                <w:kern w:val="24"/>
                <w:sz w:val="24"/>
                <w:szCs w:val="24"/>
              </w:rPr>
              <w:t xml:space="preserve"> (</w:t>
            </w:r>
            <w:r w:rsidR="009152CA" w:rsidRPr="00943DC4">
              <w:rPr>
                <w:color w:val="000000"/>
                <w:kern w:val="24"/>
                <w:sz w:val="24"/>
                <w:szCs w:val="24"/>
              </w:rPr>
              <w:t xml:space="preserve">свидетельство о </w:t>
            </w:r>
            <w:r w:rsidR="009152CA" w:rsidRPr="00943DC4">
              <w:rPr>
                <w:rFonts w:eastAsia="Times New Roman"/>
                <w:color w:val="000000"/>
                <w:kern w:val="24"/>
                <w:sz w:val="24"/>
                <w:szCs w:val="24"/>
              </w:rPr>
              <w:t>государственной регистрации права</w:t>
            </w:r>
            <w:r w:rsidR="009152CA" w:rsidRPr="00943DC4">
              <w:rPr>
                <w:color w:val="000000"/>
                <w:kern w:val="24"/>
                <w:sz w:val="24"/>
                <w:szCs w:val="24"/>
              </w:rPr>
              <w:t xml:space="preserve"> серии 24 ЕЗ № 943</w:t>
            </w:r>
            <w:r w:rsidR="009152CA">
              <w:rPr>
                <w:color w:val="000000"/>
                <w:kern w:val="24"/>
                <w:sz w:val="24"/>
                <w:szCs w:val="24"/>
              </w:rPr>
              <w:t>130</w:t>
            </w:r>
            <w:r w:rsidR="009152CA" w:rsidRPr="00943DC4">
              <w:rPr>
                <w:color w:val="000000"/>
                <w:kern w:val="24"/>
                <w:sz w:val="24"/>
                <w:szCs w:val="24"/>
              </w:rPr>
              <w:t xml:space="preserve"> от 2</w:t>
            </w:r>
            <w:r w:rsidR="009152CA">
              <w:rPr>
                <w:color w:val="000000"/>
                <w:kern w:val="24"/>
                <w:sz w:val="24"/>
                <w:szCs w:val="24"/>
              </w:rPr>
              <w:t>5</w:t>
            </w:r>
            <w:r w:rsidR="009152CA"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32</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7E1B41">
            <w:pPr>
              <w:rPr>
                <w:bCs/>
                <w:kern w:val="24"/>
                <w:sz w:val="24"/>
                <w:szCs w:val="24"/>
              </w:rPr>
            </w:pPr>
            <w:r w:rsidRPr="0005428D">
              <w:rPr>
                <w:bCs/>
                <w:kern w:val="24"/>
                <w:sz w:val="24"/>
                <w:szCs w:val="24"/>
              </w:rPr>
              <w:t xml:space="preserve">Сооружение: открытая складская площадка № 1, назначение: нежилое, застроенная площадь 5205,6 </w:t>
            </w:r>
            <w:proofErr w:type="spellStart"/>
            <w:r w:rsidRPr="0005428D">
              <w:rPr>
                <w:bCs/>
                <w:kern w:val="24"/>
                <w:sz w:val="24"/>
                <w:szCs w:val="24"/>
              </w:rPr>
              <w:t>кв.м</w:t>
            </w:r>
            <w:proofErr w:type="spellEnd"/>
            <w:r w:rsidRPr="0005428D">
              <w:rPr>
                <w:bCs/>
                <w:kern w:val="24"/>
                <w:sz w:val="24"/>
                <w:szCs w:val="24"/>
              </w:rPr>
              <w:t>.</w:t>
            </w:r>
            <w:r w:rsidR="009152CA">
              <w:rPr>
                <w:bCs/>
                <w:kern w:val="24"/>
                <w:sz w:val="24"/>
                <w:szCs w:val="24"/>
              </w:rPr>
              <w:t xml:space="preserve">, год постройки 1999, материал: </w:t>
            </w:r>
            <w:r w:rsidR="007E1B41">
              <w:rPr>
                <w:bCs/>
                <w:kern w:val="24"/>
                <w:sz w:val="24"/>
                <w:szCs w:val="24"/>
              </w:rPr>
              <w:t>цементно-бетонное покрытие.</w:t>
            </w:r>
            <w:r w:rsidRPr="0005428D">
              <w:rPr>
                <w:bCs/>
                <w:kern w:val="24"/>
                <w:sz w:val="24"/>
                <w:szCs w:val="24"/>
              </w:rPr>
              <w:t xml:space="preserve"> Адрес объекта: Россия, Красноярский край, г. Зеленогорск, ул. Индустриальная, 10</w:t>
            </w:r>
            <w:r w:rsidR="007E1B41">
              <w:rPr>
                <w:bCs/>
                <w:kern w:val="24"/>
                <w:sz w:val="24"/>
                <w:szCs w:val="24"/>
              </w:rPr>
              <w:t xml:space="preserve"> (</w:t>
            </w:r>
            <w:r w:rsidR="007E1B41" w:rsidRPr="00943DC4">
              <w:rPr>
                <w:color w:val="000000"/>
                <w:kern w:val="24"/>
                <w:sz w:val="24"/>
                <w:szCs w:val="24"/>
              </w:rPr>
              <w:t xml:space="preserve">свидетельство о </w:t>
            </w:r>
            <w:r w:rsidR="007E1B41" w:rsidRPr="00943DC4">
              <w:rPr>
                <w:rFonts w:eastAsia="Times New Roman"/>
                <w:color w:val="000000"/>
                <w:kern w:val="24"/>
                <w:sz w:val="24"/>
                <w:szCs w:val="24"/>
              </w:rPr>
              <w:t>государственной регистрации права</w:t>
            </w:r>
            <w:r w:rsidR="007E1B41" w:rsidRPr="00943DC4">
              <w:rPr>
                <w:color w:val="000000"/>
                <w:kern w:val="24"/>
                <w:sz w:val="24"/>
                <w:szCs w:val="24"/>
              </w:rPr>
              <w:t xml:space="preserve"> серии 24 ЕЗ № 943</w:t>
            </w:r>
            <w:r w:rsidR="007E1B41">
              <w:rPr>
                <w:color w:val="000000"/>
                <w:kern w:val="24"/>
                <w:sz w:val="24"/>
                <w:szCs w:val="24"/>
              </w:rPr>
              <w:t>164</w:t>
            </w:r>
            <w:r w:rsidR="007E1B41" w:rsidRPr="00943DC4">
              <w:rPr>
                <w:color w:val="000000"/>
                <w:kern w:val="24"/>
                <w:sz w:val="24"/>
                <w:szCs w:val="24"/>
              </w:rPr>
              <w:t xml:space="preserve"> от 2</w:t>
            </w:r>
            <w:r w:rsidR="007E1B41">
              <w:rPr>
                <w:color w:val="000000"/>
                <w:kern w:val="24"/>
                <w:sz w:val="24"/>
                <w:szCs w:val="24"/>
              </w:rPr>
              <w:t>5</w:t>
            </w:r>
            <w:r w:rsidR="007E1B41"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33</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7E1B41">
            <w:pPr>
              <w:rPr>
                <w:bCs/>
                <w:kern w:val="24"/>
                <w:sz w:val="24"/>
                <w:szCs w:val="24"/>
              </w:rPr>
            </w:pPr>
            <w:r w:rsidRPr="0005428D">
              <w:rPr>
                <w:bCs/>
                <w:kern w:val="24"/>
                <w:sz w:val="24"/>
                <w:szCs w:val="24"/>
              </w:rPr>
              <w:t xml:space="preserve">Сооружение: открытая складская площадка № 2, назначение: нежилое, застроенная площадь 2296,9 </w:t>
            </w:r>
            <w:proofErr w:type="spellStart"/>
            <w:r w:rsidRPr="0005428D">
              <w:rPr>
                <w:bCs/>
                <w:kern w:val="24"/>
                <w:sz w:val="24"/>
                <w:szCs w:val="24"/>
              </w:rPr>
              <w:t>кв.м</w:t>
            </w:r>
            <w:proofErr w:type="spellEnd"/>
            <w:r w:rsidRPr="0005428D">
              <w:rPr>
                <w:bCs/>
                <w:kern w:val="24"/>
                <w:sz w:val="24"/>
                <w:szCs w:val="24"/>
              </w:rPr>
              <w:t>.</w:t>
            </w:r>
            <w:r w:rsidR="007E1B41">
              <w:rPr>
                <w:bCs/>
                <w:kern w:val="24"/>
                <w:sz w:val="24"/>
                <w:szCs w:val="24"/>
              </w:rPr>
              <w:t>, год постройки 1999, материал: цементно-бетонное покрытие.</w:t>
            </w:r>
            <w:r w:rsidRPr="0005428D">
              <w:rPr>
                <w:bCs/>
                <w:kern w:val="24"/>
                <w:sz w:val="24"/>
                <w:szCs w:val="24"/>
              </w:rPr>
              <w:t xml:space="preserve"> Адрес объекта: Россия, Красноярский край, г. Зеленогорск, ул. Индустриальная, 10</w:t>
            </w:r>
            <w:r w:rsidR="007E1B41">
              <w:rPr>
                <w:bCs/>
                <w:kern w:val="24"/>
                <w:sz w:val="24"/>
                <w:szCs w:val="24"/>
              </w:rPr>
              <w:t xml:space="preserve"> (</w:t>
            </w:r>
            <w:r w:rsidR="007E1B41" w:rsidRPr="00943DC4">
              <w:rPr>
                <w:color w:val="000000"/>
                <w:kern w:val="24"/>
                <w:sz w:val="24"/>
                <w:szCs w:val="24"/>
              </w:rPr>
              <w:t xml:space="preserve">свидетельство о </w:t>
            </w:r>
            <w:r w:rsidR="007E1B41" w:rsidRPr="00943DC4">
              <w:rPr>
                <w:rFonts w:eastAsia="Times New Roman"/>
                <w:color w:val="000000"/>
                <w:kern w:val="24"/>
                <w:sz w:val="24"/>
                <w:szCs w:val="24"/>
              </w:rPr>
              <w:t>государственной регистрации права</w:t>
            </w:r>
            <w:r w:rsidR="007E1B41" w:rsidRPr="00943DC4">
              <w:rPr>
                <w:color w:val="000000"/>
                <w:kern w:val="24"/>
                <w:sz w:val="24"/>
                <w:szCs w:val="24"/>
              </w:rPr>
              <w:t xml:space="preserve"> серии 24 ЕЗ № 943</w:t>
            </w:r>
            <w:r w:rsidR="007E1B41">
              <w:rPr>
                <w:color w:val="000000"/>
                <w:kern w:val="24"/>
                <w:sz w:val="24"/>
                <w:szCs w:val="24"/>
              </w:rPr>
              <w:t>131</w:t>
            </w:r>
            <w:r w:rsidR="007E1B41" w:rsidRPr="00943DC4">
              <w:rPr>
                <w:color w:val="000000"/>
                <w:kern w:val="24"/>
                <w:sz w:val="24"/>
                <w:szCs w:val="24"/>
              </w:rPr>
              <w:t xml:space="preserve"> от 2</w:t>
            </w:r>
            <w:r w:rsidR="007E1B41">
              <w:rPr>
                <w:color w:val="000000"/>
                <w:kern w:val="24"/>
                <w:sz w:val="24"/>
                <w:szCs w:val="24"/>
              </w:rPr>
              <w:t>5</w:t>
            </w:r>
            <w:r w:rsidR="007E1B41"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34</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1159A5">
            <w:pPr>
              <w:rPr>
                <w:bCs/>
                <w:kern w:val="24"/>
                <w:sz w:val="24"/>
                <w:szCs w:val="24"/>
              </w:rPr>
            </w:pPr>
            <w:r w:rsidRPr="0005428D">
              <w:rPr>
                <w:bCs/>
                <w:kern w:val="24"/>
                <w:sz w:val="24"/>
                <w:szCs w:val="24"/>
              </w:rPr>
              <w:t xml:space="preserve">Здание трансформаторной подстанции ТП-1121,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51,6 </w:t>
            </w:r>
            <w:proofErr w:type="spellStart"/>
            <w:r w:rsidRPr="0005428D">
              <w:rPr>
                <w:bCs/>
                <w:kern w:val="24"/>
                <w:sz w:val="24"/>
                <w:szCs w:val="24"/>
              </w:rPr>
              <w:t>кв.м</w:t>
            </w:r>
            <w:proofErr w:type="spellEnd"/>
            <w:r w:rsidRPr="0005428D">
              <w:rPr>
                <w:bCs/>
                <w:kern w:val="24"/>
                <w:sz w:val="24"/>
                <w:szCs w:val="24"/>
              </w:rPr>
              <w:t>., лит. В</w:t>
            </w:r>
            <w:r w:rsidR="001F3093">
              <w:rPr>
                <w:bCs/>
                <w:kern w:val="24"/>
                <w:sz w:val="24"/>
                <w:szCs w:val="24"/>
              </w:rPr>
              <w:t>, год постройки 2006, материал стен: кирпич</w:t>
            </w:r>
            <w:r w:rsidRPr="0005428D">
              <w:rPr>
                <w:bCs/>
                <w:kern w:val="24"/>
                <w:sz w:val="24"/>
                <w:szCs w:val="24"/>
              </w:rPr>
              <w:t>. Адрес объекта: Россия, Красноярский край, г. Зеленогорск, ул. Индустриальная, 10</w:t>
            </w:r>
            <w:r w:rsidR="001F3093">
              <w:rPr>
                <w:bCs/>
                <w:kern w:val="24"/>
                <w:sz w:val="24"/>
                <w:szCs w:val="24"/>
              </w:rPr>
              <w:t xml:space="preserve"> (</w:t>
            </w:r>
            <w:r w:rsidR="001F3093" w:rsidRPr="00943DC4">
              <w:rPr>
                <w:color w:val="000000"/>
                <w:kern w:val="24"/>
                <w:sz w:val="24"/>
                <w:szCs w:val="24"/>
              </w:rPr>
              <w:t xml:space="preserve">свидетельство о </w:t>
            </w:r>
            <w:r w:rsidR="001F3093" w:rsidRPr="00943DC4">
              <w:rPr>
                <w:rFonts w:eastAsia="Times New Roman"/>
                <w:color w:val="000000"/>
                <w:kern w:val="24"/>
                <w:sz w:val="24"/>
                <w:szCs w:val="24"/>
              </w:rPr>
              <w:t>государственной регистрации права</w:t>
            </w:r>
            <w:r w:rsidR="001F3093" w:rsidRPr="00943DC4">
              <w:rPr>
                <w:color w:val="000000"/>
                <w:kern w:val="24"/>
                <w:sz w:val="24"/>
                <w:szCs w:val="24"/>
              </w:rPr>
              <w:t xml:space="preserve"> серии 24 ЕЗ № 943</w:t>
            </w:r>
            <w:r w:rsidR="001159A5">
              <w:rPr>
                <w:color w:val="000000"/>
                <w:kern w:val="24"/>
                <w:sz w:val="24"/>
                <w:szCs w:val="24"/>
              </w:rPr>
              <w:t>019</w:t>
            </w:r>
            <w:r w:rsidR="001F3093" w:rsidRPr="00943DC4">
              <w:rPr>
                <w:color w:val="000000"/>
                <w:kern w:val="24"/>
                <w:sz w:val="24"/>
                <w:szCs w:val="24"/>
              </w:rPr>
              <w:t xml:space="preserve"> от 2</w:t>
            </w:r>
            <w:r w:rsidR="001159A5">
              <w:rPr>
                <w:color w:val="000000"/>
                <w:kern w:val="24"/>
                <w:sz w:val="24"/>
                <w:szCs w:val="24"/>
              </w:rPr>
              <w:t>2</w:t>
            </w:r>
            <w:r w:rsidR="001F3093"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35</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1159A5">
            <w:pPr>
              <w:rPr>
                <w:bCs/>
                <w:kern w:val="24"/>
                <w:sz w:val="24"/>
                <w:szCs w:val="24"/>
              </w:rPr>
            </w:pPr>
            <w:r w:rsidRPr="0005428D">
              <w:rPr>
                <w:bCs/>
                <w:kern w:val="24"/>
                <w:sz w:val="24"/>
                <w:szCs w:val="24"/>
              </w:rPr>
              <w:t xml:space="preserve">Здание трансформаторной подстанции ТП-1143,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44,6 </w:t>
            </w:r>
            <w:proofErr w:type="spellStart"/>
            <w:r w:rsidRPr="0005428D">
              <w:rPr>
                <w:bCs/>
                <w:kern w:val="24"/>
                <w:sz w:val="24"/>
                <w:szCs w:val="24"/>
              </w:rPr>
              <w:t>кв.м</w:t>
            </w:r>
            <w:proofErr w:type="spellEnd"/>
            <w:r w:rsidRPr="0005428D">
              <w:rPr>
                <w:bCs/>
                <w:kern w:val="24"/>
                <w:sz w:val="24"/>
                <w:szCs w:val="24"/>
              </w:rPr>
              <w:t>., лит. В</w:t>
            </w:r>
            <w:r w:rsidR="001159A5">
              <w:rPr>
                <w:bCs/>
                <w:kern w:val="24"/>
                <w:sz w:val="24"/>
                <w:szCs w:val="24"/>
              </w:rPr>
              <w:t>, год постройки 2006, материал стен: кирпич</w:t>
            </w:r>
            <w:r w:rsidRPr="0005428D">
              <w:rPr>
                <w:bCs/>
                <w:kern w:val="24"/>
                <w:sz w:val="24"/>
                <w:szCs w:val="24"/>
              </w:rPr>
              <w:t>. Адрес объекта: Россия, Красноярский край, г. Зеленогорск, ул. Индустриальная, 10</w:t>
            </w:r>
            <w:r w:rsidR="001159A5">
              <w:rPr>
                <w:bCs/>
                <w:kern w:val="24"/>
                <w:sz w:val="24"/>
                <w:szCs w:val="24"/>
              </w:rPr>
              <w:t xml:space="preserve"> (</w:t>
            </w:r>
            <w:r w:rsidR="001159A5" w:rsidRPr="00943DC4">
              <w:rPr>
                <w:color w:val="000000"/>
                <w:kern w:val="24"/>
                <w:sz w:val="24"/>
                <w:szCs w:val="24"/>
              </w:rPr>
              <w:t xml:space="preserve">свидетельство о </w:t>
            </w:r>
            <w:r w:rsidR="001159A5" w:rsidRPr="00943DC4">
              <w:rPr>
                <w:rFonts w:eastAsia="Times New Roman"/>
                <w:color w:val="000000"/>
                <w:kern w:val="24"/>
                <w:sz w:val="24"/>
                <w:szCs w:val="24"/>
              </w:rPr>
              <w:t>государственной регистрации права</w:t>
            </w:r>
            <w:r w:rsidR="001159A5" w:rsidRPr="00943DC4">
              <w:rPr>
                <w:color w:val="000000"/>
                <w:kern w:val="24"/>
                <w:sz w:val="24"/>
                <w:szCs w:val="24"/>
              </w:rPr>
              <w:t xml:space="preserve"> серии 24 ЕЗ № 943</w:t>
            </w:r>
            <w:r w:rsidR="001159A5">
              <w:rPr>
                <w:color w:val="000000"/>
                <w:kern w:val="24"/>
                <w:sz w:val="24"/>
                <w:szCs w:val="24"/>
              </w:rPr>
              <w:t>020</w:t>
            </w:r>
            <w:r w:rsidR="001159A5" w:rsidRPr="00943DC4">
              <w:rPr>
                <w:color w:val="000000"/>
                <w:kern w:val="24"/>
                <w:sz w:val="24"/>
                <w:szCs w:val="24"/>
              </w:rPr>
              <w:t xml:space="preserve"> от 2</w:t>
            </w:r>
            <w:r w:rsidR="001159A5">
              <w:rPr>
                <w:color w:val="000000"/>
                <w:kern w:val="24"/>
                <w:sz w:val="24"/>
                <w:szCs w:val="24"/>
              </w:rPr>
              <w:t>2</w:t>
            </w:r>
            <w:r w:rsidR="001159A5"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36</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AE576A">
            <w:pPr>
              <w:rPr>
                <w:bCs/>
                <w:kern w:val="24"/>
                <w:sz w:val="24"/>
                <w:szCs w:val="24"/>
              </w:rPr>
            </w:pPr>
            <w:r w:rsidRPr="0005428D">
              <w:rPr>
                <w:bCs/>
                <w:kern w:val="24"/>
                <w:sz w:val="24"/>
                <w:szCs w:val="24"/>
              </w:rPr>
              <w:t xml:space="preserve">Здание пункта учета тепла № 1,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(подземных этажей-1), общая площадь 15 </w:t>
            </w:r>
            <w:proofErr w:type="spellStart"/>
            <w:r w:rsidRPr="0005428D">
              <w:rPr>
                <w:bCs/>
                <w:kern w:val="24"/>
                <w:sz w:val="24"/>
                <w:szCs w:val="24"/>
              </w:rPr>
              <w:t>кв.м</w:t>
            </w:r>
            <w:proofErr w:type="spellEnd"/>
            <w:r w:rsidRPr="0005428D">
              <w:rPr>
                <w:bCs/>
                <w:kern w:val="24"/>
                <w:sz w:val="24"/>
                <w:szCs w:val="24"/>
              </w:rPr>
              <w:t>., лит. В</w:t>
            </w:r>
            <w:r w:rsidR="00BB130E">
              <w:rPr>
                <w:bCs/>
                <w:kern w:val="24"/>
                <w:sz w:val="24"/>
                <w:szCs w:val="24"/>
              </w:rPr>
              <w:t xml:space="preserve">, год постройки </w:t>
            </w:r>
            <w:r w:rsidR="00AE576A">
              <w:rPr>
                <w:bCs/>
                <w:kern w:val="24"/>
                <w:sz w:val="24"/>
                <w:szCs w:val="24"/>
              </w:rPr>
              <w:t>2006, материал стен: кирпич, железобетон</w:t>
            </w:r>
            <w:r w:rsidRPr="0005428D">
              <w:rPr>
                <w:bCs/>
                <w:kern w:val="24"/>
                <w:sz w:val="24"/>
                <w:szCs w:val="24"/>
              </w:rPr>
              <w:t>. Адрес объекта: Россия, Красноярский край, г. Зеленогорск, ул. Индустриальная, 10</w:t>
            </w:r>
            <w:r w:rsidR="00AE576A">
              <w:rPr>
                <w:bCs/>
                <w:kern w:val="24"/>
                <w:sz w:val="24"/>
                <w:szCs w:val="24"/>
              </w:rPr>
              <w:t xml:space="preserve"> (</w:t>
            </w:r>
            <w:r w:rsidR="00AE576A" w:rsidRPr="00943DC4">
              <w:rPr>
                <w:color w:val="000000"/>
                <w:kern w:val="24"/>
                <w:sz w:val="24"/>
                <w:szCs w:val="24"/>
              </w:rPr>
              <w:t xml:space="preserve">свидетельство о </w:t>
            </w:r>
            <w:r w:rsidR="00AE576A" w:rsidRPr="00943DC4">
              <w:rPr>
                <w:rFonts w:eastAsia="Times New Roman"/>
                <w:color w:val="000000"/>
                <w:kern w:val="24"/>
                <w:sz w:val="24"/>
                <w:szCs w:val="24"/>
              </w:rPr>
              <w:t>государственной регистрации права</w:t>
            </w:r>
            <w:r w:rsidR="00AE576A" w:rsidRPr="00943DC4">
              <w:rPr>
                <w:color w:val="000000"/>
                <w:kern w:val="24"/>
                <w:sz w:val="24"/>
                <w:szCs w:val="24"/>
              </w:rPr>
              <w:t xml:space="preserve"> серии 24 ЕЗ № 943</w:t>
            </w:r>
            <w:r w:rsidR="00AE576A">
              <w:rPr>
                <w:color w:val="000000"/>
                <w:kern w:val="24"/>
                <w:sz w:val="24"/>
                <w:szCs w:val="24"/>
              </w:rPr>
              <w:t>054</w:t>
            </w:r>
            <w:r w:rsidR="00AE576A" w:rsidRPr="00943DC4">
              <w:rPr>
                <w:color w:val="000000"/>
                <w:kern w:val="24"/>
                <w:sz w:val="24"/>
                <w:szCs w:val="24"/>
              </w:rPr>
              <w:t xml:space="preserve"> от 2</w:t>
            </w:r>
            <w:r w:rsidR="00AE576A">
              <w:rPr>
                <w:color w:val="000000"/>
                <w:kern w:val="24"/>
                <w:sz w:val="24"/>
                <w:szCs w:val="24"/>
              </w:rPr>
              <w:t>2</w:t>
            </w:r>
            <w:r w:rsidR="00AE576A"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37</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2A1757">
            <w:pPr>
              <w:rPr>
                <w:bCs/>
                <w:kern w:val="24"/>
                <w:sz w:val="24"/>
                <w:szCs w:val="24"/>
              </w:rPr>
            </w:pPr>
            <w:r w:rsidRPr="0005428D">
              <w:rPr>
                <w:bCs/>
                <w:kern w:val="24"/>
                <w:sz w:val="24"/>
                <w:szCs w:val="24"/>
              </w:rPr>
              <w:t xml:space="preserve">Здание пункта учета тепла № 2,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(подземных этажей-1), общая площадь 28,7 </w:t>
            </w:r>
            <w:proofErr w:type="spellStart"/>
            <w:r w:rsidRPr="0005428D">
              <w:rPr>
                <w:bCs/>
                <w:kern w:val="24"/>
                <w:sz w:val="24"/>
                <w:szCs w:val="24"/>
              </w:rPr>
              <w:t>кв.м</w:t>
            </w:r>
            <w:proofErr w:type="spellEnd"/>
            <w:r w:rsidRPr="0005428D">
              <w:rPr>
                <w:bCs/>
                <w:kern w:val="24"/>
                <w:sz w:val="24"/>
                <w:szCs w:val="24"/>
              </w:rPr>
              <w:t>., лит. В</w:t>
            </w:r>
            <w:r w:rsidR="00C13DAB">
              <w:rPr>
                <w:bCs/>
                <w:kern w:val="24"/>
                <w:sz w:val="24"/>
                <w:szCs w:val="24"/>
              </w:rPr>
              <w:t xml:space="preserve">, год постройки 2006, материал стен: </w:t>
            </w:r>
            <w:r w:rsidR="002A1757">
              <w:rPr>
                <w:bCs/>
                <w:kern w:val="24"/>
                <w:sz w:val="24"/>
                <w:szCs w:val="24"/>
              </w:rPr>
              <w:t>кирпич, железобетон</w:t>
            </w:r>
            <w:r w:rsidRPr="0005428D">
              <w:rPr>
                <w:bCs/>
                <w:kern w:val="24"/>
                <w:sz w:val="24"/>
                <w:szCs w:val="24"/>
              </w:rPr>
              <w:t>. Адрес объекта: Россия, Красноярский край, г. Зеленогорск, ул. Индустриальная, 10</w:t>
            </w:r>
            <w:r w:rsidR="002A1757">
              <w:rPr>
                <w:bCs/>
                <w:kern w:val="24"/>
                <w:sz w:val="24"/>
                <w:szCs w:val="24"/>
              </w:rPr>
              <w:t xml:space="preserve"> (</w:t>
            </w:r>
            <w:r w:rsidR="002A1757" w:rsidRPr="00943DC4">
              <w:rPr>
                <w:color w:val="000000"/>
                <w:kern w:val="24"/>
                <w:sz w:val="24"/>
                <w:szCs w:val="24"/>
              </w:rPr>
              <w:t xml:space="preserve">свидетельство о </w:t>
            </w:r>
            <w:r w:rsidR="002A1757" w:rsidRPr="00943DC4">
              <w:rPr>
                <w:rFonts w:eastAsia="Times New Roman"/>
                <w:color w:val="000000"/>
                <w:kern w:val="24"/>
                <w:sz w:val="24"/>
                <w:szCs w:val="24"/>
              </w:rPr>
              <w:t>государственной регистрации права</w:t>
            </w:r>
            <w:r w:rsidR="002A1757" w:rsidRPr="00943DC4">
              <w:rPr>
                <w:color w:val="000000"/>
                <w:kern w:val="24"/>
                <w:sz w:val="24"/>
                <w:szCs w:val="24"/>
              </w:rPr>
              <w:t xml:space="preserve"> серии 24 ЕЗ № 943</w:t>
            </w:r>
            <w:r w:rsidR="002A1757">
              <w:rPr>
                <w:color w:val="000000"/>
                <w:kern w:val="24"/>
                <w:sz w:val="24"/>
                <w:szCs w:val="24"/>
              </w:rPr>
              <w:t>026</w:t>
            </w:r>
            <w:r w:rsidR="002A1757" w:rsidRPr="00943DC4">
              <w:rPr>
                <w:color w:val="000000"/>
                <w:kern w:val="24"/>
                <w:sz w:val="24"/>
                <w:szCs w:val="24"/>
              </w:rPr>
              <w:t xml:space="preserve"> от 2</w:t>
            </w:r>
            <w:r w:rsidR="002A1757">
              <w:rPr>
                <w:color w:val="000000"/>
                <w:kern w:val="24"/>
                <w:sz w:val="24"/>
                <w:szCs w:val="24"/>
              </w:rPr>
              <w:t>2</w:t>
            </w:r>
            <w:r w:rsidR="002A1757"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38</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1528C0">
            <w:pPr>
              <w:rPr>
                <w:bCs/>
                <w:kern w:val="24"/>
                <w:sz w:val="24"/>
                <w:szCs w:val="24"/>
              </w:rPr>
            </w:pPr>
            <w:r w:rsidRPr="0005428D">
              <w:rPr>
                <w:bCs/>
                <w:kern w:val="24"/>
                <w:sz w:val="24"/>
                <w:szCs w:val="24"/>
              </w:rPr>
              <w:t xml:space="preserve">Сооружение: благоустройство территории, назначение: нежилое, общая площадь 76056,3 </w:t>
            </w:r>
            <w:proofErr w:type="spellStart"/>
            <w:r w:rsidRPr="0005428D">
              <w:rPr>
                <w:bCs/>
                <w:kern w:val="24"/>
                <w:sz w:val="24"/>
                <w:szCs w:val="24"/>
              </w:rPr>
              <w:t>кв.м</w:t>
            </w:r>
            <w:proofErr w:type="spellEnd"/>
            <w:r w:rsidRPr="0005428D">
              <w:rPr>
                <w:bCs/>
                <w:kern w:val="24"/>
                <w:sz w:val="24"/>
                <w:szCs w:val="24"/>
              </w:rPr>
              <w:t>.</w:t>
            </w:r>
            <w:r w:rsidR="00495B1D">
              <w:rPr>
                <w:bCs/>
                <w:kern w:val="24"/>
                <w:sz w:val="24"/>
                <w:szCs w:val="24"/>
              </w:rPr>
              <w:t xml:space="preserve">, год постройки </w:t>
            </w:r>
            <w:r w:rsidR="006648A3">
              <w:rPr>
                <w:bCs/>
                <w:kern w:val="24"/>
                <w:sz w:val="24"/>
                <w:szCs w:val="24"/>
              </w:rPr>
              <w:t>1968, материал: бетонно-асфальтовое покрытие.</w:t>
            </w:r>
            <w:r w:rsidRPr="0005428D">
              <w:rPr>
                <w:bCs/>
                <w:kern w:val="24"/>
                <w:sz w:val="24"/>
                <w:szCs w:val="24"/>
              </w:rPr>
              <w:t xml:space="preserve"> Адрес объекта: Россия, Красноярский край, г. Зеленогорск, ул. Индустриальная, 10</w:t>
            </w:r>
            <w:r w:rsidR="001528C0">
              <w:rPr>
                <w:bCs/>
                <w:kern w:val="24"/>
                <w:sz w:val="24"/>
                <w:szCs w:val="24"/>
              </w:rPr>
              <w:t xml:space="preserve"> (</w:t>
            </w:r>
            <w:r w:rsidR="001528C0" w:rsidRPr="00943DC4">
              <w:rPr>
                <w:color w:val="000000"/>
                <w:kern w:val="24"/>
                <w:sz w:val="24"/>
                <w:szCs w:val="24"/>
              </w:rPr>
              <w:t xml:space="preserve">свидетельство о </w:t>
            </w:r>
            <w:r w:rsidR="001528C0" w:rsidRPr="00943DC4">
              <w:rPr>
                <w:rFonts w:eastAsia="Times New Roman"/>
                <w:color w:val="000000"/>
                <w:kern w:val="24"/>
                <w:sz w:val="24"/>
                <w:szCs w:val="24"/>
              </w:rPr>
              <w:t>государственной регистрации права</w:t>
            </w:r>
            <w:r w:rsidR="001528C0" w:rsidRPr="00943DC4">
              <w:rPr>
                <w:color w:val="000000"/>
                <w:kern w:val="24"/>
                <w:sz w:val="24"/>
                <w:szCs w:val="24"/>
              </w:rPr>
              <w:t xml:space="preserve"> серии 24 ЕЗ № 943</w:t>
            </w:r>
            <w:r w:rsidR="001528C0">
              <w:rPr>
                <w:color w:val="000000"/>
                <w:kern w:val="24"/>
                <w:sz w:val="24"/>
                <w:szCs w:val="24"/>
              </w:rPr>
              <w:t>165</w:t>
            </w:r>
            <w:r w:rsidR="001528C0" w:rsidRPr="00943DC4">
              <w:rPr>
                <w:color w:val="000000"/>
                <w:kern w:val="24"/>
                <w:sz w:val="24"/>
                <w:szCs w:val="24"/>
              </w:rPr>
              <w:t xml:space="preserve"> от </w:t>
            </w:r>
            <w:r w:rsidR="001528C0">
              <w:rPr>
                <w:color w:val="000000"/>
                <w:kern w:val="24"/>
                <w:sz w:val="24"/>
                <w:szCs w:val="24"/>
              </w:rPr>
              <w:t>25</w:t>
            </w:r>
            <w:r w:rsidR="001528C0"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39</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EF1106">
            <w:pPr>
              <w:rPr>
                <w:bCs/>
                <w:kern w:val="24"/>
                <w:sz w:val="24"/>
                <w:szCs w:val="24"/>
              </w:rPr>
            </w:pPr>
            <w:r w:rsidRPr="0005428D">
              <w:rPr>
                <w:bCs/>
                <w:kern w:val="24"/>
                <w:sz w:val="24"/>
                <w:szCs w:val="24"/>
              </w:rPr>
              <w:t xml:space="preserve">Земельный участок, категория земель: земли населенных пунктов, разрешенное использование: для </w:t>
            </w:r>
            <w:proofErr w:type="spellStart"/>
            <w:r w:rsidRPr="0005428D">
              <w:rPr>
                <w:bCs/>
                <w:kern w:val="24"/>
                <w:sz w:val="24"/>
                <w:szCs w:val="24"/>
              </w:rPr>
              <w:t>промплощадки</w:t>
            </w:r>
            <w:proofErr w:type="spellEnd"/>
            <w:r w:rsidRPr="0005428D">
              <w:rPr>
                <w:bCs/>
                <w:kern w:val="24"/>
                <w:sz w:val="24"/>
                <w:szCs w:val="24"/>
              </w:rPr>
              <w:t>, общая площадь 174812 кв. м. Кадастровый номер: 24:59:0410001:96. Адрес объекта: Россия, Красноярский край, г. Зеленогорск, ул. Индустриальная, 10</w:t>
            </w:r>
            <w:r w:rsidR="00EF1106">
              <w:rPr>
                <w:bCs/>
                <w:kern w:val="24"/>
                <w:sz w:val="24"/>
                <w:szCs w:val="24"/>
              </w:rPr>
              <w:t xml:space="preserve"> (</w:t>
            </w:r>
            <w:r w:rsidR="00EF1106" w:rsidRPr="00943DC4">
              <w:rPr>
                <w:color w:val="000000"/>
                <w:kern w:val="24"/>
                <w:sz w:val="24"/>
                <w:szCs w:val="24"/>
              </w:rPr>
              <w:t xml:space="preserve">свидетельство о </w:t>
            </w:r>
            <w:r w:rsidR="00EF1106" w:rsidRPr="00943DC4">
              <w:rPr>
                <w:rFonts w:eastAsia="Times New Roman"/>
                <w:color w:val="000000"/>
                <w:kern w:val="24"/>
                <w:sz w:val="24"/>
                <w:szCs w:val="24"/>
              </w:rPr>
              <w:t>государственной регистрации права</w:t>
            </w:r>
            <w:r w:rsidR="00EF1106" w:rsidRPr="00943DC4">
              <w:rPr>
                <w:color w:val="000000"/>
                <w:kern w:val="24"/>
                <w:sz w:val="24"/>
                <w:szCs w:val="24"/>
              </w:rPr>
              <w:t xml:space="preserve"> серии 24 Е</w:t>
            </w:r>
            <w:r w:rsidR="00EF1106">
              <w:rPr>
                <w:color w:val="000000"/>
                <w:kern w:val="24"/>
                <w:sz w:val="24"/>
                <w:szCs w:val="24"/>
              </w:rPr>
              <w:t>И</w:t>
            </w:r>
            <w:r w:rsidR="00EF1106" w:rsidRPr="00943DC4">
              <w:rPr>
                <w:color w:val="000000"/>
                <w:kern w:val="24"/>
                <w:sz w:val="24"/>
                <w:szCs w:val="24"/>
              </w:rPr>
              <w:t xml:space="preserve"> № </w:t>
            </w:r>
            <w:r w:rsidR="00EF1106">
              <w:rPr>
                <w:color w:val="000000"/>
                <w:kern w:val="24"/>
                <w:sz w:val="24"/>
                <w:szCs w:val="24"/>
              </w:rPr>
              <w:t>777415</w:t>
            </w:r>
            <w:r w:rsidR="00EF1106" w:rsidRPr="00943DC4">
              <w:rPr>
                <w:color w:val="000000"/>
                <w:kern w:val="24"/>
                <w:sz w:val="24"/>
                <w:szCs w:val="24"/>
              </w:rPr>
              <w:t xml:space="preserve"> от </w:t>
            </w:r>
            <w:r w:rsidR="00EF1106">
              <w:rPr>
                <w:color w:val="000000"/>
                <w:kern w:val="24"/>
                <w:sz w:val="24"/>
                <w:szCs w:val="24"/>
              </w:rPr>
              <w:t>07</w:t>
            </w:r>
            <w:r w:rsidR="00EF1106" w:rsidRPr="00943DC4">
              <w:rPr>
                <w:color w:val="000000"/>
                <w:kern w:val="24"/>
                <w:sz w:val="24"/>
                <w:szCs w:val="24"/>
              </w:rPr>
              <w:t>.</w:t>
            </w:r>
            <w:r w:rsidR="00EF1106">
              <w:rPr>
                <w:color w:val="000000"/>
                <w:kern w:val="24"/>
                <w:sz w:val="24"/>
                <w:szCs w:val="24"/>
              </w:rPr>
              <w:t>12</w:t>
            </w:r>
            <w:r w:rsidR="00EF1106" w:rsidRPr="00943DC4">
              <w:rPr>
                <w:color w:val="000000"/>
                <w:kern w:val="24"/>
                <w:sz w:val="24"/>
                <w:szCs w:val="24"/>
              </w:rPr>
              <w:t>.20</w:t>
            </w:r>
            <w:r w:rsidR="00EF1106">
              <w:rPr>
                <w:color w:val="000000"/>
                <w:kern w:val="24"/>
                <w:sz w:val="24"/>
                <w:szCs w:val="24"/>
              </w:rPr>
              <w:t>10</w:t>
            </w:r>
            <w:r w:rsidR="00EF1106" w:rsidRPr="00943DC4">
              <w:rPr>
                <w:color w:val="000000"/>
                <w:kern w:val="24"/>
                <w:sz w:val="24"/>
                <w:szCs w:val="24"/>
              </w:rPr>
              <w:t>).</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40</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8D4DBA">
            <w:pPr>
              <w:rPr>
                <w:bCs/>
                <w:kern w:val="24"/>
                <w:sz w:val="24"/>
                <w:szCs w:val="24"/>
              </w:rPr>
            </w:pPr>
            <w:r w:rsidRPr="0005428D">
              <w:rPr>
                <w:bCs/>
                <w:kern w:val="24"/>
                <w:sz w:val="24"/>
                <w:szCs w:val="24"/>
              </w:rPr>
              <w:t xml:space="preserve">Здание 400, назначение: нежилое, 1 – </w:t>
            </w:r>
            <w:proofErr w:type="gramStart"/>
            <w:r w:rsidRPr="0005428D">
              <w:rPr>
                <w:bCs/>
                <w:kern w:val="24"/>
                <w:sz w:val="24"/>
                <w:szCs w:val="24"/>
              </w:rPr>
              <w:t>этажный</w:t>
            </w:r>
            <w:proofErr w:type="gramEnd"/>
            <w:r w:rsidRPr="0005428D">
              <w:rPr>
                <w:bCs/>
                <w:kern w:val="24"/>
                <w:sz w:val="24"/>
                <w:szCs w:val="24"/>
              </w:rPr>
              <w:t xml:space="preserve">, общая площадь 1503,6 </w:t>
            </w:r>
            <w:proofErr w:type="spellStart"/>
            <w:r w:rsidRPr="0005428D">
              <w:rPr>
                <w:bCs/>
                <w:kern w:val="24"/>
                <w:sz w:val="24"/>
                <w:szCs w:val="24"/>
              </w:rPr>
              <w:t>кв.м</w:t>
            </w:r>
            <w:proofErr w:type="spellEnd"/>
            <w:r w:rsidRPr="0005428D">
              <w:rPr>
                <w:bCs/>
                <w:kern w:val="24"/>
                <w:sz w:val="24"/>
                <w:szCs w:val="24"/>
              </w:rPr>
              <w:t>., лит. В</w:t>
            </w:r>
            <w:r w:rsidR="003271AB">
              <w:rPr>
                <w:bCs/>
                <w:kern w:val="24"/>
                <w:sz w:val="24"/>
                <w:szCs w:val="24"/>
              </w:rPr>
              <w:t xml:space="preserve">, год постройки 1993, материал стен: </w:t>
            </w:r>
            <w:r w:rsidR="008D4DBA">
              <w:rPr>
                <w:bCs/>
                <w:kern w:val="24"/>
                <w:sz w:val="24"/>
                <w:szCs w:val="24"/>
              </w:rPr>
              <w:t>каркасные стеновые панели стальные самонесущие</w:t>
            </w:r>
            <w:r w:rsidRPr="0005428D">
              <w:rPr>
                <w:bCs/>
                <w:kern w:val="24"/>
                <w:sz w:val="24"/>
                <w:szCs w:val="24"/>
              </w:rPr>
              <w:t>. Адрес объекта: Россия, Красноярский край, г. Зеленогорск, ул. Индустриальная, 10А</w:t>
            </w:r>
            <w:r w:rsidR="008D4DBA">
              <w:rPr>
                <w:bCs/>
                <w:kern w:val="24"/>
                <w:sz w:val="24"/>
                <w:szCs w:val="24"/>
              </w:rPr>
              <w:t xml:space="preserve"> (</w:t>
            </w:r>
            <w:r w:rsidR="008D4DBA" w:rsidRPr="00943DC4">
              <w:rPr>
                <w:color w:val="000000"/>
                <w:kern w:val="24"/>
                <w:sz w:val="24"/>
                <w:szCs w:val="24"/>
              </w:rPr>
              <w:t xml:space="preserve">свидетельство о </w:t>
            </w:r>
            <w:r w:rsidR="008D4DBA" w:rsidRPr="00943DC4">
              <w:rPr>
                <w:rFonts w:eastAsia="Times New Roman"/>
                <w:color w:val="000000"/>
                <w:kern w:val="24"/>
                <w:sz w:val="24"/>
                <w:szCs w:val="24"/>
              </w:rPr>
              <w:t>государственной регистрации права</w:t>
            </w:r>
            <w:r w:rsidR="008D4DBA" w:rsidRPr="00943DC4">
              <w:rPr>
                <w:color w:val="000000"/>
                <w:kern w:val="24"/>
                <w:sz w:val="24"/>
                <w:szCs w:val="24"/>
              </w:rPr>
              <w:t xml:space="preserve"> серии 24 ЕЗ № 943</w:t>
            </w:r>
            <w:r w:rsidR="008D4DBA">
              <w:rPr>
                <w:color w:val="000000"/>
                <w:kern w:val="24"/>
                <w:sz w:val="24"/>
                <w:szCs w:val="24"/>
              </w:rPr>
              <w:t>163</w:t>
            </w:r>
            <w:r w:rsidR="008D4DBA" w:rsidRPr="00943DC4">
              <w:rPr>
                <w:color w:val="000000"/>
                <w:kern w:val="24"/>
                <w:sz w:val="24"/>
                <w:szCs w:val="24"/>
              </w:rPr>
              <w:t xml:space="preserve"> от </w:t>
            </w:r>
            <w:r w:rsidR="008D4DBA">
              <w:rPr>
                <w:color w:val="000000"/>
                <w:kern w:val="24"/>
                <w:sz w:val="24"/>
                <w:szCs w:val="24"/>
              </w:rPr>
              <w:t>25</w:t>
            </w:r>
            <w:r w:rsidR="008D4DBA" w:rsidRPr="00943DC4">
              <w:rPr>
                <w:color w:val="000000"/>
                <w:kern w:val="24"/>
                <w:sz w:val="24"/>
                <w:szCs w:val="24"/>
              </w:rPr>
              <w:t>.09.2008).</w:t>
            </w:r>
          </w:p>
        </w:tc>
      </w:tr>
      <w:tr w:rsidR="00462422" w:rsidRPr="0005428D" w:rsidTr="00BF06E8">
        <w:trPr>
          <w:trHeight w:val="589"/>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462422">
            <w:pPr>
              <w:jc w:val="center"/>
              <w:rPr>
                <w:bCs/>
                <w:kern w:val="24"/>
                <w:sz w:val="24"/>
                <w:szCs w:val="24"/>
              </w:rPr>
            </w:pPr>
            <w:r w:rsidRPr="0005428D">
              <w:rPr>
                <w:bCs/>
                <w:kern w:val="24"/>
                <w:sz w:val="24"/>
                <w:szCs w:val="24"/>
              </w:rPr>
              <w:t>41</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62422" w:rsidRPr="0005428D" w:rsidRDefault="00462422" w:rsidP="00EF1106">
            <w:pPr>
              <w:rPr>
                <w:bCs/>
                <w:kern w:val="24"/>
                <w:sz w:val="24"/>
                <w:szCs w:val="24"/>
              </w:rPr>
            </w:pPr>
            <w:r w:rsidRPr="0005428D">
              <w:rPr>
                <w:bCs/>
                <w:kern w:val="24"/>
                <w:sz w:val="24"/>
                <w:szCs w:val="24"/>
              </w:rPr>
              <w:t xml:space="preserve">Земельный участок, категория земель: земли населенных пунктов, разрешенное использование: для эксплуатации нежилого здания складского назначения, общая площадь 6016 </w:t>
            </w:r>
            <w:proofErr w:type="spellStart"/>
            <w:r w:rsidRPr="0005428D">
              <w:rPr>
                <w:bCs/>
                <w:kern w:val="24"/>
                <w:sz w:val="24"/>
                <w:szCs w:val="24"/>
              </w:rPr>
              <w:t>кв.м</w:t>
            </w:r>
            <w:proofErr w:type="spellEnd"/>
            <w:r w:rsidRPr="0005428D">
              <w:rPr>
                <w:bCs/>
                <w:kern w:val="24"/>
                <w:sz w:val="24"/>
                <w:szCs w:val="24"/>
              </w:rPr>
              <w:t>. Кадастровый номер: 24:59:0410001:95. Адрес объекта: Россия, Красноярский край, г. Зеленогорск, ул. Индустриальная, 10</w:t>
            </w:r>
            <w:proofErr w:type="gramStart"/>
            <w:r w:rsidRPr="0005428D">
              <w:rPr>
                <w:bCs/>
                <w:kern w:val="24"/>
                <w:sz w:val="24"/>
                <w:szCs w:val="24"/>
              </w:rPr>
              <w:t xml:space="preserve"> А</w:t>
            </w:r>
            <w:proofErr w:type="gramEnd"/>
            <w:r w:rsidR="00EF1106">
              <w:rPr>
                <w:bCs/>
                <w:kern w:val="24"/>
                <w:sz w:val="24"/>
                <w:szCs w:val="24"/>
              </w:rPr>
              <w:t xml:space="preserve"> (</w:t>
            </w:r>
            <w:r w:rsidR="00EF1106" w:rsidRPr="00943DC4">
              <w:rPr>
                <w:color w:val="000000"/>
                <w:kern w:val="24"/>
                <w:sz w:val="24"/>
                <w:szCs w:val="24"/>
              </w:rPr>
              <w:t xml:space="preserve">свидетельство о </w:t>
            </w:r>
            <w:r w:rsidR="00EF1106" w:rsidRPr="00943DC4">
              <w:rPr>
                <w:rFonts w:eastAsia="Times New Roman"/>
                <w:color w:val="000000"/>
                <w:kern w:val="24"/>
                <w:sz w:val="24"/>
                <w:szCs w:val="24"/>
              </w:rPr>
              <w:t>государственной регистрации права</w:t>
            </w:r>
            <w:r w:rsidR="00EF1106" w:rsidRPr="00943DC4">
              <w:rPr>
                <w:color w:val="000000"/>
                <w:kern w:val="24"/>
                <w:sz w:val="24"/>
                <w:szCs w:val="24"/>
              </w:rPr>
              <w:t xml:space="preserve"> серии 24 Е</w:t>
            </w:r>
            <w:r w:rsidR="00EF1106">
              <w:rPr>
                <w:color w:val="000000"/>
                <w:kern w:val="24"/>
                <w:sz w:val="24"/>
                <w:szCs w:val="24"/>
              </w:rPr>
              <w:t>И</w:t>
            </w:r>
            <w:r w:rsidR="00EF1106" w:rsidRPr="00943DC4">
              <w:rPr>
                <w:color w:val="000000"/>
                <w:kern w:val="24"/>
                <w:sz w:val="24"/>
                <w:szCs w:val="24"/>
              </w:rPr>
              <w:t xml:space="preserve"> № </w:t>
            </w:r>
            <w:r w:rsidR="00EF1106">
              <w:rPr>
                <w:color w:val="000000"/>
                <w:kern w:val="24"/>
                <w:sz w:val="24"/>
                <w:szCs w:val="24"/>
              </w:rPr>
              <w:t>777416</w:t>
            </w:r>
            <w:r w:rsidR="00EF1106" w:rsidRPr="00943DC4">
              <w:rPr>
                <w:color w:val="000000"/>
                <w:kern w:val="24"/>
                <w:sz w:val="24"/>
                <w:szCs w:val="24"/>
              </w:rPr>
              <w:t xml:space="preserve"> от </w:t>
            </w:r>
            <w:r w:rsidR="00EF1106">
              <w:rPr>
                <w:color w:val="000000"/>
                <w:kern w:val="24"/>
                <w:sz w:val="24"/>
                <w:szCs w:val="24"/>
              </w:rPr>
              <w:t>07</w:t>
            </w:r>
            <w:r w:rsidR="00EF1106" w:rsidRPr="00943DC4">
              <w:rPr>
                <w:color w:val="000000"/>
                <w:kern w:val="24"/>
                <w:sz w:val="24"/>
                <w:szCs w:val="24"/>
              </w:rPr>
              <w:t>.</w:t>
            </w:r>
            <w:r w:rsidR="00EF1106">
              <w:rPr>
                <w:color w:val="000000"/>
                <w:kern w:val="24"/>
                <w:sz w:val="24"/>
                <w:szCs w:val="24"/>
              </w:rPr>
              <w:t>12</w:t>
            </w:r>
            <w:r w:rsidR="00EF1106" w:rsidRPr="00943DC4">
              <w:rPr>
                <w:color w:val="000000"/>
                <w:kern w:val="24"/>
                <w:sz w:val="24"/>
                <w:szCs w:val="24"/>
              </w:rPr>
              <w:t>.20</w:t>
            </w:r>
            <w:r w:rsidR="00EF1106">
              <w:rPr>
                <w:color w:val="000000"/>
                <w:kern w:val="24"/>
                <w:sz w:val="24"/>
                <w:szCs w:val="24"/>
              </w:rPr>
              <w:t>10</w:t>
            </w:r>
            <w:r w:rsidR="00EF1106" w:rsidRPr="00943DC4">
              <w:rPr>
                <w:color w:val="000000"/>
                <w:kern w:val="24"/>
                <w:sz w:val="24"/>
                <w:szCs w:val="24"/>
              </w:rPr>
              <w:t>).</w:t>
            </w:r>
          </w:p>
        </w:tc>
      </w:tr>
      <w:tr w:rsidR="006431EC" w:rsidRPr="004F7F68" w:rsidTr="00B15F01">
        <w:trPr>
          <w:trHeight w:val="527"/>
        </w:trPr>
        <w:tc>
          <w:tcPr>
            <w:tcW w:w="9391" w:type="dxa"/>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6431EC" w:rsidRPr="004F7F68" w:rsidRDefault="006431EC" w:rsidP="003D2379">
            <w:pPr>
              <w:pStyle w:val="affe"/>
              <w:numPr>
                <w:ilvl w:val="0"/>
                <w:numId w:val="42"/>
              </w:numPr>
              <w:rPr>
                <w:rFonts w:ascii="Times New Roman" w:hAnsi="Times New Roman"/>
                <w:bCs/>
                <w:kern w:val="24"/>
                <w:sz w:val="24"/>
                <w:szCs w:val="24"/>
              </w:rPr>
            </w:pPr>
            <w:r w:rsidRPr="004F7F68">
              <w:rPr>
                <w:rFonts w:ascii="Times New Roman" w:hAnsi="Times New Roman"/>
                <w:bCs/>
                <w:kern w:val="24"/>
                <w:sz w:val="24"/>
                <w:szCs w:val="24"/>
              </w:rPr>
              <w:t>Прочее (движимое) имущество, входящее в состав имущественного комплекса:</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jc w:val="center"/>
              <w:rPr>
                <w:sz w:val="24"/>
                <w:szCs w:val="24"/>
                <w:lang w:eastAsia="en-US"/>
              </w:rPr>
            </w:pPr>
            <w:r w:rsidRPr="006431EC">
              <w:rPr>
                <w:sz w:val="24"/>
                <w:szCs w:val="24"/>
                <w:lang w:eastAsia="en-US"/>
              </w:rPr>
              <w:t xml:space="preserve">№ </w:t>
            </w:r>
            <w:proofErr w:type="gramStart"/>
            <w:r w:rsidRPr="006431EC">
              <w:rPr>
                <w:sz w:val="24"/>
                <w:szCs w:val="24"/>
                <w:lang w:eastAsia="en-US"/>
              </w:rPr>
              <w:t>п</w:t>
            </w:r>
            <w:proofErr w:type="gramEnd"/>
            <w:r w:rsidRPr="006431EC">
              <w:rPr>
                <w:sz w:val="24"/>
                <w:szCs w:val="24"/>
                <w:lang w:eastAsia="en-US"/>
              </w:rPr>
              <w:t>/п</w:t>
            </w:r>
          </w:p>
        </w:tc>
        <w:tc>
          <w:tcPr>
            <w:tcW w:w="5670" w:type="dxa"/>
            <w:gridSpan w:val="2"/>
          </w:tcPr>
          <w:p w:rsidR="006431EC" w:rsidRPr="006431EC" w:rsidRDefault="006431EC" w:rsidP="006431EC">
            <w:pPr>
              <w:ind w:firstLine="39"/>
              <w:jc w:val="center"/>
              <w:rPr>
                <w:sz w:val="24"/>
                <w:szCs w:val="24"/>
                <w:lang w:eastAsia="en-US"/>
              </w:rPr>
            </w:pPr>
            <w:r w:rsidRPr="006431EC">
              <w:rPr>
                <w:sz w:val="24"/>
                <w:szCs w:val="24"/>
                <w:lang w:eastAsia="en-US"/>
              </w:rPr>
              <w:t>Наименование</w:t>
            </w:r>
          </w:p>
        </w:tc>
        <w:tc>
          <w:tcPr>
            <w:tcW w:w="2977" w:type="dxa"/>
          </w:tcPr>
          <w:p w:rsidR="006431EC" w:rsidRPr="006431EC" w:rsidRDefault="006431EC" w:rsidP="006431EC">
            <w:pPr>
              <w:jc w:val="center"/>
              <w:rPr>
                <w:sz w:val="24"/>
                <w:szCs w:val="24"/>
                <w:lang w:eastAsia="en-US"/>
              </w:rPr>
            </w:pPr>
            <w:r w:rsidRPr="006431EC">
              <w:rPr>
                <w:sz w:val="24"/>
                <w:szCs w:val="24"/>
                <w:lang w:eastAsia="en-US"/>
              </w:rPr>
              <w:t>Инвентарный номер</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414" w:hanging="357"/>
              <w:contextualSpacing/>
              <w:jc w:val="left"/>
              <w:rPr>
                <w:sz w:val="24"/>
                <w:szCs w:val="24"/>
                <w:lang w:eastAsia="en-US"/>
              </w:rPr>
            </w:pPr>
          </w:p>
        </w:tc>
        <w:tc>
          <w:tcPr>
            <w:tcW w:w="5670" w:type="dxa"/>
            <w:gridSpan w:val="2"/>
            <w:vAlign w:val="center"/>
          </w:tcPr>
          <w:p w:rsidR="006431EC" w:rsidRPr="006431EC" w:rsidRDefault="006431EC" w:rsidP="006431EC">
            <w:pPr>
              <w:ind w:hanging="2"/>
              <w:jc w:val="left"/>
              <w:rPr>
                <w:sz w:val="24"/>
                <w:szCs w:val="24"/>
                <w:lang w:eastAsia="en-US"/>
              </w:rPr>
            </w:pPr>
            <w:r w:rsidRPr="006431EC">
              <w:rPr>
                <w:color w:val="000000"/>
                <w:sz w:val="24"/>
                <w:szCs w:val="24"/>
                <w:lang w:eastAsia="en-US"/>
              </w:rPr>
              <w:t>Сеть пожарной сигнализации здания 409</w:t>
            </w:r>
          </w:p>
        </w:tc>
        <w:tc>
          <w:tcPr>
            <w:tcW w:w="2977" w:type="dxa"/>
            <w:vAlign w:val="center"/>
          </w:tcPr>
          <w:p w:rsidR="006431EC" w:rsidRPr="006431EC" w:rsidRDefault="006431EC" w:rsidP="006431EC">
            <w:pPr>
              <w:ind w:hanging="2"/>
              <w:jc w:val="center"/>
              <w:rPr>
                <w:sz w:val="24"/>
                <w:szCs w:val="24"/>
                <w:lang w:eastAsia="en-US"/>
              </w:rPr>
            </w:pPr>
            <w:r w:rsidRPr="006431EC">
              <w:rPr>
                <w:color w:val="000000"/>
                <w:sz w:val="24"/>
                <w:szCs w:val="24"/>
                <w:lang w:eastAsia="en-US"/>
              </w:rPr>
              <w:t>9070027</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Сеть пожарной сигнализации здания 410</w:t>
            </w:r>
          </w:p>
        </w:tc>
        <w:tc>
          <w:tcPr>
            <w:tcW w:w="2977" w:type="dxa"/>
            <w:vAlign w:val="center"/>
          </w:tcPr>
          <w:p w:rsidR="006431EC" w:rsidRPr="006431EC" w:rsidRDefault="006431EC" w:rsidP="006431EC">
            <w:pPr>
              <w:ind w:hanging="2"/>
              <w:jc w:val="center"/>
              <w:rPr>
                <w:sz w:val="24"/>
                <w:szCs w:val="24"/>
                <w:lang w:eastAsia="en-US"/>
              </w:rPr>
            </w:pPr>
            <w:r w:rsidRPr="006431EC">
              <w:rPr>
                <w:color w:val="000000"/>
                <w:sz w:val="24"/>
                <w:szCs w:val="24"/>
                <w:lang w:eastAsia="en-US"/>
              </w:rPr>
              <w:t>9070026</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Наружная сеть пожарного водопровода</w:t>
            </w:r>
          </w:p>
        </w:tc>
        <w:tc>
          <w:tcPr>
            <w:tcW w:w="2977" w:type="dxa"/>
            <w:vAlign w:val="center"/>
          </w:tcPr>
          <w:p w:rsidR="006431EC" w:rsidRPr="006431EC" w:rsidRDefault="006431EC" w:rsidP="006431EC">
            <w:pPr>
              <w:ind w:hanging="2"/>
              <w:jc w:val="center"/>
              <w:rPr>
                <w:sz w:val="24"/>
                <w:szCs w:val="24"/>
                <w:lang w:eastAsia="en-US"/>
              </w:rPr>
            </w:pPr>
            <w:r w:rsidRPr="006431EC">
              <w:rPr>
                <w:color w:val="000000"/>
                <w:sz w:val="24"/>
                <w:szCs w:val="24"/>
                <w:lang w:eastAsia="en-US"/>
              </w:rPr>
              <w:t>9047255</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Сеть пожарной сигнализации здания 408</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9070376</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Электроснабжение пожарных насосов</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9040382</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 xml:space="preserve">Колонка Нара-27 М1С с пультом и </w:t>
            </w:r>
            <w:proofErr w:type="spellStart"/>
            <w:r w:rsidRPr="006431EC">
              <w:rPr>
                <w:color w:val="000000"/>
                <w:sz w:val="24"/>
                <w:szCs w:val="24"/>
                <w:lang w:eastAsia="en-US"/>
              </w:rPr>
              <w:t>зипом</w:t>
            </w:r>
            <w:proofErr w:type="spellEnd"/>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17313</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 xml:space="preserve">Колонка Нара-27 М1С с пультом и </w:t>
            </w:r>
            <w:proofErr w:type="spellStart"/>
            <w:r w:rsidRPr="006431EC">
              <w:rPr>
                <w:color w:val="000000"/>
                <w:sz w:val="24"/>
                <w:szCs w:val="24"/>
                <w:lang w:eastAsia="en-US"/>
              </w:rPr>
              <w:t>зипом</w:t>
            </w:r>
            <w:proofErr w:type="spellEnd"/>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17314</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 xml:space="preserve">Колонка Нара-27 М1С с пультом и </w:t>
            </w:r>
            <w:proofErr w:type="spellStart"/>
            <w:r w:rsidRPr="006431EC">
              <w:rPr>
                <w:color w:val="000000"/>
                <w:sz w:val="24"/>
                <w:szCs w:val="24"/>
                <w:lang w:eastAsia="en-US"/>
              </w:rPr>
              <w:t>зипом</w:t>
            </w:r>
            <w:proofErr w:type="spellEnd"/>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17315</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Резервуар для хранения бензина v-47 м3</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6804</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Резервуар Р-50</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6805</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Концентратор охранный "Рубин-6"</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9005140</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Блок питания и сигнализации</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9040426</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proofErr w:type="spellStart"/>
            <w:r w:rsidRPr="006431EC">
              <w:rPr>
                <w:color w:val="000000"/>
                <w:sz w:val="24"/>
                <w:szCs w:val="24"/>
                <w:lang w:eastAsia="en-US"/>
              </w:rPr>
              <w:t>Пожарн</w:t>
            </w:r>
            <w:proofErr w:type="spellEnd"/>
            <w:r w:rsidRPr="006431EC">
              <w:rPr>
                <w:color w:val="000000"/>
                <w:sz w:val="24"/>
                <w:szCs w:val="24"/>
                <w:lang w:eastAsia="en-US"/>
              </w:rPr>
              <w:t>. сигнал</w:t>
            </w:r>
            <w:proofErr w:type="gramStart"/>
            <w:r w:rsidRPr="006431EC">
              <w:rPr>
                <w:color w:val="000000"/>
                <w:sz w:val="24"/>
                <w:szCs w:val="24"/>
                <w:lang w:eastAsia="en-US"/>
              </w:rPr>
              <w:t>.</w:t>
            </w:r>
            <w:proofErr w:type="gramEnd"/>
            <w:r w:rsidRPr="006431EC">
              <w:rPr>
                <w:color w:val="000000"/>
                <w:sz w:val="24"/>
                <w:szCs w:val="24"/>
                <w:lang w:eastAsia="en-US"/>
              </w:rPr>
              <w:t xml:space="preserve"> </w:t>
            </w:r>
            <w:proofErr w:type="gramStart"/>
            <w:r w:rsidRPr="006431EC">
              <w:rPr>
                <w:color w:val="000000"/>
                <w:sz w:val="24"/>
                <w:szCs w:val="24"/>
                <w:lang w:eastAsia="en-US"/>
              </w:rPr>
              <w:t>б</w:t>
            </w:r>
            <w:proofErr w:type="gramEnd"/>
            <w:r w:rsidRPr="006431EC">
              <w:rPr>
                <w:color w:val="000000"/>
                <w:sz w:val="24"/>
                <w:szCs w:val="24"/>
                <w:lang w:eastAsia="en-US"/>
              </w:rPr>
              <w:t>уфета ст. МСУ-20</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3130747</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Система передачи сигнала "Пожар" в СПЧ-1 объектов ЦПЗ</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13100043002</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proofErr w:type="spellStart"/>
            <w:r w:rsidRPr="006431EC">
              <w:rPr>
                <w:color w:val="000000"/>
                <w:sz w:val="24"/>
                <w:szCs w:val="24"/>
                <w:lang w:eastAsia="en-US"/>
              </w:rPr>
              <w:t>Цистена</w:t>
            </w:r>
            <w:proofErr w:type="spellEnd"/>
            <w:r w:rsidRPr="006431EC">
              <w:rPr>
                <w:color w:val="000000"/>
                <w:sz w:val="24"/>
                <w:szCs w:val="24"/>
                <w:lang w:eastAsia="en-US"/>
              </w:rPr>
              <w:t xml:space="preserve"> ЦЖУ-9-1,8</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9577</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Здание механического цеха. Пожарная сигнализация</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9058738</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Теплосеть от ЦМК до механического цеха</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17775</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Тепловая сеть кислородной станции ЦПЗ МСУ-20</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17333</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Наружная бытовая канализация от кислородной станции ЦПЗ МСУ-20</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17334</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Внешнее электроснабжение газифицированной кислородной станции</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17557</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proofErr w:type="gramStart"/>
            <w:r w:rsidRPr="006431EC">
              <w:rPr>
                <w:color w:val="000000"/>
                <w:sz w:val="24"/>
                <w:szCs w:val="24"/>
                <w:lang w:eastAsia="en-US"/>
              </w:rPr>
              <w:t>Наружный</w:t>
            </w:r>
            <w:proofErr w:type="gramEnd"/>
            <w:r w:rsidRPr="006431EC">
              <w:rPr>
                <w:color w:val="000000"/>
                <w:sz w:val="24"/>
                <w:szCs w:val="24"/>
                <w:lang w:eastAsia="en-US"/>
              </w:rPr>
              <w:t xml:space="preserve"> </w:t>
            </w:r>
            <w:proofErr w:type="spellStart"/>
            <w:r w:rsidRPr="006431EC">
              <w:rPr>
                <w:color w:val="000000"/>
                <w:sz w:val="24"/>
                <w:szCs w:val="24"/>
                <w:lang w:eastAsia="en-US"/>
              </w:rPr>
              <w:t>кислородопровод</w:t>
            </w:r>
            <w:proofErr w:type="spellEnd"/>
            <w:r w:rsidRPr="006431EC">
              <w:rPr>
                <w:color w:val="000000"/>
                <w:sz w:val="24"/>
                <w:szCs w:val="24"/>
                <w:lang w:eastAsia="en-US"/>
              </w:rPr>
              <w:t xml:space="preserve"> кислородной станции</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17623</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Электроснабжение здания 401</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9042664</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Цех вакуумных сборок. Электрооборудование</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9043290</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Сеть пожарной сигнализации зд.402</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9058871</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proofErr w:type="spellStart"/>
            <w:r w:rsidRPr="006431EC">
              <w:rPr>
                <w:color w:val="000000"/>
                <w:sz w:val="24"/>
                <w:szCs w:val="24"/>
                <w:lang w:eastAsia="en-US"/>
              </w:rPr>
              <w:t>Воздухоснабжение</w:t>
            </w:r>
            <w:proofErr w:type="spellEnd"/>
            <w:r w:rsidRPr="006431EC">
              <w:rPr>
                <w:color w:val="000000"/>
                <w:sz w:val="24"/>
                <w:szCs w:val="24"/>
                <w:lang w:eastAsia="en-US"/>
              </w:rPr>
              <w:t xml:space="preserve"> </w:t>
            </w:r>
            <w:proofErr w:type="spellStart"/>
            <w:r w:rsidRPr="006431EC">
              <w:rPr>
                <w:color w:val="000000"/>
                <w:sz w:val="24"/>
                <w:szCs w:val="24"/>
                <w:lang w:eastAsia="en-US"/>
              </w:rPr>
              <w:t>трубогиба</w:t>
            </w:r>
            <w:proofErr w:type="spellEnd"/>
            <w:r w:rsidRPr="006431EC">
              <w:rPr>
                <w:color w:val="000000"/>
                <w:sz w:val="24"/>
                <w:szCs w:val="24"/>
                <w:lang w:eastAsia="en-US"/>
              </w:rPr>
              <w:t xml:space="preserve"> от </w:t>
            </w:r>
            <w:proofErr w:type="gramStart"/>
            <w:r w:rsidRPr="006431EC">
              <w:rPr>
                <w:color w:val="000000"/>
                <w:sz w:val="24"/>
                <w:szCs w:val="24"/>
                <w:lang w:eastAsia="en-US"/>
              </w:rPr>
              <w:t>компрессорной</w:t>
            </w:r>
            <w:proofErr w:type="gramEnd"/>
            <w:r w:rsidRPr="006431EC">
              <w:rPr>
                <w:color w:val="000000"/>
                <w:sz w:val="24"/>
                <w:szCs w:val="24"/>
                <w:lang w:eastAsia="en-US"/>
              </w:rPr>
              <w:t xml:space="preserve"> до цеха вакуумных сборок</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19878</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 xml:space="preserve">Электроснабжение компрессоров и </w:t>
            </w:r>
            <w:proofErr w:type="spellStart"/>
            <w:r w:rsidRPr="006431EC">
              <w:rPr>
                <w:color w:val="000000"/>
                <w:sz w:val="24"/>
                <w:szCs w:val="24"/>
                <w:lang w:eastAsia="en-US"/>
              </w:rPr>
              <w:t>трубогиба</w:t>
            </w:r>
            <w:proofErr w:type="spellEnd"/>
            <w:r w:rsidRPr="006431EC">
              <w:rPr>
                <w:color w:val="000000"/>
                <w:sz w:val="24"/>
                <w:szCs w:val="24"/>
                <w:lang w:eastAsia="en-US"/>
              </w:rPr>
              <w:t xml:space="preserve"> ЦПЗ МСУ-20</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19876</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Привод откатных ворот</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20051</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Сеть пожарной сигнализации зд.402</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9070565</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Пожарная сигнализация здания 404</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9058561</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Теплосеть к цеху СП и ЦМК</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17271</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Пожарная сигнализация здания 405</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9058656</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Пожарная сигнализация здания 412</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9058550</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Щит контроля управления ЩКУ (здание 412)</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9058832</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Электрооборудование камеры радиографического контроля</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9046693</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Система пожаротушения</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9034963</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Пожарная сигнализация здания 417</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9058551</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Надземная теплосеть от цеха покраски до УЭС</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17222</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Электросеть электроснабжения цеха по переработке мяса</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17208</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 xml:space="preserve">Электроснабжение </w:t>
            </w:r>
            <w:proofErr w:type="spellStart"/>
            <w:r w:rsidRPr="006431EC">
              <w:rPr>
                <w:color w:val="000000"/>
                <w:sz w:val="24"/>
                <w:szCs w:val="24"/>
                <w:lang w:eastAsia="en-US"/>
              </w:rPr>
              <w:t>эл</w:t>
            </w:r>
            <w:proofErr w:type="gramStart"/>
            <w:r w:rsidRPr="006431EC">
              <w:rPr>
                <w:color w:val="000000"/>
                <w:sz w:val="24"/>
                <w:szCs w:val="24"/>
                <w:lang w:eastAsia="en-US"/>
              </w:rPr>
              <w:t>.ц</w:t>
            </w:r>
            <w:proofErr w:type="gramEnd"/>
            <w:r w:rsidRPr="006431EC">
              <w:rPr>
                <w:color w:val="000000"/>
                <w:sz w:val="24"/>
                <w:szCs w:val="24"/>
                <w:lang w:eastAsia="en-US"/>
              </w:rPr>
              <w:t>еха</w:t>
            </w:r>
            <w:proofErr w:type="spellEnd"/>
            <w:r w:rsidRPr="006431EC">
              <w:rPr>
                <w:color w:val="000000"/>
                <w:sz w:val="24"/>
                <w:szCs w:val="24"/>
                <w:lang w:eastAsia="en-US"/>
              </w:rPr>
              <w:t xml:space="preserve"> Р-62квт</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20006</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 xml:space="preserve">Наружные сети бытовой самотёчной напорной канализации </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17207</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Подкрановые пути крана ККС-10</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1200411</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 xml:space="preserve">Кран </w:t>
            </w:r>
            <w:proofErr w:type="gramStart"/>
            <w:r w:rsidRPr="006431EC">
              <w:rPr>
                <w:color w:val="000000"/>
                <w:sz w:val="24"/>
                <w:szCs w:val="24"/>
                <w:lang w:eastAsia="en-US"/>
              </w:rPr>
              <w:t>козловой</w:t>
            </w:r>
            <w:proofErr w:type="gramEnd"/>
            <w:r w:rsidRPr="006431EC">
              <w:rPr>
                <w:color w:val="000000"/>
                <w:sz w:val="24"/>
                <w:szCs w:val="24"/>
                <w:lang w:eastAsia="en-US"/>
              </w:rPr>
              <w:t xml:space="preserve"> ККС-10</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1551334</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shd w:val="clear" w:color="auto" w:fill="auto"/>
            <w:vAlign w:val="center"/>
          </w:tcPr>
          <w:p w:rsidR="006431EC" w:rsidRPr="006431EC" w:rsidRDefault="006431EC" w:rsidP="006431EC">
            <w:pPr>
              <w:rPr>
                <w:color w:val="000000"/>
                <w:sz w:val="24"/>
                <w:szCs w:val="24"/>
                <w:lang w:eastAsia="en-US"/>
              </w:rPr>
            </w:pPr>
            <w:r w:rsidRPr="006431EC">
              <w:rPr>
                <w:color w:val="000000"/>
                <w:sz w:val="24"/>
                <w:szCs w:val="24"/>
                <w:lang w:eastAsia="en-US"/>
              </w:rPr>
              <w:t>Распределительный пункт ПР-8503-2062-1VхЛ3</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17767</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shd w:val="clear" w:color="auto" w:fill="auto"/>
            <w:vAlign w:val="center"/>
          </w:tcPr>
          <w:p w:rsidR="006431EC" w:rsidRPr="006431EC" w:rsidRDefault="006431EC" w:rsidP="006431EC">
            <w:pPr>
              <w:rPr>
                <w:color w:val="000000"/>
                <w:sz w:val="24"/>
                <w:szCs w:val="24"/>
                <w:lang w:eastAsia="en-US"/>
              </w:rPr>
            </w:pPr>
            <w:r w:rsidRPr="006431EC">
              <w:rPr>
                <w:color w:val="000000"/>
                <w:sz w:val="24"/>
                <w:szCs w:val="24"/>
                <w:lang w:eastAsia="en-US"/>
              </w:rPr>
              <w:t>Распределительный пункт ПР-8503-2062-1VхЛ3</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17768</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shd w:val="clear" w:color="auto" w:fill="auto"/>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Склад навес для труб</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9058885</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Кран мостовой электрический</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9058786</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Навес</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9060392</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Автостоянка с автобусной остановкой</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9060390</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 xml:space="preserve">Металлический склад хранения </w:t>
            </w:r>
            <w:proofErr w:type="spellStart"/>
            <w:r w:rsidRPr="006431EC">
              <w:rPr>
                <w:color w:val="000000"/>
                <w:sz w:val="24"/>
                <w:szCs w:val="24"/>
                <w:lang w:eastAsia="en-US"/>
              </w:rPr>
              <w:t>зап</w:t>
            </w:r>
            <w:proofErr w:type="gramStart"/>
            <w:r w:rsidRPr="006431EC">
              <w:rPr>
                <w:color w:val="000000"/>
                <w:sz w:val="24"/>
                <w:szCs w:val="24"/>
                <w:lang w:eastAsia="en-US"/>
              </w:rPr>
              <w:t>.ч</w:t>
            </w:r>
            <w:proofErr w:type="gramEnd"/>
            <w:r w:rsidRPr="006431EC">
              <w:rPr>
                <w:color w:val="000000"/>
                <w:sz w:val="24"/>
                <w:szCs w:val="24"/>
                <w:lang w:eastAsia="en-US"/>
              </w:rPr>
              <w:t>астей</w:t>
            </w:r>
            <w:proofErr w:type="spellEnd"/>
          </w:p>
        </w:tc>
        <w:tc>
          <w:tcPr>
            <w:tcW w:w="2977" w:type="dxa"/>
            <w:vAlign w:val="bottom"/>
          </w:tcPr>
          <w:p w:rsidR="006431EC" w:rsidRPr="006431EC" w:rsidRDefault="006431EC" w:rsidP="006431EC">
            <w:pPr>
              <w:jc w:val="center"/>
              <w:rPr>
                <w:sz w:val="24"/>
                <w:szCs w:val="24"/>
                <w:lang w:eastAsia="en-US"/>
              </w:rPr>
            </w:pPr>
            <w:r w:rsidRPr="006431EC">
              <w:rPr>
                <w:color w:val="000000"/>
                <w:sz w:val="24"/>
                <w:szCs w:val="24"/>
                <w:lang w:eastAsia="en-US"/>
              </w:rPr>
              <w:t>9049430</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Металлический склад для хранения баллонов</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9049431</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Теплосеть ЦПЗ МСУ-20</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19207</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Охранная зона ЦПЗ</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17224</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Сеть фекально-канализационная</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6044</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Сеть водораспределительная</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6048</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Сеть канализационная</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6047</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Резервуар Р-50 м3</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26801</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Резервуар Р-50 м3</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26803</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jc w:val="left"/>
              <w:rPr>
                <w:color w:val="000000"/>
                <w:sz w:val="24"/>
                <w:szCs w:val="24"/>
                <w:lang w:eastAsia="en-US"/>
              </w:rPr>
            </w:pPr>
            <w:r w:rsidRPr="006431EC">
              <w:rPr>
                <w:color w:val="000000"/>
                <w:sz w:val="24"/>
                <w:szCs w:val="24"/>
                <w:lang w:eastAsia="en-US"/>
              </w:rPr>
              <w:t>Резервуар Р-50 м3</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26804</w:t>
            </w:r>
          </w:p>
        </w:tc>
      </w:tr>
      <w:tr w:rsidR="006431EC" w:rsidRPr="006431EC" w:rsidTr="00643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36" w:type="dxa"/>
        </w:trPr>
        <w:tc>
          <w:tcPr>
            <w:tcW w:w="708" w:type="dxa"/>
          </w:tcPr>
          <w:p w:rsidR="006431EC" w:rsidRPr="006431EC" w:rsidRDefault="006431EC" w:rsidP="006431EC">
            <w:pPr>
              <w:numPr>
                <w:ilvl w:val="0"/>
                <w:numId w:val="43"/>
              </w:numPr>
              <w:spacing w:before="5" w:after="200" w:line="276" w:lineRule="auto"/>
              <w:ind w:left="57" w:firstLine="0"/>
              <w:contextualSpacing/>
              <w:jc w:val="left"/>
              <w:rPr>
                <w:sz w:val="24"/>
                <w:szCs w:val="24"/>
                <w:lang w:eastAsia="en-US"/>
              </w:rPr>
            </w:pPr>
          </w:p>
        </w:tc>
        <w:tc>
          <w:tcPr>
            <w:tcW w:w="5670" w:type="dxa"/>
            <w:gridSpan w:val="2"/>
            <w:vAlign w:val="center"/>
          </w:tcPr>
          <w:p w:rsidR="006431EC" w:rsidRPr="006431EC" w:rsidRDefault="006431EC" w:rsidP="006431EC">
            <w:pPr>
              <w:rPr>
                <w:color w:val="000000"/>
                <w:sz w:val="24"/>
                <w:szCs w:val="24"/>
                <w:lang w:eastAsia="en-US"/>
              </w:rPr>
            </w:pPr>
            <w:r w:rsidRPr="006431EC">
              <w:rPr>
                <w:color w:val="000000"/>
                <w:sz w:val="24"/>
                <w:szCs w:val="24"/>
                <w:lang w:eastAsia="en-US"/>
              </w:rPr>
              <w:t>Охранное освещение</w:t>
            </w:r>
          </w:p>
        </w:tc>
        <w:tc>
          <w:tcPr>
            <w:tcW w:w="2977" w:type="dxa"/>
            <w:vAlign w:val="center"/>
          </w:tcPr>
          <w:p w:rsidR="006431EC" w:rsidRPr="006431EC" w:rsidRDefault="006431EC" w:rsidP="006431EC">
            <w:pPr>
              <w:jc w:val="center"/>
              <w:rPr>
                <w:sz w:val="24"/>
                <w:szCs w:val="24"/>
                <w:lang w:eastAsia="en-US"/>
              </w:rPr>
            </w:pPr>
            <w:r w:rsidRPr="006431EC">
              <w:rPr>
                <w:color w:val="000000"/>
                <w:sz w:val="24"/>
                <w:szCs w:val="24"/>
                <w:lang w:eastAsia="en-US"/>
              </w:rPr>
              <w:t>9060139</w:t>
            </w:r>
          </w:p>
        </w:tc>
      </w:tr>
    </w:tbl>
    <w:p w:rsidR="005C1216" w:rsidRDefault="006431EC" w:rsidP="002D56E9">
      <w:pPr>
        <w:ind w:firstLine="567"/>
        <w:rPr>
          <w:b/>
        </w:rPr>
      </w:pPr>
      <w:r w:rsidRPr="004F7F68">
        <w:rPr>
          <w:b/>
        </w:rPr>
        <w:t xml:space="preserve">Обременения: </w:t>
      </w:r>
    </w:p>
    <w:p w:rsidR="005C1216" w:rsidRDefault="005C1216" w:rsidP="002D56E9">
      <w:pPr>
        <w:ind w:firstLine="567"/>
      </w:pPr>
      <w:r>
        <w:rPr>
          <w:b/>
        </w:rPr>
        <w:t xml:space="preserve">- </w:t>
      </w:r>
      <w:r w:rsidR="00B15F01" w:rsidRPr="00F12BE8">
        <w:t>объект недвижимого имущества</w:t>
      </w:r>
      <w:r w:rsidR="005013E6" w:rsidRPr="00F12BE8">
        <w:t>, указанный в п. 27</w:t>
      </w:r>
      <w:r w:rsidR="00433406">
        <w:t>,</w:t>
      </w:r>
      <w:r w:rsidR="005013E6" w:rsidRPr="00F12BE8">
        <w:t xml:space="preserve"> передан в аренду сроком по 30.11.2011г. (в настоящее время действие договора возобновлено на неопределенный срок).</w:t>
      </w:r>
      <w:r w:rsidR="00F12BE8" w:rsidRPr="00F12BE8">
        <w:t xml:space="preserve"> </w:t>
      </w:r>
    </w:p>
    <w:p w:rsidR="00453FA1" w:rsidRDefault="005C1216" w:rsidP="002D56E9">
      <w:pPr>
        <w:ind w:firstLine="567"/>
      </w:pPr>
      <w:r>
        <w:t>- о</w:t>
      </w:r>
      <w:r w:rsidR="00F12BE8" w:rsidRPr="00F12BE8">
        <w:t xml:space="preserve">бъекты недвижимого имущества, указанные в </w:t>
      </w:r>
      <w:proofErr w:type="spellStart"/>
      <w:r w:rsidR="00F12BE8" w:rsidRPr="00F12BE8">
        <w:t>пп</w:t>
      </w:r>
      <w:proofErr w:type="spellEnd"/>
      <w:r w:rsidR="00F12BE8" w:rsidRPr="00F12BE8">
        <w:t xml:space="preserve">. </w:t>
      </w:r>
      <w:r w:rsidR="005204E9">
        <w:t xml:space="preserve">1 (в отношении </w:t>
      </w:r>
      <w:r w:rsidR="00FE5B4C">
        <w:t xml:space="preserve">907 </w:t>
      </w:r>
      <w:proofErr w:type="spellStart"/>
      <w:r w:rsidR="00FE5B4C">
        <w:t>кв.м</w:t>
      </w:r>
      <w:proofErr w:type="spellEnd"/>
      <w:r w:rsidR="00FE5B4C">
        <w:t xml:space="preserve">.), </w:t>
      </w:r>
      <w:r w:rsidR="008C0E30">
        <w:t>2</w:t>
      </w:r>
      <w:r w:rsidR="00670E5D">
        <w:t>-5</w:t>
      </w:r>
      <w:r w:rsidR="002847E5">
        <w:t xml:space="preserve">, </w:t>
      </w:r>
      <w:r w:rsidR="00ED1B42">
        <w:t>7</w:t>
      </w:r>
      <w:r w:rsidR="00670E5D">
        <w:t>-</w:t>
      </w:r>
      <w:r w:rsidR="00FE5B4C">
        <w:t xml:space="preserve">8, </w:t>
      </w:r>
      <w:r w:rsidR="00B07673">
        <w:t>18</w:t>
      </w:r>
      <w:r w:rsidR="00670E5D">
        <w:t>-</w:t>
      </w:r>
      <w:r w:rsidR="008C0E30">
        <w:t xml:space="preserve">20, </w:t>
      </w:r>
      <w:r w:rsidR="00ED1B42">
        <w:t xml:space="preserve">22, </w:t>
      </w:r>
      <w:r w:rsidR="00F81D3C">
        <w:t xml:space="preserve">23 (в отношении </w:t>
      </w:r>
      <w:r w:rsidR="00ED1B42">
        <w:t xml:space="preserve">244 </w:t>
      </w:r>
      <w:proofErr w:type="spellStart"/>
      <w:r w:rsidR="00ED1B42">
        <w:t>кв.м</w:t>
      </w:r>
      <w:proofErr w:type="spellEnd"/>
      <w:r w:rsidR="00ED1B42">
        <w:t xml:space="preserve">.), </w:t>
      </w:r>
      <w:r w:rsidR="00B07673">
        <w:t xml:space="preserve">30, </w:t>
      </w:r>
      <w:r w:rsidR="008C0E30">
        <w:t>33</w:t>
      </w:r>
      <w:r w:rsidR="00670E5D">
        <w:t>-</w:t>
      </w:r>
      <w:r w:rsidR="00B07673">
        <w:t xml:space="preserve">34, </w:t>
      </w:r>
      <w:r w:rsidR="008C0E30">
        <w:t>36</w:t>
      </w:r>
      <w:r w:rsidR="00670E5D">
        <w:t>-37 переданы в аренду сроком по 04.12.20</w:t>
      </w:r>
      <w:r w:rsidR="00A15A9C">
        <w:t xml:space="preserve">29г. </w:t>
      </w:r>
    </w:p>
    <w:p w:rsidR="00453FA1" w:rsidRDefault="00453FA1" w:rsidP="002D56E9">
      <w:pPr>
        <w:ind w:firstLine="567"/>
      </w:pPr>
      <w:r>
        <w:t>- о</w:t>
      </w:r>
      <w:r w:rsidR="00762C3C">
        <w:t>бъект</w:t>
      </w:r>
      <w:r w:rsidR="005C1216">
        <w:t>ы</w:t>
      </w:r>
      <w:r w:rsidR="00762C3C">
        <w:t xml:space="preserve"> прочего (движимого</w:t>
      </w:r>
      <w:r w:rsidR="00073CCD">
        <w:t>)</w:t>
      </w:r>
      <w:r w:rsidR="00762C3C">
        <w:t xml:space="preserve"> имущества, указанны</w:t>
      </w:r>
      <w:r w:rsidR="005C1216">
        <w:t>е</w:t>
      </w:r>
      <w:r w:rsidR="00762C3C">
        <w:t xml:space="preserve"> в </w:t>
      </w:r>
      <w:proofErr w:type="spellStart"/>
      <w:r w:rsidR="00762C3C">
        <w:t>п</w:t>
      </w:r>
      <w:r w:rsidR="005C1216">
        <w:t>п</w:t>
      </w:r>
      <w:proofErr w:type="spellEnd"/>
      <w:r w:rsidR="00762C3C">
        <w:t xml:space="preserve">. </w:t>
      </w:r>
      <w:r w:rsidR="00073CCD">
        <w:t>38</w:t>
      </w:r>
      <w:r w:rsidR="00433406">
        <w:t>,</w:t>
      </w:r>
      <w:r w:rsidR="00073CCD">
        <w:t xml:space="preserve"> </w:t>
      </w:r>
      <w:r w:rsidR="005C1216">
        <w:t xml:space="preserve">40 </w:t>
      </w:r>
      <w:r w:rsidR="00073CCD">
        <w:t>передан</w:t>
      </w:r>
      <w:r w:rsidR="005C1216">
        <w:t>ы</w:t>
      </w:r>
      <w:r w:rsidR="00073CCD">
        <w:t xml:space="preserve"> в аренду </w:t>
      </w:r>
      <w:r w:rsidR="00433406">
        <w:t xml:space="preserve">сроком по 30.11.2011г. (в настоящее время действие договора возобновлено на неопределенный срок). </w:t>
      </w:r>
    </w:p>
    <w:p w:rsidR="002D56E9" w:rsidRDefault="00453FA1" w:rsidP="002D56E9">
      <w:pPr>
        <w:ind w:firstLine="567"/>
      </w:pPr>
      <w:r>
        <w:t>- о</w:t>
      </w:r>
      <w:r w:rsidR="00A15A9C">
        <w:t xml:space="preserve">бъекты прочего (движимого) имущества, указанные в </w:t>
      </w:r>
      <w:proofErr w:type="spellStart"/>
      <w:r w:rsidR="00A15A9C">
        <w:t>пп</w:t>
      </w:r>
      <w:proofErr w:type="spellEnd"/>
      <w:r w:rsidR="00A15A9C">
        <w:t xml:space="preserve">. </w:t>
      </w:r>
      <w:r w:rsidR="00433406">
        <w:t xml:space="preserve">13, 16-21, 23-26, 30-31, </w:t>
      </w:r>
      <w:r w:rsidR="005C1216">
        <w:t>36-37, 39, 44, 53-55 переданы в аренду</w:t>
      </w:r>
      <w:r w:rsidR="008D0AD0" w:rsidRPr="008D0AD0">
        <w:t xml:space="preserve"> </w:t>
      </w:r>
      <w:r w:rsidR="008D0AD0">
        <w:t xml:space="preserve">сроком по 04.12.2029г. </w:t>
      </w:r>
    </w:p>
    <w:p w:rsidR="001938A7" w:rsidRPr="00F12BE8" w:rsidRDefault="001938A7" w:rsidP="002D56E9">
      <w:pPr>
        <w:ind w:firstLine="567"/>
      </w:pPr>
    </w:p>
    <w:p w:rsidR="002D56E9" w:rsidRDefault="002D56E9" w:rsidP="00E93297">
      <w:r w:rsidRPr="00E93297">
        <w:rPr>
          <w:b/>
        </w:rPr>
        <w:t>Лот № 2:</w:t>
      </w:r>
      <w:r w:rsidRPr="00E93297">
        <w:t xml:space="preserve"> </w:t>
      </w:r>
      <w:r w:rsidRPr="00E93297">
        <w:rPr>
          <w:b/>
        </w:rPr>
        <w:t xml:space="preserve">имущественный комплекс, расположенный по адресу: </w:t>
      </w:r>
      <w:r w:rsidR="00E651A4">
        <w:rPr>
          <w:b/>
        </w:rPr>
        <w:t xml:space="preserve">Россия, </w:t>
      </w:r>
      <w:r w:rsidR="003D2379" w:rsidRPr="004343D9">
        <w:rPr>
          <w:b/>
        </w:rPr>
        <w:t xml:space="preserve">Красноярский край, Рыбинский район, 0,7 км северо-восточнее устья реки </w:t>
      </w:r>
      <w:proofErr w:type="spellStart"/>
      <w:r w:rsidR="003D2379" w:rsidRPr="004343D9">
        <w:rPr>
          <w:b/>
        </w:rPr>
        <w:t>Богунай</w:t>
      </w:r>
      <w:proofErr w:type="spellEnd"/>
      <w:r w:rsidR="00440D85" w:rsidRPr="004343D9">
        <w:rPr>
          <w:b/>
        </w:rPr>
        <w:t>;</w:t>
      </w:r>
      <w:r w:rsidR="003D2379" w:rsidRPr="004343D9">
        <w:rPr>
          <w:b/>
        </w:rPr>
        <w:t xml:space="preserve"> устье реки </w:t>
      </w:r>
      <w:proofErr w:type="spellStart"/>
      <w:r w:rsidR="003D2379" w:rsidRPr="004343D9">
        <w:rPr>
          <w:b/>
        </w:rPr>
        <w:t>Богунай</w:t>
      </w:r>
      <w:proofErr w:type="spellEnd"/>
      <w:r w:rsidR="003D2379" w:rsidRPr="004343D9">
        <w:rPr>
          <w:b/>
        </w:rPr>
        <w:t xml:space="preserve">, в 0,7 км </w:t>
      </w:r>
      <w:r w:rsidR="00E93297" w:rsidRPr="004343D9">
        <w:rPr>
          <w:b/>
        </w:rPr>
        <w:t>по направлению на северо-восток</w:t>
      </w:r>
      <w:r w:rsidRPr="00440D85">
        <w:t>, в состав которого входят следующие объекты, принадлежащие АО «ПО ЭХЗ» на праве</w:t>
      </w:r>
      <w:r w:rsidRPr="00E93297">
        <w:t xml:space="preserve"> собственности:</w:t>
      </w: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8"/>
        <w:gridCol w:w="36"/>
        <w:gridCol w:w="6485"/>
        <w:gridCol w:w="2126"/>
        <w:gridCol w:w="36"/>
      </w:tblGrid>
      <w:tr w:rsidR="002D56E9" w:rsidRPr="00B15E83" w:rsidTr="00B15E83">
        <w:trPr>
          <w:trHeight w:val="589"/>
        </w:trPr>
        <w:tc>
          <w:tcPr>
            <w:tcW w:w="744" w:type="dxa"/>
            <w:gridSpan w:val="2"/>
            <w:shd w:val="clear" w:color="auto" w:fill="auto"/>
            <w:tcMar>
              <w:top w:w="72" w:type="dxa"/>
              <w:left w:w="144" w:type="dxa"/>
              <w:bottom w:w="72" w:type="dxa"/>
              <w:right w:w="144" w:type="dxa"/>
            </w:tcMar>
            <w:vAlign w:val="center"/>
            <w:hideMark/>
          </w:tcPr>
          <w:p w:rsidR="002D56E9" w:rsidRPr="00B15E83" w:rsidRDefault="002D56E9" w:rsidP="00204ABA">
            <w:pPr>
              <w:jc w:val="center"/>
              <w:rPr>
                <w:sz w:val="24"/>
                <w:szCs w:val="24"/>
              </w:rPr>
            </w:pPr>
            <w:r w:rsidRPr="00B15E83">
              <w:rPr>
                <w:b/>
                <w:bCs/>
                <w:kern w:val="24"/>
                <w:sz w:val="24"/>
                <w:szCs w:val="24"/>
              </w:rPr>
              <w:t xml:space="preserve">№ </w:t>
            </w:r>
          </w:p>
        </w:tc>
        <w:tc>
          <w:tcPr>
            <w:tcW w:w="8647" w:type="dxa"/>
            <w:gridSpan w:val="3"/>
            <w:shd w:val="clear" w:color="auto" w:fill="auto"/>
            <w:tcMar>
              <w:top w:w="72" w:type="dxa"/>
              <w:left w:w="144" w:type="dxa"/>
              <w:bottom w:w="72" w:type="dxa"/>
              <w:right w:w="144" w:type="dxa"/>
            </w:tcMar>
            <w:vAlign w:val="center"/>
            <w:hideMark/>
          </w:tcPr>
          <w:p w:rsidR="002D56E9" w:rsidRPr="00B15E83" w:rsidRDefault="002D56E9" w:rsidP="00204ABA">
            <w:pPr>
              <w:jc w:val="center"/>
              <w:rPr>
                <w:b/>
                <w:bCs/>
                <w:kern w:val="24"/>
                <w:sz w:val="24"/>
                <w:szCs w:val="24"/>
              </w:rPr>
            </w:pPr>
            <w:r w:rsidRPr="00B15E83">
              <w:rPr>
                <w:b/>
                <w:bCs/>
                <w:kern w:val="24"/>
                <w:sz w:val="24"/>
                <w:szCs w:val="24"/>
              </w:rPr>
              <w:t>Объекты</w:t>
            </w:r>
          </w:p>
        </w:tc>
      </w:tr>
      <w:tr w:rsidR="002D56E9" w:rsidRPr="00B15E83" w:rsidTr="00B15E83">
        <w:trPr>
          <w:trHeight w:val="264"/>
        </w:trPr>
        <w:tc>
          <w:tcPr>
            <w:tcW w:w="9391" w:type="dxa"/>
            <w:gridSpan w:val="5"/>
            <w:shd w:val="clear" w:color="auto" w:fill="auto"/>
            <w:tcMar>
              <w:top w:w="72" w:type="dxa"/>
              <w:left w:w="144" w:type="dxa"/>
              <w:bottom w:w="72" w:type="dxa"/>
              <w:right w:w="144" w:type="dxa"/>
            </w:tcMar>
            <w:vAlign w:val="center"/>
          </w:tcPr>
          <w:p w:rsidR="002D56E9" w:rsidRPr="00B15E83" w:rsidRDefault="002D56E9" w:rsidP="00B83DA3">
            <w:pPr>
              <w:numPr>
                <w:ilvl w:val="0"/>
                <w:numId w:val="38"/>
              </w:numPr>
              <w:spacing w:after="200" w:line="276" w:lineRule="auto"/>
              <w:contextualSpacing/>
              <w:jc w:val="center"/>
              <w:rPr>
                <w:bCs/>
                <w:kern w:val="24"/>
                <w:sz w:val="24"/>
                <w:szCs w:val="24"/>
              </w:rPr>
            </w:pPr>
            <w:r w:rsidRPr="00B15E83">
              <w:rPr>
                <w:bCs/>
                <w:kern w:val="24"/>
                <w:sz w:val="24"/>
                <w:szCs w:val="24"/>
              </w:rPr>
              <w:t>Недвижимое имущество</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1</w:t>
            </w:r>
          </w:p>
        </w:tc>
        <w:tc>
          <w:tcPr>
            <w:tcW w:w="8647" w:type="dxa"/>
            <w:gridSpan w:val="3"/>
            <w:shd w:val="clear" w:color="auto" w:fill="auto"/>
            <w:tcMar>
              <w:top w:w="72" w:type="dxa"/>
              <w:left w:w="144" w:type="dxa"/>
              <w:bottom w:w="72" w:type="dxa"/>
              <w:right w:w="144" w:type="dxa"/>
            </w:tcMar>
          </w:tcPr>
          <w:p w:rsidR="00B15E83" w:rsidRPr="00B15E83" w:rsidRDefault="00B15E83" w:rsidP="00B0190B">
            <w:pPr>
              <w:tabs>
                <w:tab w:val="left" w:pos="426"/>
              </w:tabs>
              <w:contextualSpacing/>
              <w:rPr>
                <w:sz w:val="24"/>
                <w:szCs w:val="24"/>
              </w:rPr>
            </w:pPr>
            <w:r w:rsidRPr="00B15E83">
              <w:rPr>
                <w:sz w:val="24"/>
                <w:szCs w:val="24"/>
              </w:rPr>
              <w:t xml:space="preserve">Здание насосной станции, назначение: нежилое, 1 – </w:t>
            </w:r>
            <w:proofErr w:type="gramStart"/>
            <w:r w:rsidRPr="00B15E83">
              <w:rPr>
                <w:sz w:val="24"/>
                <w:szCs w:val="24"/>
              </w:rPr>
              <w:t>этажный</w:t>
            </w:r>
            <w:proofErr w:type="gramEnd"/>
            <w:r w:rsidRPr="00B15E83">
              <w:rPr>
                <w:sz w:val="24"/>
                <w:szCs w:val="24"/>
              </w:rPr>
              <w:t xml:space="preserve">, общая площадь 14 </w:t>
            </w:r>
            <w:proofErr w:type="spellStart"/>
            <w:r w:rsidRPr="00B15E83">
              <w:rPr>
                <w:sz w:val="24"/>
                <w:szCs w:val="24"/>
              </w:rPr>
              <w:t>кв.м</w:t>
            </w:r>
            <w:proofErr w:type="spellEnd"/>
            <w:r w:rsidRPr="00B15E83">
              <w:rPr>
                <w:sz w:val="24"/>
                <w:szCs w:val="24"/>
              </w:rPr>
              <w:t>., лит. В</w:t>
            </w:r>
            <w:proofErr w:type="gramStart"/>
            <w:r w:rsidRPr="00B15E83">
              <w:rPr>
                <w:sz w:val="24"/>
                <w:szCs w:val="24"/>
              </w:rPr>
              <w:t>6</w:t>
            </w:r>
            <w:proofErr w:type="gramEnd"/>
            <w:r w:rsidR="004F1F0F">
              <w:rPr>
                <w:sz w:val="24"/>
                <w:szCs w:val="24"/>
              </w:rPr>
              <w:t>, год постройки 2006, материал стен: кирпич</w:t>
            </w:r>
            <w:r w:rsidRPr="00B15E83">
              <w:rPr>
                <w:sz w:val="24"/>
                <w:szCs w:val="24"/>
              </w:rPr>
              <w:t xml:space="preserve">. </w:t>
            </w:r>
            <w:r w:rsidRPr="00B15E83">
              <w:rPr>
                <w:color w:val="000000"/>
                <w:sz w:val="24"/>
                <w:szCs w:val="24"/>
              </w:rPr>
              <w:t xml:space="preserve">Адрес объекта: Россия,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4F1F0F">
              <w:rPr>
                <w:color w:val="000000"/>
                <w:sz w:val="24"/>
                <w:szCs w:val="24"/>
              </w:rPr>
              <w:t xml:space="preserve"> </w:t>
            </w:r>
            <w:r w:rsidR="004F1F0F">
              <w:rPr>
                <w:bCs/>
                <w:kern w:val="24"/>
                <w:sz w:val="24"/>
                <w:szCs w:val="24"/>
              </w:rPr>
              <w:t>(</w:t>
            </w:r>
            <w:r w:rsidR="004F1F0F" w:rsidRPr="00943DC4">
              <w:rPr>
                <w:color w:val="000000"/>
                <w:kern w:val="24"/>
                <w:sz w:val="24"/>
                <w:szCs w:val="24"/>
              </w:rPr>
              <w:t xml:space="preserve">свидетельство о </w:t>
            </w:r>
            <w:r w:rsidR="004F1F0F" w:rsidRPr="00943DC4">
              <w:rPr>
                <w:rFonts w:eastAsia="Times New Roman"/>
                <w:color w:val="000000"/>
                <w:kern w:val="24"/>
                <w:sz w:val="24"/>
                <w:szCs w:val="24"/>
              </w:rPr>
              <w:t>государственной регистрации права</w:t>
            </w:r>
            <w:r w:rsidR="004F1F0F" w:rsidRPr="00943DC4">
              <w:rPr>
                <w:color w:val="000000"/>
                <w:kern w:val="24"/>
                <w:sz w:val="24"/>
                <w:szCs w:val="24"/>
              </w:rPr>
              <w:t xml:space="preserve"> серии 24 ЕЗ № 9</w:t>
            </w:r>
            <w:r w:rsidR="00B0190B">
              <w:rPr>
                <w:color w:val="000000"/>
                <w:kern w:val="24"/>
                <w:sz w:val="24"/>
                <w:szCs w:val="24"/>
              </w:rPr>
              <w:t>88482</w:t>
            </w:r>
            <w:r w:rsidR="004F1F0F" w:rsidRPr="00943DC4">
              <w:rPr>
                <w:color w:val="000000"/>
                <w:kern w:val="24"/>
                <w:sz w:val="24"/>
                <w:szCs w:val="24"/>
              </w:rPr>
              <w:t xml:space="preserve"> от </w:t>
            </w:r>
            <w:r w:rsidR="00B0190B">
              <w:rPr>
                <w:color w:val="000000"/>
                <w:kern w:val="24"/>
                <w:sz w:val="24"/>
                <w:szCs w:val="24"/>
              </w:rPr>
              <w:t>10</w:t>
            </w:r>
            <w:r w:rsidR="004F1F0F" w:rsidRPr="00943DC4">
              <w:rPr>
                <w:color w:val="000000"/>
                <w:kern w:val="24"/>
                <w:sz w:val="24"/>
                <w:szCs w:val="24"/>
              </w:rPr>
              <w:t>.09.2008).</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2</w:t>
            </w:r>
          </w:p>
        </w:tc>
        <w:tc>
          <w:tcPr>
            <w:tcW w:w="8647" w:type="dxa"/>
            <w:gridSpan w:val="3"/>
            <w:shd w:val="clear" w:color="auto" w:fill="auto"/>
            <w:tcMar>
              <w:top w:w="72" w:type="dxa"/>
              <w:left w:w="144" w:type="dxa"/>
              <w:bottom w:w="72" w:type="dxa"/>
              <w:right w:w="144" w:type="dxa"/>
            </w:tcMar>
          </w:tcPr>
          <w:p w:rsidR="00B15E83" w:rsidRPr="00B15E83" w:rsidRDefault="00B15E83" w:rsidP="00477D14">
            <w:pPr>
              <w:rPr>
                <w:color w:val="000000"/>
                <w:sz w:val="24"/>
                <w:szCs w:val="24"/>
              </w:rPr>
            </w:pPr>
            <w:r w:rsidRPr="00B15E83">
              <w:rPr>
                <w:sz w:val="24"/>
                <w:szCs w:val="24"/>
              </w:rPr>
              <w:t xml:space="preserve">Здание лаборатории с бытовыми помещениями, назначение: нежилое, 1 – </w:t>
            </w:r>
            <w:proofErr w:type="gramStart"/>
            <w:r w:rsidRPr="00B15E83">
              <w:rPr>
                <w:sz w:val="24"/>
                <w:szCs w:val="24"/>
              </w:rPr>
              <w:t>этажный</w:t>
            </w:r>
            <w:proofErr w:type="gramEnd"/>
            <w:r w:rsidRPr="00B15E83">
              <w:rPr>
                <w:sz w:val="24"/>
                <w:szCs w:val="24"/>
              </w:rPr>
              <w:t xml:space="preserve"> (подземных этажей-1), общая площадь 455,3 </w:t>
            </w:r>
            <w:proofErr w:type="spellStart"/>
            <w:r w:rsidRPr="00B15E83">
              <w:rPr>
                <w:sz w:val="24"/>
                <w:szCs w:val="24"/>
              </w:rPr>
              <w:t>кв.м</w:t>
            </w:r>
            <w:proofErr w:type="spellEnd"/>
            <w:r w:rsidRPr="00B15E83">
              <w:rPr>
                <w:sz w:val="24"/>
                <w:szCs w:val="24"/>
              </w:rPr>
              <w:t>., лит. В, В</w:t>
            </w:r>
            <w:proofErr w:type="gramStart"/>
            <w:r w:rsidRPr="00B15E83">
              <w:rPr>
                <w:sz w:val="24"/>
                <w:szCs w:val="24"/>
              </w:rPr>
              <w:t>1</w:t>
            </w:r>
            <w:proofErr w:type="gramEnd"/>
            <w:r w:rsidR="00E467A7">
              <w:rPr>
                <w:sz w:val="24"/>
                <w:szCs w:val="24"/>
              </w:rPr>
              <w:t>, год постройки 2006, материал стен: железобетонные панели/блоки</w:t>
            </w:r>
            <w:r w:rsidRPr="00B15E83">
              <w:rPr>
                <w:sz w:val="24"/>
                <w:szCs w:val="24"/>
              </w:rPr>
              <w:t xml:space="preserve">. </w:t>
            </w:r>
            <w:r w:rsidRPr="00B15E83">
              <w:rPr>
                <w:color w:val="000000"/>
                <w:sz w:val="24"/>
                <w:szCs w:val="24"/>
              </w:rPr>
              <w:t xml:space="preserve">Адрес объекта: Россия,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E467A7">
              <w:rPr>
                <w:color w:val="000000"/>
                <w:sz w:val="24"/>
                <w:szCs w:val="24"/>
              </w:rPr>
              <w:t xml:space="preserve"> </w:t>
            </w:r>
            <w:r w:rsidR="00E467A7">
              <w:rPr>
                <w:bCs/>
                <w:kern w:val="24"/>
                <w:sz w:val="24"/>
                <w:szCs w:val="24"/>
              </w:rPr>
              <w:t>(</w:t>
            </w:r>
            <w:r w:rsidR="00E467A7" w:rsidRPr="00943DC4">
              <w:rPr>
                <w:color w:val="000000"/>
                <w:kern w:val="24"/>
                <w:sz w:val="24"/>
                <w:szCs w:val="24"/>
              </w:rPr>
              <w:t xml:space="preserve">свидетельство о </w:t>
            </w:r>
            <w:r w:rsidR="00E467A7" w:rsidRPr="00943DC4">
              <w:rPr>
                <w:rFonts w:eastAsia="Times New Roman"/>
                <w:color w:val="000000"/>
                <w:kern w:val="24"/>
                <w:sz w:val="24"/>
                <w:szCs w:val="24"/>
              </w:rPr>
              <w:t>государственной регистрации права</w:t>
            </w:r>
            <w:r w:rsidR="00E467A7" w:rsidRPr="00943DC4">
              <w:rPr>
                <w:color w:val="000000"/>
                <w:kern w:val="24"/>
                <w:sz w:val="24"/>
                <w:szCs w:val="24"/>
              </w:rPr>
              <w:t xml:space="preserve"> серии 24 Е</w:t>
            </w:r>
            <w:r w:rsidR="00477D14">
              <w:rPr>
                <w:color w:val="000000"/>
                <w:kern w:val="24"/>
                <w:sz w:val="24"/>
                <w:szCs w:val="24"/>
              </w:rPr>
              <w:t>И</w:t>
            </w:r>
            <w:r w:rsidR="00E467A7" w:rsidRPr="00943DC4">
              <w:rPr>
                <w:color w:val="000000"/>
                <w:kern w:val="24"/>
                <w:sz w:val="24"/>
                <w:szCs w:val="24"/>
              </w:rPr>
              <w:t xml:space="preserve"> № </w:t>
            </w:r>
            <w:r w:rsidR="00477D14">
              <w:rPr>
                <w:color w:val="000000"/>
                <w:kern w:val="24"/>
                <w:sz w:val="24"/>
                <w:szCs w:val="24"/>
              </w:rPr>
              <w:t>047737</w:t>
            </w:r>
            <w:r w:rsidR="00E467A7" w:rsidRPr="00943DC4">
              <w:rPr>
                <w:color w:val="000000"/>
                <w:kern w:val="24"/>
                <w:sz w:val="24"/>
                <w:szCs w:val="24"/>
              </w:rPr>
              <w:t xml:space="preserve"> от </w:t>
            </w:r>
            <w:r w:rsidR="00E467A7">
              <w:rPr>
                <w:color w:val="000000"/>
                <w:kern w:val="24"/>
                <w:sz w:val="24"/>
                <w:szCs w:val="24"/>
              </w:rPr>
              <w:t>1</w:t>
            </w:r>
            <w:r w:rsidR="00477D14">
              <w:rPr>
                <w:color w:val="000000"/>
                <w:kern w:val="24"/>
                <w:sz w:val="24"/>
                <w:szCs w:val="24"/>
              </w:rPr>
              <w:t>8</w:t>
            </w:r>
            <w:r w:rsidR="00E467A7" w:rsidRPr="00943DC4">
              <w:rPr>
                <w:color w:val="000000"/>
                <w:kern w:val="24"/>
                <w:sz w:val="24"/>
                <w:szCs w:val="24"/>
              </w:rPr>
              <w:t>.</w:t>
            </w:r>
            <w:r w:rsidR="00477D14">
              <w:rPr>
                <w:color w:val="000000"/>
                <w:kern w:val="24"/>
                <w:sz w:val="24"/>
                <w:szCs w:val="24"/>
              </w:rPr>
              <w:t>12</w:t>
            </w:r>
            <w:r w:rsidR="00E467A7" w:rsidRPr="00943DC4">
              <w:rPr>
                <w:color w:val="000000"/>
                <w:kern w:val="24"/>
                <w:sz w:val="24"/>
                <w:szCs w:val="24"/>
              </w:rPr>
              <w:t>.2008).</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3</w:t>
            </w:r>
          </w:p>
        </w:tc>
        <w:tc>
          <w:tcPr>
            <w:tcW w:w="8647" w:type="dxa"/>
            <w:gridSpan w:val="3"/>
            <w:shd w:val="clear" w:color="auto" w:fill="auto"/>
            <w:tcMar>
              <w:top w:w="72" w:type="dxa"/>
              <w:left w:w="144" w:type="dxa"/>
              <w:bottom w:w="72" w:type="dxa"/>
              <w:right w:w="144" w:type="dxa"/>
            </w:tcMar>
          </w:tcPr>
          <w:p w:rsidR="00B15E83" w:rsidRPr="00B15E83" w:rsidRDefault="00B15E83" w:rsidP="004E4478">
            <w:pPr>
              <w:tabs>
                <w:tab w:val="left" w:pos="426"/>
              </w:tabs>
              <w:contextualSpacing/>
              <w:rPr>
                <w:sz w:val="24"/>
                <w:szCs w:val="24"/>
              </w:rPr>
            </w:pPr>
            <w:r w:rsidRPr="00B15E83">
              <w:rPr>
                <w:sz w:val="24"/>
                <w:szCs w:val="24"/>
              </w:rPr>
              <w:t xml:space="preserve">Рыборазводное сооружение, назначение: нежилое, общая площадь 1300,9 </w:t>
            </w:r>
            <w:proofErr w:type="spellStart"/>
            <w:r w:rsidRPr="00B15E83">
              <w:rPr>
                <w:sz w:val="24"/>
                <w:szCs w:val="24"/>
              </w:rPr>
              <w:t>кв.м</w:t>
            </w:r>
            <w:proofErr w:type="spellEnd"/>
            <w:r w:rsidRPr="00B15E83">
              <w:rPr>
                <w:sz w:val="24"/>
                <w:szCs w:val="24"/>
              </w:rPr>
              <w:t>.</w:t>
            </w:r>
            <w:r w:rsidR="00B2561E">
              <w:rPr>
                <w:sz w:val="24"/>
                <w:szCs w:val="24"/>
              </w:rPr>
              <w:t xml:space="preserve">, год постройки </w:t>
            </w:r>
            <w:r w:rsidR="004E4478">
              <w:rPr>
                <w:sz w:val="24"/>
                <w:szCs w:val="24"/>
              </w:rPr>
              <w:t>1984, материал стен: железобетонные плиты.</w:t>
            </w:r>
            <w:r w:rsidRPr="00B15E83">
              <w:rPr>
                <w:sz w:val="24"/>
                <w:szCs w:val="24"/>
              </w:rPr>
              <w:t xml:space="preserve"> </w:t>
            </w:r>
            <w:r w:rsidRPr="00B15E83">
              <w:rPr>
                <w:color w:val="000000"/>
                <w:sz w:val="24"/>
                <w:szCs w:val="24"/>
              </w:rPr>
              <w:t xml:space="preserve">Адрес объекта: Россия,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4E4478">
              <w:rPr>
                <w:color w:val="000000"/>
                <w:sz w:val="24"/>
                <w:szCs w:val="24"/>
              </w:rPr>
              <w:t xml:space="preserve"> </w:t>
            </w:r>
            <w:r w:rsidR="004E4478">
              <w:rPr>
                <w:bCs/>
                <w:kern w:val="24"/>
                <w:sz w:val="24"/>
                <w:szCs w:val="24"/>
              </w:rPr>
              <w:t>(</w:t>
            </w:r>
            <w:r w:rsidR="004E4478" w:rsidRPr="00943DC4">
              <w:rPr>
                <w:color w:val="000000"/>
                <w:kern w:val="24"/>
                <w:sz w:val="24"/>
                <w:szCs w:val="24"/>
              </w:rPr>
              <w:t xml:space="preserve">свидетельство о </w:t>
            </w:r>
            <w:r w:rsidR="004E4478" w:rsidRPr="00943DC4">
              <w:rPr>
                <w:rFonts w:eastAsia="Times New Roman"/>
                <w:color w:val="000000"/>
                <w:kern w:val="24"/>
                <w:sz w:val="24"/>
                <w:szCs w:val="24"/>
              </w:rPr>
              <w:t>государственной регистрации права</w:t>
            </w:r>
            <w:r w:rsidR="004E4478" w:rsidRPr="00943DC4">
              <w:rPr>
                <w:color w:val="000000"/>
                <w:kern w:val="24"/>
                <w:sz w:val="24"/>
                <w:szCs w:val="24"/>
              </w:rPr>
              <w:t xml:space="preserve"> серии 24 Е</w:t>
            </w:r>
            <w:r w:rsidR="004E4478">
              <w:rPr>
                <w:color w:val="000000"/>
                <w:kern w:val="24"/>
                <w:sz w:val="24"/>
                <w:szCs w:val="24"/>
              </w:rPr>
              <w:t>И</w:t>
            </w:r>
            <w:r w:rsidR="004E4478" w:rsidRPr="00943DC4">
              <w:rPr>
                <w:color w:val="000000"/>
                <w:kern w:val="24"/>
                <w:sz w:val="24"/>
                <w:szCs w:val="24"/>
              </w:rPr>
              <w:t xml:space="preserve"> № </w:t>
            </w:r>
            <w:r w:rsidR="004E4478">
              <w:rPr>
                <w:color w:val="000000"/>
                <w:kern w:val="24"/>
                <w:sz w:val="24"/>
                <w:szCs w:val="24"/>
              </w:rPr>
              <w:t>047744</w:t>
            </w:r>
            <w:r w:rsidR="004E4478" w:rsidRPr="00943DC4">
              <w:rPr>
                <w:color w:val="000000"/>
                <w:kern w:val="24"/>
                <w:sz w:val="24"/>
                <w:szCs w:val="24"/>
              </w:rPr>
              <w:t xml:space="preserve"> от </w:t>
            </w:r>
            <w:r w:rsidR="004E4478">
              <w:rPr>
                <w:color w:val="000000"/>
                <w:kern w:val="24"/>
                <w:sz w:val="24"/>
                <w:szCs w:val="24"/>
              </w:rPr>
              <w:t>18</w:t>
            </w:r>
            <w:r w:rsidR="004E4478" w:rsidRPr="00943DC4">
              <w:rPr>
                <w:color w:val="000000"/>
                <w:kern w:val="24"/>
                <w:sz w:val="24"/>
                <w:szCs w:val="24"/>
              </w:rPr>
              <w:t>.</w:t>
            </w:r>
            <w:r w:rsidR="004E4478">
              <w:rPr>
                <w:color w:val="000000"/>
                <w:kern w:val="24"/>
                <w:sz w:val="24"/>
                <w:szCs w:val="24"/>
              </w:rPr>
              <w:t>12</w:t>
            </w:r>
            <w:r w:rsidR="004E4478" w:rsidRPr="00943DC4">
              <w:rPr>
                <w:color w:val="000000"/>
                <w:kern w:val="24"/>
                <w:sz w:val="24"/>
                <w:szCs w:val="24"/>
              </w:rPr>
              <w:t>.2008).</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4</w:t>
            </w:r>
          </w:p>
        </w:tc>
        <w:tc>
          <w:tcPr>
            <w:tcW w:w="8647" w:type="dxa"/>
            <w:gridSpan w:val="3"/>
            <w:shd w:val="clear" w:color="auto" w:fill="auto"/>
            <w:tcMar>
              <w:top w:w="72" w:type="dxa"/>
              <w:left w:w="144" w:type="dxa"/>
              <w:bottom w:w="72" w:type="dxa"/>
              <w:right w:w="144" w:type="dxa"/>
            </w:tcMar>
          </w:tcPr>
          <w:p w:rsidR="00B15E83" w:rsidRPr="00B15E83" w:rsidRDefault="00B15E83" w:rsidP="00CB3506">
            <w:pPr>
              <w:rPr>
                <w:color w:val="000000"/>
                <w:sz w:val="24"/>
                <w:szCs w:val="24"/>
              </w:rPr>
            </w:pPr>
            <w:r w:rsidRPr="00B15E83">
              <w:rPr>
                <w:sz w:val="24"/>
                <w:szCs w:val="24"/>
              </w:rPr>
              <w:t xml:space="preserve">Здание кормоцеха, назначение: нежилое, 1 – </w:t>
            </w:r>
            <w:proofErr w:type="gramStart"/>
            <w:r w:rsidRPr="00B15E83">
              <w:rPr>
                <w:sz w:val="24"/>
                <w:szCs w:val="24"/>
              </w:rPr>
              <w:t>этажный</w:t>
            </w:r>
            <w:proofErr w:type="gramEnd"/>
            <w:r w:rsidRPr="00B15E83">
              <w:rPr>
                <w:sz w:val="24"/>
                <w:szCs w:val="24"/>
              </w:rPr>
              <w:t xml:space="preserve">, общая площадь 254,5 </w:t>
            </w:r>
            <w:proofErr w:type="spellStart"/>
            <w:r w:rsidRPr="00B15E83">
              <w:rPr>
                <w:sz w:val="24"/>
                <w:szCs w:val="24"/>
              </w:rPr>
              <w:t>кв.м</w:t>
            </w:r>
            <w:proofErr w:type="spellEnd"/>
            <w:r w:rsidRPr="00B15E83">
              <w:rPr>
                <w:sz w:val="24"/>
                <w:szCs w:val="24"/>
              </w:rPr>
              <w:t>., лит. В</w:t>
            </w:r>
            <w:proofErr w:type="gramStart"/>
            <w:r w:rsidRPr="00B15E83">
              <w:rPr>
                <w:sz w:val="24"/>
                <w:szCs w:val="24"/>
              </w:rPr>
              <w:t>7</w:t>
            </w:r>
            <w:proofErr w:type="gramEnd"/>
            <w:r w:rsidRPr="00B15E83">
              <w:rPr>
                <w:sz w:val="24"/>
                <w:szCs w:val="24"/>
              </w:rPr>
              <w:t>, В8</w:t>
            </w:r>
            <w:r w:rsidR="0064508B">
              <w:rPr>
                <w:sz w:val="24"/>
                <w:szCs w:val="24"/>
              </w:rPr>
              <w:t>, год постройки 2006, материал стен: бетонные блоки</w:t>
            </w:r>
            <w:r w:rsidRPr="00B15E83">
              <w:rPr>
                <w:sz w:val="24"/>
                <w:szCs w:val="24"/>
              </w:rPr>
              <w:t xml:space="preserve">. </w:t>
            </w:r>
            <w:r w:rsidRPr="00B15E83">
              <w:rPr>
                <w:color w:val="000000"/>
                <w:sz w:val="24"/>
                <w:szCs w:val="24"/>
              </w:rPr>
              <w:t xml:space="preserve">Адрес объекта: Россия,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CB3506">
              <w:rPr>
                <w:color w:val="000000"/>
                <w:sz w:val="24"/>
                <w:szCs w:val="24"/>
              </w:rPr>
              <w:t xml:space="preserve"> </w:t>
            </w:r>
            <w:r w:rsidR="00CB3506">
              <w:rPr>
                <w:bCs/>
                <w:kern w:val="24"/>
                <w:sz w:val="24"/>
                <w:szCs w:val="24"/>
              </w:rPr>
              <w:t>(</w:t>
            </w:r>
            <w:r w:rsidR="00CB3506" w:rsidRPr="00943DC4">
              <w:rPr>
                <w:color w:val="000000"/>
                <w:kern w:val="24"/>
                <w:sz w:val="24"/>
                <w:szCs w:val="24"/>
              </w:rPr>
              <w:t xml:space="preserve">свидетельство о </w:t>
            </w:r>
            <w:r w:rsidR="00CB3506" w:rsidRPr="00943DC4">
              <w:rPr>
                <w:rFonts w:eastAsia="Times New Roman"/>
                <w:color w:val="000000"/>
                <w:kern w:val="24"/>
                <w:sz w:val="24"/>
                <w:szCs w:val="24"/>
              </w:rPr>
              <w:t>государственной регистрации права</w:t>
            </w:r>
            <w:r w:rsidR="00CB3506" w:rsidRPr="00943DC4">
              <w:rPr>
                <w:color w:val="000000"/>
                <w:kern w:val="24"/>
                <w:sz w:val="24"/>
                <w:szCs w:val="24"/>
              </w:rPr>
              <w:t xml:space="preserve"> серии 24 Е</w:t>
            </w:r>
            <w:r w:rsidR="00CB3506">
              <w:rPr>
                <w:color w:val="000000"/>
                <w:kern w:val="24"/>
                <w:sz w:val="24"/>
                <w:szCs w:val="24"/>
              </w:rPr>
              <w:t>З</w:t>
            </w:r>
            <w:r w:rsidR="00CB3506" w:rsidRPr="00943DC4">
              <w:rPr>
                <w:color w:val="000000"/>
                <w:kern w:val="24"/>
                <w:sz w:val="24"/>
                <w:szCs w:val="24"/>
              </w:rPr>
              <w:t xml:space="preserve"> № </w:t>
            </w:r>
            <w:r w:rsidR="00CB3506">
              <w:rPr>
                <w:color w:val="000000"/>
                <w:kern w:val="24"/>
                <w:sz w:val="24"/>
                <w:szCs w:val="24"/>
              </w:rPr>
              <w:t>988474</w:t>
            </w:r>
            <w:r w:rsidR="00CB3506" w:rsidRPr="00943DC4">
              <w:rPr>
                <w:color w:val="000000"/>
                <w:kern w:val="24"/>
                <w:sz w:val="24"/>
                <w:szCs w:val="24"/>
              </w:rPr>
              <w:t xml:space="preserve"> от </w:t>
            </w:r>
            <w:r w:rsidR="00CB3506">
              <w:rPr>
                <w:color w:val="000000"/>
                <w:kern w:val="24"/>
                <w:sz w:val="24"/>
                <w:szCs w:val="24"/>
              </w:rPr>
              <w:t>10</w:t>
            </w:r>
            <w:r w:rsidR="00CB3506" w:rsidRPr="00943DC4">
              <w:rPr>
                <w:color w:val="000000"/>
                <w:kern w:val="24"/>
                <w:sz w:val="24"/>
                <w:szCs w:val="24"/>
              </w:rPr>
              <w:t>.</w:t>
            </w:r>
            <w:r w:rsidR="00CB3506">
              <w:rPr>
                <w:color w:val="000000"/>
                <w:kern w:val="24"/>
                <w:sz w:val="24"/>
                <w:szCs w:val="24"/>
              </w:rPr>
              <w:t>09</w:t>
            </w:r>
            <w:r w:rsidR="00CB3506" w:rsidRPr="00943DC4">
              <w:rPr>
                <w:color w:val="000000"/>
                <w:kern w:val="24"/>
                <w:sz w:val="24"/>
                <w:szCs w:val="24"/>
              </w:rPr>
              <w:t>.2008).</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5</w:t>
            </w:r>
          </w:p>
        </w:tc>
        <w:tc>
          <w:tcPr>
            <w:tcW w:w="8647" w:type="dxa"/>
            <w:gridSpan w:val="3"/>
            <w:shd w:val="clear" w:color="auto" w:fill="auto"/>
            <w:tcMar>
              <w:top w:w="72" w:type="dxa"/>
              <w:left w:w="144" w:type="dxa"/>
              <w:bottom w:w="72" w:type="dxa"/>
              <w:right w:w="144" w:type="dxa"/>
            </w:tcMar>
          </w:tcPr>
          <w:p w:rsidR="00B15E83" w:rsidRPr="00B15E83" w:rsidRDefault="00B15E83" w:rsidP="004822A3">
            <w:pPr>
              <w:tabs>
                <w:tab w:val="left" w:pos="426"/>
              </w:tabs>
              <w:contextualSpacing/>
              <w:rPr>
                <w:sz w:val="24"/>
                <w:szCs w:val="24"/>
              </w:rPr>
            </w:pPr>
            <w:r w:rsidRPr="00B15E83">
              <w:rPr>
                <w:sz w:val="24"/>
                <w:szCs w:val="24"/>
              </w:rPr>
              <w:t xml:space="preserve">Сооружение: водозаборная скважина № 462, назначение: нежилое, общая застроенная площадь 18 </w:t>
            </w:r>
            <w:proofErr w:type="spellStart"/>
            <w:r w:rsidRPr="00B15E83">
              <w:rPr>
                <w:sz w:val="24"/>
                <w:szCs w:val="24"/>
              </w:rPr>
              <w:t>кв.м</w:t>
            </w:r>
            <w:proofErr w:type="spellEnd"/>
            <w:r w:rsidRPr="00B15E83">
              <w:rPr>
                <w:sz w:val="24"/>
                <w:szCs w:val="24"/>
              </w:rPr>
              <w:t xml:space="preserve">., </w:t>
            </w:r>
            <w:proofErr w:type="gramStart"/>
            <w:r w:rsidRPr="00B15E83">
              <w:rPr>
                <w:sz w:val="24"/>
                <w:szCs w:val="24"/>
              </w:rPr>
              <w:t>лит</w:t>
            </w:r>
            <w:proofErr w:type="gramEnd"/>
            <w:r w:rsidRPr="00B15E83">
              <w:rPr>
                <w:sz w:val="24"/>
                <w:szCs w:val="24"/>
              </w:rPr>
              <w:t>. В14</w:t>
            </w:r>
            <w:r w:rsidR="004822A3">
              <w:rPr>
                <w:sz w:val="24"/>
                <w:szCs w:val="24"/>
              </w:rPr>
              <w:t>, год постройки 2006,материал стен: кирпич</w:t>
            </w:r>
            <w:r w:rsidRPr="00B15E83">
              <w:rPr>
                <w:sz w:val="24"/>
                <w:szCs w:val="24"/>
              </w:rPr>
              <w:t xml:space="preserve">. </w:t>
            </w:r>
            <w:r w:rsidRPr="00B15E83">
              <w:rPr>
                <w:color w:val="000000"/>
                <w:sz w:val="24"/>
                <w:szCs w:val="24"/>
              </w:rPr>
              <w:t xml:space="preserve">Адрес объекта: Россия,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4822A3">
              <w:rPr>
                <w:color w:val="000000"/>
                <w:sz w:val="24"/>
                <w:szCs w:val="24"/>
              </w:rPr>
              <w:t xml:space="preserve"> </w:t>
            </w:r>
            <w:r w:rsidR="004822A3">
              <w:rPr>
                <w:bCs/>
                <w:kern w:val="24"/>
                <w:sz w:val="24"/>
                <w:szCs w:val="24"/>
              </w:rPr>
              <w:t>(</w:t>
            </w:r>
            <w:r w:rsidR="004822A3" w:rsidRPr="00943DC4">
              <w:rPr>
                <w:color w:val="000000"/>
                <w:kern w:val="24"/>
                <w:sz w:val="24"/>
                <w:szCs w:val="24"/>
              </w:rPr>
              <w:t xml:space="preserve">свидетельство о </w:t>
            </w:r>
            <w:r w:rsidR="004822A3" w:rsidRPr="00943DC4">
              <w:rPr>
                <w:rFonts w:eastAsia="Times New Roman"/>
                <w:color w:val="000000"/>
                <w:kern w:val="24"/>
                <w:sz w:val="24"/>
                <w:szCs w:val="24"/>
              </w:rPr>
              <w:t>государственной регистрации права</w:t>
            </w:r>
            <w:r w:rsidR="004822A3" w:rsidRPr="00943DC4">
              <w:rPr>
                <w:color w:val="000000"/>
                <w:kern w:val="24"/>
                <w:sz w:val="24"/>
                <w:szCs w:val="24"/>
              </w:rPr>
              <w:t xml:space="preserve"> серии 24 Е</w:t>
            </w:r>
            <w:r w:rsidR="004822A3">
              <w:rPr>
                <w:color w:val="000000"/>
                <w:kern w:val="24"/>
                <w:sz w:val="24"/>
                <w:szCs w:val="24"/>
              </w:rPr>
              <w:t>И</w:t>
            </w:r>
            <w:r w:rsidR="004822A3" w:rsidRPr="00943DC4">
              <w:rPr>
                <w:color w:val="000000"/>
                <w:kern w:val="24"/>
                <w:sz w:val="24"/>
                <w:szCs w:val="24"/>
              </w:rPr>
              <w:t xml:space="preserve"> № </w:t>
            </w:r>
            <w:r w:rsidR="004822A3">
              <w:rPr>
                <w:color w:val="000000"/>
                <w:kern w:val="24"/>
                <w:sz w:val="24"/>
                <w:szCs w:val="24"/>
              </w:rPr>
              <w:t>047745</w:t>
            </w:r>
            <w:r w:rsidR="004822A3" w:rsidRPr="00943DC4">
              <w:rPr>
                <w:color w:val="000000"/>
                <w:kern w:val="24"/>
                <w:sz w:val="24"/>
                <w:szCs w:val="24"/>
              </w:rPr>
              <w:t xml:space="preserve"> от </w:t>
            </w:r>
            <w:r w:rsidR="004822A3">
              <w:rPr>
                <w:color w:val="000000"/>
                <w:kern w:val="24"/>
                <w:sz w:val="24"/>
                <w:szCs w:val="24"/>
              </w:rPr>
              <w:t>18</w:t>
            </w:r>
            <w:r w:rsidR="004822A3" w:rsidRPr="00943DC4">
              <w:rPr>
                <w:color w:val="000000"/>
                <w:kern w:val="24"/>
                <w:sz w:val="24"/>
                <w:szCs w:val="24"/>
              </w:rPr>
              <w:t>.</w:t>
            </w:r>
            <w:r w:rsidR="004822A3">
              <w:rPr>
                <w:color w:val="000000"/>
                <w:kern w:val="24"/>
                <w:sz w:val="24"/>
                <w:szCs w:val="24"/>
              </w:rPr>
              <w:t>12</w:t>
            </w:r>
            <w:r w:rsidR="004822A3" w:rsidRPr="00943DC4">
              <w:rPr>
                <w:color w:val="000000"/>
                <w:kern w:val="24"/>
                <w:sz w:val="24"/>
                <w:szCs w:val="24"/>
              </w:rPr>
              <w:t>.2008).</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6</w:t>
            </w:r>
          </w:p>
        </w:tc>
        <w:tc>
          <w:tcPr>
            <w:tcW w:w="8647" w:type="dxa"/>
            <w:gridSpan w:val="3"/>
            <w:shd w:val="clear" w:color="auto" w:fill="auto"/>
            <w:tcMar>
              <w:top w:w="72" w:type="dxa"/>
              <w:left w:w="144" w:type="dxa"/>
              <w:bottom w:w="72" w:type="dxa"/>
              <w:right w:w="144" w:type="dxa"/>
            </w:tcMar>
          </w:tcPr>
          <w:p w:rsidR="00B15E83" w:rsidRPr="00B15E83" w:rsidRDefault="00B15E83" w:rsidP="005F491D">
            <w:pPr>
              <w:tabs>
                <w:tab w:val="left" w:pos="426"/>
              </w:tabs>
              <w:contextualSpacing/>
              <w:rPr>
                <w:sz w:val="24"/>
                <w:szCs w:val="24"/>
              </w:rPr>
            </w:pPr>
            <w:r w:rsidRPr="00B15E83">
              <w:rPr>
                <w:sz w:val="24"/>
                <w:szCs w:val="24"/>
              </w:rPr>
              <w:t xml:space="preserve">Сооружение: водозаборная скважина № 461, назначение: нежилое, общая застроенная площадь 18,1 </w:t>
            </w:r>
            <w:proofErr w:type="spellStart"/>
            <w:r w:rsidRPr="00B15E83">
              <w:rPr>
                <w:sz w:val="24"/>
                <w:szCs w:val="24"/>
              </w:rPr>
              <w:t>кв.м</w:t>
            </w:r>
            <w:proofErr w:type="spellEnd"/>
            <w:r w:rsidRPr="00B15E83">
              <w:rPr>
                <w:sz w:val="24"/>
                <w:szCs w:val="24"/>
              </w:rPr>
              <w:t xml:space="preserve">., </w:t>
            </w:r>
            <w:proofErr w:type="gramStart"/>
            <w:r w:rsidRPr="00B15E83">
              <w:rPr>
                <w:sz w:val="24"/>
                <w:szCs w:val="24"/>
              </w:rPr>
              <w:t>лит</w:t>
            </w:r>
            <w:proofErr w:type="gramEnd"/>
            <w:r w:rsidRPr="00B15E83">
              <w:rPr>
                <w:sz w:val="24"/>
                <w:szCs w:val="24"/>
              </w:rPr>
              <w:t>. В13</w:t>
            </w:r>
            <w:r w:rsidR="005F491D">
              <w:rPr>
                <w:sz w:val="24"/>
                <w:szCs w:val="24"/>
              </w:rPr>
              <w:t>, год постройки 2006, материал стен: кирпич</w:t>
            </w:r>
            <w:r w:rsidRPr="00B15E83">
              <w:rPr>
                <w:sz w:val="24"/>
                <w:szCs w:val="24"/>
              </w:rPr>
              <w:t xml:space="preserve">. </w:t>
            </w:r>
            <w:r w:rsidRPr="00B15E83">
              <w:rPr>
                <w:color w:val="000000"/>
                <w:sz w:val="24"/>
                <w:szCs w:val="24"/>
              </w:rPr>
              <w:t xml:space="preserve">Адрес объекта: Россия,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5F491D">
              <w:rPr>
                <w:color w:val="000000"/>
                <w:sz w:val="24"/>
                <w:szCs w:val="24"/>
              </w:rPr>
              <w:t xml:space="preserve"> </w:t>
            </w:r>
            <w:r w:rsidR="005F491D">
              <w:rPr>
                <w:bCs/>
                <w:kern w:val="24"/>
                <w:sz w:val="24"/>
                <w:szCs w:val="24"/>
              </w:rPr>
              <w:t>(</w:t>
            </w:r>
            <w:r w:rsidR="005F491D" w:rsidRPr="00943DC4">
              <w:rPr>
                <w:color w:val="000000"/>
                <w:kern w:val="24"/>
                <w:sz w:val="24"/>
                <w:szCs w:val="24"/>
              </w:rPr>
              <w:t xml:space="preserve">свидетельство о </w:t>
            </w:r>
            <w:r w:rsidR="005F491D" w:rsidRPr="00943DC4">
              <w:rPr>
                <w:rFonts w:eastAsia="Times New Roman"/>
                <w:color w:val="000000"/>
                <w:kern w:val="24"/>
                <w:sz w:val="24"/>
                <w:szCs w:val="24"/>
              </w:rPr>
              <w:t>государственной регистрации права</w:t>
            </w:r>
            <w:r w:rsidR="005F491D" w:rsidRPr="00943DC4">
              <w:rPr>
                <w:color w:val="000000"/>
                <w:kern w:val="24"/>
                <w:sz w:val="24"/>
                <w:szCs w:val="24"/>
              </w:rPr>
              <w:t xml:space="preserve"> серии 24 Е</w:t>
            </w:r>
            <w:r w:rsidR="005F491D">
              <w:rPr>
                <w:color w:val="000000"/>
                <w:kern w:val="24"/>
                <w:sz w:val="24"/>
                <w:szCs w:val="24"/>
              </w:rPr>
              <w:t>И</w:t>
            </w:r>
            <w:r w:rsidR="005F491D" w:rsidRPr="00943DC4">
              <w:rPr>
                <w:color w:val="000000"/>
                <w:kern w:val="24"/>
                <w:sz w:val="24"/>
                <w:szCs w:val="24"/>
              </w:rPr>
              <w:t xml:space="preserve"> № </w:t>
            </w:r>
            <w:r w:rsidR="005F491D">
              <w:rPr>
                <w:color w:val="000000"/>
                <w:kern w:val="24"/>
                <w:sz w:val="24"/>
                <w:szCs w:val="24"/>
              </w:rPr>
              <w:t>047743</w:t>
            </w:r>
            <w:r w:rsidR="005F491D" w:rsidRPr="00943DC4">
              <w:rPr>
                <w:color w:val="000000"/>
                <w:kern w:val="24"/>
                <w:sz w:val="24"/>
                <w:szCs w:val="24"/>
              </w:rPr>
              <w:t xml:space="preserve"> от </w:t>
            </w:r>
            <w:r w:rsidR="005F491D">
              <w:rPr>
                <w:color w:val="000000"/>
                <w:kern w:val="24"/>
                <w:sz w:val="24"/>
                <w:szCs w:val="24"/>
              </w:rPr>
              <w:t>18</w:t>
            </w:r>
            <w:r w:rsidR="005F491D" w:rsidRPr="00943DC4">
              <w:rPr>
                <w:color w:val="000000"/>
                <w:kern w:val="24"/>
                <w:sz w:val="24"/>
                <w:szCs w:val="24"/>
              </w:rPr>
              <w:t>.</w:t>
            </w:r>
            <w:r w:rsidR="005F491D">
              <w:rPr>
                <w:color w:val="000000"/>
                <w:kern w:val="24"/>
                <w:sz w:val="24"/>
                <w:szCs w:val="24"/>
              </w:rPr>
              <w:t>12</w:t>
            </w:r>
            <w:r w:rsidR="005F491D" w:rsidRPr="00943DC4">
              <w:rPr>
                <w:color w:val="000000"/>
                <w:kern w:val="24"/>
                <w:sz w:val="24"/>
                <w:szCs w:val="24"/>
              </w:rPr>
              <w:t>.2008).</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7</w:t>
            </w:r>
          </w:p>
        </w:tc>
        <w:tc>
          <w:tcPr>
            <w:tcW w:w="8647" w:type="dxa"/>
            <w:gridSpan w:val="3"/>
            <w:shd w:val="clear" w:color="auto" w:fill="auto"/>
            <w:tcMar>
              <w:top w:w="72" w:type="dxa"/>
              <w:left w:w="144" w:type="dxa"/>
              <w:bottom w:w="72" w:type="dxa"/>
              <w:right w:w="144" w:type="dxa"/>
            </w:tcMar>
          </w:tcPr>
          <w:p w:rsidR="00B15E83" w:rsidRPr="00B15E83" w:rsidRDefault="00B15E83" w:rsidP="00C21125">
            <w:pPr>
              <w:tabs>
                <w:tab w:val="left" w:pos="426"/>
              </w:tabs>
              <w:contextualSpacing/>
              <w:rPr>
                <w:sz w:val="24"/>
                <w:szCs w:val="24"/>
              </w:rPr>
            </w:pPr>
            <w:r w:rsidRPr="00B15E83">
              <w:rPr>
                <w:sz w:val="24"/>
                <w:szCs w:val="24"/>
              </w:rPr>
              <w:t xml:space="preserve">Сооружение: водозаборная скважина № 459, назначение: нежилое, общая застроенная площадь 18 </w:t>
            </w:r>
            <w:proofErr w:type="spellStart"/>
            <w:r w:rsidRPr="00B15E83">
              <w:rPr>
                <w:sz w:val="24"/>
                <w:szCs w:val="24"/>
              </w:rPr>
              <w:t>кв.м</w:t>
            </w:r>
            <w:proofErr w:type="spellEnd"/>
            <w:r w:rsidRPr="00B15E83">
              <w:rPr>
                <w:sz w:val="24"/>
                <w:szCs w:val="24"/>
              </w:rPr>
              <w:t xml:space="preserve">., </w:t>
            </w:r>
            <w:proofErr w:type="gramStart"/>
            <w:r w:rsidRPr="00B15E83">
              <w:rPr>
                <w:sz w:val="24"/>
                <w:szCs w:val="24"/>
              </w:rPr>
              <w:t>лит</w:t>
            </w:r>
            <w:proofErr w:type="gramEnd"/>
            <w:r w:rsidRPr="00B15E83">
              <w:rPr>
                <w:sz w:val="24"/>
                <w:szCs w:val="24"/>
              </w:rPr>
              <w:t>. В12</w:t>
            </w:r>
            <w:r w:rsidR="00C21125">
              <w:rPr>
                <w:sz w:val="24"/>
                <w:szCs w:val="24"/>
              </w:rPr>
              <w:t>, год постройки 2006, материал стен: кирпич</w:t>
            </w:r>
            <w:r w:rsidRPr="00B15E83">
              <w:rPr>
                <w:sz w:val="24"/>
                <w:szCs w:val="24"/>
              </w:rPr>
              <w:t xml:space="preserve">. </w:t>
            </w:r>
            <w:r w:rsidRPr="00B15E83">
              <w:rPr>
                <w:color w:val="000000"/>
                <w:sz w:val="24"/>
                <w:szCs w:val="24"/>
              </w:rPr>
              <w:t xml:space="preserve">Адрес объекта: Россия,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C21125">
              <w:rPr>
                <w:color w:val="000000"/>
                <w:sz w:val="24"/>
                <w:szCs w:val="24"/>
              </w:rPr>
              <w:t xml:space="preserve"> </w:t>
            </w:r>
            <w:r w:rsidR="00C21125">
              <w:rPr>
                <w:bCs/>
                <w:kern w:val="24"/>
                <w:sz w:val="24"/>
                <w:szCs w:val="24"/>
              </w:rPr>
              <w:t>(</w:t>
            </w:r>
            <w:r w:rsidR="00C21125" w:rsidRPr="00943DC4">
              <w:rPr>
                <w:color w:val="000000"/>
                <w:kern w:val="24"/>
                <w:sz w:val="24"/>
                <w:szCs w:val="24"/>
              </w:rPr>
              <w:t xml:space="preserve">свидетельство о </w:t>
            </w:r>
            <w:r w:rsidR="00C21125" w:rsidRPr="00943DC4">
              <w:rPr>
                <w:rFonts w:eastAsia="Times New Roman"/>
                <w:color w:val="000000"/>
                <w:kern w:val="24"/>
                <w:sz w:val="24"/>
                <w:szCs w:val="24"/>
              </w:rPr>
              <w:t>государственной регистрации права</w:t>
            </w:r>
            <w:r w:rsidR="00C21125" w:rsidRPr="00943DC4">
              <w:rPr>
                <w:color w:val="000000"/>
                <w:kern w:val="24"/>
                <w:sz w:val="24"/>
                <w:szCs w:val="24"/>
              </w:rPr>
              <w:t xml:space="preserve"> серии 24 Е</w:t>
            </w:r>
            <w:r w:rsidR="00C21125">
              <w:rPr>
                <w:color w:val="000000"/>
                <w:kern w:val="24"/>
                <w:sz w:val="24"/>
                <w:szCs w:val="24"/>
              </w:rPr>
              <w:t>И</w:t>
            </w:r>
            <w:r w:rsidR="00C21125" w:rsidRPr="00943DC4">
              <w:rPr>
                <w:color w:val="000000"/>
                <w:kern w:val="24"/>
                <w:sz w:val="24"/>
                <w:szCs w:val="24"/>
              </w:rPr>
              <w:t xml:space="preserve"> № </w:t>
            </w:r>
            <w:r w:rsidR="00C21125">
              <w:rPr>
                <w:color w:val="000000"/>
                <w:kern w:val="24"/>
                <w:sz w:val="24"/>
                <w:szCs w:val="24"/>
              </w:rPr>
              <w:t>047747</w:t>
            </w:r>
            <w:r w:rsidR="00C21125" w:rsidRPr="00943DC4">
              <w:rPr>
                <w:color w:val="000000"/>
                <w:kern w:val="24"/>
                <w:sz w:val="24"/>
                <w:szCs w:val="24"/>
              </w:rPr>
              <w:t xml:space="preserve"> от </w:t>
            </w:r>
            <w:r w:rsidR="00C21125">
              <w:rPr>
                <w:color w:val="000000"/>
                <w:kern w:val="24"/>
                <w:sz w:val="24"/>
                <w:szCs w:val="24"/>
              </w:rPr>
              <w:t>18</w:t>
            </w:r>
            <w:r w:rsidR="00C21125" w:rsidRPr="00943DC4">
              <w:rPr>
                <w:color w:val="000000"/>
                <w:kern w:val="24"/>
                <w:sz w:val="24"/>
                <w:szCs w:val="24"/>
              </w:rPr>
              <w:t>.</w:t>
            </w:r>
            <w:r w:rsidR="00C21125">
              <w:rPr>
                <w:color w:val="000000"/>
                <w:kern w:val="24"/>
                <w:sz w:val="24"/>
                <w:szCs w:val="24"/>
              </w:rPr>
              <w:t>12</w:t>
            </w:r>
            <w:r w:rsidR="00C21125" w:rsidRPr="00943DC4">
              <w:rPr>
                <w:color w:val="000000"/>
                <w:kern w:val="24"/>
                <w:sz w:val="24"/>
                <w:szCs w:val="24"/>
              </w:rPr>
              <w:t>.2008).</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8</w:t>
            </w:r>
          </w:p>
        </w:tc>
        <w:tc>
          <w:tcPr>
            <w:tcW w:w="8647" w:type="dxa"/>
            <w:gridSpan w:val="3"/>
            <w:shd w:val="clear" w:color="auto" w:fill="auto"/>
            <w:tcMar>
              <w:top w:w="72" w:type="dxa"/>
              <w:left w:w="144" w:type="dxa"/>
              <w:bottom w:w="72" w:type="dxa"/>
              <w:right w:w="144" w:type="dxa"/>
            </w:tcMar>
          </w:tcPr>
          <w:p w:rsidR="00B15E83" w:rsidRPr="00B15E83" w:rsidRDefault="00B15E83" w:rsidP="004F1F0F">
            <w:pPr>
              <w:tabs>
                <w:tab w:val="left" w:pos="426"/>
              </w:tabs>
              <w:contextualSpacing/>
              <w:rPr>
                <w:sz w:val="24"/>
                <w:szCs w:val="24"/>
              </w:rPr>
            </w:pPr>
            <w:r w:rsidRPr="00B15E83">
              <w:rPr>
                <w:sz w:val="24"/>
                <w:szCs w:val="24"/>
              </w:rPr>
              <w:t xml:space="preserve">Сооружение: водозаборная скважина № 458, назначение: нежилое, общая застроенная площадь 18 </w:t>
            </w:r>
            <w:proofErr w:type="spellStart"/>
            <w:r w:rsidRPr="00B15E83">
              <w:rPr>
                <w:sz w:val="24"/>
                <w:szCs w:val="24"/>
              </w:rPr>
              <w:t>кв.м</w:t>
            </w:r>
            <w:proofErr w:type="spellEnd"/>
            <w:r w:rsidRPr="00B15E83">
              <w:rPr>
                <w:sz w:val="24"/>
                <w:szCs w:val="24"/>
              </w:rPr>
              <w:t xml:space="preserve">., </w:t>
            </w:r>
            <w:proofErr w:type="gramStart"/>
            <w:r w:rsidRPr="00B15E83">
              <w:rPr>
                <w:sz w:val="24"/>
                <w:szCs w:val="24"/>
              </w:rPr>
              <w:t>лит</w:t>
            </w:r>
            <w:proofErr w:type="gramEnd"/>
            <w:r w:rsidRPr="00B15E83">
              <w:rPr>
                <w:sz w:val="24"/>
                <w:szCs w:val="24"/>
              </w:rPr>
              <w:t>. В11</w:t>
            </w:r>
            <w:r w:rsidR="00EB5E87">
              <w:rPr>
                <w:sz w:val="24"/>
                <w:szCs w:val="24"/>
              </w:rPr>
              <w:t>, год постройки 2006, материал стен: кирпич</w:t>
            </w:r>
            <w:r w:rsidRPr="00B15E83">
              <w:rPr>
                <w:sz w:val="24"/>
                <w:szCs w:val="24"/>
              </w:rPr>
              <w:t xml:space="preserve">. </w:t>
            </w:r>
            <w:r w:rsidRPr="00B15E83">
              <w:rPr>
                <w:color w:val="000000"/>
                <w:sz w:val="24"/>
                <w:szCs w:val="24"/>
              </w:rPr>
              <w:t xml:space="preserve">Адрес объекта: Россия,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EB5E87">
              <w:rPr>
                <w:color w:val="000000"/>
                <w:sz w:val="24"/>
                <w:szCs w:val="24"/>
              </w:rPr>
              <w:t xml:space="preserve"> </w:t>
            </w:r>
            <w:r w:rsidR="00EB5E87">
              <w:rPr>
                <w:bCs/>
                <w:kern w:val="24"/>
                <w:sz w:val="24"/>
                <w:szCs w:val="24"/>
              </w:rPr>
              <w:t>(</w:t>
            </w:r>
            <w:r w:rsidR="00EB5E87" w:rsidRPr="00943DC4">
              <w:rPr>
                <w:color w:val="000000"/>
                <w:kern w:val="24"/>
                <w:sz w:val="24"/>
                <w:szCs w:val="24"/>
              </w:rPr>
              <w:t xml:space="preserve">свидетельство о </w:t>
            </w:r>
            <w:r w:rsidR="00EB5E87" w:rsidRPr="00943DC4">
              <w:rPr>
                <w:rFonts w:eastAsia="Times New Roman"/>
                <w:color w:val="000000"/>
                <w:kern w:val="24"/>
                <w:sz w:val="24"/>
                <w:szCs w:val="24"/>
              </w:rPr>
              <w:t>государственной регистрации права</w:t>
            </w:r>
            <w:r w:rsidR="00EB5E87" w:rsidRPr="00943DC4">
              <w:rPr>
                <w:color w:val="000000"/>
                <w:kern w:val="24"/>
                <w:sz w:val="24"/>
                <w:szCs w:val="24"/>
              </w:rPr>
              <w:t xml:space="preserve"> серии 24 Е</w:t>
            </w:r>
            <w:r w:rsidR="00EB5E87">
              <w:rPr>
                <w:color w:val="000000"/>
                <w:kern w:val="24"/>
                <w:sz w:val="24"/>
                <w:szCs w:val="24"/>
              </w:rPr>
              <w:t>И</w:t>
            </w:r>
            <w:r w:rsidR="00EB5E87" w:rsidRPr="00943DC4">
              <w:rPr>
                <w:color w:val="000000"/>
                <w:kern w:val="24"/>
                <w:sz w:val="24"/>
                <w:szCs w:val="24"/>
              </w:rPr>
              <w:t xml:space="preserve"> № </w:t>
            </w:r>
            <w:r w:rsidR="00EB5E87">
              <w:rPr>
                <w:color w:val="000000"/>
                <w:kern w:val="24"/>
                <w:sz w:val="24"/>
                <w:szCs w:val="24"/>
              </w:rPr>
              <w:t>047748</w:t>
            </w:r>
            <w:r w:rsidR="00EB5E87" w:rsidRPr="00943DC4">
              <w:rPr>
                <w:color w:val="000000"/>
                <w:kern w:val="24"/>
                <w:sz w:val="24"/>
                <w:szCs w:val="24"/>
              </w:rPr>
              <w:t xml:space="preserve"> от </w:t>
            </w:r>
            <w:r w:rsidR="00EB5E87">
              <w:rPr>
                <w:color w:val="000000"/>
                <w:kern w:val="24"/>
                <w:sz w:val="24"/>
                <w:szCs w:val="24"/>
              </w:rPr>
              <w:t>18</w:t>
            </w:r>
            <w:r w:rsidR="00EB5E87" w:rsidRPr="00943DC4">
              <w:rPr>
                <w:color w:val="000000"/>
                <w:kern w:val="24"/>
                <w:sz w:val="24"/>
                <w:szCs w:val="24"/>
              </w:rPr>
              <w:t>.</w:t>
            </w:r>
            <w:r w:rsidR="00EB5E87">
              <w:rPr>
                <w:color w:val="000000"/>
                <w:kern w:val="24"/>
                <w:sz w:val="24"/>
                <w:szCs w:val="24"/>
              </w:rPr>
              <w:t>12</w:t>
            </w:r>
            <w:r w:rsidR="00EB5E87" w:rsidRPr="00943DC4">
              <w:rPr>
                <w:color w:val="000000"/>
                <w:kern w:val="24"/>
                <w:sz w:val="24"/>
                <w:szCs w:val="24"/>
              </w:rPr>
              <w:t>.2008).</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9</w:t>
            </w:r>
          </w:p>
        </w:tc>
        <w:tc>
          <w:tcPr>
            <w:tcW w:w="8647" w:type="dxa"/>
            <w:gridSpan w:val="3"/>
            <w:shd w:val="clear" w:color="auto" w:fill="auto"/>
            <w:tcMar>
              <w:top w:w="72" w:type="dxa"/>
              <w:left w:w="144" w:type="dxa"/>
              <w:bottom w:w="72" w:type="dxa"/>
              <w:right w:w="144" w:type="dxa"/>
            </w:tcMar>
          </w:tcPr>
          <w:p w:rsidR="00B15E83" w:rsidRPr="00B15E83" w:rsidRDefault="00B15E83" w:rsidP="00F547B2">
            <w:pPr>
              <w:tabs>
                <w:tab w:val="left" w:pos="426"/>
              </w:tabs>
              <w:contextualSpacing/>
              <w:rPr>
                <w:sz w:val="24"/>
                <w:szCs w:val="24"/>
              </w:rPr>
            </w:pPr>
            <w:r w:rsidRPr="00B15E83">
              <w:rPr>
                <w:sz w:val="24"/>
                <w:szCs w:val="24"/>
              </w:rPr>
              <w:t xml:space="preserve">Сооружение: плотина, назначение: нежилое, общая площадь 1913,9 </w:t>
            </w:r>
            <w:proofErr w:type="spellStart"/>
            <w:r w:rsidRPr="00B15E83">
              <w:rPr>
                <w:sz w:val="24"/>
                <w:szCs w:val="24"/>
              </w:rPr>
              <w:t>кв.м</w:t>
            </w:r>
            <w:proofErr w:type="spellEnd"/>
            <w:r w:rsidRPr="00B15E83">
              <w:rPr>
                <w:sz w:val="24"/>
                <w:szCs w:val="24"/>
              </w:rPr>
              <w:t>.</w:t>
            </w:r>
            <w:r w:rsidR="00F547B2">
              <w:rPr>
                <w:sz w:val="24"/>
                <w:szCs w:val="24"/>
              </w:rPr>
              <w:t>, год постройки 2006, материал: железобетонные плиты/блоки.</w:t>
            </w:r>
            <w:r w:rsidRPr="00B15E83">
              <w:rPr>
                <w:sz w:val="24"/>
                <w:szCs w:val="24"/>
              </w:rPr>
              <w:t xml:space="preserve"> </w:t>
            </w:r>
            <w:r w:rsidRPr="00B15E83">
              <w:rPr>
                <w:color w:val="000000"/>
                <w:sz w:val="24"/>
                <w:szCs w:val="24"/>
              </w:rPr>
              <w:t xml:space="preserve">Адрес объекта: Россия,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F547B2">
              <w:rPr>
                <w:color w:val="000000"/>
                <w:sz w:val="24"/>
                <w:szCs w:val="24"/>
              </w:rPr>
              <w:t xml:space="preserve"> </w:t>
            </w:r>
            <w:r w:rsidR="00F547B2">
              <w:rPr>
                <w:bCs/>
                <w:kern w:val="24"/>
                <w:sz w:val="24"/>
                <w:szCs w:val="24"/>
              </w:rPr>
              <w:t>(</w:t>
            </w:r>
            <w:r w:rsidR="00F547B2" w:rsidRPr="00943DC4">
              <w:rPr>
                <w:color w:val="000000"/>
                <w:kern w:val="24"/>
                <w:sz w:val="24"/>
                <w:szCs w:val="24"/>
              </w:rPr>
              <w:t xml:space="preserve">свидетельство о </w:t>
            </w:r>
            <w:r w:rsidR="00F547B2" w:rsidRPr="00943DC4">
              <w:rPr>
                <w:rFonts w:eastAsia="Times New Roman"/>
                <w:color w:val="000000"/>
                <w:kern w:val="24"/>
                <w:sz w:val="24"/>
                <w:szCs w:val="24"/>
              </w:rPr>
              <w:t>государственной регистрации права</w:t>
            </w:r>
            <w:r w:rsidR="00F547B2" w:rsidRPr="00943DC4">
              <w:rPr>
                <w:color w:val="000000"/>
                <w:kern w:val="24"/>
                <w:sz w:val="24"/>
                <w:szCs w:val="24"/>
              </w:rPr>
              <w:t xml:space="preserve"> серии 24 Е</w:t>
            </w:r>
            <w:r w:rsidR="00F547B2">
              <w:rPr>
                <w:color w:val="000000"/>
                <w:kern w:val="24"/>
                <w:sz w:val="24"/>
                <w:szCs w:val="24"/>
              </w:rPr>
              <w:t>З</w:t>
            </w:r>
            <w:r w:rsidR="00F547B2" w:rsidRPr="00943DC4">
              <w:rPr>
                <w:color w:val="000000"/>
                <w:kern w:val="24"/>
                <w:sz w:val="24"/>
                <w:szCs w:val="24"/>
              </w:rPr>
              <w:t xml:space="preserve"> № </w:t>
            </w:r>
            <w:r w:rsidR="00F547B2">
              <w:rPr>
                <w:color w:val="000000"/>
                <w:kern w:val="24"/>
                <w:sz w:val="24"/>
                <w:szCs w:val="24"/>
              </w:rPr>
              <w:t>988480</w:t>
            </w:r>
            <w:r w:rsidR="00F547B2" w:rsidRPr="00943DC4">
              <w:rPr>
                <w:color w:val="000000"/>
                <w:kern w:val="24"/>
                <w:sz w:val="24"/>
                <w:szCs w:val="24"/>
              </w:rPr>
              <w:t xml:space="preserve"> от </w:t>
            </w:r>
            <w:r w:rsidR="00F547B2">
              <w:rPr>
                <w:color w:val="000000"/>
                <w:kern w:val="24"/>
                <w:sz w:val="24"/>
                <w:szCs w:val="24"/>
              </w:rPr>
              <w:t>10</w:t>
            </w:r>
            <w:r w:rsidR="00F547B2" w:rsidRPr="00943DC4">
              <w:rPr>
                <w:color w:val="000000"/>
                <w:kern w:val="24"/>
                <w:sz w:val="24"/>
                <w:szCs w:val="24"/>
              </w:rPr>
              <w:t>.</w:t>
            </w:r>
            <w:r w:rsidR="00F547B2">
              <w:rPr>
                <w:color w:val="000000"/>
                <w:kern w:val="24"/>
                <w:sz w:val="24"/>
                <w:szCs w:val="24"/>
              </w:rPr>
              <w:t>09</w:t>
            </w:r>
            <w:r w:rsidR="00F547B2" w:rsidRPr="00943DC4">
              <w:rPr>
                <w:color w:val="000000"/>
                <w:kern w:val="24"/>
                <w:sz w:val="24"/>
                <w:szCs w:val="24"/>
              </w:rPr>
              <w:t>.2008).</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10</w:t>
            </w:r>
          </w:p>
        </w:tc>
        <w:tc>
          <w:tcPr>
            <w:tcW w:w="8647" w:type="dxa"/>
            <w:gridSpan w:val="3"/>
            <w:shd w:val="clear" w:color="auto" w:fill="auto"/>
            <w:tcMar>
              <w:top w:w="72" w:type="dxa"/>
              <w:left w:w="144" w:type="dxa"/>
              <w:bottom w:w="72" w:type="dxa"/>
              <w:right w:w="144" w:type="dxa"/>
            </w:tcMar>
          </w:tcPr>
          <w:p w:rsidR="00B15E83" w:rsidRPr="00B15E83" w:rsidRDefault="00B15E83" w:rsidP="00683F72">
            <w:pPr>
              <w:tabs>
                <w:tab w:val="left" w:pos="426"/>
              </w:tabs>
              <w:contextualSpacing/>
              <w:rPr>
                <w:sz w:val="24"/>
                <w:szCs w:val="24"/>
              </w:rPr>
            </w:pPr>
            <w:r w:rsidRPr="00B15E83">
              <w:rPr>
                <w:sz w:val="24"/>
                <w:szCs w:val="24"/>
              </w:rPr>
              <w:t xml:space="preserve">Административно-производственное здание, назначение: нежилое, 1 – </w:t>
            </w:r>
            <w:proofErr w:type="gramStart"/>
            <w:r w:rsidRPr="00B15E83">
              <w:rPr>
                <w:sz w:val="24"/>
                <w:szCs w:val="24"/>
              </w:rPr>
              <w:t>этажный</w:t>
            </w:r>
            <w:proofErr w:type="gramEnd"/>
            <w:r w:rsidRPr="00B15E83">
              <w:rPr>
                <w:sz w:val="24"/>
                <w:szCs w:val="24"/>
              </w:rPr>
              <w:t xml:space="preserve"> (подземных этажей-1), общая площадь 3625,2 </w:t>
            </w:r>
            <w:proofErr w:type="spellStart"/>
            <w:r w:rsidRPr="00B15E83">
              <w:rPr>
                <w:sz w:val="24"/>
                <w:szCs w:val="24"/>
              </w:rPr>
              <w:t>кв.м</w:t>
            </w:r>
            <w:proofErr w:type="spellEnd"/>
            <w:r w:rsidRPr="00B15E83">
              <w:rPr>
                <w:sz w:val="24"/>
                <w:szCs w:val="24"/>
              </w:rPr>
              <w:t>., лит. В</w:t>
            </w:r>
            <w:proofErr w:type="gramStart"/>
            <w:r w:rsidRPr="00B15E83">
              <w:rPr>
                <w:sz w:val="24"/>
                <w:szCs w:val="24"/>
              </w:rPr>
              <w:t>2</w:t>
            </w:r>
            <w:proofErr w:type="gramEnd"/>
            <w:r w:rsidRPr="00B15E83">
              <w:rPr>
                <w:sz w:val="24"/>
                <w:szCs w:val="24"/>
              </w:rPr>
              <w:t>, В3</w:t>
            </w:r>
            <w:r w:rsidR="00683F72">
              <w:rPr>
                <w:sz w:val="24"/>
                <w:szCs w:val="24"/>
              </w:rPr>
              <w:t>, год постройки 1990, материал стен: железобетонные блоки/плиты.</w:t>
            </w:r>
            <w:r w:rsidRPr="00B15E83">
              <w:rPr>
                <w:sz w:val="24"/>
                <w:szCs w:val="24"/>
              </w:rPr>
              <w:t xml:space="preserve">. </w:t>
            </w:r>
            <w:r w:rsidRPr="00B15E83">
              <w:rPr>
                <w:color w:val="000000"/>
                <w:sz w:val="24"/>
                <w:szCs w:val="24"/>
              </w:rPr>
              <w:t xml:space="preserve">Адрес объекта: Россия,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683F72">
              <w:rPr>
                <w:color w:val="000000"/>
                <w:sz w:val="24"/>
                <w:szCs w:val="24"/>
              </w:rPr>
              <w:t xml:space="preserve"> </w:t>
            </w:r>
            <w:r w:rsidR="00683F72">
              <w:rPr>
                <w:bCs/>
                <w:kern w:val="24"/>
                <w:sz w:val="24"/>
                <w:szCs w:val="24"/>
              </w:rPr>
              <w:t>(</w:t>
            </w:r>
            <w:r w:rsidR="00683F72" w:rsidRPr="00943DC4">
              <w:rPr>
                <w:color w:val="000000"/>
                <w:kern w:val="24"/>
                <w:sz w:val="24"/>
                <w:szCs w:val="24"/>
              </w:rPr>
              <w:t xml:space="preserve">свидетельство о </w:t>
            </w:r>
            <w:r w:rsidR="00683F72" w:rsidRPr="00943DC4">
              <w:rPr>
                <w:rFonts w:eastAsia="Times New Roman"/>
                <w:color w:val="000000"/>
                <w:kern w:val="24"/>
                <w:sz w:val="24"/>
                <w:szCs w:val="24"/>
              </w:rPr>
              <w:t>государственной регистрации права</w:t>
            </w:r>
            <w:r w:rsidR="00683F72" w:rsidRPr="00943DC4">
              <w:rPr>
                <w:color w:val="000000"/>
                <w:kern w:val="24"/>
                <w:sz w:val="24"/>
                <w:szCs w:val="24"/>
              </w:rPr>
              <w:t xml:space="preserve"> серии 24 Е</w:t>
            </w:r>
            <w:r w:rsidR="00683F72">
              <w:rPr>
                <w:color w:val="000000"/>
                <w:kern w:val="24"/>
                <w:sz w:val="24"/>
                <w:szCs w:val="24"/>
              </w:rPr>
              <w:t>З</w:t>
            </w:r>
            <w:r w:rsidR="00683F72" w:rsidRPr="00943DC4">
              <w:rPr>
                <w:color w:val="000000"/>
                <w:kern w:val="24"/>
                <w:sz w:val="24"/>
                <w:szCs w:val="24"/>
              </w:rPr>
              <w:t xml:space="preserve"> № </w:t>
            </w:r>
            <w:r w:rsidR="00683F72">
              <w:rPr>
                <w:color w:val="000000"/>
                <w:kern w:val="24"/>
                <w:sz w:val="24"/>
                <w:szCs w:val="24"/>
              </w:rPr>
              <w:t>988478</w:t>
            </w:r>
            <w:r w:rsidR="00683F72" w:rsidRPr="00943DC4">
              <w:rPr>
                <w:color w:val="000000"/>
                <w:kern w:val="24"/>
                <w:sz w:val="24"/>
                <w:szCs w:val="24"/>
              </w:rPr>
              <w:t xml:space="preserve"> от </w:t>
            </w:r>
            <w:r w:rsidR="00683F72">
              <w:rPr>
                <w:color w:val="000000"/>
                <w:kern w:val="24"/>
                <w:sz w:val="24"/>
                <w:szCs w:val="24"/>
              </w:rPr>
              <w:t>10</w:t>
            </w:r>
            <w:r w:rsidR="00683F72" w:rsidRPr="00943DC4">
              <w:rPr>
                <w:color w:val="000000"/>
                <w:kern w:val="24"/>
                <w:sz w:val="24"/>
                <w:szCs w:val="24"/>
              </w:rPr>
              <w:t>.</w:t>
            </w:r>
            <w:r w:rsidR="00683F72">
              <w:rPr>
                <w:color w:val="000000"/>
                <w:kern w:val="24"/>
                <w:sz w:val="24"/>
                <w:szCs w:val="24"/>
              </w:rPr>
              <w:t>09</w:t>
            </w:r>
            <w:r w:rsidR="00683F72" w:rsidRPr="00943DC4">
              <w:rPr>
                <w:color w:val="000000"/>
                <w:kern w:val="24"/>
                <w:sz w:val="24"/>
                <w:szCs w:val="24"/>
              </w:rPr>
              <w:t>.2008).</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11</w:t>
            </w:r>
          </w:p>
        </w:tc>
        <w:tc>
          <w:tcPr>
            <w:tcW w:w="8647" w:type="dxa"/>
            <w:gridSpan w:val="3"/>
            <w:shd w:val="clear" w:color="auto" w:fill="auto"/>
            <w:tcMar>
              <w:top w:w="72" w:type="dxa"/>
              <w:left w:w="144" w:type="dxa"/>
              <w:bottom w:w="72" w:type="dxa"/>
              <w:right w:w="144" w:type="dxa"/>
            </w:tcMar>
          </w:tcPr>
          <w:p w:rsidR="00B15E83" w:rsidRPr="00B15E83" w:rsidRDefault="00B15E83" w:rsidP="005102D8">
            <w:pPr>
              <w:tabs>
                <w:tab w:val="left" w:pos="426"/>
              </w:tabs>
              <w:contextualSpacing/>
              <w:rPr>
                <w:sz w:val="24"/>
                <w:szCs w:val="24"/>
              </w:rPr>
            </w:pPr>
            <w:r w:rsidRPr="00B15E83">
              <w:rPr>
                <w:sz w:val="24"/>
                <w:szCs w:val="24"/>
              </w:rPr>
              <w:t xml:space="preserve">Здание стоянки механизмов, назначение: нежилое, 1 – </w:t>
            </w:r>
            <w:proofErr w:type="gramStart"/>
            <w:r w:rsidRPr="00B15E83">
              <w:rPr>
                <w:sz w:val="24"/>
                <w:szCs w:val="24"/>
              </w:rPr>
              <w:t>этажный</w:t>
            </w:r>
            <w:proofErr w:type="gramEnd"/>
            <w:r w:rsidRPr="00B15E83">
              <w:rPr>
                <w:sz w:val="24"/>
                <w:szCs w:val="24"/>
              </w:rPr>
              <w:t xml:space="preserve">, общая площадь 349,7 </w:t>
            </w:r>
            <w:proofErr w:type="spellStart"/>
            <w:r w:rsidRPr="00B15E83">
              <w:rPr>
                <w:sz w:val="24"/>
                <w:szCs w:val="24"/>
              </w:rPr>
              <w:t>кв.м</w:t>
            </w:r>
            <w:proofErr w:type="spellEnd"/>
            <w:r w:rsidRPr="00B15E83">
              <w:rPr>
                <w:sz w:val="24"/>
                <w:szCs w:val="24"/>
              </w:rPr>
              <w:t>., лит. В</w:t>
            </w:r>
            <w:proofErr w:type="gramStart"/>
            <w:r w:rsidRPr="00B15E83">
              <w:rPr>
                <w:sz w:val="24"/>
                <w:szCs w:val="24"/>
              </w:rPr>
              <w:t>4</w:t>
            </w:r>
            <w:proofErr w:type="gramEnd"/>
            <w:r w:rsidR="009A567B">
              <w:rPr>
                <w:sz w:val="24"/>
                <w:szCs w:val="24"/>
              </w:rPr>
              <w:t>, год постройки 1992, материал стен: кирпич</w:t>
            </w:r>
            <w:r w:rsidRPr="00B15E83">
              <w:rPr>
                <w:sz w:val="24"/>
                <w:szCs w:val="24"/>
              </w:rPr>
              <w:t xml:space="preserve">. </w:t>
            </w:r>
            <w:r w:rsidRPr="00B15E83">
              <w:rPr>
                <w:color w:val="000000"/>
                <w:sz w:val="24"/>
                <w:szCs w:val="24"/>
              </w:rPr>
              <w:t xml:space="preserve">Адрес объекта: Россия,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5102D8">
              <w:rPr>
                <w:color w:val="000000"/>
                <w:sz w:val="24"/>
                <w:szCs w:val="24"/>
              </w:rPr>
              <w:t xml:space="preserve"> </w:t>
            </w:r>
            <w:r w:rsidR="005102D8">
              <w:rPr>
                <w:bCs/>
                <w:kern w:val="24"/>
                <w:sz w:val="24"/>
                <w:szCs w:val="24"/>
              </w:rPr>
              <w:t>(</w:t>
            </w:r>
            <w:r w:rsidR="005102D8" w:rsidRPr="00943DC4">
              <w:rPr>
                <w:color w:val="000000"/>
                <w:kern w:val="24"/>
                <w:sz w:val="24"/>
                <w:szCs w:val="24"/>
              </w:rPr>
              <w:t xml:space="preserve">свидетельство о </w:t>
            </w:r>
            <w:r w:rsidR="005102D8" w:rsidRPr="00943DC4">
              <w:rPr>
                <w:rFonts w:eastAsia="Times New Roman"/>
                <w:color w:val="000000"/>
                <w:kern w:val="24"/>
                <w:sz w:val="24"/>
                <w:szCs w:val="24"/>
              </w:rPr>
              <w:t>государственной регистрации права</w:t>
            </w:r>
            <w:r w:rsidR="005102D8" w:rsidRPr="00943DC4">
              <w:rPr>
                <w:color w:val="000000"/>
                <w:kern w:val="24"/>
                <w:sz w:val="24"/>
                <w:szCs w:val="24"/>
              </w:rPr>
              <w:t xml:space="preserve"> серии 24 Е</w:t>
            </w:r>
            <w:r w:rsidR="005102D8">
              <w:rPr>
                <w:color w:val="000000"/>
                <w:kern w:val="24"/>
                <w:sz w:val="24"/>
                <w:szCs w:val="24"/>
              </w:rPr>
              <w:t>З</w:t>
            </w:r>
            <w:r w:rsidR="005102D8" w:rsidRPr="00943DC4">
              <w:rPr>
                <w:color w:val="000000"/>
                <w:kern w:val="24"/>
                <w:sz w:val="24"/>
                <w:szCs w:val="24"/>
              </w:rPr>
              <w:t xml:space="preserve"> № </w:t>
            </w:r>
            <w:r w:rsidR="005102D8">
              <w:rPr>
                <w:color w:val="000000"/>
                <w:kern w:val="24"/>
                <w:sz w:val="24"/>
                <w:szCs w:val="24"/>
              </w:rPr>
              <w:t>988472</w:t>
            </w:r>
            <w:r w:rsidR="005102D8" w:rsidRPr="00943DC4">
              <w:rPr>
                <w:color w:val="000000"/>
                <w:kern w:val="24"/>
                <w:sz w:val="24"/>
                <w:szCs w:val="24"/>
              </w:rPr>
              <w:t xml:space="preserve"> от </w:t>
            </w:r>
            <w:r w:rsidR="005102D8">
              <w:rPr>
                <w:color w:val="000000"/>
                <w:kern w:val="24"/>
                <w:sz w:val="24"/>
                <w:szCs w:val="24"/>
              </w:rPr>
              <w:t>10</w:t>
            </w:r>
            <w:r w:rsidR="005102D8" w:rsidRPr="00943DC4">
              <w:rPr>
                <w:color w:val="000000"/>
                <w:kern w:val="24"/>
                <w:sz w:val="24"/>
                <w:szCs w:val="24"/>
              </w:rPr>
              <w:t>.</w:t>
            </w:r>
            <w:r w:rsidR="005102D8">
              <w:rPr>
                <w:color w:val="000000"/>
                <w:kern w:val="24"/>
                <w:sz w:val="24"/>
                <w:szCs w:val="24"/>
              </w:rPr>
              <w:t>09</w:t>
            </w:r>
            <w:r w:rsidR="005102D8" w:rsidRPr="00943DC4">
              <w:rPr>
                <w:color w:val="000000"/>
                <w:kern w:val="24"/>
                <w:sz w:val="24"/>
                <w:szCs w:val="24"/>
              </w:rPr>
              <w:t>.2008).</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12</w:t>
            </w:r>
          </w:p>
        </w:tc>
        <w:tc>
          <w:tcPr>
            <w:tcW w:w="8647" w:type="dxa"/>
            <w:gridSpan w:val="3"/>
            <w:shd w:val="clear" w:color="auto" w:fill="auto"/>
            <w:tcMar>
              <w:top w:w="72" w:type="dxa"/>
              <w:left w:w="144" w:type="dxa"/>
              <w:bottom w:w="72" w:type="dxa"/>
              <w:right w:w="144" w:type="dxa"/>
            </w:tcMar>
          </w:tcPr>
          <w:p w:rsidR="00B15E83" w:rsidRPr="00B15E83" w:rsidRDefault="00B15E83" w:rsidP="00CB0D67">
            <w:pPr>
              <w:tabs>
                <w:tab w:val="left" w:pos="426"/>
              </w:tabs>
              <w:contextualSpacing/>
              <w:rPr>
                <w:sz w:val="24"/>
                <w:szCs w:val="24"/>
              </w:rPr>
            </w:pPr>
            <w:r w:rsidRPr="00B15E83">
              <w:rPr>
                <w:sz w:val="24"/>
                <w:szCs w:val="24"/>
              </w:rPr>
              <w:t xml:space="preserve">Здание </w:t>
            </w:r>
            <w:proofErr w:type="gramStart"/>
            <w:r w:rsidRPr="00B15E83">
              <w:rPr>
                <w:sz w:val="24"/>
                <w:szCs w:val="24"/>
              </w:rPr>
              <w:t>щитовой</w:t>
            </w:r>
            <w:proofErr w:type="gramEnd"/>
            <w:r w:rsidRPr="00B15E83">
              <w:rPr>
                <w:sz w:val="24"/>
                <w:szCs w:val="24"/>
              </w:rPr>
              <w:t xml:space="preserve">, назначение: нежилое, 1 – этажный, общая площадь 8,3 </w:t>
            </w:r>
            <w:proofErr w:type="spellStart"/>
            <w:r w:rsidRPr="00B15E83">
              <w:rPr>
                <w:sz w:val="24"/>
                <w:szCs w:val="24"/>
              </w:rPr>
              <w:t>кв.м</w:t>
            </w:r>
            <w:proofErr w:type="spellEnd"/>
            <w:r w:rsidRPr="00B15E83">
              <w:rPr>
                <w:sz w:val="24"/>
                <w:szCs w:val="24"/>
              </w:rPr>
              <w:t>., лит. В18</w:t>
            </w:r>
            <w:r w:rsidR="00CB0D67">
              <w:rPr>
                <w:sz w:val="24"/>
                <w:szCs w:val="24"/>
              </w:rPr>
              <w:t>, год постройки 2006, материал стен: кирпич</w:t>
            </w:r>
            <w:r w:rsidRPr="00B15E83">
              <w:rPr>
                <w:sz w:val="24"/>
                <w:szCs w:val="24"/>
              </w:rPr>
              <w:t xml:space="preserve">. </w:t>
            </w:r>
            <w:r w:rsidRPr="00B15E83">
              <w:rPr>
                <w:color w:val="000000"/>
                <w:sz w:val="24"/>
                <w:szCs w:val="24"/>
              </w:rPr>
              <w:t xml:space="preserve">Адрес объекта: Россия,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CB0D67">
              <w:rPr>
                <w:color w:val="000000"/>
                <w:sz w:val="24"/>
                <w:szCs w:val="24"/>
              </w:rPr>
              <w:t xml:space="preserve"> </w:t>
            </w:r>
            <w:r w:rsidR="00CB0D67">
              <w:rPr>
                <w:bCs/>
                <w:kern w:val="24"/>
                <w:sz w:val="24"/>
                <w:szCs w:val="24"/>
              </w:rPr>
              <w:t>(</w:t>
            </w:r>
            <w:r w:rsidR="00CB0D67" w:rsidRPr="00943DC4">
              <w:rPr>
                <w:color w:val="000000"/>
                <w:kern w:val="24"/>
                <w:sz w:val="24"/>
                <w:szCs w:val="24"/>
              </w:rPr>
              <w:t xml:space="preserve">свидетельство о </w:t>
            </w:r>
            <w:r w:rsidR="00CB0D67" w:rsidRPr="00943DC4">
              <w:rPr>
                <w:rFonts w:eastAsia="Times New Roman"/>
                <w:color w:val="000000"/>
                <w:kern w:val="24"/>
                <w:sz w:val="24"/>
                <w:szCs w:val="24"/>
              </w:rPr>
              <w:t>государственной регистрации права</w:t>
            </w:r>
            <w:r w:rsidR="00CB0D67" w:rsidRPr="00943DC4">
              <w:rPr>
                <w:color w:val="000000"/>
                <w:kern w:val="24"/>
                <w:sz w:val="24"/>
                <w:szCs w:val="24"/>
              </w:rPr>
              <w:t xml:space="preserve"> серии 24 Е</w:t>
            </w:r>
            <w:r w:rsidR="00CB0D67">
              <w:rPr>
                <w:color w:val="000000"/>
                <w:kern w:val="24"/>
                <w:sz w:val="24"/>
                <w:szCs w:val="24"/>
              </w:rPr>
              <w:t>З</w:t>
            </w:r>
            <w:r w:rsidR="00CB0D67" w:rsidRPr="00943DC4">
              <w:rPr>
                <w:color w:val="000000"/>
                <w:kern w:val="24"/>
                <w:sz w:val="24"/>
                <w:szCs w:val="24"/>
              </w:rPr>
              <w:t xml:space="preserve"> № </w:t>
            </w:r>
            <w:r w:rsidR="00CB0D67">
              <w:rPr>
                <w:color w:val="000000"/>
                <w:kern w:val="24"/>
                <w:sz w:val="24"/>
                <w:szCs w:val="24"/>
              </w:rPr>
              <w:t>988483</w:t>
            </w:r>
            <w:r w:rsidR="00CB0D67" w:rsidRPr="00943DC4">
              <w:rPr>
                <w:color w:val="000000"/>
                <w:kern w:val="24"/>
                <w:sz w:val="24"/>
                <w:szCs w:val="24"/>
              </w:rPr>
              <w:t xml:space="preserve"> от </w:t>
            </w:r>
            <w:r w:rsidR="00CB0D67">
              <w:rPr>
                <w:color w:val="000000"/>
                <w:kern w:val="24"/>
                <w:sz w:val="24"/>
                <w:szCs w:val="24"/>
              </w:rPr>
              <w:t>10</w:t>
            </w:r>
            <w:r w:rsidR="00CB0D67" w:rsidRPr="00943DC4">
              <w:rPr>
                <w:color w:val="000000"/>
                <w:kern w:val="24"/>
                <w:sz w:val="24"/>
                <w:szCs w:val="24"/>
              </w:rPr>
              <w:t>.</w:t>
            </w:r>
            <w:r w:rsidR="00CB0D67">
              <w:rPr>
                <w:color w:val="000000"/>
                <w:kern w:val="24"/>
                <w:sz w:val="24"/>
                <w:szCs w:val="24"/>
              </w:rPr>
              <w:t>09</w:t>
            </w:r>
            <w:r w:rsidR="00CB0D67" w:rsidRPr="00943DC4">
              <w:rPr>
                <w:color w:val="000000"/>
                <w:kern w:val="24"/>
                <w:sz w:val="24"/>
                <w:szCs w:val="24"/>
              </w:rPr>
              <w:t>.2008).</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13</w:t>
            </w:r>
          </w:p>
        </w:tc>
        <w:tc>
          <w:tcPr>
            <w:tcW w:w="8647" w:type="dxa"/>
            <w:gridSpan w:val="3"/>
            <w:shd w:val="clear" w:color="auto" w:fill="auto"/>
            <w:tcMar>
              <w:top w:w="72" w:type="dxa"/>
              <w:left w:w="144" w:type="dxa"/>
              <w:bottom w:w="72" w:type="dxa"/>
              <w:right w:w="144" w:type="dxa"/>
            </w:tcMar>
          </w:tcPr>
          <w:p w:rsidR="00B15E83" w:rsidRPr="00B15E83" w:rsidRDefault="00B15E83" w:rsidP="00C738AA">
            <w:pPr>
              <w:tabs>
                <w:tab w:val="left" w:pos="426"/>
              </w:tabs>
              <w:contextualSpacing/>
              <w:rPr>
                <w:sz w:val="24"/>
                <w:szCs w:val="24"/>
              </w:rPr>
            </w:pPr>
            <w:r w:rsidRPr="00B15E83">
              <w:rPr>
                <w:sz w:val="24"/>
                <w:szCs w:val="24"/>
              </w:rPr>
              <w:t xml:space="preserve">Здание </w:t>
            </w:r>
            <w:proofErr w:type="gramStart"/>
            <w:r w:rsidRPr="00B15E83">
              <w:rPr>
                <w:sz w:val="24"/>
                <w:szCs w:val="24"/>
              </w:rPr>
              <w:t>операторской</w:t>
            </w:r>
            <w:proofErr w:type="gramEnd"/>
            <w:r w:rsidRPr="00B15E83">
              <w:rPr>
                <w:sz w:val="24"/>
                <w:szCs w:val="24"/>
              </w:rPr>
              <w:t xml:space="preserve">, назначение: нежилое, 1 – этажный, общая площадь 7,5 </w:t>
            </w:r>
            <w:proofErr w:type="spellStart"/>
            <w:r w:rsidRPr="00B15E83">
              <w:rPr>
                <w:sz w:val="24"/>
                <w:szCs w:val="24"/>
              </w:rPr>
              <w:t>кв.м</w:t>
            </w:r>
            <w:proofErr w:type="spellEnd"/>
            <w:r w:rsidRPr="00B15E83">
              <w:rPr>
                <w:sz w:val="24"/>
                <w:szCs w:val="24"/>
              </w:rPr>
              <w:t>., лит. В16</w:t>
            </w:r>
            <w:r w:rsidR="00C738AA">
              <w:rPr>
                <w:sz w:val="24"/>
                <w:szCs w:val="24"/>
              </w:rPr>
              <w:t>, год постройки 2006, материал стен: кирпич</w:t>
            </w:r>
            <w:r w:rsidRPr="00B15E83">
              <w:rPr>
                <w:sz w:val="24"/>
                <w:szCs w:val="24"/>
              </w:rPr>
              <w:t xml:space="preserve">. </w:t>
            </w:r>
            <w:r w:rsidRPr="00B15E83">
              <w:rPr>
                <w:color w:val="000000"/>
                <w:sz w:val="24"/>
                <w:szCs w:val="24"/>
              </w:rPr>
              <w:t xml:space="preserve">Адрес объекта: Россия,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C738AA" w:rsidRPr="00943DC4">
              <w:rPr>
                <w:color w:val="000000"/>
                <w:kern w:val="24"/>
                <w:sz w:val="24"/>
                <w:szCs w:val="24"/>
              </w:rPr>
              <w:t xml:space="preserve"> </w:t>
            </w:r>
            <w:r w:rsidR="00C738AA">
              <w:rPr>
                <w:color w:val="000000"/>
                <w:kern w:val="24"/>
                <w:sz w:val="24"/>
                <w:szCs w:val="24"/>
              </w:rPr>
              <w:t>(</w:t>
            </w:r>
            <w:r w:rsidR="00C738AA" w:rsidRPr="00943DC4">
              <w:rPr>
                <w:color w:val="000000"/>
                <w:kern w:val="24"/>
                <w:sz w:val="24"/>
                <w:szCs w:val="24"/>
              </w:rPr>
              <w:t xml:space="preserve">свидетельство о </w:t>
            </w:r>
            <w:r w:rsidR="00C738AA" w:rsidRPr="00943DC4">
              <w:rPr>
                <w:rFonts w:eastAsia="Times New Roman"/>
                <w:color w:val="000000"/>
                <w:kern w:val="24"/>
                <w:sz w:val="24"/>
                <w:szCs w:val="24"/>
              </w:rPr>
              <w:t>государственной регистрации права</w:t>
            </w:r>
            <w:r w:rsidR="00C738AA" w:rsidRPr="00943DC4">
              <w:rPr>
                <w:color w:val="000000"/>
                <w:kern w:val="24"/>
                <w:sz w:val="24"/>
                <w:szCs w:val="24"/>
              </w:rPr>
              <w:t xml:space="preserve"> серии 24 Е</w:t>
            </w:r>
            <w:r w:rsidR="00C738AA">
              <w:rPr>
                <w:color w:val="000000"/>
                <w:kern w:val="24"/>
                <w:sz w:val="24"/>
                <w:szCs w:val="24"/>
              </w:rPr>
              <w:t>З</w:t>
            </w:r>
            <w:r w:rsidR="00C738AA" w:rsidRPr="00943DC4">
              <w:rPr>
                <w:color w:val="000000"/>
                <w:kern w:val="24"/>
                <w:sz w:val="24"/>
                <w:szCs w:val="24"/>
              </w:rPr>
              <w:t xml:space="preserve"> № </w:t>
            </w:r>
            <w:r w:rsidR="00C738AA">
              <w:rPr>
                <w:color w:val="000000"/>
                <w:kern w:val="24"/>
                <w:sz w:val="24"/>
                <w:szCs w:val="24"/>
              </w:rPr>
              <w:t>988481</w:t>
            </w:r>
            <w:r w:rsidR="00C738AA" w:rsidRPr="00943DC4">
              <w:rPr>
                <w:color w:val="000000"/>
                <w:kern w:val="24"/>
                <w:sz w:val="24"/>
                <w:szCs w:val="24"/>
              </w:rPr>
              <w:t xml:space="preserve"> от </w:t>
            </w:r>
            <w:r w:rsidR="00C738AA">
              <w:rPr>
                <w:color w:val="000000"/>
                <w:kern w:val="24"/>
                <w:sz w:val="24"/>
                <w:szCs w:val="24"/>
              </w:rPr>
              <w:t>10</w:t>
            </w:r>
            <w:r w:rsidR="00C738AA" w:rsidRPr="00943DC4">
              <w:rPr>
                <w:color w:val="000000"/>
                <w:kern w:val="24"/>
                <w:sz w:val="24"/>
                <w:szCs w:val="24"/>
              </w:rPr>
              <w:t>.</w:t>
            </w:r>
            <w:r w:rsidR="00C738AA">
              <w:rPr>
                <w:color w:val="000000"/>
                <w:kern w:val="24"/>
                <w:sz w:val="24"/>
                <w:szCs w:val="24"/>
              </w:rPr>
              <w:t>09</w:t>
            </w:r>
            <w:r w:rsidR="00C738AA" w:rsidRPr="00943DC4">
              <w:rPr>
                <w:color w:val="000000"/>
                <w:kern w:val="24"/>
                <w:sz w:val="24"/>
                <w:szCs w:val="24"/>
              </w:rPr>
              <w:t>.2008).</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14</w:t>
            </w:r>
          </w:p>
        </w:tc>
        <w:tc>
          <w:tcPr>
            <w:tcW w:w="8647" w:type="dxa"/>
            <w:gridSpan w:val="3"/>
            <w:shd w:val="clear" w:color="auto" w:fill="auto"/>
            <w:tcMar>
              <w:top w:w="72" w:type="dxa"/>
              <w:left w:w="144" w:type="dxa"/>
              <w:bottom w:w="72" w:type="dxa"/>
              <w:right w:w="144" w:type="dxa"/>
            </w:tcMar>
          </w:tcPr>
          <w:p w:rsidR="00B15E83" w:rsidRPr="00B15E83" w:rsidRDefault="00B15E83" w:rsidP="00BA73F3">
            <w:pPr>
              <w:tabs>
                <w:tab w:val="left" w:pos="426"/>
              </w:tabs>
              <w:contextualSpacing/>
              <w:rPr>
                <w:sz w:val="24"/>
                <w:szCs w:val="24"/>
              </w:rPr>
            </w:pPr>
            <w:r w:rsidRPr="00B15E83">
              <w:rPr>
                <w:sz w:val="24"/>
                <w:szCs w:val="24"/>
              </w:rPr>
              <w:t xml:space="preserve">Сооружение: склад для хранения и переработки кормов, назначение: нежилое, общая площадь 318,7 </w:t>
            </w:r>
            <w:proofErr w:type="spellStart"/>
            <w:r w:rsidRPr="00B15E83">
              <w:rPr>
                <w:sz w:val="24"/>
                <w:szCs w:val="24"/>
              </w:rPr>
              <w:t>кв.м</w:t>
            </w:r>
            <w:proofErr w:type="spellEnd"/>
            <w:r w:rsidRPr="00B15E83">
              <w:rPr>
                <w:sz w:val="24"/>
                <w:szCs w:val="24"/>
              </w:rPr>
              <w:t>.</w:t>
            </w:r>
            <w:r w:rsidR="00BA73F3">
              <w:rPr>
                <w:sz w:val="24"/>
                <w:szCs w:val="24"/>
              </w:rPr>
              <w:t>, год постройки 2006, материал стен: металл</w:t>
            </w:r>
            <w:r w:rsidRPr="00B15E83">
              <w:rPr>
                <w:sz w:val="24"/>
                <w:szCs w:val="24"/>
              </w:rPr>
              <w:t xml:space="preserve"> </w:t>
            </w:r>
            <w:r w:rsidRPr="00B15E83">
              <w:rPr>
                <w:color w:val="000000"/>
                <w:sz w:val="24"/>
                <w:szCs w:val="24"/>
              </w:rPr>
              <w:t xml:space="preserve">Адрес объекта Россия,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BA73F3">
              <w:rPr>
                <w:color w:val="000000"/>
                <w:sz w:val="24"/>
                <w:szCs w:val="24"/>
              </w:rPr>
              <w:t xml:space="preserve"> </w:t>
            </w:r>
            <w:r w:rsidR="00BA73F3">
              <w:rPr>
                <w:color w:val="000000"/>
                <w:kern w:val="24"/>
                <w:sz w:val="24"/>
                <w:szCs w:val="24"/>
              </w:rPr>
              <w:t>(</w:t>
            </w:r>
            <w:r w:rsidR="00BA73F3" w:rsidRPr="00943DC4">
              <w:rPr>
                <w:color w:val="000000"/>
                <w:kern w:val="24"/>
                <w:sz w:val="24"/>
                <w:szCs w:val="24"/>
              </w:rPr>
              <w:t xml:space="preserve">свидетельство о </w:t>
            </w:r>
            <w:r w:rsidR="00BA73F3" w:rsidRPr="00943DC4">
              <w:rPr>
                <w:rFonts w:eastAsia="Times New Roman"/>
                <w:color w:val="000000"/>
                <w:kern w:val="24"/>
                <w:sz w:val="24"/>
                <w:szCs w:val="24"/>
              </w:rPr>
              <w:t>государственной регистрации права</w:t>
            </w:r>
            <w:r w:rsidR="00BA73F3" w:rsidRPr="00943DC4">
              <w:rPr>
                <w:color w:val="000000"/>
                <w:kern w:val="24"/>
                <w:sz w:val="24"/>
                <w:szCs w:val="24"/>
              </w:rPr>
              <w:t xml:space="preserve"> серии 24 Е</w:t>
            </w:r>
            <w:r w:rsidR="00BA73F3">
              <w:rPr>
                <w:color w:val="000000"/>
                <w:kern w:val="24"/>
                <w:sz w:val="24"/>
                <w:szCs w:val="24"/>
              </w:rPr>
              <w:t>З</w:t>
            </w:r>
            <w:r w:rsidR="00BA73F3" w:rsidRPr="00943DC4">
              <w:rPr>
                <w:color w:val="000000"/>
                <w:kern w:val="24"/>
                <w:sz w:val="24"/>
                <w:szCs w:val="24"/>
              </w:rPr>
              <w:t xml:space="preserve"> № </w:t>
            </w:r>
            <w:r w:rsidR="00BA73F3">
              <w:rPr>
                <w:color w:val="000000"/>
                <w:kern w:val="24"/>
                <w:sz w:val="24"/>
                <w:szCs w:val="24"/>
              </w:rPr>
              <w:t>988476</w:t>
            </w:r>
            <w:r w:rsidR="00BA73F3" w:rsidRPr="00943DC4">
              <w:rPr>
                <w:color w:val="000000"/>
                <w:kern w:val="24"/>
                <w:sz w:val="24"/>
                <w:szCs w:val="24"/>
              </w:rPr>
              <w:t xml:space="preserve"> от </w:t>
            </w:r>
            <w:r w:rsidR="00BA73F3">
              <w:rPr>
                <w:color w:val="000000"/>
                <w:kern w:val="24"/>
                <w:sz w:val="24"/>
                <w:szCs w:val="24"/>
              </w:rPr>
              <w:t>10</w:t>
            </w:r>
            <w:r w:rsidR="00BA73F3" w:rsidRPr="00943DC4">
              <w:rPr>
                <w:color w:val="000000"/>
                <w:kern w:val="24"/>
                <w:sz w:val="24"/>
                <w:szCs w:val="24"/>
              </w:rPr>
              <w:t>.</w:t>
            </w:r>
            <w:r w:rsidR="00BA73F3">
              <w:rPr>
                <w:color w:val="000000"/>
                <w:kern w:val="24"/>
                <w:sz w:val="24"/>
                <w:szCs w:val="24"/>
              </w:rPr>
              <w:t>09</w:t>
            </w:r>
            <w:r w:rsidR="00BA73F3" w:rsidRPr="00943DC4">
              <w:rPr>
                <w:color w:val="000000"/>
                <w:kern w:val="24"/>
                <w:sz w:val="24"/>
                <w:szCs w:val="24"/>
              </w:rPr>
              <w:t>.2008).</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15</w:t>
            </w:r>
          </w:p>
        </w:tc>
        <w:tc>
          <w:tcPr>
            <w:tcW w:w="8647" w:type="dxa"/>
            <w:gridSpan w:val="3"/>
            <w:shd w:val="clear" w:color="auto" w:fill="auto"/>
            <w:tcMar>
              <w:top w:w="72" w:type="dxa"/>
              <w:left w:w="144" w:type="dxa"/>
              <w:bottom w:w="72" w:type="dxa"/>
              <w:right w:w="144" w:type="dxa"/>
            </w:tcMar>
          </w:tcPr>
          <w:p w:rsidR="00B15E83" w:rsidRPr="00B15E83" w:rsidRDefault="00B15E83" w:rsidP="00094DD1">
            <w:pPr>
              <w:tabs>
                <w:tab w:val="left" w:pos="426"/>
              </w:tabs>
              <w:contextualSpacing/>
              <w:rPr>
                <w:sz w:val="24"/>
                <w:szCs w:val="24"/>
              </w:rPr>
            </w:pPr>
            <w:r w:rsidRPr="00B15E83">
              <w:rPr>
                <w:sz w:val="24"/>
                <w:szCs w:val="24"/>
              </w:rPr>
              <w:t xml:space="preserve">Сооружение: водозаборная скважина № 407, назначение: нежилое, общая застроенная площадь 11,4 </w:t>
            </w:r>
            <w:proofErr w:type="spellStart"/>
            <w:r w:rsidRPr="00B15E83">
              <w:rPr>
                <w:sz w:val="24"/>
                <w:szCs w:val="24"/>
              </w:rPr>
              <w:t>кв.м</w:t>
            </w:r>
            <w:proofErr w:type="spellEnd"/>
            <w:r w:rsidRPr="00B15E83">
              <w:rPr>
                <w:sz w:val="24"/>
                <w:szCs w:val="24"/>
              </w:rPr>
              <w:t xml:space="preserve">., </w:t>
            </w:r>
            <w:proofErr w:type="gramStart"/>
            <w:r w:rsidRPr="00B15E83">
              <w:rPr>
                <w:sz w:val="24"/>
                <w:szCs w:val="24"/>
              </w:rPr>
              <w:t>лит</w:t>
            </w:r>
            <w:proofErr w:type="gramEnd"/>
            <w:r w:rsidRPr="00B15E83">
              <w:rPr>
                <w:sz w:val="24"/>
                <w:szCs w:val="24"/>
              </w:rPr>
              <w:t>. В</w:t>
            </w:r>
            <w:proofErr w:type="gramStart"/>
            <w:r w:rsidRPr="00B15E83">
              <w:rPr>
                <w:sz w:val="24"/>
                <w:szCs w:val="24"/>
              </w:rPr>
              <w:t>9</w:t>
            </w:r>
            <w:proofErr w:type="gramEnd"/>
            <w:r w:rsidR="00094DD1">
              <w:rPr>
                <w:sz w:val="24"/>
                <w:szCs w:val="24"/>
              </w:rPr>
              <w:t>, год постройки 2006, материал стен: кирпич</w:t>
            </w:r>
            <w:r w:rsidRPr="00B15E83">
              <w:rPr>
                <w:sz w:val="24"/>
                <w:szCs w:val="24"/>
              </w:rPr>
              <w:t xml:space="preserve">. </w:t>
            </w:r>
            <w:r w:rsidRPr="00B15E83">
              <w:rPr>
                <w:color w:val="000000"/>
                <w:sz w:val="24"/>
                <w:szCs w:val="24"/>
              </w:rPr>
              <w:t xml:space="preserve">Адрес объекта: Россия,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094DD1">
              <w:rPr>
                <w:color w:val="000000"/>
                <w:sz w:val="24"/>
                <w:szCs w:val="24"/>
              </w:rPr>
              <w:t xml:space="preserve"> </w:t>
            </w:r>
            <w:r w:rsidR="00094DD1">
              <w:rPr>
                <w:color w:val="000000"/>
                <w:kern w:val="24"/>
                <w:sz w:val="24"/>
                <w:szCs w:val="24"/>
              </w:rPr>
              <w:t>(</w:t>
            </w:r>
            <w:r w:rsidR="00094DD1" w:rsidRPr="00943DC4">
              <w:rPr>
                <w:color w:val="000000"/>
                <w:kern w:val="24"/>
                <w:sz w:val="24"/>
                <w:szCs w:val="24"/>
              </w:rPr>
              <w:t xml:space="preserve">свидетельство о </w:t>
            </w:r>
            <w:r w:rsidR="00094DD1" w:rsidRPr="00943DC4">
              <w:rPr>
                <w:rFonts w:eastAsia="Times New Roman"/>
                <w:color w:val="000000"/>
                <w:kern w:val="24"/>
                <w:sz w:val="24"/>
                <w:szCs w:val="24"/>
              </w:rPr>
              <w:t>государственной регистрации права</w:t>
            </w:r>
            <w:r w:rsidR="00094DD1" w:rsidRPr="00943DC4">
              <w:rPr>
                <w:color w:val="000000"/>
                <w:kern w:val="24"/>
                <w:sz w:val="24"/>
                <w:szCs w:val="24"/>
              </w:rPr>
              <w:t xml:space="preserve"> серии 24 Е</w:t>
            </w:r>
            <w:r w:rsidR="00094DD1">
              <w:rPr>
                <w:color w:val="000000"/>
                <w:kern w:val="24"/>
                <w:sz w:val="24"/>
                <w:szCs w:val="24"/>
              </w:rPr>
              <w:t>И</w:t>
            </w:r>
            <w:r w:rsidR="00094DD1" w:rsidRPr="00943DC4">
              <w:rPr>
                <w:color w:val="000000"/>
                <w:kern w:val="24"/>
                <w:sz w:val="24"/>
                <w:szCs w:val="24"/>
              </w:rPr>
              <w:t xml:space="preserve"> № </w:t>
            </w:r>
            <w:r w:rsidR="00094DD1">
              <w:rPr>
                <w:color w:val="000000"/>
                <w:kern w:val="24"/>
                <w:sz w:val="24"/>
                <w:szCs w:val="24"/>
              </w:rPr>
              <w:t>047746</w:t>
            </w:r>
            <w:r w:rsidR="00094DD1" w:rsidRPr="00943DC4">
              <w:rPr>
                <w:color w:val="000000"/>
                <w:kern w:val="24"/>
                <w:sz w:val="24"/>
                <w:szCs w:val="24"/>
              </w:rPr>
              <w:t xml:space="preserve"> от </w:t>
            </w:r>
            <w:r w:rsidR="00094DD1">
              <w:rPr>
                <w:color w:val="000000"/>
                <w:kern w:val="24"/>
                <w:sz w:val="24"/>
                <w:szCs w:val="24"/>
              </w:rPr>
              <w:t>18</w:t>
            </w:r>
            <w:r w:rsidR="00094DD1" w:rsidRPr="00943DC4">
              <w:rPr>
                <w:color w:val="000000"/>
                <w:kern w:val="24"/>
                <w:sz w:val="24"/>
                <w:szCs w:val="24"/>
              </w:rPr>
              <w:t>.</w:t>
            </w:r>
            <w:r w:rsidR="00094DD1">
              <w:rPr>
                <w:color w:val="000000"/>
                <w:kern w:val="24"/>
                <w:sz w:val="24"/>
                <w:szCs w:val="24"/>
              </w:rPr>
              <w:t>12</w:t>
            </w:r>
            <w:r w:rsidR="00094DD1" w:rsidRPr="00943DC4">
              <w:rPr>
                <w:color w:val="000000"/>
                <w:kern w:val="24"/>
                <w:sz w:val="24"/>
                <w:szCs w:val="24"/>
              </w:rPr>
              <w:t>.2008).</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16</w:t>
            </w:r>
          </w:p>
        </w:tc>
        <w:tc>
          <w:tcPr>
            <w:tcW w:w="8647" w:type="dxa"/>
            <w:gridSpan w:val="3"/>
            <w:shd w:val="clear" w:color="auto" w:fill="auto"/>
            <w:tcMar>
              <w:top w:w="72" w:type="dxa"/>
              <w:left w:w="144" w:type="dxa"/>
              <w:bottom w:w="72" w:type="dxa"/>
              <w:right w:w="144" w:type="dxa"/>
            </w:tcMar>
          </w:tcPr>
          <w:p w:rsidR="00B15E83" w:rsidRPr="00B15E83" w:rsidRDefault="00B15E83" w:rsidP="0072496D">
            <w:pPr>
              <w:tabs>
                <w:tab w:val="left" w:pos="426"/>
              </w:tabs>
              <w:contextualSpacing/>
              <w:rPr>
                <w:sz w:val="24"/>
                <w:szCs w:val="24"/>
              </w:rPr>
            </w:pPr>
            <w:r w:rsidRPr="00B15E83">
              <w:rPr>
                <w:sz w:val="24"/>
                <w:szCs w:val="24"/>
              </w:rPr>
              <w:t xml:space="preserve">Здание </w:t>
            </w:r>
            <w:proofErr w:type="spellStart"/>
            <w:r w:rsidRPr="00B15E83">
              <w:rPr>
                <w:sz w:val="24"/>
                <w:szCs w:val="24"/>
              </w:rPr>
              <w:t>омшанника</w:t>
            </w:r>
            <w:proofErr w:type="spellEnd"/>
            <w:r w:rsidRPr="00B15E83">
              <w:rPr>
                <w:sz w:val="24"/>
                <w:szCs w:val="24"/>
              </w:rPr>
              <w:t xml:space="preserve">, назначение: нежилое, 1 – </w:t>
            </w:r>
            <w:proofErr w:type="gramStart"/>
            <w:r w:rsidRPr="00B15E83">
              <w:rPr>
                <w:sz w:val="24"/>
                <w:szCs w:val="24"/>
              </w:rPr>
              <w:t>этажный</w:t>
            </w:r>
            <w:proofErr w:type="gramEnd"/>
            <w:r w:rsidRPr="00B15E83">
              <w:rPr>
                <w:sz w:val="24"/>
                <w:szCs w:val="24"/>
              </w:rPr>
              <w:t xml:space="preserve">, общая площадь 99,4 </w:t>
            </w:r>
            <w:proofErr w:type="spellStart"/>
            <w:r w:rsidRPr="00B15E83">
              <w:rPr>
                <w:sz w:val="24"/>
                <w:szCs w:val="24"/>
              </w:rPr>
              <w:t>кв.м</w:t>
            </w:r>
            <w:proofErr w:type="spellEnd"/>
            <w:r w:rsidRPr="00B15E83">
              <w:rPr>
                <w:sz w:val="24"/>
                <w:szCs w:val="24"/>
              </w:rPr>
              <w:t>., лит. В15</w:t>
            </w:r>
            <w:r w:rsidR="0072496D">
              <w:rPr>
                <w:sz w:val="24"/>
                <w:szCs w:val="24"/>
              </w:rPr>
              <w:t>, год постройки 1985, материал стен: бетонные блоки</w:t>
            </w:r>
            <w:r w:rsidRPr="00B15E83">
              <w:rPr>
                <w:sz w:val="24"/>
                <w:szCs w:val="24"/>
              </w:rPr>
              <w:t xml:space="preserve">. </w:t>
            </w:r>
            <w:r w:rsidRPr="00B15E83">
              <w:rPr>
                <w:color w:val="000000"/>
                <w:sz w:val="24"/>
                <w:szCs w:val="24"/>
              </w:rPr>
              <w:t xml:space="preserve">Адрес объекта: Россия,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72496D">
              <w:rPr>
                <w:color w:val="000000"/>
                <w:sz w:val="24"/>
                <w:szCs w:val="24"/>
              </w:rPr>
              <w:t xml:space="preserve"> </w:t>
            </w:r>
            <w:r w:rsidR="0072496D">
              <w:rPr>
                <w:color w:val="000000"/>
                <w:kern w:val="24"/>
                <w:sz w:val="24"/>
                <w:szCs w:val="24"/>
              </w:rPr>
              <w:t>(</w:t>
            </w:r>
            <w:r w:rsidR="0072496D" w:rsidRPr="00943DC4">
              <w:rPr>
                <w:color w:val="000000"/>
                <w:kern w:val="24"/>
                <w:sz w:val="24"/>
                <w:szCs w:val="24"/>
              </w:rPr>
              <w:t xml:space="preserve">свидетельство о </w:t>
            </w:r>
            <w:r w:rsidR="0072496D" w:rsidRPr="00943DC4">
              <w:rPr>
                <w:rFonts w:eastAsia="Times New Roman"/>
                <w:color w:val="000000"/>
                <w:kern w:val="24"/>
                <w:sz w:val="24"/>
                <w:szCs w:val="24"/>
              </w:rPr>
              <w:t>государственной регистрации права</w:t>
            </w:r>
            <w:r w:rsidR="0072496D" w:rsidRPr="00943DC4">
              <w:rPr>
                <w:color w:val="000000"/>
                <w:kern w:val="24"/>
                <w:sz w:val="24"/>
                <w:szCs w:val="24"/>
              </w:rPr>
              <w:t xml:space="preserve"> серии 24 Е</w:t>
            </w:r>
            <w:r w:rsidR="0072496D">
              <w:rPr>
                <w:color w:val="000000"/>
                <w:kern w:val="24"/>
                <w:sz w:val="24"/>
                <w:szCs w:val="24"/>
              </w:rPr>
              <w:t>З</w:t>
            </w:r>
            <w:r w:rsidR="0072496D" w:rsidRPr="00943DC4">
              <w:rPr>
                <w:color w:val="000000"/>
                <w:kern w:val="24"/>
                <w:sz w:val="24"/>
                <w:szCs w:val="24"/>
              </w:rPr>
              <w:t xml:space="preserve"> № </w:t>
            </w:r>
            <w:r w:rsidR="0072496D">
              <w:rPr>
                <w:color w:val="000000"/>
                <w:kern w:val="24"/>
                <w:sz w:val="24"/>
                <w:szCs w:val="24"/>
              </w:rPr>
              <w:t>988486</w:t>
            </w:r>
            <w:r w:rsidR="0072496D" w:rsidRPr="00943DC4">
              <w:rPr>
                <w:color w:val="000000"/>
                <w:kern w:val="24"/>
                <w:sz w:val="24"/>
                <w:szCs w:val="24"/>
              </w:rPr>
              <w:t xml:space="preserve"> от </w:t>
            </w:r>
            <w:r w:rsidR="0072496D">
              <w:rPr>
                <w:color w:val="000000"/>
                <w:kern w:val="24"/>
                <w:sz w:val="24"/>
                <w:szCs w:val="24"/>
              </w:rPr>
              <w:t>10</w:t>
            </w:r>
            <w:r w:rsidR="0072496D" w:rsidRPr="00943DC4">
              <w:rPr>
                <w:color w:val="000000"/>
                <w:kern w:val="24"/>
                <w:sz w:val="24"/>
                <w:szCs w:val="24"/>
              </w:rPr>
              <w:t>.</w:t>
            </w:r>
            <w:r w:rsidR="0072496D">
              <w:rPr>
                <w:color w:val="000000"/>
                <w:kern w:val="24"/>
                <w:sz w:val="24"/>
                <w:szCs w:val="24"/>
              </w:rPr>
              <w:t>09</w:t>
            </w:r>
            <w:r w:rsidR="0072496D" w:rsidRPr="00943DC4">
              <w:rPr>
                <w:color w:val="000000"/>
                <w:kern w:val="24"/>
                <w:sz w:val="24"/>
                <w:szCs w:val="24"/>
              </w:rPr>
              <w:t>.2008).</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17</w:t>
            </w:r>
          </w:p>
        </w:tc>
        <w:tc>
          <w:tcPr>
            <w:tcW w:w="8647" w:type="dxa"/>
            <w:gridSpan w:val="3"/>
            <w:shd w:val="clear" w:color="auto" w:fill="auto"/>
            <w:tcMar>
              <w:top w:w="72" w:type="dxa"/>
              <w:left w:w="144" w:type="dxa"/>
              <w:bottom w:w="72" w:type="dxa"/>
              <w:right w:w="144" w:type="dxa"/>
            </w:tcMar>
          </w:tcPr>
          <w:p w:rsidR="00B15E83" w:rsidRPr="00B15E83" w:rsidRDefault="00B15E83" w:rsidP="002D0459">
            <w:pPr>
              <w:tabs>
                <w:tab w:val="left" w:pos="426"/>
              </w:tabs>
              <w:contextualSpacing/>
              <w:rPr>
                <w:sz w:val="24"/>
                <w:szCs w:val="24"/>
              </w:rPr>
            </w:pPr>
            <w:r w:rsidRPr="00B15E83">
              <w:rPr>
                <w:sz w:val="24"/>
                <w:szCs w:val="24"/>
              </w:rPr>
              <w:t xml:space="preserve">Здание проходной, назначение: нежилое, 1 – </w:t>
            </w:r>
            <w:proofErr w:type="gramStart"/>
            <w:r w:rsidRPr="00B15E83">
              <w:rPr>
                <w:sz w:val="24"/>
                <w:szCs w:val="24"/>
              </w:rPr>
              <w:t>этажный</w:t>
            </w:r>
            <w:proofErr w:type="gramEnd"/>
            <w:r w:rsidRPr="00B15E83">
              <w:rPr>
                <w:sz w:val="24"/>
                <w:szCs w:val="24"/>
              </w:rPr>
              <w:t xml:space="preserve">, общая площадь 30,5 </w:t>
            </w:r>
            <w:proofErr w:type="spellStart"/>
            <w:r w:rsidRPr="00B15E83">
              <w:rPr>
                <w:sz w:val="24"/>
                <w:szCs w:val="24"/>
              </w:rPr>
              <w:t>кв.м</w:t>
            </w:r>
            <w:proofErr w:type="spellEnd"/>
            <w:r w:rsidRPr="00B15E83">
              <w:rPr>
                <w:sz w:val="24"/>
                <w:szCs w:val="24"/>
              </w:rPr>
              <w:t>., лит. В5</w:t>
            </w:r>
            <w:r w:rsidR="002D0459">
              <w:rPr>
                <w:sz w:val="24"/>
                <w:szCs w:val="24"/>
              </w:rPr>
              <w:t>, год постройки 2006, материал стен: кирпич</w:t>
            </w:r>
            <w:r w:rsidRPr="00B15E83">
              <w:rPr>
                <w:sz w:val="24"/>
                <w:szCs w:val="24"/>
              </w:rPr>
              <w:t xml:space="preserve">. </w:t>
            </w:r>
            <w:r w:rsidRPr="00B15E83">
              <w:rPr>
                <w:color w:val="000000"/>
                <w:sz w:val="24"/>
                <w:szCs w:val="24"/>
              </w:rPr>
              <w:t xml:space="preserve">Адрес объекта: Россия,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2D0459">
              <w:rPr>
                <w:color w:val="000000"/>
                <w:sz w:val="24"/>
                <w:szCs w:val="24"/>
              </w:rPr>
              <w:t xml:space="preserve"> </w:t>
            </w:r>
            <w:r w:rsidR="002D0459">
              <w:rPr>
                <w:color w:val="000000"/>
                <w:kern w:val="24"/>
                <w:sz w:val="24"/>
                <w:szCs w:val="24"/>
              </w:rPr>
              <w:t>(</w:t>
            </w:r>
            <w:r w:rsidR="002D0459" w:rsidRPr="00943DC4">
              <w:rPr>
                <w:color w:val="000000"/>
                <w:kern w:val="24"/>
                <w:sz w:val="24"/>
                <w:szCs w:val="24"/>
              </w:rPr>
              <w:t xml:space="preserve">свидетельство о </w:t>
            </w:r>
            <w:r w:rsidR="002D0459" w:rsidRPr="00943DC4">
              <w:rPr>
                <w:rFonts w:eastAsia="Times New Roman"/>
                <w:color w:val="000000"/>
                <w:kern w:val="24"/>
                <w:sz w:val="24"/>
                <w:szCs w:val="24"/>
              </w:rPr>
              <w:t>государственной регистрации права</w:t>
            </w:r>
            <w:r w:rsidR="002D0459" w:rsidRPr="00943DC4">
              <w:rPr>
                <w:color w:val="000000"/>
                <w:kern w:val="24"/>
                <w:sz w:val="24"/>
                <w:szCs w:val="24"/>
              </w:rPr>
              <w:t xml:space="preserve"> серии 24 Е</w:t>
            </w:r>
            <w:r w:rsidR="002D0459">
              <w:rPr>
                <w:color w:val="000000"/>
                <w:kern w:val="24"/>
                <w:sz w:val="24"/>
                <w:szCs w:val="24"/>
              </w:rPr>
              <w:t>З</w:t>
            </w:r>
            <w:r w:rsidR="002D0459" w:rsidRPr="00943DC4">
              <w:rPr>
                <w:color w:val="000000"/>
                <w:kern w:val="24"/>
                <w:sz w:val="24"/>
                <w:szCs w:val="24"/>
              </w:rPr>
              <w:t xml:space="preserve"> № </w:t>
            </w:r>
            <w:r w:rsidR="002D0459">
              <w:rPr>
                <w:color w:val="000000"/>
                <w:kern w:val="24"/>
                <w:sz w:val="24"/>
                <w:szCs w:val="24"/>
              </w:rPr>
              <w:t>988484</w:t>
            </w:r>
            <w:r w:rsidR="002D0459" w:rsidRPr="00943DC4">
              <w:rPr>
                <w:color w:val="000000"/>
                <w:kern w:val="24"/>
                <w:sz w:val="24"/>
                <w:szCs w:val="24"/>
              </w:rPr>
              <w:t xml:space="preserve"> от </w:t>
            </w:r>
            <w:r w:rsidR="002D0459">
              <w:rPr>
                <w:color w:val="000000"/>
                <w:kern w:val="24"/>
                <w:sz w:val="24"/>
                <w:szCs w:val="24"/>
              </w:rPr>
              <w:t>10</w:t>
            </w:r>
            <w:r w:rsidR="002D0459" w:rsidRPr="00943DC4">
              <w:rPr>
                <w:color w:val="000000"/>
                <w:kern w:val="24"/>
                <w:sz w:val="24"/>
                <w:szCs w:val="24"/>
              </w:rPr>
              <w:t>.</w:t>
            </w:r>
            <w:r w:rsidR="002D0459">
              <w:rPr>
                <w:color w:val="000000"/>
                <w:kern w:val="24"/>
                <w:sz w:val="24"/>
                <w:szCs w:val="24"/>
              </w:rPr>
              <w:t>09</w:t>
            </w:r>
            <w:r w:rsidR="002D0459" w:rsidRPr="00943DC4">
              <w:rPr>
                <w:color w:val="000000"/>
                <w:kern w:val="24"/>
                <w:sz w:val="24"/>
                <w:szCs w:val="24"/>
              </w:rPr>
              <w:t>.2008).</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18</w:t>
            </w:r>
          </w:p>
        </w:tc>
        <w:tc>
          <w:tcPr>
            <w:tcW w:w="8647" w:type="dxa"/>
            <w:gridSpan w:val="3"/>
            <w:shd w:val="clear" w:color="auto" w:fill="auto"/>
            <w:tcMar>
              <w:top w:w="72" w:type="dxa"/>
              <w:left w:w="144" w:type="dxa"/>
              <w:bottom w:w="72" w:type="dxa"/>
              <w:right w:w="144" w:type="dxa"/>
            </w:tcMar>
          </w:tcPr>
          <w:p w:rsidR="00B15E83" w:rsidRPr="00B15E83" w:rsidRDefault="00B15E83" w:rsidP="00CC0917">
            <w:pPr>
              <w:tabs>
                <w:tab w:val="left" w:pos="426"/>
              </w:tabs>
              <w:contextualSpacing/>
              <w:rPr>
                <w:sz w:val="24"/>
                <w:szCs w:val="24"/>
              </w:rPr>
            </w:pPr>
            <w:r w:rsidRPr="00B15E83">
              <w:rPr>
                <w:sz w:val="24"/>
                <w:szCs w:val="24"/>
              </w:rPr>
              <w:t xml:space="preserve">Бытовое здание, назначение: нежилое здание, 3 – этажный (подземных этажей-1), общая площадь 778,2 </w:t>
            </w:r>
            <w:proofErr w:type="spellStart"/>
            <w:r w:rsidRPr="00B15E83">
              <w:rPr>
                <w:sz w:val="24"/>
                <w:szCs w:val="24"/>
              </w:rPr>
              <w:t>кв.м</w:t>
            </w:r>
            <w:proofErr w:type="spellEnd"/>
            <w:r w:rsidRPr="00B15E83">
              <w:rPr>
                <w:sz w:val="24"/>
                <w:szCs w:val="24"/>
              </w:rPr>
              <w:t>.</w:t>
            </w:r>
            <w:r w:rsidR="00CC0917">
              <w:rPr>
                <w:sz w:val="24"/>
                <w:szCs w:val="24"/>
              </w:rPr>
              <w:t>, год постройки 2012, материал стен: мелкие бетонные блоки</w:t>
            </w:r>
            <w:r w:rsidR="00D30354">
              <w:rPr>
                <w:sz w:val="24"/>
                <w:szCs w:val="24"/>
              </w:rPr>
              <w:t>, железобетонные сегменты</w:t>
            </w:r>
            <w:r w:rsidR="00CC0917">
              <w:rPr>
                <w:sz w:val="24"/>
                <w:szCs w:val="24"/>
              </w:rPr>
              <w:t>.</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CC0917">
              <w:rPr>
                <w:color w:val="000000"/>
                <w:sz w:val="24"/>
                <w:szCs w:val="24"/>
              </w:rPr>
              <w:t xml:space="preserve"> </w:t>
            </w:r>
            <w:r w:rsidR="00CC0917">
              <w:rPr>
                <w:color w:val="000000"/>
                <w:kern w:val="24"/>
                <w:sz w:val="24"/>
                <w:szCs w:val="24"/>
              </w:rPr>
              <w:t>(</w:t>
            </w:r>
            <w:r w:rsidR="00CC0917" w:rsidRPr="00943DC4">
              <w:rPr>
                <w:color w:val="000000"/>
                <w:kern w:val="24"/>
                <w:sz w:val="24"/>
                <w:szCs w:val="24"/>
              </w:rPr>
              <w:t xml:space="preserve">свидетельство о </w:t>
            </w:r>
            <w:r w:rsidR="00CC0917" w:rsidRPr="00943DC4">
              <w:rPr>
                <w:rFonts w:eastAsia="Times New Roman"/>
                <w:color w:val="000000"/>
                <w:kern w:val="24"/>
                <w:sz w:val="24"/>
                <w:szCs w:val="24"/>
              </w:rPr>
              <w:t>государственной регистрации права</w:t>
            </w:r>
            <w:r w:rsidR="00CC0917" w:rsidRPr="00943DC4">
              <w:rPr>
                <w:color w:val="000000"/>
                <w:kern w:val="24"/>
                <w:sz w:val="24"/>
                <w:szCs w:val="24"/>
              </w:rPr>
              <w:t xml:space="preserve"> серии 24 Е</w:t>
            </w:r>
            <w:r w:rsidR="00CC0917">
              <w:rPr>
                <w:color w:val="000000"/>
                <w:kern w:val="24"/>
                <w:sz w:val="24"/>
                <w:szCs w:val="24"/>
              </w:rPr>
              <w:t>К</w:t>
            </w:r>
            <w:r w:rsidR="00CC0917" w:rsidRPr="00943DC4">
              <w:rPr>
                <w:color w:val="000000"/>
                <w:kern w:val="24"/>
                <w:sz w:val="24"/>
                <w:szCs w:val="24"/>
              </w:rPr>
              <w:t xml:space="preserve"> № </w:t>
            </w:r>
            <w:r w:rsidR="00CC0917">
              <w:rPr>
                <w:color w:val="000000"/>
                <w:kern w:val="24"/>
                <w:sz w:val="24"/>
                <w:szCs w:val="24"/>
              </w:rPr>
              <w:t>871748</w:t>
            </w:r>
            <w:r w:rsidR="00CC0917" w:rsidRPr="00943DC4">
              <w:rPr>
                <w:color w:val="000000"/>
                <w:kern w:val="24"/>
                <w:sz w:val="24"/>
                <w:szCs w:val="24"/>
              </w:rPr>
              <w:t xml:space="preserve"> от </w:t>
            </w:r>
            <w:r w:rsidR="00CC0917">
              <w:rPr>
                <w:color w:val="000000"/>
                <w:kern w:val="24"/>
                <w:sz w:val="24"/>
                <w:szCs w:val="24"/>
              </w:rPr>
              <w:t>26</w:t>
            </w:r>
            <w:r w:rsidR="00CC0917" w:rsidRPr="00943DC4">
              <w:rPr>
                <w:color w:val="000000"/>
                <w:kern w:val="24"/>
                <w:sz w:val="24"/>
                <w:szCs w:val="24"/>
              </w:rPr>
              <w:t>.</w:t>
            </w:r>
            <w:r w:rsidR="00CC0917">
              <w:rPr>
                <w:color w:val="000000"/>
                <w:kern w:val="24"/>
                <w:sz w:val="24"/>
                <w:szCs w:val="24"/>
              </w:rPr>
              <w:t>04</w:t>
            </w:r>
            <w:r w:rsidR="00CC0917" w:rsidRPr="00943DC4">
              <w:rPr>
                <w:color w:val="000000"/>
                <w:kern w:val="24"/>
                <w:sz w:val="24"/>
                <w:szCs w:val="24"/>
              </w:rPr>
              <w:t>.20</w:t>
            </w:r>
            <w:r w:rsidR="00CC0917">
              <w:rPr>
                <w:color w:val="000000"/>
                <w:kern w:val="24"/>
                <w:sz w:val="24"/>
                <w:szCs w:val="24"/>
              </w:rPr>
              <w:t>13</w:t>
            </w:r>
            <w:r w:rsidR="00CC0917" w:rsidRPr="00943DC4">
              <w:rPr>
                <w:color w:val="000000"/>
                <w:kern w:val="24"/>
                <w:sz w:val="24"/>
                <w:szCs w:val="24"/>
              </w:rPr>
              <w:t>).</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19</w:t>
            </w:r>
          </w:p>
        </w:tc>
        <w:tc>
          <w:tcPr>
            <w:tcW w:w="8647" w:type="dxa"/>
            <w:gridSpan w:val="3"/>
            <w:shd w:val="clear" w:color="auto" w:fill="auto"/>
            <w:tcMar>
              <w:top w:w="72" w:type="dxa"/>
              <w:left w:w="144" w:type="dxa"/>
              <w:bottom w:w="72" w:type="dxa"/>
              <w:right w:w="144" w:type="dxa"/>
            </w:tcMar>
          </w:tcPr>
          <w:p w:rsidR="00B15E83" w:rsidRPr="00B15E83" w:rsidRDefault="00B15E83" w:rsidP="007A7EB6">
            <w:pPr>
              <w:tabs>
                <w:tab w:val="left" w:pos="426"/>
              </w:tabs>
              <w:contextualSpacing/>
              <w:rPr>
                <w:sz w:val="24"/>
                <w:szCs w:val="24"/>
              </w:rPr>
            </w:pPr>
            <w:r w:rsidRPr="00B15E83">
              <w:rPr>
                <w:sz w:val="24"/>
                <w:szCs w:val="24"/>
              </w:rPr>
              <w:t xml:space="preserve">Здание бани, назначение: нежилое здание, 1 – этажный, общая площадь 192,9 </w:t>
            </w:r>
            <w:proofErr w:type="spellStart"/>
            <w:r w:rsidRPr="00B15E83">
              <w:rPr>
                <w:sz w:val="24"/>
                <w:szCs w:val="24"/>
              </w:rPr>
              <w:t>кв.м</w:t>
            </w:r>
            <w:proofErr w:type="spellEnd"/>
            <w:r w:rsidRPr="00B15E83">
              <w:rPr>
                <w:sz w:val="24"/>
                <w:szCs w:val="24"/>
              </w:rPr>
              <w:t>.</w:t>
            </w:r>
            <w:r w:rsidR="00D30354">
              <w:rPr>
                <w:sz w:val="24"/>
                <w:szCs w:val="24"/>
              </w:rPr>
              <w:t>, год постройки 2012, материал стен: мелкие бетонные блоки.</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00D30354">
              <w:rPr>
                <w:color w:val="000000"/>
                <w:sz w:val="24"/>
                <w:szCs w:val="24"/>
              </w:rPr>
              <w:t xml:space="preserve"> </w:t>
            </w:r>
            <w:r w:rsidR="00D30354">
              <w:rPr>
                <w:color w:val="000000"/>
                <w:kern w:val="24"/>
                <w:sz w:val="24"/>
                <w:szCs w:val="24"/>
              </w:rPr>
              <w:t>(</w:t>
            </w:r>
            <w:r w:rsidR="00D30354" w:rsidRPr="00943DC4">
              <w:rPr>
                <w:color w:val="000000"/>
                <w:kern w:val="24"/>
                <w:sz w:val="24"/>
                <w:szCs w:val="24"/>
              </w:rPr>
              <w:t xml:space="preserve">свидетельство о </w:t>
            </w:r>
            <w:r w:rsidR="00D30354" w:rsidRPr="00943DC4">
              <w:rPr>
                <w:rFonts w:eastAsia="Times New Roman"/>
                <w:color w:val="000000"/>
                <w:kern w:val="24"/>
                <w:sz w:val="24"/>
                <w:szCs w:val="24"/>
              </w:rPr>
              <w:t>государственной регистрации права</w:t>
            </w:r>
            <w:r w:rsidR="00D30354" w:rsidRPr="00943DC4">
              <w:rPr>
                <w:color w:val="000000"/>
                <w:kern w:val="24"/>
                <w:sz w:val="24"/>
                <w:szCs w:val="24"/>
              </w:rPr>
              <w:t xml:space="preserve"> серии 24 Е</w:t>
            </w:r>
            <w:r w:rsidR="00D30354">
              <w:rPr>
                <w:color w:val="000000"/>
                <w:kern w:val="24"/>
                <w:sz w:val="24"/>
                <w:szCs w:val="24"/>
              </w:rPr>
              <w:t>К</w:t>
            </w:r>
            <w:r w:rsidR="00D30354" w:rsidRPr="00943DC4">
              <w:rPr>
                <w:color w:val="000000"/>
                <w:kern w:val="24"/>
                <w:sz w:val="24"/>
                <w:szCs w:val="24"/>
              </w:rPr>
              <w:t xml:space="preserve"> № </w:t>
            </w:r>
            <w:r w:rsidR="00D30354">
              <w:rPr>
                <w:color w:val="000000"/>
                <w:kern w:val="24"/>
                <w:sz w:val="24"/>
                <w:szCs w:val="24"/>
              </w:rPr>
              <w:t>87174</w:t>
            </w:r>
            <w:r w:rsidR="007A7EB6">
              <w:rPr>
                <w:color w:val="000000"/>
                <w:kern w:val="24"/>
                <w:sz w:val="24"/>
                <w:szCs w:val="24"/>
              </w:rPr>
              <w:t>9</w:t>
            </w:r>
            <w:r w:rsidR="00D30354" w:rsidRPr="00943DC4">
              <w:rPr>
                <w:color w:val="000000"/>
                <w:kern w:val="24"/>
                <w:sz w:val="24"/>
                <w:szCs w:val="24"/>
              </w:rPr>
              <w:t xml:space="preserve"> от </w:t>
            </w:r>
            <w:r w:rsidR="00D30354">
              <w:rPr>
                <w:color w:val="000000"/>
                <w:kern w:val="24"/>
                <w:sz w:val="24"/>
                <w:szCs w:val="24"/>
              </w:rPr>
              <w:t>26</w:t>
            </w:r>
            <w:r w:rsidR="00D30354" w:rsidRPr="00943DC4">
              <w:rPr>
                <w:color w:val="000000"/>
                <w:kern w:val="24"/>
                <w:sz w:val="24"/>
                <w:szCs w:val="24"/>
              </w:rPr>
              <w:t>.</w:t>
            </w:r>
            <w:r w:rsidR="00D30354">
              <w:rPr>
                <w:color w:val="000000"/>
                <w:kern w:val="24"/>
                <w:sz w:val="24"/>
                <w:szCs w:val="24"/>
              </w:rPr>
              <w:t>04</w:t>
            </w:r>
            <w:r w:rsidR="00D30354" w:rsidRPr="00943DC4">
              <w:rPr>
                <w:color w:val="000000"/>
                <w:kern w:val="24"/>
                <w:sz w:val="24"/>
                <w:szCs w:val="24"/>
              </w:rPr>
              <w:t>.20</w:t>
            </w:r>
            <w:r w:rsidR="00D30354">
              <w:rPr>
                <w:color w:val="000000"/>
                <w:kern w:val="24"/>
                <w:sz w:val="24"/>
                <w:szCs w:val="24"/>
              </w:rPr>
              <w:t>13</w:t>
            </w:r>
            <w:r w:rsidR="00D30354" w:rsidRPr="00943DC4">
              <w:rPr>
                <w:color w:val="000000"/>
                <w:kern w:val="24"/>
                <w:sz w:val="24"/>
                <w:szCs w:val="24"/>
              </w:rPr>
              <w:t>).</w:t>
            </w:r>
          </w:p>
        </w:tc>
      </w:tr>
      <w:tr w:rsidR="00B15E83" w:rsidRPr="00B15E83" w:rsidTr="00B15E83">
        <w:trPr>
          <w:gridAfter w:val="1"/>
          <w:wAfter w:w="36" w:type="dxa"/>
          <w:trHeight w:val="287"/>
        </w:trPr>
        <w:tc>
          <w:tcPr>
            <w:tcW w:w="708" w:type="dxa"/>
            <w:shd w:val="clear" w:color="auto" w:fill="auto"/>
            <w:tcMar>
              <w:top w:w="72" w:type="dxa"/>
              <w:left w:w="144" w:type="dxa"/>
              <w:bottom w:w="72" w:type="dxa"/>
              <w:right w:w="144" w:type="dxa"/>
            </w:tcMar>
          </w:tcPr>
          <w:p w:rsidR="00B15E83" w:rsidRPr="00B15E83" w:rsidRDefault="00B15E83" w:rsidP="004F1F0F">
            <w:pPr>
              <w:rPr>
                <w:sz w:val="24"/>
                <w:szCs w:val="24"/>
              </w:rPr>
            </w:pPr>
            <w:r w:rsidRPr="00B15E83">
              <w:rPr>
                <w:sz w:val="24"/>
                <w:szCs w:val="24"/>
              </w:rPr>
              <w:t>20</w:t>
            </w:r>
          </w:p>
        </w:tc>
        <w:tc>
          <w:tcPr>
            <w:tcW w:w="8647" w:type="dxa"/>
            <w:gridSpan w:val="3"/>
            <w:shd w:val="clear" w:color="auto" w:fill="auto"/>
            <w:tcMar>
              <w:top w:w="72" w:type="dxa"/>
              <w:left w:w="144" w:type="dxa"/>
              <w:bottom w:w="72" w:type="dxa"/>
              <w:right w:w="144" w:type="dxa"/>
            </w:tcMar>
            <w:hideMark/>
          </w:tcPr>
          <w:p w:rsidR="00B15E83" w:rsidRPr="00964929" w:rsidRDefault="00B15E83" w:rsidP="00440D85">
            <w:pPr>
              <w:rPr>
                <w:sz w:val="24"/>
                <w:szCs w:val="24"/>
                <w:highlight w:val="yellow"/>
              </w:rPr>
            </w:pPr>
            <w:r w:rsidRPr="00440D85">
              <w:rPr>
                <w:color w:val="000000"/>
                <w:sz w:val="24"/>
                <w:szCs w:val="24"/>
              </w:rPr>
              <w:t xml:space="preserve">Земельный участок, категория земель: земли сельскохозяйственного назначения, разрешенное использование: для эксплуатации объектов рыборазводного хозяйства и кролиководческой фермы, общая площадь 125801 </w:t>
            </w:r>
            <w:proofErr w:type="spellStart"/>
            <w:r w:rsidRPr="00440D85">
              <w:rPr>
                <w:color w:val="000000"/>
                <w:sz w:val="24"/>
                <w:szCs w:val="24"/>
              </w:rPr>
              <w:t>кв.м</w:t>
            </w:r>
            <w:proofErr w:type="spellEnd"/>
            <w:r w:rsidRPr="00440D85">
              <w:rPr>
                <w:color w:val="000000"/>
                <w:sz w:val="24"/>
                <w:szCs w:val="24"/>
              </w:rPr>
              <w:t xml:space="preserve">. Кадастровый номер: 24:32:4900001:0110. Адрес объекта: </w:t>
            </w:r>
            <w:r w:rsidRPr="00440D85">
              <w:rPr>
                <w:sz w:val="24"/>
                <w:szCs w:val="24"/>
              </w:rPr>
              <w:t xml:space="preserve">Россия, Красноярский край, Рыбинский район, устье реки </w:t>
            </w:r>
            <w:proofErr w:type="spellStart"/>
            <w:r w:rsidRPr="00440D85">
              <w:rPr>
                <w:sz w:val="24"/>
                <w:szCs w:val="24"/>
              </w:rPr>
              <w:t>Богунай</w:t>
            </w:r>
            <w:proofErr w:type="spellEnd"/>
            <w:r w:rsidRPr="00440D85">
              <w:rPr>
                <w:sz w:val="24"/>
                <w:szCs w:val="24"/>
              </w:rPr>
              <w:t>, в 0,7 км по направлению на северо-восток</w:t>
            </w:r>
            <w:r w:rsidR="00440D85" w:rsidRPr="00440D85">
              <w:rPr>
                <w:sz w:val="24"/>
                <w:szCs w:val="24"/>
              </w:rPr>
              <w:t xml:space="preserve"> </w:t>
            </w:r>
            <w:r w:rsidR="00440D85" w:rsidRPr="00440D85">
              <w:rPr>
                <w:color w:val="000000"/>
                <w:kern w:val="24"/>
                <w:sz w:val="24"/>
                <w:szCs w:val="24"/>
              </w:rPr>
              <w:t xml:space="preserve">(свидетельство о </w:t>
            </w:r>
            <w:r w:rsidR="00440D85" w:rsidRPr="00440D85">
              <w:rPr>
                <w:rFonts w:eastAsia="Times New Roman"/>
                <w:color w:val="000000"/>
                <w:kern w:val="24"/>
                <w:sz w:val="24"/>
                <w:szCs w:val="24"/>
              </w:rPr>
              <w:t>государственной регистрации права</w:t>
            </w:r>
            <w:r w:rsidR="00440D85" w:rsidRPr="00440D85">
              <w:rPr>
                <w:color w:val="000000"/>
                <w:kern w:val="24"/>
                <w:sz w:val="24"/>
                <w:szCs w:val="24"/>
              </w:rPr>
              <w:t xml:space="preserve"> серии 24 ЕЗ № 988374 от 08.09.2008).</w:t>
            </w:r>
          </w:p>
        </w:tc>
      </w:tr>
      <w:tr w:rsidR="00AD64FA" w:rsidRPr="00B15E83" w:rsidTr="00E22162">
        <w:trPr>
          <w:trHeight w:val="264"/>
        </w:trPr>
        <w:tc>
          <w:tcPr>
            <w:tcW w:w="9391" w:type="dxa"/>
            <w:gridSpan w:val="5"/>
            <w:shd w:val="clear" w:color="auto" w:fill="auto"/>
            <w:tcMar>
              <w:top w:w="72" w:type="dxa"/>
              <w:left w:w="144" w:type="dxa"/>
              <w:bottom w:w="72" w:type="dxa"/>
              <w:right w:w="144" w:type="dxa"/>
            </w:tcMar>
            <w:vAlign w:val="center"/>
          </w:tcPr>
          <w:p w:rsidR="00AD64FA" w:rsidRPr="00B15E83" w:rsidRDefault="00AD64FA" w:rsidP="00B83DA3">
            <w:pPr>
              <w:numPr>
                <w:ilvl w:val="0"/>
                <w:numId w:val="38"/>
              </w:numPr>
              <w:ind w:left="0" w:firstLine="0"/>
              <w:jc w:val="center"/>
              <w:rPr>
                <w:sz w:val="24"/>
                <w:szCs w:val="24"/>
                <w:lang w:eastAsia="en-US"/>
              </w:rPr>
            </w:pPr>
            <w:r w:rsidRPr="00B15E83">
              <w:rPr>
                <w:sz w:val="24"/>
                <w:szCs w:val="24"/>
                <w:lang w:eastAsia="en-US"/>
              </w:rPr>
              <w:t>Прочее (движимое) имущество, входящее в состав имущественного комплекса</w:t>
            </w:r>
          </w:p>
        </w:tc>
      </w:tr>
      <w:tr w:rsidR="002D56E9" w:rsidRPr="00B15E83" w:rsidTr="00B15E83">
        <w:trPr>
          <w:trHeight w:val="264"/>
        </w:trPr>
        <w:tc>
          <w:tcPr>
            <w:tcW w:w="744" w:type="dxa"/>
            <w:gridSpan w:val="2"/>
            <w:shd w:val="clear" w:color="auto" w:fill="auto"/>
            <w:tcMar>
              <w:top w:w="72" w:type="dxa"/>
              <w:left w:w="144" w:type="dxa"/>
              <w:bottom w:w="72" w:type="dxa"/>
              <w:right w:w="144" w:type="dxa"/>
            </w:tcMar>
            <w:vAlign w:val="center"/>
          </w:tcPr>
          <w:p w:rsidR="002D56E9" w:rsidRPr="00B15E83" w:rsidRDefault="002D56E9" w:rsidP="00B83DA3">
            <w:pPr>
              <w:numPr>
                <w:ilvl w:val="1"/>
                <w:numId w:val="37"/>
              </w:numPr>
              <w:jc w:val="center"/>
              <w:rPr>
                <w:sz w:val="24"/>
                <w:szCs w:val="24"/>
                <w:lang w:eastAsia="en-US"/>
              </w:rPr>
            </w:pPr>
          </w:p>
        </w:tc>
        <w:tc>
          <w:tcPr>
            <w:tcW w:w="6485" w:type="dxa"/>
            <w:shd w:val="clear" w:color="auto" w:fill="auto"/>
            <w:tcMar>
              <w:top w:w="72" w:type="dxa"/>
              <w:left w:w="144" w:type="dxa"/>
              <w:bottom w:w="72" w:type="dxa"/>
              <w:right w:w="144" w:type="dxa"/>
            </w:tcMar>
            <w:vAlign w:val="bottom"/>
          </w:tcPr>
          <w:p w:rsidR="002D56E9" w:rsidRPr="00B15E83" w:rsidRDefault="002D56E9" w:rsidP="00204ABA">
            <w:pPr>
              <w:jc w:val="center"/>
              <w:rPr>
                <w:sz w:val="24"/>
                <w:szCs w:val="24"/>
                <w:lang w:eastAsia="en-US"/>
              </w:rPr>
            </w:pPr>
            <w:r w:rsidRPr="00B15E83">
              <w:rPr>
                <w:sz w:val="24"/>
                <w:szCs w:val="24"/>
                <w:lang w:eastAsia="en-US"/>
              </w:rPr>
              <w:t>Наименование</w:t>
            </w:r>
          </w:p>
        </w:tc>
        <w:tc>
          <w:tcPr>
            <w:tcW w:w="2162" w:type="dxa"/>
            <w:gridSpan w:val="2"/>
            <w:shd w:val="clear" w:color="auto" w:fill="auto"/>
            <w:vAlign w:val="bottom"/>
          </w:tcPr>
          <w:p w:rsidR="002D56E9" w:rsidRPr="00B15E83" w:rsidRDefault="002D56E9" w:rsidP="00204ABA">
            <w:pPr>
              <w:jc w:val="center"/>
              <w:rPr>
                <w:sz w:val="24"/>
                <w:szCs w:val="24"/>
                <w:lang w:eastAsia="en-US"/>
              </w:rPr>
            </w:pPr>
            <w:r w:rsidRPr="00B15E83">
              <w:rPr>
                <w:sz w:val="24"/>
                <w:szCs w:val="24"/>
                <w:lang w:eastAsia="en-US"/>
              </w:rPr>
              <w:t>Инвентарный номер</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Система видеонаблюдения рыборазводного хозяйства</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9059568</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Ограждение рыборазводного хозяйства</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9049877</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Холодильная установка</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16360</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Холодильная установка</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16361</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Холодильная установка</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16362</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Холодильная машина МВВ-4-1-2</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16814</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Холодильная машина МВВ-4-1-2</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16824</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Транспортер</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16009</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Транспортер</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16010</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Транспортер ТСУ-20</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16291</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Транспортер ТСУ-20</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16590</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Установка холодильная с агрегатом UJ 9238 E</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9056897</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Установка холодильная с агрегатом TAG 2516 ZBR</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9056898</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Установка холодильная с агрегатом TAG 2516 ZBR</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9056899</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Ограждение кролиководческой фермы</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9049874</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Трансформатор</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17990</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Наружное освещение рыборазводного хозяйства и кролиководческой фермы</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9051279</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proofErr w:type="spellStart"/>
            <w:r w:rsidRPr="00AD64FA">
              <w:rPr>
                <w:sz w:val="24"/>
                <w:szCs w:val="24"/>
                <w:lang w:eastAsia="en-US"/>
              </w:rPr>
              <w:t>Пароконвектомат</w:t>
            </w:r>
            <w:proofErr w:type="spellEnd"/>
            <w:r w:rsidRPr="00AD64FA">
              <w:rPr>
                <w:sz w:val="24"/>
                <w:szCs w:val="24"/>
                <w:lang w:eastAsia="en-US"/>
              </w:rPr>
              <w:t xml:space="preserve"> SCC 61 (Бытовое здание)</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9072192</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 xml:space="preserve">Плита электрическая ПЭ-726 ШК </w:t>
            </w:r>
            <w:proofErr w:type="spellStart"/>
            <w:r w:rsidRPr="00AD64FA">
              <w:rPr>
                <w:sz w:val="24"/>
                <w:szCs w:val="24"/>
                <w:lang w:eastAsia="en-US"/>
              </w:rPr>
              <w:t>Rada</w:t>
            </w:r>
            <w:proofErr w:type="spellEnd"/>
            <w:r w:rsidRPr="00AD64FA">
              <w:rPr>
                <w:sz w:val="24"/>
                <w:szCs w:val="24"/>
                <w:lang w:eastAsia="en-US"/>
              </w:rPr>
              <w:t xml:space="preserve"> (Бытовое здание)</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9072193</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 xml:space="preserve">Камера </w:t>
            </w:r>
            <w:proofErr w:type="spellStart"/>
            <w:r w:rsidRPr="00AD64FA">
              <w:rPr>
                <w:sz w:val="24"/>
                <w:szCs w:val="24"/>
                <w:lang w:eastAsia="en-US"/>
              </w:rPr>
              <w:t>хол</w:t>
            </w:r>
            <w:proofErr w:type="spellEnd"/>
            <w:r w:rsidRPr="00AD64FA">
              <w:rPr>
                <w:sz w:val="24"/>
                <w:szCs w:val="24"/>
                <w:lang w:eastAsia="en-US"/>
              </w:rPr>
              <w:t xml:space="preserve">. кхн-8,81 </w:t>
            </w:r>
            <w:proofErr w:type="spellStart"/>
            <w:r w:rsidRPr="00AD64FA">
              <w:rPr>
                <w:sz w:val="24"/>
                <w:szCs w:val="24"/>
                <w:lang w:eastAsia="en-US"/>
              </w:rPr>
              <w:t>Polair</w:t>
            </w:r>
            <w:proofErr w:type="spellEnd"/>
            <w:r w:rsidRPr="00AD64FA">
              <w:rPr>
                <w:sz w:val="24"/>
                <w:szCs w:val="24"/>
                <w:lang w:eastAsia="en-US"/>
              </w:rPr>
              <w:t xml:space="preserve"> с моноблоком </w:t>
            </w:r>
            <w:proofErr w:type="gramStart"/>
            <w:r w:rsidRPr="00AD64FA">
              <w:rPr>
                <w:sz w:val="24"/>
                <w:szCs w:val="24"/>
                <w:lang w:eastAsia="en-US"/>
              </w:rPr>
              <w:t>мм</w:t>
            </w:r>
            <w:proofErr w:type="gramEnd"/>
            <w:r w:rsidRPr="00AD64FA">
              <w:rPr>
                <w:sz w:val="24"/>
                <w:szCs w:val="24"/>
                <w:lang w:eastAsia="en-US"/>
              </w:rPr>
              <w:t xml:space="preserve"> 218 SF </w:t>
            </w:r>
            <w:proofErr w:type="spellStart"/>
            <w:r w:rsidRPr="00AD64FA">
              <w:rPr>
                <w:sz w:val="24"/>
                <w:szCs w:val="24"/>
                <w:lang w:eastAsia="en-US"/>
              </w:rPr>
              <w:t>Polair</w:t>
            </w:r>
            <w:proofErr w:type="spellEnd"/>
            <w:r w:rsidRPr="00AD64FA">
              <w:rPr>
                <w:sz w:val="24"/>
                <w:szCs w:val="24"/>
                <w:lang w:eastAsia="en-US"/>
              </w:rPr>
              <w:t xml:space="preserve"> (Бытовое здание)</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9072194</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 xml:space="preserve">Камера холодильная  КХН-11,75 </w:t>
            </w:r>
            <w:proofErr w:type="spellStart"/>
            <w:r w:rsidRPr="00AD64FA">
              <w:rPr>
                <w:sz w:val="24"/>
                <w:szCs w:val="24"/>
                <w:lang w:eastAsia="en-US"/>
              </w:rPr>
              <w:t>Polair</w:t>
            </w:r>
            <w:proofErr w:type="spellEnd"/>
            <w:r w:rsidRPr="00AD64FA">
              <w:rPr>
                <w:sz w:val="24"/>
                <w:szCs w:val="24"/>
                <w:lang w:eastAsia="en-US"/>
              </w:rPr>
              <w:t xml:space="preserve"> с моноблоком </w:t>
            </w:r>
            <w:proofErr w:type="spellStart"/>
            <w:r w:rsidRPr="00AD64FA">
              <w:rPr>
                <w:sz w:val="24"/>
                <w:szCs w:val="24"/>
                <w:lang w:eastAsia="en-US"/>
              </w:rPr>
              <w:t>мв</w:t>
            </w:r>
            <w:proofErr w:type="spellEnd"/>
            <w:r w:rsidRPr="00AD64FA">
              <w:rPr>
                <w:sz w:val="24"/>
                <w:szCs w:val="24"/>
                <w:lang w:eastAsia="en-US"/>
              </w:rPr>
              <w:t xml:space="preserve"> 214  </w:t>
            </w:r>
            <w:proofErr w:type="spellStart"/>
            <w:r w:rsidRPr="00AD64FA">
              <w:rPr>
                <w:sz w:val="24"/>
                <w:szCs w:val="24"/>
                <w:lang w:eastAsia="en-US"/>
              </w:rPr>
              <w:t>Polair</w:t>
            </w:r>
            <w:proofErr w:type="spellEnd"/>
            <w:r w:rsidRPr="00AD64FA">
              <w:rPr>
                <w:sz w:val="24"/>
                <w:szCs w:val="24"/>
                <w:lang w:eastAsia="en-US"/>
              </w:rPr>
              <w:t xml:space="preserve"> (Бытовое здание)</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9072195</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Кухонное оборудование. Бытовое здание</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9072258</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 xml:space="preserve">Стол холодильный GN 11/BT </w:t>
            </w:r>
            <w:proofErr w:type="spellStart"/>
            <w:r w:rsidRPr="00AD64FA">
              <w:rPr>
                <w:sz w:val="24"/>
                <w:szCs w:val="24"/>
                <w:lang w:eastAsia="en-US"/>
              </w:rPr>
              <w:t>HiCold</w:t>
            </w:r>
            <w:proofErr w:type="spellEnd"/>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9072367</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Наружный водопровод</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9071299</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Наружная сеть канализации с септиком</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9071300</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Система видеонаблюдения</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9071583</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Сеть пожарной сигнализации бытового здания и здания бани</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9071587</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Система охранной сигнализации бытового здания и здания бани</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9071588</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proofErr w:type="gramStart"/>
            <w:r w:rsidRPr="00AD64FA">
              <w:rPr>
                <w:sz w:val="24"/>
                <w:szCs w:val="24"/>
                <w:lang w:eastAsia="en-US"/>
              </w:rPr>
              <w:t>Волокно-оптическая</w:t>
            </w:r>
            <w:proofErr w:type="gramEnd"/>
            <w:r w:rsidRPr="00AD64FA">
              <w:rPr>
                <w:sz w:val="24"/>
                <w:szCs w:val="24"/>
                <w:lang w:eastAsia="en-US"/>
              </w:rPr>
              <w:t xml:space="preserve"> линия связи</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9071597</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Наружная сеть освещения пешеходных дорожек</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9071598</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 xml:space="preserve">Внешнее </w:t>
            </w:r>
            <w:proofErr w:type="spellStart"/>
            <w:r w:rsidRPr="00AD64FA">
              <w:rPr>
                <w:sz w:val="24"/>
                <w:szCs w:val="24"/>
                <w:lang w:eastAsia="en-US"/>
              </w:rPr>
              <w:t>эл</w:t>
            </w:r>
            <w:proofErr w:type="gramStart"/>
            <w:r w:rsidRPr="00AD64FA">
              <w:rPr>
                <w:sz w:val="24"/>
                <w:szCs w:val="24"/>
                <w:lang w:eastAsia="en-US"/>
              </w:rPr>
              <w:t>.с</w:t>
            </w:r>
            <w:proofErr w:type="gramEnd"/>
            <w:r w:rsidRPr="00AD64FA">
              <w:rPr>
                <w:sz w:val="24"/>
                <w:szCs w:val="24"/>
                <w:lang w:eastAsia="en-US"/>
              </w:rPr>
              <w:t>набжение</w:t>
            </w:r>
            <w:proofErr w:type="spellEnd"/>
            <w:r w:rsidRPr="00AD64FA">
              <w:rPr>
                <w:sz w:val="24"/>
                <w:szCs w:val="24"/>
                <w:lang w:eastAsia="en-US"/>
              </w:rPr>
              <w:t xml:space="preserve"> 0,4 </w:t>
            </w:r>
            <w:proofErr w:type="spellStart"/>
            <w:r w:rsidRPr="00AD64FA">
              <w:rPr>
                <w:sz w:val="24"/>
                <w:szCs w:val="24"/>
                <w:lang w:eastAsia="en-US"/>
              </w:rPr>
              <w:t>кВ</w:t>
            </w:r>
            <w:proofErr w:type="spellEnd"/>
            <w:r w:rsidRPr="00AD64FA">
              <w:rPr>
                <w:sz w:val="24"/>
                <w:szCs w:val="24"/>
                <w:lang w:eastAsia="en-US"/>
              </w:rPr>
              <w:t xml:space="preserve"> бытового здания и здания бани</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9071599</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Благоустройство территории</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9071600</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 xml:space="preserve">Внешнее электроснабжение 6 </w:t>
            </w:r>
            <w:proofErr w:type="spellStart"/>
            <w:r w:rsidRPr="00AD64FA">
              <w:rPr>
                <w:sz w:val="24"/>
                <w:szCs w:val="24"/>
                <w:lang w:eastAsia="en-US"/>
              </w:rPr>
              <w:t>кВ</w:t>
            </w:r>
            <w:proofErr w:type="spellEnd"/>
            <w:r w:rsidRPr="00AD64FA">
              <w:rPr>
                <w:sz w:val="24"/>
                <w:szCs w:val="24"/>
                <w:lang w:eastAsia="en-US"/>
              </w:rPr>
              <w:t xml:space="preserve"> бытового здания и здания бани (воздушная линия)</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9071640</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 xml:space="preserve">Внешнее электроснабжение 6 </w:t>
            </w:r>
            <w:proofErr w:type="spellStart"/>
            <w:r w:rsidRPr="00AD64FA">
              <w:rPr>
                <w:sz w:val="24"/>
                <w:szCs w:val="24"/>
                <w:lang w:eastAsia="en-US"/>
              </w:rPr>
              <w:t>кВ</w:t>
            </w:r>
            <w:proofErr w:type="spellEnd"/>
            <w:r w:rsidRPr="00AD64FA">
              <w:rPr>
                <w:sz w:val="24"/>
                <w:szCs w:val="24"/>
                <w:lang w:eastAsia="en-US"/>
              </w:rPr>
              <w:t xml:space="preserve"> бытового здания и здания бани (трансформаторная подстанция)</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9071645</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 xml:space="preserve">Внешнее электроснабжение 6 </w:t>
            </w:r>
            <w:proofErr w:type="spellStart"/>
            <w:r w:rsidRPr="00AD64FA">
              <w:rPr>
                <w:sz w:val="24"/>
                <w:szCs w:val="24"/>
                <w:lang w:eastAsia="en-US"/>
              </w:rPr>
              <w:t>кВ</w:t>
            </w:r>
            <w:proofErr w:type="spellEnd"/>
            <w:r w:rsidRPr="00AD64FA">
              <w:rPr>
                <w:sz w:val="24"/>
                <w:szCs w:val="24"/>
                <w:lang w:eastAsia="en-US"/>
              </w:rPr>
              <w:t xml:space="preserve"> бытового здания и здания бани (установка дизель-генераторная)</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9071646</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 xml:space="preserve">Опора 35 </w:t>
            </w:r>
            <w:proofErr w:type="spellStart"/>
            <w:r w:rsidRPr="00AD64FA">
              <w:rPr>
                <w:sz w:val="24"/>
                <w:szCs w:val="24"/>
                <w:lang w:eastAsia="en-US"/>
              </w:rPr>
              <w:t>кВ</w:t>
            </w:r>
            <w:proofErr w:type="spellEnd"/>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7153</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 xml:space="preserve">Опора 35 </w:t>
            </w:r>
            <w:proofErr w:type="spellStart"/>
            <w:r w:rsidRPr="00AD64FA">
              <w:rPr>
                <w:sz w:val="24"/>
                <w:szCs w:val="24"/>
                <w:lang w:eastAsia="en-US"/>
              </w:rPr>
              <w:t>кВ</w:t>
            </w:r>
            <w:proofErr w:type="spellEnd"/>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7154</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 xml:space="preserve">Опора 35 </w:t>
            </w:r>
            <w:proofErr w:type="spellStart"/>
            <w:r w:rsidRPr="00AD64FA">
              <w:rPr>
                <w:sz w:val="24"/>
                <w:szCs w:val="24"/>
                <w:lang w:eastAsia="en-US"/>
              </w:rPr>
              <w:t>кВ</w:t>
            </w:r>
            <w:proofErr w:type="spellEnd"/>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7155</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ЛЭП 6кВ</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17264</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Холодильный агрегат ФАК-9</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AD64FA">
            <w:pPr>
              <w:jc w:val="center"/>
              <w:rPr>
                <w:sz w:val="24"/>
                <w:szCs w:val="24"/>
                <w:lang w:eastAsia="en-US"/>
              </w:rPr>
            </w:pPr>
            <w:r w:rsidRPr="00AD64FA">
              <w:rPr>
                <w:sz w:val="24"/>
                <w:szCs w:val="24"/>
                <w:lang w:eastAsia="en-US"/>
              </w:rPr>
              <w:t xml:space="preserve">3645998 </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Холодильная машина МВВ-4-1-2</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E22162">
            <w:pPr>
              <w:jc w:val="center"/>
              <w:rPr>
                <w:sz w:val="24"/>
                <w:szCs w:val="24"/>
                <w:lang w:eastAsia="en-US"/>
              </w:rPr>
            </w:pPr>
            <w:r w:rsidRPr="00AD64FA">
              <w:rPr>
                <w:sz w:val="24"/>
                <w:szCs w:val="24"/>
                <w:lang w:eastAsia="en-US"/>
              </w:rPr>
              <w:t xml:space="preserve">77771131 </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Электрический котел -3шт.</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E22162">
            <w:pPr>
              <w:jc w:val="center"/>
              <w:rPr>
                <w:sz w:val="24"/>
                <w:szCs w:val="24"/>
                <w:lang w:eastAsia="en-US"/>
              </w:rPr>
            </w:pPr>
            <w:r w:rsidRPr="00AD64FA">
              <w:rPr>
                <w:sz w:val="24"/>
                <w:szCs w:val="24"/>
                <w:lang w:eastAsia="en-US"/>
              </w:rPr>
              <w:t xml:space="preserve">77110738 </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Насос к котлам - 3 шт.</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E22162">
            <w:pPr>
              <w:jc w:val="center"/>
              <w:rPr>
                <w:sz w:val="24"/>
                <w:szCs w:val="24"/>
                <w:lang w:eastAsia="en-US"/>
              </w:rPr>
            </w:pPr>
            <w:r w:rsidRPr="00AD64FA">
              <w:rPr>
                <w:sz w:val="24"/>
                <w:szCs w:val="24"/>
                <w:lang w:eastAsia="en-US"/>
              </w:rPr>
              <w:t xml:space="preserve">77043981 </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Эл</w:t>
            </w:r>
            <w:proofErr w:type="gramStart"/>
            <w:r w:rsidRPr="00AD64FA">
              <w:rPr>
                <w:sz w:val="24"/>
                <w:szCs w:val="24"/>
                <w:lang w:eastAsia="en-US"/>
              </w:rPr>
              <w:t>.</w:t>
            </w:r>
            <w:proofErr w:type="gramEnd"/>
            <w:r w:rsidRPr="00AD64FA">
              <w:rPr>
                <w:sz w:val="24"/>
                <w:szCs w:val="24"/>
                <w:lang w:eastAsia="en-US"/>
              </w:rPr>
              <w:t xml:space="preserve"> </w:t>
            </w:r>
            <w:proofErr w:type="gramStart"/>
            <w:r w:rsidRPr="00AD64FA">
              <w:rPr>
                <w:sz w:val="24"/>
                <w:szCs w:val="24"/>
                <w:lang w:eastAsia="en-US"/>
              </w:rPr>
              <w:t>к</w:t>
            </w:r>
            <w:proofErr w:type="gramEnd"/>
            <w:r w:rsidRPr="00AD64FA">
              <w:rPr>
                <w:sz w:val="24"/>
                <w:szCs w:val="24"/>
                <w:lang w:eastAsia="en-US"/>
              </w:rPr>
              <w:t>алорифер для сушки шкурок</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E22162">
            <w:pPr>
              <w:jc w:val="center"/>
              <w:rPr>
                <w:sz w:val="24"/>
                <w:szCs w:val="24"/>
                <w:lang w:eastAsia="en-US"/>
              </w:rPr>
            </w:pPr>
            <w:r w:rsidRPr="00AD64FA">
              <w:rPr>
                <w:sz w:val="24"/>
                <w:szCs w:val="24"/>
                <w:lang w:eastAsia="en-US"/>
              </w:rPr>
              <w:t xml:space="preserve">77110729 </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Таль электрическая г/</w:t>
            </w:r>
            <w:proofErr w:type="gramStart"/>
            <w:r w:rsidRPr="00AD64FA">
              <w:rPr>
                <w:sz w:val="24"/>
                <w:szCs w:val="24"/>
                <w:lang w:eastAsia="en-US"/>
              </w:rPr>
              <w:t>п</w:t>
            </w:r>
            <w:proofErr w:type="gramEnd"/>
            <w:r w:rsidRPr="00AD64FA">
              <w:rPr>
                <w:sz w:val="24"/>
                <w:szCs w:val="24"/>
                <w:lang w:eastAsia="en-US"/>
              </w:rPr>
              <w:t xml:space="preserve"> 0,5т.</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E22162">
            <w:pPr>
              <w:jc w:val="center"/>
              <w:rPr>
                <w:sz w:val="24"/>
                <w:szCs w:val="24"/>
                <w:lang w:eastAsia="en-US"/>
              </w:rPr>
            </w:pPr>
            <w:r w:rsidRPr="00AD64FA">
              <w:rPr>
                <w:sz w:val="24"/>
                <w:szCs w:val="24"/>
                <w:lang w:eastAsia="en-US"/>
              </w:rPr>
              <w:t xml:space="preserve">77065492 </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 xml:space="preserve">Установка для разделки тушек, </w:t>
            </w:r>
            <w:proofErr w:type="gramStart"/>
            <w:r w:rsidRPr="00AD64FA">
              <w:rPr>
                <w:sz w:val="24"/>
                <w:szCs w:val="24"/>
                <w:lang w:eastAsia="en-US"/>
              </w:rPr>
              <w:t>н/ж</w:t>
            </w:r>
            <w:proofErr w:type="gramEnd"/>
            <w:r w:rsidRPr="00AD64FA">
              <w:rPr>
                <w:sz w:val="24"/>
                <w:szCs w:val="24"/>
                <w:lang w:eastAsia="en-US"/>
              </w:rPr>
              <w:t xml:space="preserve"> - 2 шт.</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E22162">
            <w:pPr>
              <w:jc w:val="center"/>
              <w:rPr>
                <w:sz w:val="24"/>
                <w:szCs w:val="24"/>
                <w:lang w:eastAsia="en-US"/>
              </w:rPr>
            </w:pPr>
            <w:r w:rsidRPr="00AD64FA">
              <w:rPr>
                <w:sz w:val="24"/>
                <w:szCs w:val="24"/>
                <w:lang w:eastAsia="en-US"/>
              </w:rPr>
              <w:t xml:space="preserve">77771208 </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 xml:space="preserve">Трансформатор 180 </w:t>
            </w:r>
            <w:proofErr w:type="spellStart"/>
            <w:r w:rsidRPr="00AD64FA">
              <w:rPr>
                <w:sz w:val="24"/>
                <w:szCs w:val="24"/>
                <w:lang w:eastAsia="en-US"/>
              </w:rPr>
              <w:t>ква</w:t>
            </w:r>
            <w:proofErr w:type="spellEnd"/>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E22162">
            <w:pPr>
              <w:jc w:val="center"/>
              <w:rPr>
                <w:sz w:val="24"/>
                <w:szCs w:val="24"/>
                <w:lang w:eastAsia="en-US"/>
              </w:rPr>
            </w:pPr>
            <w:r w:rsidRPr="00AD64FA">
              <w:rPr>
                <w:sz w:val="24"/>
                <w:szCs w:val="24"/>
                <w:lang w:eastAsia="en-US"/>
              </w:rPr>
              <w:t xml:space="preserve">3411042 </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Нория вертикальная</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E22162">
            <w:pPr>
              <w:jc w:val="center"/>
              <w:rPr>
                <w:sz w:val="24"/>
                <w:szCs w:val="24"/>
                <w:lang w:eastAsia="en-US"/>
              </w:rPr>
            </w:pPr>
            <w:r w:rsidRPr="00AD64FA">
              <w:rPr>
                <w:sz w:val="24"/>
                <w:szCs w:val="24"/>
                <w:lang w:eastAsia="en-US"/>
              </w:rPr>
              <w:t xml:space="preserve">77044074 </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Дробилка КДУ-2М</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E22162">
            <w:pPr>
              <w:jc w:val="center"/>
              <w:rPr>
                <w:sz w:val="24"/>
                <w:szCs w:val="24"/>
                <w:lang w:eastAsia="en-US"/>
              </w:rPr>
            </w:pPr>
            <w:r w:rsidRPr="00AD64FA">
              <w:rPr>
                <w:sz w:val="24"/>
                <w:szCs w:val="24"/>
                <w:lang w:eastAsia="en-US"/>
              </w:rPr>
              <w:t xml:space="preserve">77027559 </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Подъемник, опрокидывающий автомобиль</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E22162">
            <w:pPr>
              <w:jc w:val="center"/>
              <w:rPr>
                <w:sz w:val="24"/>
                <w:szCs w:val="24"/>
                <w:lang w:eastAsia="en-US"/>
              </w:rPr>
            </w:pPr>
            <w:r w:rsidRPr="00AD64FA">
              <w:rPr>
                <w:sz w:val="24"/>
                <w:szCs w:val="24"/>
                <w:lang w:eastAsia="en-US"/>
              </w:rPr>
              <w:t xml:space="preserve">77113864 </w:t>
            </w:r>
          </w:p>
        </w:tc>
      </w:tr>
      <w:tr w:rsidR="00AD64FA" w:rsidRPr="00936AFD" w:rsidTr="00AD64FA">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D64FA" w:rsidRPr="00AD64FA" w:rsidRDefault="00AD64FA" w:rsidP="00AD64FA">
            <w:pPr>
              <w:pStyle w:val="affe"/>
              <w:numPr>
                <w:ilvl w:val="0"/>
                <w:numId w:val="44"/>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AD64FA" w:rsidRPr="00AD64FA" w:rsidRDefault="00AD64FA" w:rsidP="00AD64FA">
            <w:pPr>
              <w:jc w:val="center"/>
              <w:rPr>
                <w:sz w:val="24"/>
                <w:szCs w:val="24"/>
                <w:lang w:eastAsia="en-US"/>
              </w:rPr>
            </w:pPr>
            <w:r w:rsidRPr="00AD64FA">
              <w:rPr>
                <w:sz w:val="24"/>
                <w:szCs w:val="24"/>
                <w:lang w:eastAsia="en-US"/>
              </w:rPr>
              <w:t>Транспортер горизонтальный</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64FA" w:rsidRPr="00AD64FA" w:rsidRDefault="00AD64FA" w:rsidP="00E22162">
            <w:pPr>
              <w:jc w:val="center"/>
              <w:rPr>
                <w:sz w:val="24"/>
                <w:szCs w:val="24"/>
                <w:lang w:eastAsia="en-US"/>
              </w:rPr>
            </w:pPr>
            <w:r w:rsidRPr="00AD64FA">
              <w:rPr>
                <w:sz w:val="24"/>
                <w:szCs w:val="24"/>
                <w:lang w:eastAsia="en-US"/>
              </w:rPr>
              <w:t xml:space="preserve">77065585 </w:t>
            </w:r>
          </w:p>
        </w:tc>
      </w:tr>
    </w:tbl>
    <w:p w:rsidR="00533FDC" w:rsidRDefault="002F06E3" w:rsidP="00AA4800">
      <w:pPr>
        <w:ind w:firstLine="567"/>
      </w:pPr>
      <w:r>
        <w:t>Обременения:</w:t>
      </w:r>
      <w:r w:rsidR="008114E9">
        <w:t xml:space="preserve"> </w:t>
      </w:r>
    </w:p>
    <w:p w:rsidR="00533FDC" w:rsidRDefault="00533FDC" w:rsidP="00AA4800">
      <w:pPr>
        <w:ind w:firstLine="567"/>
      </w:pPr>
      <w:r>
        <w:t xml:space="preserve">- </w:t>
      </w:r>
      <w:r w:rsidR="008114E9" w:rsidRPr="00F12BE8">
        <w:t>объект</w:t>
      </w:r>
      <w:r w:rsidR="008114E9">
        <w:t>ы</w:t>
      </w:r>
      <w:r w:rsidR="008114E9" w:rsidRPr="00F12BE8">
        <w:t xml:space="preserve"> недвижимого имущества, указанны</w:t>
      </w:r>
      <w:r w:rsidR="008114E9">
        <w:t>е</w:t>
      </w:r>
      <w:r w:rsidR="008114E9" w:rsidRPr="00F12BE8">
        <w:t xml:space="preserve"> в </w:t>
      </w:r>
      <w:proofErr w:type="spellStart"/>
      <w:r w:rsidR="008114E9" w:rsidRPr="00F12BE8">
        <w:t>п</w:t>
      </w:r>
      <w:r w:rsidR="008114E9">
        <w:t>п</w:t>
      </w:r>
      <w:proofErr w:type="spellEnd"/>
      <w:r w:rsidR="008114E9" w:rsidRPr="00F12BE8">
        <w:t>.</w:t>
      </w:r>
      <w:r w:rsidR="008114E9">
        <w:t xml:space="preserve"> 1</w:t>
      </w:r>
      <w:r w:rsidR="000D1FAF">
        <w:t>-</w:t>
      </w:r>
      <w:r w:rsidR="008114E9">
        <w:t>3, 5</w:t>
      </w:r>
      <w:r w:rsidR="000D1FAF">
        <w:t>-9, 15</w:t>
      </w:r>
      <w:r w:rsidR="008114E9" w:rsidRPr="00F12BE8">
        <w:t xml:space="preserve"> передан</w:t>
      </w:r>
      <w:r w:rsidR="000D1FAF">
        <w:t>ы</w:t>
      </w:r>
      <w:r w:rsidR="008114E9" w:rsidRPr="00F12BE8">
        <w:t xml:space="preserve"> в аренду сроком по 30.11.2011г. (в настоящее время действие договора возобновлено на неопределенный срок). </w:t>
      </w:r>
    </w:p>
    <w:p w:rsidR="002D56E9" w:rsidRPr="00C60D0C" w:rsidRDefault="00533FDC" w:rsidP="00533FDC">
      <w:pPr>
        <w:ind w:firstLine="567"/>
      </w:pPr>
      <w:r>
        <w:t xml:space="preserve">- </w:t>
      </w:r>
      <w:r w:rsidR="00AA4800" w:rsidRPr="00F12BE8">
        <w:t>объект</w:t>
      </w:r>
      <w:r w:rsidR="00AA4800">
        <w:t>ы</w:t>
      </w:r>
      <w:r w:rsidR="00AA4800" w:rsidRPr="00F12BE8">
        <w:t xml:space="preserve"> </w:t>
      </w:r>
      <w:r w:rsidR="00AA4800">
        <w:t>прочего (</w:t>
      </w:r>
      <w:r w:rsidR="00AA4800" w:rsidRPr="00F12BE8">
        <w:t>движимого</w:t>
      </w:r>
      <w:r w:rsidR="00AA4800">
        <w:t>)</w:t>
      </w:r>
      <w:r w:rsidR="00AA4800" w:rsidRPr="00F12BE8">
        <w:t xml:space="preserve"> имущества, указанны</w:t>
      </w:r>
      <w:r w:rsidR="00AA4800">
        <w:t>е</w:t>
      </w:r>
      <w:r w:rsidR="00AA4800" w:rsidRPr="00F12BE8">
        <w:t xml:space="preserve"> в </w:t>
      </w:r>
      <w:proofErr w:type="spellStart"/>
      <w:r w:rsidR="00AA4800" w:rsidRPr="00F12BE8">
        <w:t>п</w:t>
      </w:r>
      <w:r w:rsidR="00AA4800">
        <w:t>п</w:t>
      </w:r>
      <w:proofErr w:type="spellEnd"/>
      <w:r w:rsidR="00AA4800" w:rsidRPr="00F12BE8">
        <w:t>.</w:t>
      </w:r>
      <w:r w:rsidR="00AA4800">
        <w:t xml:space="preserve"> 1-2, 17, 36-39 </w:t>
      </w:r>
      <w:r w:rsidR="00AA4800" w:rsidRPr="00F12BE8">
        <w:t>передан</w:t>
      </w:r>
      <w:r w:rsidR="00AA4800">
        <w:t>ы</w:t>
      </w:r>
      <w:r w:rsidR="00AA4800" w:rsidRPr="00F12BE8">
        <w:t xml:space="preserve"> в аренду сроком по 30.11.2011г. (в настоящее время действие договора возобновлено на неопределенный срок). </w:t>
      </w:r>
    </w:p>
    <w:p w:rsidR="002D56E9" w:rsidRPr="00296E25" w:rsidRDefault="002D56E9" w:rsidP="002D56E9">
      <w:pPr>
        <w:pStyle w:val="2"/>
        <w:tabs>
          <w:tab w:val="clear" w:pos="1701"/>
          <w:tab w:val="left" w:pos="1276"/>
        </w:tabs>
        <w:ind w:left="0" w:firstLine="567"/>
      </w:pPr>
      <w:bookmarkStart w:id="8" w:name="_Ref351114524"/>
      <w:bookmarkStart w:id="9" w:name="_Ref351114529"/>
      <w:bookmarkStart w:id="10" w:name="_Toc412639458"/>
      <w:r w:rsidRPr="00296E25">
        <w:t>Документы для ознакомления.</w:t>
      </w:r>
      <w:bookmarkEnd w:id="8"/>
      <w:bookmarkEnd w:id="9"/>
      <w:bookmarkEnd w:id="10"/>
    </w:p>
    <w:p w:rsidR="002D56E9" w:rsidRPr="0042432D" w:rsidRDefault="002D56E9" w:rsidP="00B83DA3">
      <w:pPr>
        <w:pStyle w:val="affe"/>
        <w:numPr>
          <w:ilvl w:val="1"/>
          <w:numId w:val="34"/>
        </w:numPr>
        <w:tabs>
          <w:tab w:val="left" w:pos="1276"/>
        </w:tabs>
        <w:spacing w:after="0" w:line="240" w:lineRule="auto"/>
        <w:contextualSpacing w:val="0"/>
        <w:jc w:val="both"/>
        <w:rPr>
          <w:rFonts w:ascii="Times New Roman" w:hAnsi="Times New Roman"/>
          <w:vanish/>
          <w:sz w:val="28"/>
          <w:szCs w:val="28"/>
        </w:rPr>
      </w:pPr>
    </w:p>
    <w:p w:rsidR="002D56E9" w:rsidRPr="00AE771C" w:rsidRDefault="002D56E9" w:rsidP="00B83DA3">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AE771C">
        <w:rPr>
          <w:rFonts w:ascii="Times New Roman" w:hAnsi="Times New Roman"/>
          <w:sz w:val="28"/>
          <w:szCs w:val="28"/>
        </w:rPr>
        <w:t xml:space="preserve">С документами, необходимыми для подачи заявки на участие в аукционе, можно ознакомиться на сайте </w:t>
      </w:r>
      <w:r>
        <w:rPr>
          <w:rFonts w:ascii="Times New Roman" w:hAnsi="Times New Roman"/>
          <w:sz w:val="28"/>
          <w:szCs w:val="28"/>
        </w:rPr>
        <w:t>ЭТП</w:t>
      </w:r>
      <w:r w:rsidRPr="00AE771C">
        <w:rPr>
          <w:rFonts w:ascii="Times New Roman" w:hAnsi="Times New Roman"/>
          <w:sz w:val="28"/>
          <w:szCs w:val="28"/>
        </w:rPr>
        <w:t xml:space="preserve"> и официальном сайте Организатора, а также по рабочим дням </w:t>
      </w:r>
      <w:r>
        <w:rPr>
          <w:rFonts w:ascii="Times New Roman" w:hAnsi="Times New Roman"/>
          <w:sz w:val="28"/>
          <w:szCs w:val="28"/>
        </w:rPr>
        <w:t>в период срока подачи заявок</w:t>
      </w:r>
      <w:r w:rsidRPr="00AE771C">
        <w:rPr>
          <w:rFonts w:ascii="Times New Roman" w:hAnsi="Times New Roman"/>
          <w:sz w:val="28"/>
          <w:szCs w:val="28"/>
        </w:rPr>
        <w:t xml:space="preserve"> по адресу Организатора.</w:t>
      </w:r>
    </w:p>
    <w:p w:rsidR="002D56E9" w:rsidRPr="00AE771C" w:rsidRDefault="002D56E9" w:rsidP="00B83DA3">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AE771C">
        <w:rPr>
          <w:rFonts w:ascii="Times New Roman" w:hAnsi="Times New Roman"/>
          <w:sz w:val="28"/>
          <w:szCs w:val="28"/>
        </w:rPr>
        <w:t>Документация находится в открытом доступе начиная с даты размещения извещения о проведен</w:t>
      </w:r>
      <w:proofErr w:type="gramStart"/>
      <w:r w:rsidRPr="00AE771C">
        <w:rPr>
          <w:rFonts w:ascii="Times New Roman" w:hAnsi="Times New Roman"/>
          <w:sz w:val="28"/>
          <w:szCs w:val="28"/>
        </w:rPr>
        <w:t>ии ау</w:t>
      </w:r>
      <w:proofErr w:type="gramEnd"/>
      <w:r w:rsidRPr="00AE771C">
        <w:rPr>
          <w:rFonts w:ascii="Times New Roman" w:hAnsi="Times New Roman"/>
          <w:sz w:val="28"/>
          <w:szCs w:val="28"/>
        </w:rPr>
        <w:t xml:space="preserve">кциона в информационно-телекоммуникационной сети «Интернет» на сайте </w:t>
      </w:r>
      <w:r>
        <w:rPr>
          <w:rFonts w:ascii="Times New Roman" w:hAnsi="Times New Roman"/>
          <w:sz w:val="28"/>
          <w:szCs w:val="28"/>
        </w:rPr>
        <w:t>ЭТП</w:t>
      </w:r>
      <w:r w:rsidRPr="00AE771C">
        <w:rPr>
          <w:rFonts w:ascii="Times New Roman" w:hAnsi="Times New Roman"/>
          <w:sz w:val="28"/>
          <w:szCs w:val="28"/>
        </w:rPr>
        <w:t xml:space="preserve">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AE771C">
        <w:rPr>
          <w:rFonts w:ascii="Times New Roman" w:hAnsi="Times New Roman"/>
          <w:sz w:val="28"/>
          <w:szCs w:val="28"/>
        </w:rPr>
        <w:tab/>
      </w:r>
    </w:p>
    <w:p w:rsidR="002D56E9" w:rsidRDefault="002D56E9" w:rsidP="002D56E9">
      <w:pPr>
        <w:pStyle w:val="2"/>
        <w:tabs>
          <w:tab w:val="clear" w:pos="1701"/>
          <w:tab w:val="left" w:pos="993"/>
          <w:tab w:val="left" w:pos="1418"/>
        </w:tabs>
        <w:ind w:left="0" w:firstLine="567"/>
      </w:pPr>
      <w:r w:rsidRPr="00AE771C">
        <w:t xml:space="preserve"> </w:t>
      </w:r>
      <w:bookmarkStart w:id="11" w:name="_Toc412639459"/>
      <w:r w:rsidRPr="00AE771C">
        <w:t>Разъяснение положений Документации/извещения о проведен</w:t>
      </w:r>
      <w:proofErr w:type="gramStart"/>
      <w:r w:rsidRPr="00AE771C">
        <w:t>ии</w:t>
      </w:r>
      <w:r w:rsidRPr="00296E25">
        <w:t xml:space="preserve"> ау</w:t>
      </w:r>
      <w:proofErr w:type="gramEnd"/>
      <w:r w:rsidRPr="00296E25">
        <w:t>кциона, внесение изменений в Документацию/извещение о проведении аукциона.</w:t>
      </w:r>
      <w:bookmarkEnd w:id="11"/>
    </w:p>
    <w:p w:rsidR="002D56E9" w:rsidRPr="0042432D" w:rsidRDefault="002D56E9" w:rsidP="00B83DA3">
      <w:pPr>
        <w:pStyle w:val="affe"/>
        <w:numPr>
          <w:ilvl w:val="1"/>
          <w:numId w:val="34"/>
        </w:numPr>
        <w:tabs>
          <w:tab w:val="left" w:pos="1276"/>
        </w:tabs>
        <w:spacing w:after="0" w:line="240" w:lineRule="auto"/>
        <w:contextualSpacing w:val="0"/>
        <w:jc w:val="both"/>
        <w:rPr>
          <w:vanish/>
        </w:rPr>
      </w:pPr>
    </w:p>
    <w:p w:rsidR="002D56E9" w:rsidRPr="0042432D" w:rsidRDefault="002D56E9" w:rsidP="00B83DA3">
      <w:pPr>
        <w:pStyle w:val="affe"/>
        <w:numPr>
          <w:ilvl w:val="2"/>
          <w:numId w:val="3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2D56E9" w:rsidRPr="0042432D" w:rsidRDefault="002D56E9" w:rsidP="00B83DA3">
      <w:pPr>
        <w:pStyle w:val="affe"/>
        <w:numPr>
          <w:ilvl w:val="2"/>
          <w:numId w:val="3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42432D">
        <w:rPr>
          <w:rFonts w:ascii="Times New Roman" w:eastAsia="BatangChe" w:hAnsi="Times New Roman"/>
          <w:sz w:val="28"/>
          <w:szCs w:val="28"/>
        </w:rPr>
        <w:t>разместить ответ</w:t>
      </w:r>
      <w:proofErr w:type="gramEnd"/>
      <w:r w:rsidRPr="0042432D">
        <w:rPr>
          <w:rFonts w:ascii="Times New Roman" w:eastAsia="BatangChe" w:hAnsi="Times New Roman"/>
          <w:sz w:val="28"/>
          <w:szCs w:val="28"/>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D56E9" w:rsidRPr="0042432D" w:rsidRDefault="002D56E9" w:rsidP="00B83DA3">
      <w:pPr>
        <w:pStyle w:val="affe"/>
        <w:numPr>
          <w:ilvl w:val="2"/>
          <w:numId w:val="3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подачи заявок на участие в аукционе. </w:t>
      </w:r>
    </w:p>
    <w:p w:rsidR="002D56E9" w:rsidRPr="0042432D" w:rsidRDefault="002D56E9" w:rsidP="00B83DA3">
      <w:pPr>
        <w:pStyle w:val="affe"/>
        <w:numPr>
          <w:ilvl w:val="2"/>
          <w:numId w:val="3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В течение одного дня </w:t>
      </w:r>
      <w:proofErr w:type="gramStart"/>
      <w:r w:rsidRPr="0042432D">
        <w:rPr>
          <w:rFonts w:ascii="Times New Roman" w:eastAsia="BatangChe" w:hAnsi="Times New Roman"/>
          <w:sz w:val="28"/>
          <w:szCs w:val="28"/>
        </w:rPr>
        <w:t>с даты принятия</w:t>
      </w:r>
      <w:proofErr w:type="gramEnd"/>
      <w:r w:rsidRPr="0042432D">
        <w:rPr>
          <w:rFonts w:ascii="Times New Roman" w:eastAsia="BatangChe" w:hAnsi="Times New Roman"/>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w:t>
      </w:r>
      <w:r>
        <w:rPr>
          <w:rFonts w:ascii="Times New Roman" w:eastAsia="BatangChe" w:hAnsi="Times New Roman"/>
          <w:sz w:val="28"/>
          <w:szCs w:val="28"/>
        </w:rPr>
        <w:t>на сайте АО «ПО ЭХЗ»</w:t>
      </w:r>
      <w:r w:rsidRPr="0042432D">
        <w:rPr>
          <w:rFonts w:ascii="Times New Roman" w:eastAsia="BatangChe" w:hAnsi="Times New Roman"/>
          <w:sz w:val="28"/>
          <w:szCs w:val="28"/>
        </w:rPr>
        <w:t>. При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42432D">
        <w:rPr>
          <w:rFonts w:ascii="Times New Roman" w:eastAsia="BatangChe" w:hAnsi="Times New Roman"/>
          <w:sz w:val="28"/>
          <w:szCs w:val="28"/>
        </w:rPr>
        <w:t>ии ау</w:t>
      </w:r>
      <w:proofErr w:type="gramEnd"/>
      <w:r w:rsidRPr="0042432D">
        <w:rPr>
          <w:rFonts w:ascii="Times New Roman" w:eastAsia="BatangChe" w:hAnsi="Times New Roman"/>
          <w:sz w:val="28"/>
          <w:szCs w:val="28"/>
        </w:rPr>
        <w:t>кциона до даты окончания подачи заявок на участие в аукционе он составлял не менее 5 (</w:t>
      </w:r>
      <w:r>
        <w:rPr>
          <w:rFonts w:ascii="Times New Roman" w:eastAsia="BatangChe" w:hAnsi="Times New Roman"/>
          <w:sz w:val="28"/>
          <w:szCs w:val="28"/>
        </w:rPr>
        <w:t>п</w:t>
      </w:r>
      <w:r w:rsidRPr="0042432D">
        <w:rPr>
          <w:rFonts w:ascii="Times New Roman" w:eastAsia="BatangChe" w:hAnsi="Times New Roman"/>
          <w:sz w:val="28"/>
          <w:szCs w:val="28"/>
        </w:rPr>
        <w:t>яти) дней.</w:t>
      </w:r>
    </w:p>
    <w:p w:rsidR="002D56E9" w:rsidRPr="00296E25" w:rsidRDefault="002D56E9" w:rsidP="002D56E9">
      <w:pPr>
        <w:pStyle w:val="2"/>
        <w:tabs>
          <w:tab w:val="clear" w:pos="1701"/>
          <w:tab w:val="left" w:pos="1276"/>
        </w:tabs>
        <w:ind w:left="0" w:firstLine="567"/>
      </w:pPr>
      <w:bookmarkStart w:id="12" w:name="_Toc412639460"/>
      <w:r w:rsidRPr="00296E25">
        <w:t>Затраты на участие в аукционе.</w:t>
      </w:r>
      <w:bookmarkEnd w:id="12"/>
    </w:p>
    <w:p w:rsidR="002D56E9" w:rsidRPr="0042432D" w:rsidRDefault="002D56E9" w:rsidP="00B83DA3">
      <w:pPr>
        <w:pStyle w:val="affe"/>
        <w:numPr>
          <w:ilvl w:val="1"/>
          <w:numId w:val="34"/>
        </w:numPr>
        <w:tabs>
          <w:tab w:val="left" w:pos="1418"/>
        </w:tabs>
        <w:spacing w:after="0" w:line="240" w:lineRule="auto"/>
        <w:contextualSpacing w:val="0"/>
        <w:jc w:val="both"/>
        <w:rPr>
          <w:vanish/>
        </w:rPr>
      </w:pPr>
    </w:p>
    <w:p w:rsidR="002D56E9" w:rsidRPr="0042432D" w:rsidRDefault="002D56E9" w:rsidP="00B83DA3">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2D56E9" w:rsidRPr="0042432D" w:rsidRDefault="002D56E9" w:rsidP="00B83DA3">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2D56E9" w:rsidRPr="00296E25" w:rsidRDefault="002D56E9" w:rsidP="002D56E9">
      <w:pPr>
        <w:pStyle w:val="2"/>
        <w:tabs>
          <w:tab w:val="clear" w:pos="1701"/>
          <w:tab w:val="left" w:pos="1276"/>
        </w:tabs>
        <w:ind w:left="0" w:firstLine="567"/>
      </w:pPr>
      <w:bookmarkStart w:id="13" w:name="_Toc412639461"/>
      <w:r w:rsidRPr="00296E25">
        <w:t>Отказ от проведения аукциона.</w:t>
      </w:r>
      <w:bookmarkEnd w:id="13"/>
    </w:p>
    <w:p w:rsidR="002D56E9" w:rsidRPr="0042432D" w:rsidRDefault="002D56E9" w:rsidP="00B83DA3">
      <w:pPr>
        <w:pStyle w:val="affe"/>
        <w:numPr>
          <w:ilvl w:val="1"/>
          <w:numId w:val="34"/>
        </w:numPr>
        <w:tabs>
          <w:tab w:val="left" w:pos="1276"/>
        </w:tabs>
        <w:spacing w:after="0" w:line="240" w:lineRule="auto"/>
        <w:contextualSpacing w:val="0"/>
        <w:jc w:val="both"/>
        <w:rPr>
          <w:vanish/>
        </w:rPr>
      </w:pPr>
    </w:p>
    <w:p w:rsidR="002D56E9" w:rsidRDefault="002D56E9" w:rsidP="00B83DA3">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Организатор вправе отказаться от проведения аукциона не позднее, чем за 3 (три) дня до дня проведения аукциона, указанного в </w:t>
      </w:r>
      <w:r>
        <w:rPr>
          <w:rFonts w:ascii="Times New Roman" w:hAnsi="Times New Roman"/>
          <w:sz w:val="28"/>
          <w:szCs w:val="28"/>
        </w:rPr>
        <w:t>Извещении о проведен</w:t>
      </w:r>
      <w:proofErr w:type="gramStart"/>
      <w:r>
        <w:rPr>
          <w:rFonts w:ascii="Times New Roman" w:hAnsi="Times New Roman"/>
          <w:sz w:val="28"/>
          <w:szCs w:val="28"/>
        </w:rPr>
        <w:t>и</w:t>
      </w:r>
      <w:r w:rsidR="00CA3979">
        <w:rPr>
          <w:rFonts w:ascii="Times New Roman" w:hAnsi="Times New Roman"/>
          <w:sz w:val="28"/>
          <w:szCs w:val="28"/>
        </w:rPr>
        <w:t>и</w:t>
      </w:r>
      <w:r>
        <w:rPr>
          <w:rFonts w:ascii="Times New Roman" w:hAnsi="Times New Roman"/>
          <w:sz w:val="28"/>
          <w:szCs w:val="28"/>
        </w:rPr>
        <w:t xml:space="preserve"> ау</w:t>
      </w:r>
      <w:proofErr w:type="gramEnd"/>
      <w:r>
        <w:rPr>
          <w:rFonts w:ascii="Times New Roman" w:hAnsi="Times New Roman"/>
          <w:sz w:val="28"/>
          <w:szCs w:val="28"/>
        </w:rPr>
        <w:t>кциона</w:t>
      </w:r>
      <w:r w:rsidRPr="0042432D">
        <w:rPr>
          <w:rFonts w:ascii="Times New Roman" w:hAnsi="Times New Roman"/>
          <w:sz w:val="28"/>
          <w:szCs w:val="28"/>
        </w:rPr>
        <w:t>.</w:t>
      </w:r>
    </w:p>
    <w:p w:rsidR="002D56E9" w:rsidRPr="0042432D" w:rsidRDefault="002D56E9" w:rsidP="00B83DA3">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Извещение об отказе от проведения аукциона опубликовывается на сайт</w:t>
      </w:r>
      <w:r>
        <w:rPr>
          <w:rFonts w:ascii="Times New Roman" w:hAnsi="Times New Roman"/>
          <w:sz w:val="28"/>
          <w:szCs w:val="28"/>
        </w:rPr>
        <w:t>е</w:t>
      </w:r>
      <w:r w:rsidRPr="0042432D">
        <w:rPr>
          <w:rFonts w:ascii="Times New Roman" w:hAnsi="Times New Roman"/>
          <w:sz w:val="28"/>
          <w:szCs w:val="28"/>
        </w:rPr>
        <w:t xml:space="preserve"> в сети «Интернет», </w:t>
      </w:r>
      <w:r>
        <w:rPr>
          <w:rFonts w:ascii="Times New Roman" w:hAnsi="Times New Roman"/>
          <w:sz w:val="28"/>
          <w:szCs w:val="28"/>
        </w:rPr>
        <w:t>указанном в п. 9.1.</w:t>
      </w:r>
      <w:r w:rsidRPr="0042432D">
        <w:rPr>
          <w:rFonts w:ascii="Times New Roman" w:hAnsi="Times New Roman"/>
          <w:sz w:val="28"/>
          <w:szCs w:val="28"/>
        </w:rPr>
        <w:t xml:space="preserve"> </w:t>
      </w:r>
      <w:r>
        <w:rPr>
          <w:rFonts w:ascii="Times New Roman" w:hAnsi="Times New Roman"/>
          <w:sz w:val="28"/>
          <w:szCs w:val="28"/>
        </w:rPr>
        <w:t>И</w:t>
      </w:r>
      <w:r w:rsidRPr="0042432D">
        <w:rPr>
          <w:rFonts w:ascii="Times New Roman" w:hAnsi="Times New Roman"/>
          <w:sz w:val="28"/>
          <w:szCs w:val="28"/>
        </w:rPr>
        <w:t>звещени</w:t>
      </w:r>
      <w:r>
        <w:rPr>
          <w:rFonts w:ascii="Times New Roman" w:hAnsi="Times New Roman"/>
          <w:sz w:val="28"/>
          <w:szCs w:val="28"/>
        </w:rPr>
        <w:t>я</w:t>
      </w:r>
      <w:r w:rsidRPr="0042432D">
        <w:rPr>
          <w:rFonts w:ascii="Times New Roman" w:hAnsi="Times New Roman"/>
          <w:sz w:val="28"/>
          <w:szCs w:val="28"/>
        </w:rPr>
        <w:t xml:space="preserve"> о проведен</w:t>
      </w:r>
      <w:proofErr w:type="gramStart"/>
      <w:r w:rsidRPr="0042432D">
        <w:rPr>
          <w:rFonts w:ascii="Times New Roman" w:hAnsi="Times New Roman"/>
          <w:sz w:val="28"/>
          <w:szCs w:val="28"/>
        </w:rPr>
        <w:t>ии ау</w:t>
      </w:r>
      <w:proofErr w:type="gramEnd"/>
      <w:r w:rsidRPr="0042432D">
        <w:rPr>
          <w:rFonts w:ascii="Times New Roman" w:hAnsi="Times New Roman"/>
          <w:sz w:val="28"/>
          <w:szCs w:val="28"/>
        </w:rPr>
        <w:t xml:space="preserve">кциона. Представитель Организатора в течение 2 (двух) дней </w:t>
      </w:r>
      <w:proofErr w:type="gramStart"/>
      <w:r w:rsidRPr="0042432D">
        <w:rPr>
          <w:rFonts w:ascii="Times New Roman" w:hAnsi="Times New Roman"/>
          <w:sz w:val="28"/>
          <w:szCs w:val="28"/>
        </w:rPr>
        <w:t>с даты принятия</w:t>
      </w:r>
      <w:proofErr w:type="gramEnd"/>
      <w:r w:rsidRPr="0042432D">
        <w:rPr>
          <w:rFonts w:ascii="Times New Roman" w:hAnsi="Times New Roman"/>
          <w:sz w:val="28"/>
          <w:szCs w:val="28"/>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2D56E9" w:rsidRPr="00296E25" w:rsidRDefault="002D56E9" w:rsidP="002D56E9">
      <w:pPr>
        <w:pStyle w:val="1"/>
        <w:keepNext w:val="0"/>
        <w:keepLines w:val="0"/>
        <w:widowControl w:val="0"/>
        <w:numPr>
          <w:ilvl w:val="0"/>
          <w:numId w:val="4"/>
        </w:numPr>
        <w:spacing w:before="240" w:after="120"/>
        <w:ind w:left="0" w:firstLine="567"/>
        <w:rPr>
          <w:caps/>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26394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296E25">
        <w:rPr>
          <w:caps/>
        </w:rPr>
        <w:t>Порядок подачи заявок на участие в аукционе</w:t>
      </w:r>
      <w:bookmarkEnd w:id="29"/>
    </w:p>
    <w:p w:rsidR="002D56E9" w:rsidRPr="000C3839" w:rsidRDefault="002D56E9" w:rsidP="002D56E9">
      <w:pPr>
        <w:pStyle w:val="2"/>
        <w:tabs>
          <w:tab w:val="clear" w:pos="1701"/>
          <w:tab w:val="left" w:pos="1276"/>
        </w:tabs>
        <w:ind w:left="0" w:firstLine="567"/>
      </w:pPr>
      <w:bookmarkStart w:id="30" w:name="_Ref350356849"/>
      <w:bookmarkStart w:id="31" w:name="_Toc412639463"/>
      <w:r w:rsidRPr="000C3839">
        <w:t>Требования к участнику аукциона.</w:t>
      </w:r>
      <w:bookmarkEnd w:id="30"/>
      <w:bookmarkEnd w:id="31"/>
    </w:p>
    <w:p w:rsidR="002D56E9" w:rsidRPr="006C12AC" w:rsidRDefault="002D56E9" w:rsidP="00B83DA3">
      <w:pPr>
        <w:numPr>
          <w:ilvl w:val="2"/>
          <w:numId w:val="25"/>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2D56E9" w:rsidRPr="00EB719D" w:rsidRDefault="002D56E9" w:rsidP="002D56E9">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2D56E9" w:rsidRPr="00EB719D" w:rsidRDefault="002D56E9" w:rsidP="002D56E9">
      <w:pPr>
        <w:ind w:firstLine="567"/>
      </w:pPr>
      <w:r w:rsidRPr="00EB719D">
        <w:t>не находиться в процессе ликвидации или банкротства и не быть признанным по решению арбитражного суда несостоятельным (банкротом);</w:t>
      </w:r>
    </w:p>
    <w:p w:rsidR="002D56E9" w:rsidRPr="00EB719D" w:rsidRDefault="002D56E9" w:rsidP="002D56E9">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2D56E9" w:rsidRPr="004B550D" w:rsidRDefault="002D56E9" w:rsidP="002D56E9">
      <w:pPr>
        <w:ind w:firstLine="567"/>
      </w:pPr>
      <w:r w:rsidRPr="00EB719D">
        <w:t>соответствовать иным требованиям, установленным в Документации</w:t>
      </w:r>
      <w:r w:rsidRPr="004B550D">
        <w:t>.</w:t>
      </w:r>
    </w:p>
    <w:p w:rsidR="002D56E9" w:rsidRPr="00736442" w:rsidRDefault="002D56E9" w:rsidP="002D56E9">
      <w:pPr>
        <w:pStyle w:val="2"/>
        <w:tabs>
          <w:tab w:val="clear" w:pos="1701"/>
          <w:tab w:val="left" w:pos="1276"/>
        </w:tabs>
        <w:ind w:left="0" w:firstLine="567"/>
      </w:pPr>
      <w:bookmarkStart w:id="32" w:name="_Ref350274521"/>
      <w:bookmarkStart w:id="33" w:name="_Toc412639464"/>
      <w:r w:rsidRPr="00736442">
        <w:t>Документы, составляющие заявку на участие в аукционе</w:t>
      </w:r>
      <w:bookmarkEnd w:id="32"/>
      <w:r w:rsidRPr="00736442">
        <w:t>.</w:t>
      </w:r>
      <w:bookmarkEnd w:id="33"/>
    </w:p>
    <w:p w:rsidR="002D56E9" w:rsidRPr="00736442" w:rsidRDefault="002D56E9" w:rsidP="00B83DA3">
      <w:pPr>
        <w:numPr>
          <w:ilvl w:val="2"/>
          <w:numId w:val="26"/>
        </w:numPr>
        <w:tabs>
          <w:tab w:val="left" w:pos="1276"/>
        </w:tabs>
        <w:ind w:left="0" w:firstLine="566"/>
      </w:pPr>
      <w:bookmarkStart w:id="34" w:name="_Toc350259826"/>
      <w:bookmarkStart w:id="35" w:name="_Toc350259972"/>
      <w:bookmarkStart w:id="36" w:name="_Toc350260130"/>
      <w:bookmarkStart w:id="37" w:name="_Toc350260273"/>
      <w:bookmarkStart w:id="38" w:name="_Toc350261398"/>
      <w:bookmarkStart w:id="39" w:name="_Toc350259827"/>
      <w:bookmarkStart w:id="40" w:name="_Toc350259973"/>
      <w:bookmarkStart w:id="41" w:name="_Toc350260131"/>
      <w:bookmarkStart w:id="42" w:name="_Toc350260274"/>
      <w:bookmarkStart w:id="43" w:name="_Toc350261399"/>
      <w:bookmarkStart w:id="44" w:name="_Toc350259828"/>
      <w:bookmarkStart w:id="45" w:name="_Toc350259974"/>
      <w:bookmarkStart w:id="46" w:name="_Toc350260132"/>
      <w:bookmarkStart w:id="47" w:name="_Toc350260275"/>
      <w:bookmarkStart w:id="48" w:name="_Toc350261400"/>
      <w:bookmarkStart w:id="49" w:name="_Toc350259829"/>
      <w:bookmarkStart w:id="50" w:name="_Toc350259975"/>
      <w:bookmarkStart w:id="51" w:name="_Toc350260133"/>
      <w:bookmarkStart w:id="52" w:name="_Toc350260276"/>
      <w:bookmarkStart w:id="53" w:name="_Toc350261401"/>
      <w:bookmarkStart w:id="54" w:name="_Toc350259830"/>
      <w:bookmarkStart w:id="55" w:name="_Toc350259976"/>
      <w:bookmarkStart w:id="56" w:name="_Toc350260134"/>
      <w:bookmarkStart w:id="57" w:name="_Toc350260277"/>
      <w:bookmarkStart w:id="58" w:name="_Toc350261402"/>
      <w:bookmarkStart w:id="59" w:name="_Toc350259831"/>
      <w:bookmarkStart w:id="60" w:name="_Toc350259977"/>
      <w:bookmarkStart w:id="61" w:name="_Toc350260135"/>
      <w:bookmarkStart w:id="62" w:name="_Toc350260278"/>
      <w:bookmarkStart w:id="63" w:name="_Toc350261403"/>
      <w:bookmarkStart w:id="64" w:name="_Toc350259832"/>
      <w:bookmarkStart w:id="65" w:name="_Toc350259978"/>
      <w:bookmarkStart w:id="66" w:name="_Toc350260136"/>
      <w:bookmarkStart w:id="67" w:name="_Toc350260279"/>
      <w:bookmarkStart w:id="68" w:name="_Toc350261404"/>
      <w:bookmarkStart w:id="69" w:name="_Toc350259833"/>
      <w:bookmarkStart w:id="70" w:name="_Toc350259979"/>
      <w:bookmarkStart w:id="71" w:name="_Toc350260137"/>
      <w:bookmarkStart w:id="72" w:name="_Toc350260280"/>
      <w:bookmarkStart w:id="73" w:name="_Toc350261405"/>
      <w:bookmarkStart w:id="74" w:name="_Toc350259834"/>
      <w:bookmarkStart w:id="75" w:name="_Toc350259980"/>
      <w:bookmarkStart w:id="76" w:name="_Toc350260138"/>
      <w:bookmarkStart w:id="77" w:name="_Toc350260281"/>
      <w:bookmarkStart w:id="78" w:name="_Toc350261406"/>
      <w:bookmarkStart w:id="79" w:name="_Toc350259835"/>
      <w:bookmarkStart w:id="80" w:name="_Toc350259981"/>
      <w:bookmarkStart w:id="81" w:name="_Toc350260139"/>
      <w:bookmarkStart w:id="82" w:name="_Toc350260282"/>
      <w:bookmarkStart w:id="83" w:name="_Toc350261407"/>
      <w:bookmarkStart w:id="84" w:name="_Toc350259836"/>
      <w:bookmarkStart w:id="85" w:name="_Toc350259982"/>
      <w:bookmarkStart w:id="86" w:name="_Toc350260140"/>
      <w:bookmarkStart w:id="87" w:name="_Toc350260283"/>
      <w:bookmarkStart w:id="88" w:name="_Toc350261408"/>
      <w:bookmarkStart w:id="89" w:name="_Toc350259837"/>
      <w:bookmarkStart w:id="90" w:name="_Toc350259983"/>
      <w:bookmarkStart w:id="91" w:name="_Toc350260141"/>
      <w:bookmarkStart w:id="92" w:name="_Toc350260284"/>
      <w:bookmarkStart w:id="93" w:name="_Toc350261409"/>
      <w:bookmarkStart w:id="94" w:name="_Toc350259838"/>
      <w:bookmarkStart w:id="95" w:name="_Toc350259984"/>
      <w:bookmarkStart w:id="96" w:name="_Toc350260142"/>
      <w:bookmarkStart w:id="97" w:name="_Toc350260285"/>
      <w:bookmarkStart w:id="98" w:name="_Toc350261410"/>
      <w:bookmarkStart w:id="99" w:name="_Toc350259839"/>
      <w:bookmarkStart w:id="100" w:name="_Toc350259985"/>
      <w:bookmarkStart w:id="101" w:name="_Toc350260143"/>
      <w:bookmarkStart w:id="102" w:name="_Toc350260286"/>
      <w:bookmarkStart w:id="103" w:name="_Toc350261411"/>
      <w:bookmarkStart w:id="104" w:name="_Toc350259840"/>
      <w:bookmarkStart w:id="105" w:name="_Toc350259986"/>
      <w:bookmarkStart w:id="106" w:name="_Toc350260144"/>
      <w:bookmarkStart w:id="107" w:name="_Toc350260287"/>
      <w:bookmarkStart w:id="108" w:name="_Toc35026141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736442">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2D56E9" w:rsidRPr="00736442" w:rsidRDefault="002D56E9" w:rsidP="00B83DA3">
      <w:pPr>
        <w:numPr>
          <w:ilvl w:val="2"/>
          <w:numId w:val="26"/>
        </w:numPr>
        <w:tabs>
          <w:tab w:val="left" w:pos="1276"/>
        </w:tabs>
        <w:ind w:left="0" w:firstLine="566"/>
      </w:pPr>
      <w:r w:rsidRPr="00736442">
        <w:t>Для юридических лиц:</w:t>
      </w:r>
    </w:p>
    <w:p w:rsidR="002D56E9" w:rsidRPr="006F12C5" w:rsidRDefault="002D56E9" w:rsidP="00B83DA3">
      <w:pPr>
        <w:pStyle w:val="affe"/>
        <w:numPr>
          <w:ilvl w:val="0"/>
          <w:numId w:val="21"/>
        </w:numPr>
        <w:tabs>
          <w:tab w:val="left" w:pos="993"/>
        </w:tabs>
        <w:spacing w:before="120"/>
        <w:ind w:left="0" w:firstLine="567"/>
        <w:rPr>
          <w:rFonts w:ascii="Times New Roman" w:hAnsi="Times New Roman"/>
          <w:sz w:val="28"/>
          <w:szCs w:val="28"/>
        </w:rPr>
      </w:pPr>
      <w:proofErr w:type="gramStart"/>
      <w:r w:rsidRPr="006F12C5">
        <w:rPr>
          <w:rFonts w:ascii="Times New Roman" w:hAnsi="Times New Roman"/>
          <w:sz w:val="28"/>
          <w:szCs w:val="28"/>
        </w:rPr>
        <w:t>заявку на участие в аукционе (</w:t>
      </w:r>
      <w:r>
        <w:rPr>
          <w:rFonts w:ascii="Times New Roman" w:hAnsi="Times New Roman"/>
          <w:sz w:val="28"/>
          <w:szCs w:val="28"/>
        </w:rPr>
        <w:t>Приложение № 1.</w:t>
      </w:r>
      <w:proofErr w:type="gramEnd"/>
      <w:r>
        <w:rPr>
          <w:rFonts w:ascii="Times New Roman" w:hAnsi="Times New Roman"/>
          <w:sz w:val="28"/>
          <w:szCs w:val="28"/>
        </w:rPr>
        <w:t xml:space="preserve"> </w:t>
      </w:r>
      <w:proofErr w:type="gramStart"/>
      <w:r>
        <w:rPr>
          <w:rFonts w:ascii="Times New Roman" w:hAnsi="Times New Roman"/>
          <w:sz w:val="28"/>
          <w:szCs w:val="28"/>
        </w:rPr>
        <w:t>Форма № 1</w:t>
      </w:r>
      <w:r w:rsidRPr="006F12C5">
        <w:rPr>
          <w:rFonts w:ascii="Times New Roman" w:hAnsi="Times New Roman"/>
          <w:sz w:val="28"/>
          <w:szCs w:val="28"/>
        </w:rPr>
        <w:t>);</w:t>
      </w:r>
      <w:proofErr w:type="gramEnd"/>
    </w:p>
    <w:p w:rsidR="002D56E9" w:rsidRPr="00181607" w:rsidRDefault="002D56E9" w:rsidP="00B83DA3">
      <w:pPr>
        <w:pStyle w:val="affe"/>
        <w:numPr>
          <w:ilvl w:val="0"/>
          <w:numId w:val="21"/>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Pr="00181607">
        <w:rPr>
          <w:rFonts w:ascii="Times New Roman" w:hAnsi="Times New Roman"/>
          <w:sz w:val="28"/>
          <w:szCs w:val="28"/>
        </w:rPr>
        <w:t xml:space="preserve">олученную не ранее чем </w:t>
      </w:r>
      <w:proofErr w:type="gramStart"/>
      <w:r w:rsidRPr="00181607">
        <w:rPr>
          <w:rFonts w:ascii="Times New Roman" w:hAnsi="Times New Roman"/>
          <w:sz w:val="28"/>
          <w:szCs w:val="28"/>
        </w:rPr>
        <w:t xml:space="preserve">за один месяц до дня размещения извещения о проведении аукциона </w:t>
      </w:r>
      <w:r>
        <w:rPr>
          <w:rFonts w:ascii="Times New Roman" w:hAnsi="Times New Roman"/>
          <w:sz w:val="28"/>
          <w:szCs w:val="28"/>
        </w:rPr>
        <w:t xml:space="preserve">на сайте электронной торговой площадки </w:t>
      </w:r>
      <w:r w:rsidRPr="00F1458D">
        <w:rPr>
          <w:rFonts w:ascii="Times New Roman" w:hAnsi="Times New Roman"/>
          <w:sz w:val="28"/>
          <w:szCs w:val="28"/>
        </w:rPr>
        <w:t xml:space="preserve">выписку из </w:t>
      </w:r>
      <w:r>
        <w:rPr>
          <w:rFonts w:ascii="Times New Roman" w:hAnsi="Times New Roman"/>
          <w:sz w:val="28"/>
          <w:szCs w:val="28"/>
        </w:rPr>
        <w:t>Е</w:t>
      </w:r>
      <w:r w:rsidRPr="00181607">
        <w:rPr>
          <w:rFonts w:ascii="Times New Roman" w:hAnsi="Times New Roman"/>
          <w:sz w:val="28"/>
          <w:szCs w:val="28"/>
        </w:rPr>
        <w:t>диного государственного реестра</w:t>
      </w:r>
      <w:proofErr w:type="gramEnd"/>
      <w:r w:rsidRPr="00181607">
        <w:rPr>
          <w:rFonts w:ascii="Times New Roman" w:hAnsi="Times New Roman"/>
          <w:sz w:val="28"/>
          <w:szCs w:val="28"/>
        </w:rPr>
        <w:t xml:space="preserve"> юридических лиц или нотариально заверенную копию такой выписки</w:t>
      </w:r>
      <w:r>
        <w:rPr>
          <w:rFonts w:ascii="Times New Roman" w:hAnsi="Times New Roman"/>
          <w:sz w:val="28"/>
          <w:szCs w:val="28"/>
        </w:rPr>
        <w:t>;</w:t>
      </w:r>
    </w:p>
    <w:p w:rsidR="002D56E9" w:rsidRPr="004B550D" w:rsidRDefault="002D56E9" w:rsidP="00B83DA3">
      <w:pPr>
        <w:pStyle w:val="affe"/>
        <w:numPr>
          <w:ilvl w:val="0"/>
          <w:numId w:val="21"/>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Pr="000D46C3">
        <w:rPr>
          <w:rFonts w:ascii="Times New Roman" w:hAnsi="Times New Roman"/>
          <w:sz w:val="28"/>
          <w:szCs w:val="28"/>
        </w:rPr>
        <w:t>) (далее – руководитель)</w:t>
      </w:r>
      <w:r>
        <w:rPr>
          <w:rFonts w:ascii="Times New Roman" w:hAnsi="Times New Roman"/>
          <w:sz w:val="28"/>
          <w:szCs w:val="28"/>
        </w:rPr>
        <w:t>.</w:t>
      </w:r>
      <w:r w:rsidRPr="004B550D">
        <w:rPr>
          <w:rFonts w:ascii="Times New Roman" w:hAnsi="Times New Roman"/>
          <w:sz w:val="28"/>
          <w:szCs w:val="28"/>
        </w:rPr>
        <w:t xml:space="preserve"> </w:t>
      </w:r>
    </w:p>
    <w:p w:rsidR="002D56E9" w:rsidRPr="004B550D" w:rsidRDefault="002D56E9" w:rsidP="002D56E9">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w:t>
      </w:r>
      <w:r w:rsidR="009104CC">
        <w:rPr>
          <w:rFonts w:ascii="Times New Roman" w:hAnsi="Times New Roman"/>
          <w:sz w:val="28"/>
          <w:szCs w:val="28"/>
        </w:rPr>
        <w:t xml:space="preserve"> и</w:t>
      </w:r>
      <w:r w:rsidRPr="004B550D">
        <w:rPr>
          <w:rFonts w:ascii="Times New Roman" w:hAnsi="Times New Roman"/>
          <w:sz w:val="28"/>
          <w:szCs w:val="28"/>
        </w:rPr>
        <w:t xml:space="preserve"> нотариально заверенную копию такой доверенности. </w:t>
      </w:r>
    </w:p>
    <w:p w:rsidR="002D56E9" w:rsidRPr="004B550D" w:rsidRDefault="002D56E9" w:rsidP="002D56E9">
      <w:pPr>
        <w:pStyle w:val="affe"/>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Pr>
          <w:rFonts w:ascii="Times New Roman" w:hAnsi="Times New Roman"/>
          <w:sz w:val="28"/>
          <w:szCs w:val="28"/>
        </w:rPr>
        <w:t>;</w:t>
      </w:r>
    </w:p>
    <w:p w:rsidR="002D56E9" w:rsidRPr="004B550D" w:rsidRDefault="002D56E9" w:rsidP="00B83DA3">
      <w:pPr>
        <w:pStyle w:val="affe"/>
        <w:numPr>
          <w:ilvl w:val="0"/>
          <w:numId w:val="21"/>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Pr="004B550D">
        <w:rPr>
          <w:rFonts w:ascii="Times New Roman" w:hAnsi="Times New Roman"/>
          <w:sz w:val="28"/>
          <w:szCs w:val="28"/>
        </w:rPr>
        <w:t>аверенные Претендентом копии учредительных документов (устав, положение и т.п.</w:t>
      </w:r>
      <w:r>
        <w:rPr>
          <w:rFonts w:ascii="Times New Roman" w:hAnsi="Times New Roman"/>
          <w:sz w:val="28"/>
          <w:szCs w:val="28"/>
        </w:rPr>
        <w:t xml:space="preserve"> со всеми изменениями и дополнениями</w:t>
      </w:r>
      <w:r w:rsidRPr="004B550D">
        <w:rPr>
          <w:rFonts w:ascii="Times New Roman" w:hAnsi="Times New Roman"/>
          <w:sz w:val="28"/>
          <w:szCs w:val="28"/>
        </w:rPr>
        <w:t>),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r>
        <w:rPr>
          <w:rFonts w:ascii="Times New Roman" w:hAnsi="Times New Roman"/>
          <w:sz w:val="28"/>
          <w:szCs w:val="28"/>
        </w:rPr>
        <w:t>;</w:t>
      </w:r>
    </w:p>
    <w:p w:rsidR="002D56E9" w:rsidRPr="004B550D" w:rsidRDefault="002D56E9" w:rsidP="00B83DA3">
      <w:pPr>
        <w:pStyle w:val="affe"/>
        <w:numPr>
          <w:ilvl w:val="0"/>
          <w:numId w:val="21"/>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4B550D">
        <w:rPr>
          <w:rFonts w:ascii="Times New Roman" w:hAnsi="Times New Roman"/>
          <w:sz w:val="28"/>
          <w:szCs w:val="28"/>
        </w:rPr>
        <w:t>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r>
        <w:rPr>
          <w:rFonts w:ascii="Times New Roman" w:hAnsi="Times New Roman"/>
          <w:sz w:val="28"/>
          <w:szCs w:val="28"/>
        </w:rPr>
        <w:t>;</w:t>
      </w:r>
    </w:p>
    <w:p w:rsidR="002D56E9" w:rsidRDefault="002D56E9" w:rsidP="00B83DA3">
      <w:pPr>
        <w:pStyle w:val="affe"/>
        <w:numPr>
          <w:ilvl w:val="0"/>
          <w:numId w:val="21"/>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Pr>
          <w:rFonts w:ascii="Times New Roman" w:hAnsi="Times New Roman"/>
          <w:sz w:val="28"/>
          <w:szCs w:val="28"/>
        </w:rPr>
        <w:t>участников</w:t>
      </w:r>
      <w:r w:rsidRPr="002E0029">
        <w:rPr>
          <w:rFonts w:ascii="Times New Roman" w:hAnsi="Times New Roman"/>
          <w:sz w:val="28"/>
          <w:szCs w:val="28"/>
        </w:rPr>
        <w:t xml:space="preserve"> (для Претендента, имеющего организационно-правовую форму общества с ограниченной ответственностью), содержащую сведения обо всех акционерах/</w:t>
      </w:r>
      <w:r>
        <w:rPr>
          <w:rFonts w:ascii="Times New Roman" w:hAnsi="Times New Roman"/>
          <w:sz w:val="28"/>
          <w:szCs w:val="28"/>
        </w:rPr>
        <w:t>участниках</w:t>
      </w:r>
      <w:r w:rsidRPr="002E0029">
        <w:rPr>
          <w:rFonts w:ascii="Times New Roman" w:hAnsi="Times New Roman"/>
          <w:sz w:val="28"/>
          <w:szCs w:val="28"/>
        </w:rPr>
        <w:t xml:space="preserve"> и выданную не ранее чем за один месяц до дня опубликования извещения о проведен</w:t>
      </w:r>
      <w:proofErr w:type="gramStart"/>
      <w:r w:rsidRPr="002E0029">
        <w:rPr>
          <w:rFonts w:ascii="Times New Roman" w:hAnsi="Times New Roman"/>
          <w:sz w:val="28"/>
          <w:szCs w:val="28"/>
        </w:rPr>
        <w:t>ии ау</w:t>
      </w:r>
      <w:proofErr w:type="gramEnd"/>
      <w:r w:rsidRPr="002E0029">
        <w:rPr>
          <w:rFonts w:ascii="Times New Roman" w:hAnsi="Times New Roman"/>
          <w:sz w:val="28"/>
          <w:szCs w:val="28"/>
        </w:rPr>
        <w:t>кциона</w:t>
      </w:r>
      <w:r>
        <w:rPr>
          <w:rFonts w:ascii="Times New Roman" w:hAnsi="Times New Roman"/>
          <w:sz w:val="28"/>
          <w:szCs w:val="28"/>
        </w:rPr>
        <w:t>;</w:t>
      </w:r>
      <w:r w:rsidRPr="002E0029">
        <w:rPr>
          <w:rFonts w:ascii="Times New Roman" w:hAnsi="Times New Roman"/>
          <w:sz w:val="28"/>
          <w:szCs w:val="28"/>
        </w:rPr>
        <w:t xml:space="preserve"> </w:t>
      </w:r>
    </w:p>
    <w:p w:rsidR="002D56E9" w:rsidRPr="00A611CC" w:rsidRDefault="002D56E9" w:rsidP="00B83DA3">
      <w:pPr>
        <w:pStyle w:val="affe"/>
        <w:numPr>
          <w:ilvl w:val="0"/>
          <w:numId w:val="21"/>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Pr="006C12AC">
        <w:rPr>
          <w:rFonts w:ascii="Times New Roman" w:hAnsi="Times New Roman"/>
          <w:sz w:val="28"/>
          <w:szCs w:val="28"/>
        </w:rPr>
        <w:t xml:space="preserve">аявление подтверждающее, что Претендент </w:t>
      </w:r>
      <w:r w:rsidRPr="00A611CC">
        <w:rPr>
          <w:rFonts w:ascii="Times New Roman" w:hAnsi="Times New Roman"/>
          <w:sz w:val="28"/>
          <w:szCs w:val="28"/>
        </w:rPr>
        <w:t>не находится в процессе ликвидации (для юридического лица),</w:t>
      </w:r>
      <w:r w:rsidRPr="00F000D5">
        <w:rPr>
          <w:rFonts w:ascii="Times New Roman" w:hAnsi="Times New Roman"/>
          <w:sz w:val="28"/>
          <w:szCs w:val="28"/>
        </w:rPr>
        <w:t xml:space="preserve"> </w:t>
      </w:r>
      <w:r w:rsidRPr="00C95648">
        <w:rPr>
          <w:rFonts w:ascii="Times New Roman" w:hAnsi="Times New Roman"/>
          <w:sz w:val="28"/>
          <w:szCs w:val="28"/>
        </w:rPr>
        <w:t xml:space="preserve">о неприменении в отношении </w:t>
      </w:r>
      <w:r w:rsidRPr="00211310">
        <w:rPr>
          <w:rFonts w:ascii="Times New Roman" w:hAnsi="Times New Roman"/>
          <w:sz w:val="28"/>
          <w:szCs w:val="28"/>
        </w:rPr>
        <w:t xml:space="preserve">Претендента - юридического лица </w:t>
      </w:r>
      <w:r w:rsidRPr="002E0029">
        <w:rPr>
          <w:rFonts w:ascii="Times New Roman" w:hAnsi="Times New Roman"/>
          <w:sz w:val="28"/>
          <w:szCs w:val="28"/>
        </w:rPr>
        <w:t xml:space="preserve">процедур, применяемых в деле о банкротстве, об отсутствии решения о приостановлении деятельности Претендента в порядке, предусмотренном </w:t>
      </w:r>
      <w:hyperlink r:id="rId12" w:history="1">
        <w:r w:rsidRPr="002E0029">
          <w:rPr>
            <w:rFonts w:ascii="Times New Roman" w:hAnsi="Times New Roman"/>
            <w:sz w:val="28"/>
            <w:szCs w:val="28"/>
          </w:rPr>
          <w:t>Кодексом</w:t>
        </w:r>
      </w:hyperlink>
      <w:r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2D56E9" w:rsidRPr="00211310" w:rsidRDefault="002D56E9" w:rsidP="00B83DA3">
      <w:pPr>
        <w:pStyle w:val="affe"/>
        <w:numPr>
          <w:ilvl w:val="0"/>
          <w:numId w:val="21"/>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A611CC">
        <w:rPr>
          <w:rFonts w:ascii="Times New Roman" w:hAnsi="Times New Roman"/>
          <w:sz w:val="28"/>
          <w:szCs w:val="28"/>
        </w:rPr>
        <w:t>опии бухгалтерской отчетности за последний отчетный период, включающие</w:t>
      </w:r>
      <w:r w:rsidRPr="00F000D5">
        <w:rPr>
          <w:rFonts w:ascii="Times New Roman" w:hAnsi="Times New Roman"/>
          <w:sz w:val="28"/>
          <w:szCs w:val="28"/>
        </w:rPr>
        <w:t xml:space="preserve"> </w:t>
      </w:r>
      <w:r w:rsidRPr="00C95648">
        <w:rPr>
          <w:rFonts w:ascii="Times New Roman" w:hAnsi="Times New Roman"/>
          <w:sz w:val="28"/>
          <w:szCs w:val="28"/>
        </w:rPr>
        <w:t xml:space="preserve">бухгалтерский баланс и </w:t>
      </w:r>
      <w:r w:rsidRPr="002D6A85">
        <w:rPr>
          <w:rFonts w:ascii="Times New Roman" w:hAnsi="Times New Roman"/>
          <w:sz w:val="28"/>
          <w:szCs w:val="28"/>
        </w:rPr>
        <w:t>отчет о финансовых результатах</w:t>
      </w:r>
      <w:r w:rsidRPr="00C95648">
        <w:rPr>
          <w:rFonts w:ascii="Times New Roman" w:hAnsi="Times New Roman"/>
          <w:sz w:val="28"/>
          <w:szCs w:val="28"/>
        </w:rPr>
        <w:t xml:space="preserve"> (формы №1 и 2)</w:t>
      </w:r>
      <w:r>
        <w:rPr>
          <w:rFonts w:ascii="Times New Roman" w:hAnsi="Times New Roman"/>
          <w:sz w:val="28"/>
          <w:szCs w:val="28"/>
        </w:rPr>
        <w:t>;</w:t>
      </w:r>
    </w:p>
    <w:p w:rsidR="002D56E9" w:rsidRPr="002E0029" w:rsidRDefault="002D56E9" w:rsidP="00B83DA3">
      <w:pPr>
        <w:pStyle w:val="affe"/>
        <w:widowControl w:val="0"/>
        <w:numPr>
          <w:ilvl w:val="0"/>
          <w:numId w:val="21"/>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Pr="00A611CC">
        <w:rPr>
          <w:rFonts w:ascii="Times New Roman" w:hAnsi="Times New Roman"/>
          <w:sz w:val="28"/>
          <w:szCs w:val="28"/>
        </w:rPr>
        <w:t>латежный документ</w:t>
      </w:r>
      <w:r w:rsidRPr="00211310">
        <w:rPr>
          <w:rFonts w:ascii="Times New Roman" w:hAnsi="Times New Roman"/>
          <w:sz w:val="28"/>
          <w:szCs w:val="28"/>
        </w:rPr>
        <w:t xml:space="preserve"> с отметкой банка об исполнении </w:t>
      </w:r>
      <w:r w:rsidRPr="002E0029">
        <w:rPr>
          <w:rFonts w:ascii="Times New Roman" w:hAnsi="Times New Roman"/>
          <w:sz w:val="28"/>
          <w:szCs w:val="28"/>
        </w:rPr>
        <w:t xml:space="preserve">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2D56E9" w:rsidRPr="002E0029" w:rsidRDefault="002D56E9" w:rsidP="00B83DA3">
      <w:pPr>
        <w:pStyle w:val="affe"/>
        <w:widowControl w:val="0"/>
        <w:numPr>
          <w:ilvl w:val="0"/>
          <w:numId w:val="21"/>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Pr="002E0029">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Pr="005D373E">
        <w:rPr>
          <w:rFonts w:ascii="Times New Roman" w:hAnsi="Times New Roman"/>
          <w:sz w:val="28"/>
          <w:szCs w:val="28"/>
        </w:rPr>
        <w:fldChar w:fldCharType="begin"/>
      </w:r>
      <w:r w:rsidRPr="005D373E">
        <w:rPr>
          <w:rFonts w:ascii="Times New Roman" w:hAnsi="Times New Roman"/>
          <w:sz w:val="28"/>
          <w:szCs w:val="28"/>
        </w:rPr>
        <w:instrText xml:space="preserve"> REF _Ref369539528 \h  \* MERGEFORMAT </w:instrText>
      </w:r>
      <w:r w:rsidRPr="005D373E">
        <w:rPr>
          <w:rFonts w:ascii="Times New Roman" w:hAnsi="Times New Roman"/>
          <w:sz w:val="28"/>
          <w:szCs w:val="28"/>
        </w:rPr>
      </w:r>
      <w:r w:rsidRPr="005D373E">
        <w:rPr>
          <w:rFonts w:ascii="Times New Roman" w:hAnsi="Times New Roman"/>
          <w:sz w:val="28"/>
          <w:szCs w:val="28"/>
        </w:rPr>
        <w:fldChar w:fldCharType="separate"/>
      </w:r>
      <w:r w:rsidR="006B547F" w:rsidRPr="006B547F">
        <w:rPr>
          <w:rFonts w:ascii="Times New Roman" w:hAnsi="Times New Roman"/>
          <w:sz w:val="28"/>
          <w:szCs w:val="28"/>
        </w:rPr>
        <w:t>Приложение 2.</w:t>
      </w:r>
      <w:proofErr w:type="gramEnd"/>
      <w:r w:rsidR="006B547F" w:rsidRPr="006B547F">
        <w:rPr>
          <w:rFonts w:ascii="Times New Roman" w:hAnsi="Times New Roman"/>
          <w:sz w:val="28"/>
          <w:szCs w:val="28"/>
        </w:rPr>
        <w:t xml:space="preserve"> </w:t>
      </w:r>
      <w:proofErr w:type="gramStart"/>
      <w:r w:rsidR="006B547F" w:rsidRPr="006B547F">
        <w:rPr>
          <w:rFonts w:ascii="Times New Roman" w:hAnsi="Times New Roman"/>
          <w:sz w:val="28"/>
          <w:szCs w:val="28"/>
        </w:rPr>
        <w:t>Форма №2</w:t>
      </w:r>
      <w:r w:rsidRPr="005D373E">
        <w:rPr>
          <w:rFonts w:ascii="Times New Roman" w:hAnsi="Times New Roman"/>
          <w:sz w:val="28"/>
          <w:szCs w:val="28"/>
        </w:rPr>
        <w:fldChar w:fldCharType="end"/>
      </w:r>
      <w:r w:rsidRPr="002E0029">
        <w:rPr>
          <w:rFonts w:ascii="Times New Roman" w:hAnsi="Times New Roman"/>
          <w:sz w:val="28"/>
          <w:szCs w:val="28"/>
        </w:rPr>
        <w:t>)</w:t>
      </w:r>
      <w:r>
        <w:rPr>
          <w:rFonts w:ascii="Times New Roman" w:hAnsi="Times New Roman"/>
          <w:sz w:val="28"/>
          <w:szCs w:val="28"/>
        </w:rPr>
        <w:t>.</w:t>
      </w:r>
      <w:proofErr w:type="gramEnd"/>
    </w:p>
    <w:p w:rsidR="002D56E9" w:rsidRPr="002E0029" w:rsidRDefault="002D56E9" w:rsidP="00B83DA3">
      <w:pPr>
        <w:numPr>
          <w:ilvl w:val="2"/>
          <w:numId w:val="26"/>
        </w:numPr>
        <w:tabs>
          <w:tab w:val="left" w:pos="1276"/>
        </w:tabs>
        <w:ind w:left="0" w:firstLine="566"/>
      </w:pPr>
      <w:r w:rsidRPr="002E0029">
        <w:t>Для физических лиц:</w:t>
      </w:r>
    </w:p>
    <w:p w:rsidR="002D56E9" w:rsidRPr="004B5ED6" w:rsidRDefault="002D56E9" w:rsidP="00B83DA3">
      <w:pPr>
        <w:pStyle w:val="affe"/>
        <w:numPr>
          <w:ilvl w:val="1"/>
          <w:numId w:val="22"/>
        </w:numPr>
        <w:tabs>
          <w:tab w:val="left" w:pos="993"/>
        </w:tabs>
        <w:spacing w:before="120"/>
        <w:ind w:left="0" w:firstLine="567"/>
        <w:rPr>
          <w:rFonts w:ascii="Times New Roman" w:hAnsi="Times New Roman"/>
          <w:sz w:val="28"/>
          <w:szCs w:val="28"/>
        </w:rPr>
      </w:pPr>
      <w:proofErr w:type="gramStart"/>
      <w:r w:rsidRPr="004B5ED6">
        <w:rPr>
          <w:rFonts w:ascii="Times New Roman" w:hAnsi="Times New Roman"/>
          <w:sz w:val="28"/>
          <w:szCs w:val="28"/>
        </w:rPr>
        <w:t>заявку на участие в аукцион</w:t>
      </w:r>
      <w:r>
        <w:rPr>
          <w:rFonts w:ascii="Times New Roman" w:hAnsi="Times New Roman"/>
          <w:sz w:val="28"/>
          <w:szCs w:val="28"/>
        </w:rPr>
        <w:t>е (Приложение № 1.</w:t>
      </w:r>
      <w:proofErr w:type="gramEnd"/>
      <w:r>
        <w:rPr>
          <w:rFonts w:ascii="Times New Roman" w:hAnsi="Times New Roman"/>
          <w:sz w:val="28"/>
          <w:szCs w:val="28"/>
        </w:rPr>
        <w:t xml:space="preserve"> </w:t>
      </w:r>
      <w:proofErr w:type="gramStart"/>
      <w:r>
        <w:rPr>
          <w:rFonts w:ascii="Times New Roman" w:hAnsi="Times New Roman"/>
          <w:sz w:val="28"/>
          <w:szCs w:val="28"/>
        </w:rPr>
        <w:t>Форма № 1</w:t>
      </w:r>
      <w:r w:rsidRPr="004B5ED6">
        <w:rPr>
          <w:rFonts w:ascii="Times New Roman" w:hAnsi="Times New Roman"/>
          <w:sz w:val="28"/>
          <w:szCs w:val="28"/>
        </w:rPr>
        <w:t>);</w:t>
      </w:r>
      <w:proofErr w:type="gramEnd"/>
    </w:p>
    <w:p w:rsidR="002D56E9" w:rsidRPr="002E0029" w:rsidRDefault="002D56E9" w:rsidP="00B83DA3">
      <w:pPr>
        <w:pStyle w:val="affe"/>
        <w:numPr>
          <w:ilvl w:val="1"/>
          <w:numId w:val="22"/>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Pr="002E0029">
        <w:rPr>
          <w:rFonts w:ascii="Times New Roman" w:hAnsi="Times New Roman"/>
          <w:sz w:val="28"/>
          <w:szCs w:val="28"/>
        </w:rPr>
        <w:t xml:space="preserve">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2D56E9" w:rsidRPr="002E0029" w:rsidRDefault="002D56E9" w:rsidP="00B83DA3">
      <w:pPr>
        <w:pStyle w:val="affe"/>
        <w:numPr>
          <w:ilvl w:val="1"/>
          <w:numId w:val="22"/>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2E0029">
        <w:rPr>
          <w:rFonts w:ascii="Times New Roman" w:hAnsi="Times New Roman"/>
          <w:sz w:val="28"/>
          <w:szCs w:val="28"/>
        </w:rPr>
        <w:t>опию паспорта Претендента и его уполномоченного представителя</w:t>
      </w:r>
      <w:r>
        <w:rPr>
          <w:rFonts w:ascii="Times New Roman" w:hAnsi="Times New Roman"/>
          <w:sz w:val="28"/>
          <w:szCs w:val="28"/>
        </w:rPr>
        <w:t>;</w:t>
      </w:r>
    </w:p>
    <w:p w:rsidR="002D56E9" w:rsidRPr="002E0029" w:rsidRDefault="002D56E9" w:rsidP="00B83DA3">
      <w:pPr>
        <w:pStyle w:val="affe"/>
        <w:numPr>
          <w:ilvl w:val="1"/>
          <w:numId w:val="22"/>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Pr="002E0029">
        <w:rPr>
          <w:rFonts w:ascii="Times New Roman" w:hAnsi="Times New Roman"/>
          <w:sz w:val="28"/>
          <w:szCs w:val="28"/>
        </w:rPr>
        <w:t xml:space="preserve">адлежащим образом оформленную доверенность (оригинал и </w:t>
      </w:r>
      <w:r w:rsidR="008F76E0">
        <w:rPr>
          <w:rFonts w:ascii="Times New Roman" w:hAnsi="Times New Roman"/>
          <w:sz w:val="28"/>
          <w:szCs w:val="28"/>
        </w:rPr>
        <w:t xml:space="preserve">нотариально заверенная </w:t>
      </w:r>
      <w:r w:rsidRPr="002E0029">
        <w:rPr>
          <w:rFonts w:ascii="Times New Roman" w:hAnsi="Times New Roman"/>
          <w:sz w:val="28"/>
          <w:szCs w:val="28"/>
        </w:rPr>
        <w:t>копия) на лицо, имеющее право действовать от имени Претендента, если заявка подается представителем Претендента.</w:t>
      </w:r>
    </w:p>
    <w:p w:rsidR="002D56E9" w:rsidRPr="002E0029" w:rsidRDefault="002D56E9" w:rsidP="00B83DA3">
      <w:pPr>
        <w:pStyle w:val="affe"/>
        <w:numPr>
          <w:ilvl w:val="1"/>
          <w:numId w:val="22"/>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Pr="002E0029">
        <w:rPr>
          <w:rFonts w:ascii="Times New Roman" w:hAnsi="Times New Roman"/>
          <w:sz w:val="28"/>
          <w:szCs w:val="28"/>
        </w:rPr>
        <w:t>ля физических лиц, являющихся индивидуальными предпринимателями - полученную не ранее чем за один месяц до дня размещения извещения о проведен</w:t>
      </w:r>
      <w:proofErr w:type="gramStart"/>
      <w:r w:rsidRPr="002E0029">
        <w:rPr>
          <w:rFonts w:ascii="Times New Roman" w:hAnsi="Times New Roman"/>
          <w:sz w:val="28"/>
          <w:szCs w:val="28"/>
        </w:rPr>
        <w:t>ии  ау</w:t>
      </w:r>
      <w:proofErr w:type="gramEnd"/>
      <w:r w:rsidRPr="002E0029">
        <w:rPr>
          <w:rFonts w:ascii="Times New Roman" w:hAnsi="Times New Roman"/>
          <w:sz w:val="28"/>
          <w:szCs w:val="28"/>
        </w:rPr>
        <w:t>кциона на сайте</w:t>
      </w:r>
      <w:r>
        <w:rPr>
          <w:rFonts w:ascii="Times New Roman" w:hAnsi="Times New Roman"/>
          <w:sz w:val="28"/>
          <w:szCs w:val="28"/>
        </w:rPr>
        <w:t xml:space="preserve"> электронной торговой площадки</w:t>
      </w:r>
      <w:r w:rsidRPr="002E0029">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2D56E9" w:rsidRPr="006C12AC" w:rsidRDefault="002D56E9" w:rsidP="00B83DA3">
      <w:pPr>
        <w:pStyle w:val="affe"/>
        <w:numPr>
          <w:ilvl w:val="1"/>
          <w:numId w:val="22"/>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Pr="002E0029">
        <w:rPr>
          <w:rFonts w:ascii="Times New Roman" w:hAnsi="Times New Roman"/>
          <w:sz w:val="28"/>
          <w:szCs w:val="28"/>
        </w:rPr>
        <w:t xml:space="preserve">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Pr="002E0029">
          <w:rPr>
            <w:rFonts w:ascii="Times New Roman" w:hAnsi="Times New Roman"/>
            <w:sz w:val="28"/>
            <w:szCs w:val="28"/>
          </w:rPr>
          <w:t>Кодексом</w:t>
        </w:r>
      </w:hyperlink>
      <w:r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2D56E9" w:rsidRPr="006C12AC" w:rsidRDefault="002D56E9" w:rsidP="00B83DA3">
      <w:pPr>
        <w:pStyle w:val="affe"/>
        <w:numPr>
          <w:ilvl w:val="1"/>
          <w:numId w:val="22"/>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Pr="00A611CC">
        <w:rPr>
          <w:rFonts w:ascii="Times New Roman" w:hAnsi="Times New Roman"/>
          <w:sz w:val="28"/>
          <w:szCs w:val="28"/>
        </w:rPr>
        <w:t xml:space="preserve">пись представленных документов, соответствующе оформленная (подпись, печать) Претендентом или его уполномоченным представителем </w:t>
      </w:r>
      <w:r w:rsidRPr="005D373E">
        <w:rPr>
          <w:rFonts w:ascii="Times New Roman" w:hAnsi="Times New Roman"/>
          <w:sz w:val="28"/>
          <w:szCs w:val="28"/>
        </w:rPr>
        <w:t>(</w:t>
      </w:r>
      <w:r w:rsidRPr="002A41E3">
        <w:rPr>
          <w:rFonts w:ascii="Times New Roman" w:hAnsi="Times New Roman"/>
          <w:sz w:val="28"/>
          <w:szCs w:val="28"/>
        </w:rPr>
        <w:fldChar w:fldCharType="begin"/>
      </w:r>
      <w:r w:rsidRPr="005D373E">
        <w:rPr>
          <w:rFonts w:ascii="Times New Roman" w:hAnsi="Times New Roman"/>
          <w:sz w:val="28"/>
          <w:szCs w:val="28"/>
        </w:rPr>
        <w:instrText xml:space="preserve"> REF _Ref369539774 \h </w:instrText>
      </w:r>
      <w:r w:rsidRPr="002A41E3">
        <w:rPr>
          <w:rFonts w:ascii="Times New Roman" w:hAnsi="Times New Roman"/>
          <w:sz w:val="28"/>
          <w:szCs w:val="28"/>
        </w:rPr>
        <w:instrText xml:space="preserve"> \* MERGEFORMAT </w:instrText>
      </w:r>
      <w:r w:rsidRPr="002A41E3">
        <w:rPr>
          <w:rFonts w:ascii="Times New Roman" w:hAnsi="Times New Roman"/>
          <w:sz w:val="28"/>
          <w:szCs w:val="28"/>
        </w:rPr>
      </w:r>
      <w:r w:rsidRPr="002A41E3">
        <w:rPr>
          <w:rFonts w:ascii="Times New Roman" w:hAnsi="Times New Roman"/>
          <w:sz w:val="28"/>
          <w:szCs w:val="28"/>
        </w:rPr>
        <w:fldChar w:fldCharType="separate"/>
      </w:r>
      <w:r w:rsidR="006B547F" w:rsidRPr="006B547F">
        <w:rPr>
          <w:rFonts w:ascii="Times New Roman" w:hAnsi="Times New Roman"/>
          <w:sz w:val="28"/>
          <w:szCs w:val="28"/>
        </w:rPr>
        <w:t>Приложение 2.</w:t>
      </w:r>
      <w:proofErr w:type="gramEnd"/>
      <w:r w:rsidR="006B547F" w:rsidRPr="006B547F">
        <w:rPr>
          <w:rFonts w:ascii="Times New Roman" w:hAnsi="Times New Roman"/>
          <w:sz w:val="28"/>
          <w:szCs w:val="28"/>
        </w:rPr>
        <w:t xml:space="preserve"> </w:t>
      </w:r>
      <w:proofErr w:type="gramStart"/>
      <w:r w:rsidR="006B547F" w:rsidRPr="006B547F">
        <w:rPr>
          <w:rFonts w:ascii="Times New Roman" w:hAnsi="Times New Roman"/>
          <w:sz w:val="28"/>
          <w:szCs w:val="28"/>
        </w:rPr>
        <w:t>Форма №2</w:t>
      </w:r>
      <w:r w:rsidRPr="002A41E3">
        <w:rPr>
          <w:rFonts w:ascii="Times New Roman" w:hAnsi="Times New Roman"/>
          <w:sz w:val="28"/>
          <w:szCs w:val="28"/>
        </w:rPr>
        <w:fldChar w:fldCharType="end"/>
      </w:r>
      <w:r w:rsidRPr="005D373E">
        <w:rPr>
          <w:rFonts w:ascii="Times New Roman" w:hAnsi="Times New Roman"/>
          <w:sz w:val="28"/>
          <w:szCs w:val="28"/>
        </w:rPr>
        <w:t>)</w:t>
      </w:r>
      <w:r w:rsidRPr="006C12AC">
        <w:rPr>
          <w:rFonts w:ascii="Times New Roman" w:hAnsi="Times New Roman"/>
          <w:sz w:val="28"/>
          <w:szCs w:val="28"/>
        </w:rPr>
        <w:t>.</w:t>
      </w:r>
      <w:proofErr w:type="gramEnd"/>
    </w:p>
    <w:p w:rsidR="002D56E9" w:rsidRPr="002E0029" w:rsidRDefault="002D56E9" w:rsidP="00B83DA3">
      <w:pPr>
        <w:numPr>
          <w:ilvl w:val="2"/>
          <w:numId w:val="26"/>
        </w:numPr>
        <w:tabs>
          <w:tab w:val="left" w:pos="1276"/>
        </w:tabs>
        <w:ind w:left="0" w:firstLine="566"/>
      </w:pPr>
      <w:r w:rsidRPr="00A611CC">
        <w:t xml:space="preserve">Документы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 настоящей </w:t>
      </w:r>
      <w:r w:rsidRPr="00211310">
        <w:t xml:space="preserve">Документации. </w:t>
      </w:r>
    </w:p>
    <w:p w:rsidR="002D56E9" w:rsidRPr="002E0029" w:rsidRDefault="002D56E9" w:rsidP="00B83DA3">
      <w:pPr>
        <w:numPr>
          <w:ilvl w:val="2"/>
          <w:numId w:val="26"/>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2E0029">
        <w:t>апостилированы</w:t>
      </w:r>
      <w:proofErr w:type="spellEnd"/>
      <w:r w:rsidRPr="002E0029">
        <w:t>.</w:t>
      </w:r>
    </w:p>
    <w:p w:rsidR="002D56E9" w:rsidRPr="002E0029" w:rsidRDefault="002D56E9" w:rsidP="00B83DA3">
      <w:pPr>
        <w:numPr>
          <w:ilvl w:val="2"/>
          <w:numId w:val="26"/>
        </w:numPr>
        <w:tabs>
          <w:tab w:val="left" w:pos="1276"/>
        </w:tabs>
        <w:ind w:left="0" w:firstLine="566"/>
      </w:pPr>
      <w:r w:rsidRPr="002E0029">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2D56E9" w:rsidRPr="002E0029" w:rsidRDefault="002D56E9" w:rsidP="00B83DA3">
      <w:pPr>
        <w:numPr>
          <w:ilvl w:val="2"/>
          <w:numId w:val="26"/>
        </w:numPr>
        <w:tabs>
          <w:tab w:val="left" w:pos="1276"/>
        </w:tabs>
        <w:ind w:left="0" w:firstLine="566"/>
      </w:pPr>
      <w:r w:rsidRPr="002E0029">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2D56E9" w:rsidRPr="000C3839" w:rsidRDefault="002D56E9" w:rsidP="002D56E9">
      <w:pPr>
        <w:pStyle w:val="2"/>
        <w:tabs>
          <w:tab w:val="clear" w:pos="1701"/>
          <w:tab w:val="left" w:pos="1276"/>
        </w:tabs>
        <w:ind w:left="0" w:firstLine="567"/>
      </w:pPr>
      <w:bookmarkStart w:id="109" w:name="_Toc412639465"/>
      <w:r w:rsidRPr="000C3839">
        <w:t>Подача заявок на участие в аукционе.</w:t>
      </w:r>
      <w:bookmarkEnd w:id="109"/>
    </w:p>
    <w:p w:rsidR="002D56E9" w:rsidRPr="0085577D" w:rsidRDefault="002D56E9" w:rsidP="00B83DA3">
      <w:pPr>
        <w:numPr>
          <w:ilvl w:val="2"/>
          <w:numId w:val="27"/>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2D56E9" w:rsidRPr="002E0029" w:rsidRDefault="002D56E9" w:rsidP="00B83DA3">
      <w:pPr>
        <w:numPr>
          <w:ilvl w:val="2"/>
          <w:numId w:val="27"/>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Pr="00A611CC">
        <w:t>р по результатам проведения аукциона</w:t>
      </w:r>
      <w:r w:rsidRPr="00F000D5">
        <w:t>.</w:t>
      </w:r>
      <w:r w:rsidRPr="00C95648">
        <w:t xml:space="preserve"> У</w:t>
      </w:r>
      <w:r w:rsidRPr="00211310">
        <w:t>частие в аукционе мо</w:t>
      </w:r>
      <w:r>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w:t>
      </w:r>
      <w:r w:rsidRPr="002E0029">
        <w:t xml:space="preserve"> индивидуальный предприниматель.</w:t>
      </w:r>
    </w:p>
    <w:p w:rsidR="002D56E9" w:rsidRPr="00EB719D" w:rsidRDefault="002D56E9" w:rsidP="00B83DA3">
      <w:pPr>
        <w:numPr>
          <w:ilvl w:val="2"/>
          <w:numId w:val="27"/>
        </w:numPr>
        <w:tabs>
          <w:tab w:val="left" w:pos="1276"/>
        </w:tabs>
        <w:ind w:left="0" w:firstLine="566"/>
        <w:rPr>
          <w:bCs/>
        </w:rPr>
      </w:pPr>
      <w:proofErr w:type="gramStart"/>
      <w:r w:rsidRPr="00EB719D">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EB719D">
        <w:rPr>
          <w:bCs/>
        </w:rPr>
        <w:t xml:space="preserve"> Заявки должны быть поданы до истечения срока, указанного в извещении о проведен</w:t>
      </w:r>
      <w:proofErr w:type="gramStart"/>
      <w:r w:rsidRPr="00EB719D">
        <w:rPr>
          <w:bCs/>
        </w:rPr>
        <w:t>ии ау</w:t>
      </w:r>
      <w:proofErr w:type="gramEnd"/>
      <w:r w:rsidRPr="00EB719D">
        <w:rPr>
          <w:bCs/>
        </w:rPr>
        <w:t>кциона.</w:t>
      </w:r>
    </w:p>
    <w:p w:rsidR="002D56E9" w:rsidRPr="00EB719D" w:rsidRDefault="002D56E9" w:rsidP="002D56E9">
      <w:pPr>
        <w:ind w:firstLine="567"/>
      </w:pPr>
      <w:proofErr w:type="gramStart"/>
      <w:r w:rsidRPr="00EB719D">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EB719D">
        <w:t xml:space="preserve"> Размер файла не должен превышать 10 Мб.</w:t>
      </w:r>
    </w:p>
    <w:p w:rsidR="002D56E9" w:rsidRPr="002E0029" w:rsidRDefault="002D56E9" w:rsidP="002D56E9">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2E0029">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2E0029">
        <w:t xml:space="preserve"> </w:t>
      </w:r>
      <w:proofErr w:type="gramStart"/>
      <w:r w:rsidRPr="002E0029">
        <w:t>Накладная 245 от 02032009 3л.pdf).</w:t>
      </w:r>
      <w:proofErr w:type="gramEnd"/>
    </w:p>
    <w:p w:rsidR="002D56E9" w:rsidRPr="00EB719D" w:rsidRDefault="002D56E9" w:rsidP="00B83DA3">
      <w:pPr>
        <w:numPr>
          <w:ilvl w:val="2"/>
          <w:numId w:val="27"/>
        </w:numPr>
        <w:tabs>
          <w:tab w:val="left" w:pos="1276"/>
        </w:tabs>
        <w:ind w:left="0" w:firstLine="566"/>
        <w:rPr>
          <w:bCs/>
        </w:rPr>
      </w:pPr>
      <w:r w:rsidRPr="002E0029" w:rsidDel="0038735F">
        <w:t xml:space="preserve"> </w:t>
      </w:r>
      <w:r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2D56E9" w:rsidRPr="00EB719D" w:rsidRDefault="002D56E9" w:rsidP="00B83DA3">
      <w:pPr>
        <w:numPr>
          <w:ilvl w:val="2"/>
          <w:numId w:val="27"/>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2D56E9" w:rsidRPr="00EB719D" w:rsidRDefault="002D56E9" w:rsidP="00B83DA3">
      <w:pPr>
        <w:numPr>
          <w:ilvl w:val="2"/>
          <w:numId w:val="27"/>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2D56E9" w:rsidRPr="00EB719D" w:rsidRDefault="002D56E9" w:rsidP="00B83DA3">
      <w:pPr>
        <w:numPr>
          <w:ilvl w:val="2"/>
          <w:numId w:val="27"/>
        </w:numPr>
        <w:tabs>
          <w:tab w:val="left" w:pos="1276"/>
        </w:tabs>
        <w:ind w:left="0" w:firstLine="566"/>
        <w:rPr>
          <w:bCs/>
        </w:rPr>
      </w:pPr>
      <w:r w:rsidRPr="00EB719D">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2D56E9" w:rsidRPr="00EB719D" w:rsidRDefault="002D56E9" w:rsidP="00B83DA3">
      <w:pPr>
        <w:numPr>
          <w:ilvl w:val="2"/>
          <w:numId w:val="27"/>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2D56E9" w:rsidRPr="000C3839" w:rsidRDefault="002D56E9" w:rsidP="002D56E9">
      <w:pPr>
        <w:pStyle w:val="2"/>
        <w:tabs>
          <w:tab w:val="clear" w:pos="1701"/>
          <w:tab w:val="left" w:pos="1276"/>
        </w:tabs>
        <w:ind w:left="0" w:firstLine="567"/>
      </w:pPr>
      <w:bookmarkStart w:id="110" w:name="_Toc412639466"/>
      <w:r w:rsidRPr="000C3839">
        <w:t>Изменение заявок на участие в аукционе или их отзыв.</w:t>
      </w:r>
      <w:bookmarkEnd w:id="110"/>
    </w:p>
    <w:p w:rsidR="002D56E9" w:rsidRPr="00F000D5" w:rsidRDefault="002D56E9" w:rsidP="00B83DA3">
      <w:pPr>
        <w:numPr>
          <w:ilvl w:val="2"/>
          <w:numId w:val="28"/>
        </w:numPr>
        <w:tabs>
          <w:tab w:val="left" w:pos="1276"/>
        </w:tabs>
        <w:ind w:left="0" w:firstLine="566"/>
      </w:pPr>
      <w:r w:rsidRPr="006C12AC">
        <w:t>Претендент, подавший заявку на участие в аукционе,</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2D56E9" w:rsidRPr="00C95648" w:rsidRDefault="002D56E9" w:rsidP="00B83DA3">
      <w:pPr>
        <w:numPr>
          <w:ilvl w:val="2"/>
          <w:numId w:val="28"/>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2D56E9" w:rsidRPr="000C3839" w:rsidRDefault="002D56E9" w:rsidP="002D56E9">
      <w:pPr>
        <w:pStyle w:val="2"/>
        <w:tabs>
          <w:tab w:val="clear" w:pos="1701"/>
          <w:tab w:val="left" w:pos="1276"/>
        </w:tabs>
        <w:ind w:left="0" w:firstLine="567"/>
      </w:pPr>
      <w:bookmarkStart w:id="111" w:name="_Toc412639467"/>
      <w:r w:rsidRPr="000C3839">
        <w:t>Опоздавшие заявки на участие в аукционе.</w:t>
      </w:r>
      <w:bookmarkEnd w:id="111"/>
    </w:p>
    <w:p w:rsidR="002D56E9" w:rsidRPr="00C95648" w:rsidRDefault="002D56E9" w:rsidP="00B83DA3">
      <w:pPr>
        <w:numPr>
          <w:ilvl w:val="2"/>
          <w:numId w:val="29"/>
        </w:numPr>
        <w:tabs>
          <w:tab w:val="left" w:pos="1276"/>
        </w:tabs>
        <w:ind w:left="0" w:firstLine="566"/>
      </w:pPr>
      <w:r w:rsidRPr="006C12AC">
        <w:t>У 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Pr="00F000D5">
        <w:t>.</w:t>
      </w:r>
    </w:p>
    <w:p w:rsidR="002D56E9" w:rsidRPr="000C3839" w:rsidRDefault="002D56E9" w:rsidP="002D56E9">
      <w:pPr>
        <w:pStyle w:val="2"/>
        <w:tabs>
          <w:tab w:val="clear" w:pos="1701"/>
          <w:tab w:val="left" w:pos="1276"/>
        </w:tabs>
        <w:ind w:left="0" w:firstLine="567"/>
      </w:pPr>
      <w:bookmarkStart w:id="112" w:name="_Ref405988528"/>
      <w:bookmarkStart w:id="113" w:name="_Toc412639468"/>
      <w:r w:rsidRPr="000C3839">
        <w:t>Требование о предоставлении задатка.</w:t>
      </w:r>
      <w:bookmarkEnd w:id="112"/>
      <w:bookmarkEnd w:id="113"/>
    </w:p>
    <w:p w:rsidR="002D56E9" w:rsidRPr="006C12AC" w:rsidRDefault="002D56E9" w:rsidP="00B83DA3">
      <w:pPr>
        <w:numPr>
          <w:ilvl w:val="2"/>
          <w:numId w:val="30"/>
        </w:numPr>
        <w:tabs>
          <w:tab w:val="left" w:pos="1276"/>
        </w:tabs>
        <w:ind w:left="0" w:firstLine="566"/>
      </w:pPr>
      <w:r w:rsidRPr="00EB719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2D56E9" w:rsidRPr="002E0029" w:rsidRDefault="002D56E9" w:rsidP="00B83DA3">
      <w:pPr>
        <w:numPr>
          <w:ilvl w:val="2"/>
          <w:numId w:val="30"/>
        </w:numPr>
        <w:tabs>
          <w:tab w:val="left" w:pos="1276"/>
        </w:tabs>
        <w:ind w:left="0" w:firstLine="566"/>
      </w:pPr>
      <w:proofErr w:type="gramStart"/>
      <w:r w:rsidRPr="00A611CC">
        <w:t>Для участия в аукционе Претендент до момента подачи заявки на участие в аукционе</w:t>
      </w:r>
      <w:proofErr w:type="gramEnd"/>
      <w:r w:rsidRPr="00A611CC">
        <w:t xml:space="preserve"> вносит задаток</w:t>
      </w:r>
      <w:r w:rsidRPr="002E0029">
        <w:t>.</w:t>
      </w:r>
      <w:r>
        <w:t xml:space="preserve"> </w:t>
      </w:r>
    </w:p>
    <w:p w:rsidR="002D56E9" w:rsidRPr="002E0029" w:rsidRDefault="002D56E9" w:rsidP="00B83DA3">
      <w:pPr>
        <w:numPr>
          <w:ilvl w:val="2"/>
          <w:numId w:val="30"/>
        </w:numPr>
        <w:tabs>
          <w:tab w:val="left" w:pos="1276"/>
        </w:tabs>
        <w:ind w:left="0" w:firstLine="566"/>
      </w:pPr>
      <w:r w:rsidRPr="002E0029">
        <w:t>Задаток перечисляется на расчетный счет</w:t>
      </w:r>
      <w:r>
        <w:t>, указанный в Извещении о проведен</w:t>
      </w:r>
      <w:proofErr w:type="gramStart"/>
      <w:r>
        <w:t>ии ау</w:t>
      </w:r>
      <w:proofErr w:type="gramEnd"/>
      <w:r>
        <w:t>кциона</w:t>
      </w:r>
      <w:r w:rsidRPr="002E0029">
        <w:t>,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2D56E9" w:rsidRPr="00EB719D" w:rsidRDefault="002D56E9" w:rsidP="00B83DA3">
      <w:pPr>
        <w:numPr>
          <w:ilvl w:val="2"/>
          <w:numId w:val="30"/>
        </w:numPr>
        <w:tabs>
          <w:tab w:val="left" w:pos="1276"/>
        </w:tabs>
        <w:ind w:left="0" w:firstLine="566"/>
      </w:pPr>
      <w:r w:rsidRPr="002E0029">
        <w:t xml:space="preserve">Задаток подлежит перечислению непосредственно Претендентом. </w:t>
      </w:r>
    </w:p>
    <w:p w:rsidR="002D56E9" w:rsidRPr="00EA2C1D" w:rsidRDefault="002D56E9" w:rsidP="00B83DA3">
      <w:pPr>
        <w:numPr>
          <w:ilvl w:val="2"/>
          <w:numId w:val="30"/>
        </w:numPr>
        <w:tabs>
          <w:tab w:val="left" w:pos="1276"/>
        </w:tabs>
        <w:ind w:left="0" w:firstLine="566"/>
      </w:pPr>
      <w:r>
        <w:t>Н</w:t>
      </w:r>
      <w:r w:rsidRPr="006C12AC">
        <w:t xml:space="preserve">адлежащей оплатой задатка является перечисление денежных средств на </w:t>
      </w:r>
      <w:r w:rsidRPr="00EB719D">
        <w:t xml:space="preserve">расчетный </w:t>
      </w:r>
      <w:r w:rsidRPr="00A611CC">
        <w:t>счет.</w:t>
      </w:r>
      <w:r w:rsidRPr="00F000D5">
        <w:t xml:space="preserve"> </w:t>
      </w:r>
      <w:r w:rsidRPr="00C95648">
        <w:t>В плат</w:t>
      </w:r>
      <w:r>
        <w:t>е</w:t>
      </w:r>
      <w:r w:rsidRPr="00C95648">
        <w:t xml:space="preserve">жном поручении в части «Назначение платежа» </w:t>
      </w:r>
      <w:r>
        <w:t xml:space="preserve">текст </w:t>
      </w:r>
      <w:r w:rsidRPr="00EA2C1D">
        <w:t xml:space="preserve">указывается в соответствии с п. </w:t>
      </w:r>
      <w:r w:rsidRPr="00EA2C1D">
        <w:fldChar w:fldCharType="begin"/>
      </w:r>
      <w:r w:rsidRPr="00EA2C1D">
        <w:instrText xml:space="preserve"> REF _Ref410999703 \r \h </w:instrText>
      </w:r>
      <w:r>
        <w:instrText xml:space="preserve"> \* MERGEFORMAT </w:instrText>
      </w:r>
      <w:r w:rsidRPr="00EA2C1D">
        <w:fldChar w:fldCharType="separate"/>
      </w:r>
      <w:r w:rsidR="006B547F">
        <w:t>5.8</w:t>
      </w:r>
      <w:r w:rsidRPr="00EA2C1D">
        <w:fldChar w:fldCharType="end"/>
      </w:r>
      <w:r w:rsidRPr="00EA2C1D">
        <w:t xml:space="preserve"> Извещения.</w:t>
      </w:r>
    </w:p>
    <w:p w:rsidR="002D56E9" w:rsidRPr="002E0029" w:rsidRDefault="002D56E9" w:rsidP="00B83DA3">
      <w:pPr>
        <w:numPr>
          <w:ilvl w:val="2"/>
          <w:numId w:val="30"/>
        </w:numPr>
        <w:tabs>
          <w:tab w:val="left" w:pos="1276"/>
        </w:tabs>
        <w:ind w:left="0" w:firstLine="566"/>
      </w:pPr>
      <w:r w:rsidRPr="002E0029">
        <w:t>Задаток, внесенный участником аукциона, признанным победителем</w:t>
      </w:r>
      <w:r>
        <w:t xml:space="preserve">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2D56E9" w:rsidRPr="002E0029" w:rsidRDefault="002D56E9" w:rsidP="00B83DA3">
      <w:pPr>
        <w:numPr>
          <w:ilvl w:val="2"/>
          <w:numId w:val="30"/>
        </w:numPr>
        <w:tabs>
          <w:tab w:val="left" w:pos="1276"/>
        </w:tabs>
        <w:ind w:left="0" w:firstLine="566"/>
      </w:pPr>
      <w:r w:rsidRPr="002E0029">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2D56E9" w:rsidRPr="002E0029" w:rsidRDefault="002D56E9" w:rsidP="00B83DA3">
      <w:pPr>
        <w:numPr>
          <w:ilvl w:val="2"/>
          <w:numId w:val="30"/>
        </w:numPr>
        <w:tabs>
          <w:tab w:val="left" w:pos="1276"/>
        </w:tabs>
        <w:ind w:left="0" w:firstLine="566"/>
      </w:pPr>
      <w:r w:rsidRPr="002E0029">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2D56E9" w:rsidRPr="006C12AC" w:rsidRDefault="002D56E9" w:rsidP="00B83DA3">
      <w:pPr>
        <w:numPr>
          <w:ilvl w:val="2"/>
          <w:numId w:val="30"/>
        </w:numPr>
        <w:tabs>
          <w:tab w:val="left" w:pos="1276"/>
        </w:tabs>
        <w:ind w:left="0" w:firstLine="566"/>
      </w:pPr>
      <w:r w:rsidRPr="002E0029">
        <w:t xml:space="preserve">Внесенный задаток подлежит возврату в течение </w:t>
      </w:r>
      <w:r w:rsidRPr="00296E25">
        <w:t>5 (пяти)</w:t>
      </w:r>
      <w:r w:rsidRPr="006C12AC">
        <w:t xml:space="preserve"> банковских дней:</w:t>
      </w:r>
    </w:p>
    <w:p w:rsidR="002D56E9" w:rsidRPr="00F000D5" w:rsidRDefault="002D56E9" w:rsidP="00B83DA3">
      <w:pPr>
        <w:pStyle w:val="13"/>
        <w:numPr>
          <w:ilvl w:val="0"/>
          <w:numId w:val="23"/>
        </w:numPr>
        <w:tabs>
          <w:tab w:val="left" w:pos="1276"/>
        </w:tabs>
        <w:ind w:left="0" w:firstLine="567"/>
      </w:pPr>
      <w:r>
        <w:t>п</w:t>
      </w:r>
      <w:r w:rsidRPr="00A611CC">
        <w:t xml:space="preserve">ретенденту, не допущенному к участию в аукционе. При этом срок возврата задатка исчисляется </w:t>
      </w:r>
      <w:proofErr w:type="gramStart"/>
      <w:r w:rsidRPr="00A611CC">
        <w:t>с даты подписания</w:t>
      </w:r>
      <w:proofErr w:type="gramEnd"/>
      <w:r w:rsidRPr="00A611CC">
        <w:t xml:space="preserve"> Комиссией протокола о приеме заявок</w:t>
      </w:r>
      <w:r>
        <w:t xml:space="preserve"> (далее - протокол рассмотрения заявок);</w:t>
      </w:r>
    </w:p>
    <w:p w:rsidR="002D56E9" w:rsidRPr="00211310" w:rsidRDefault="002D56E9" w:rsidP="00B83DA3">
      <w:pPr>
        <w:pStyle w:val="13"/>
        <w:numPr>
          <w:ilvl w:val="0"/>
          <w:numId w:val="23"/>
        </w:numPr>
        <w:tabs>
          <w:tab w:val="left" w:pos="1276"/>
        </w:tabs>
        <w:ind w:left="0" w:firstLine="567"/>
        <w:rPr>
          <w:bCs/>
        </w:rPr>
      </w:pPr>
      <w:r>
        <w:t>п</w:t>
      </w:r>
      <w:r w:rsidRPr="00C95648">
        <w:t xml:space="preserve">ретенденту, отозвавшему заявку до даты окончания приема заявок. При этом срок возврата задатка исчисляется </w:t>
      </w:r>
      <w:proofErr w:type="gramStart"/>
      <w:r w:rsidRPr="00C95648">
        <w:t>с даты поступления</w:t>
      </w:r>
      <w:proofErr w:type="gramEnd"/>
      <w:r w:rsidRPr="00C95648">
        <w:t xml:space="preserve"> уведомления об отзыве заявки</w:t>
      </w:r>
      <w:r>
        <w:t>;</w:t>
      </w:r>
      <w:r w:rsidRPr="00C95648">
        <w:t xml:space="preserve"> </w:t>
      </w:r>
    </w:p>
    <w:p w:rsidR="002D56E9" w:rsidRPr="002E0029" w:rsidRDefault="002D56E9" w:rsidP="00B83DA3">
      <w:pPr>
        <w:pStyle w:val="13"/>
        <w:numPr>
          <w:ilvl w:val="0"/>
          <w:numId w:val="23"/>
        </w:numPr>
        <w:tabs>
          <w:tab w:val="left" w:pos="1276"/>
          <w:tab w:val="left" w:pos="1701"/>
        </w:tabs>
        <w:ind w:left="0" w:firstLine="567"/>
      </w:pPr>
      <w:r>
        <w:t>п</w:t>
      </w:r>
      <w:r w:rsidRPr="00211310">
        <w:t>ретенденту, отозвавшему заявку после даты окончания приема заявок, но до даты рассмотрения заявок. При этом срок возврата</w:t>
      </w:r>
      <w:r w:rsidRPr="002E0029">
        <w:t xml:space="preserve"> задатка исчисляется </w:t>
      </w:r>
      <w:proofErr w:type="gramStart"/>
      <w:r w:rsidRPr="002E0029">
        <w:t>с даты  подписания</w:t>
      </w:r>
      <w:proofErr w:type="gramEnd"/>
      <w:r w:rsidRPr="002E0029">
        <w:t xml:space="preserve"> Комиссией протокола рассмотрения заявок</w:t>
      </w:r>
      <w:r>
        <w:t>;</w:t>
      </w:r>
    </w:p>
    <w:p w:rsidR="002D56E9" w:rsidRPr="002E0029" w:rsidRDefault="002D56E9" w:rsidP="00B83DA3">
      <w:pPr>
        <w:pStyle w:val="13"/>
        <w:numPr>
          <w:ilvl w:val="0"/>
          <w:numId w:val="23"/>
        </w:numPr>
        <w:tabs>
          <w:tab w:val="left" w:pos="1276"/>
        </w:tabs>
        <w:ind w:left="0" w:firstLine="567"/>
      </w:pPr>
      <w:r>
        <w:t>у</w:t>
      </w:r>
      <w:r w:rsidRPr="002E0029">
        <w:t xml:space="preserve">частнику аукциона, не ставшему победителем. При этом срок возврата задатка исчисляется </w:t>
      </w:r>
      <w:proofErr w:type="gramStart"/>
      <w:r w:rsidRPr="002E0029">
        <w:t>с даты подписания</w:t>
      </w:r>
      <w:proofErr w:type="gramEnd"/>
      <w:r w:rsidRPr="002E0029">
        <w:t xml:space="preserve"> протокола об итогах аукциона</w:t>
      </w:r>
      <w:r>
        <w:t>;</w:t>
      </w:r>
    </w:p>
    <w:p w:rsidR="002D56E9" w:rsidRPr="002E0029" w:rsidRDefault="002D56E9" w:rsidP="00B83DA3">
      <w:pPr>
        <w:pStyle w:val="13"/>
        <w:numPr>
          <w:ilvl w:val="0"/>
          <w:numId w:val="23"/>
        </w:numPr>
        <w:tabs>
          <w:tab w:val="left" w:pos="1276"/>
        </w:tabs>
        <w:ind w:left="0" w:firstLine="567"/>
      </w:pPr>
      <w:r>
        <w:t>в</w:t>
      </w:r>
      <w:r w:rsidRPr="002E0029">
        <w:t xml:space="preserve">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2E0029">
        <w:t>несостоявшимся</w:t>
      </w:r>
      <w:proofErr w:type="gramEnd"/>
      <w:r w:rsidRPr="002E0029">
        <w:t xml:space="preserve"> или с даты принятия решения об отмене проведения аукциона.</w:t>
      </w:r>
    </w:p>
    <w:p w:rsidR="002D56E9" w:rsidRPr="002E0029" w:rsidRDefault="002D56E9" w:rsidP="00B83DA3">
      <w:pPr>
        <w:numPr>
          <w:ilvl w:val="2"/>
          <w:numId w:val="30"/>
        </w:numPr>
        <w:tabs>
          <w:tab w:val="left" w:pos="1418"/>
        </w:tabs>
        <w:ind w:left="0" w:firstLine="566"/>
      </w:pPr>
      <w:r w:rsidRPr="002E0029">
        <w:t>Датой возвра</w:t>
      </w:r>
      <w:r>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2D56E9" w:rsidRPr="000C3839" w:rsidRDefault="002D56E9" w:rsidP="002D56E9">
      <w:pPr>
        <w:pStyle w:val="1"/>
        <w:numPr>
          <w:ilvl w:val="0"/>
          <w:numId w:val="4"/>
        </w:numPr>
        <w:ind w:left="0" w:firstLine="567"/>
        <w:rPr>
          <w:caps/>
        </w:rPr>
      </w:pPr>
      <w:bookmarkStart w:id="114" w:name="_Ref347924920"/>
      <w:bookmarkStart w:id="115" w:name="_Toc412639469"/>
      <w:r w:rsidRPr="00296E25">
        <w:rPr>
          <w:caps/>
        </w:rPr>
        <w:t>Процедура аукциона</w:t>
      </w:r>
      <w:bookmarkEnd w:id="114"/>
      <w:bookmarkEnd w:id="115"/>
    </w:p>
    <w:p w:rsidR="002D56E9" w:rsidRPr="002E0029" w:rsidRDefault="002D56E9" w:rsidP="002D56E9">
      <w:pPr>
        <w:pStyle w:val="2"/>
        <w:tabs>
          <w:tab w:val="left" w:pos="1418"/>
        </w:tabs>
        <w:ind w:left="0" w:firstLine="567"/>
      </w:pPr>
      <w:bookmarkStart w:id="116" w:name="_Toc369269822"/>
      <w:bookmarkStart w:id="117" w:name="_Toc369269884"/>
      <w:bookmarkStart w:id="118" w:name="_Toc369269961"/>
      <w:bookmarkStart w:id="119" w:name="_Toc412639470"/>
      <w:bookmarkStart w:id="120" w:name="_Ref349301811"/>
      <w:bookmarkEnd w:id="116"/>
      <w:bookmarkEnd w:id="117"/>
      <w:bookmarkEnd w:id="118"/>
      <w:r w:rsidRPr="002E0029">
        <w:t>Рассмотрение заявок.</w:t>
      </w:r>
      <w:bookmarkEnd w:id="119"/>
    </w:p>
    <w:p w:rsidR="002D56E9" w:rsidRPr="002E0029" w:rsidRDefault="002D56E9" w:rsidP="00B83DA3">
      <w:pPr>
        <w:numPr>
          <w:ilvl w:val="2"/>
          <w:numId w:val="31"/>
        </w:numPr>
        <w:tabs>
          <w:tab w:val="left" w:pos="1418"/>
        </w:tabs>
        <w:ind w:left="0" w:firstLine="566"/>
      </w:pPr>
      <w:r w:rsidRPr="002E0029">
        <w:t>В день, указанный в извещении о проведен</w:t>
      </w:r>
      <w:proofErr w:type="gramStart"/>
      <w:r w:rsidRPr="002E0029">
        <w:t>ии ау</w:t>
      </w:r>
      <w:proofErr w:type="gramEnd"/>
      <w:r w:rsidRPr="002E0029">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20"/>
    </w:p>
    <w:p w:rsidR="002D56E9" w:rsidRPr="002E0029" w:rsidRDefault="002D56E9" w:rsidP="00B83DA3">
      <w:pPr>
        <w:numPr>
          <w:ilvl w:val="2"/>
          <w:numId w:val="31"/>
        </w:numPr>
        <w:tabs>
          <w:tab w:val="left" w:pos="1418"/>
        </w:tabs>
        <w:ind w:left="0" w:firstLine="566"/>
      </w:pPr>
      <w:bookmarkStart w:id="121" w:name="_Ref350353678"/>
      <w:r w:rsidRPr="002E0029">
        <w:t>Претендент не допускается к участию в аукционе по следующим основаниям:</w:t>
      </w:r>
      <w:bookmarkEnd w:id="121"/>
    </w:p>
    <w:p w:rsidR="002D56E9" w:rsidRPr="008176D1" w:rsidRDefault="002D56E9" w:rsidP="00B83DA3">
      <w:pPr>
        <w:pStyle w:val="affe"/>
        <w:numPr>
          <w:ilvl w:val="0"/>
          <w:numId w:val="24"/>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п.</w:t>
      </w:r>
      <w:r w:rsidR="008F76E0">
        <w:rPr>
          <w:rFonts w:ascii="Times New Roman" w:hAnsi="Times New Roman"/>
          <w:sz w:val="28"/>
          <w:szCs w:val="28"/>
        </w:rPr>
        <w:t>2.1.1</w:t>
      </w:r>
      <w:r w:rsidRPr="00A611CC">
        <w:rPr>
          <w:rFonts w:ascii="Times New Roman" w:hAnsi="Times New Roman"/>
          <w:sz w:val="28"/>
          <w:szCs w:val="28"/>
        </w:rPr>
        <w:t xml:space="preserve"> </w:t>
      </w:r>
      <w:r w:rsidRPr="008176D1">
        <w:rPr>
          <w:rFonts w:ascii="Times New Roman" w:hAnsi="Times New Roman"/>
          <w:sz w:val="28"/>
          <w:szCs w:val="28"/>
        </w:rPr>
        <w:t>настоящей Документации;</w:t>
      </w:r>
    </w:p>
    <w:p w:rsidR="002D56E9" w:rsidRPr="002E0029" w:rsidRDefault="002D56E9" w:rsidP="00B83DA3">
      <w:pPr>
        <w:pStyle w:val="affe"/>
        <w:numPr>
          <w:ilvl w:val="0"/>
          <w:numId w:val="24"/>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представленные документы не подтверждают право Претендента быть стороной по договору купли-продажи</w:t>
      </w:r>
      <w:r w:rsidRPr="00A611CC">
        <w:rPr>
          <w:rFonts w:ascii="Times New Roman" w:hAnsi="Times New Roman"/>
          <w:sz w:val="28"/>
          <w:szCs w:val="28"/>
        </w:rPr>
        <w:t xml:space="preserve"> Имущества</w:t>
      </w:r>
      <w:r w:rsidRPr="00F000D5">
        <w:rPr>
          <w:rFonts w:ascii="Times New Roman" w:hAnsi="Times New Roman"/>
          <w:sz w:val="28"/>
          <w:szCs w:val="28"/>
        </w:rPr>
        <w:t>;</w:t>
      </w:r>
    </w:p>
    <w:p w:rsidR="002D56E9" w:rsidRPr="002E0029" w:rsidRDefault="002D56E9" w:rsidP="00B83DA3">
      <w:pPr>
        <w:pStyle w:val="affe"/>
        <w:numPr>
          <w:ilvl w:val="0"/>
          <w:numId w:val="24"/>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2D56E9" w:rsidRPr="002E0029" w:rsidRDefault="002D56E9" w:rsidP="00B83DA3">
      <w:pPr>
        <w:pStyle w:val="affe"/>
        <w:numPr>
          <w:ilvl w:val="0"/>
          <w:numId w:val="24"/>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2D56E9" w:rsidRPr="00A611CC" w:rsidRDefault="002D56E9" w:rsidP="00B83DA3">
      <w:pPr>
        <w:pStyle w:val="affe"/>
        <w:numPr>
          <w:ilvl w:val="0"/>
          <w:numId w:val="24"/>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2D56E9" w:rsidRDefault="002D56E9" w:rsidP="00B83DA3">
      <w:pPr>
        <w:pStyle w:val="affe"/>
        <w:numPr>
          <w:ilvl w:val="0"/>
          <w:numId w:val="24"/>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Pr="00C95648">
        <w:rPr>
          <w:rFonts w:ascii="Times New Roman" w:hAnsi="Times New Roman"/>
          <w:sz w:val="28"/>
          <w:szCs w:val="28"/>
        </w:rPr>
        <w:t xml:space="preserve">счет, указанный в </w:t>
      </w:r>
      <w:r>
        <w:rPr>
          <w:rFonts w:ascii="Times New Roman" w:hAnsi="Times New Roman"/>
          <w:sz w:val="28"/>
          <w:szCs w:val="28"/>
        </w:rPr>
        <w:t>И</w:t>
      </w:r>
      <w:r w:rsidRPr="00C95648">
        <w:rPr>
          <w:rFonts w:ascii="Times New Roman" w:hAnsi="Times New Roman"/>
          <w:sz w:val="28"/>
          <w:szCs w:val="28"/>
        </w:rPr>
        <w:t>звещении о проведен</w:t>
      </w:r>
      <w:proofErr w:type="gramStart"/>
      <w:r w:rsidRPr="00C95648">
        <w:rPr>
          <w:rFonts w:ascii="Times New Roman" w:hAnsi="Times New Roman"/>
          <w:sz w:val="28"/>
          <w:szCs w:val="28"/>
        </w:rPr>
        <w:t>ии ау</w:t>
      </w:r>
      <w:proofErr w:type="gramEnd"/>
      <w:r w:rsidRPr="00C95648">
        <w:rPr>
          <w:rFonts w:ascii="Times New Roman" w:hAnsi="Times New Roman"/>
          <w:sz w:val="28"/>
          <w:szCs w:val="28"/>
        </w:rPr>
        <w:t>кциона</w:t>
      </w:r>
      <w:r>
        <w:rPr>
          <w:rFonts w:ascii="Times New Roman" w:hAnsi="Times New Roman"/>
          <w:sz w:val="28"/>
          <w:szCs w:val="28"/>
        </w:rPr>
        <w:t>;</w:t>
      </w:r>
    </w:p>
    <w:p w:rsidR="002D56E9" w:rsidRPr="00211310" w:rsidRDefault="002D56E9" w:rsidP="00B83DA3">
      <w:pPr>
        <w:pStyle w:val="affe"/>
        <w:numPr>
          <w:ilvl w:val="0"/>
          <w:numId w:val="24"/>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2D56E9" w:rsidRPr="006021FF" w:rsidRDefault="002D56E9" w:rsidP="00B83DA3">
      <w:pPr>
        <w:numPr>
          <w:ilvl w:val="2"/>
          <w:numId w:val="31"/>
        </w:numPr>
        <w:tabs>
          <w:tab w:val="left" w:pos="1418"/>
        </w:tabs>
        <w:ind w:left="0" w:firstLine="566"/>
      </w:pPr>
      <w:bookmarkStart w:id="122" w:name="_Ref405989881"/>
      <w:r w:rsidRPr="006021FF">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w:t>
      </w:r>
      <w:proofErr w:type="gramStart"/>
      <w:r w:rsidRPr="006021FF">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2"/>
      <w:proofErr w:type="gramEnd"/>
    </w:p>
    <w:p w:rsidR="002D56E9" w:rsidRPr="006021FF" w:rsidRDefault="002D56E9" w:rsidP="00B83DA3">
      <w:pPr>
        <w:numPr>
          <w:ilvl w:val="2"/>
          <w:numId w:val="31"/>
        </w:numPr>
        <w:tabs>
          <w:tab w:val="left" w:pos="1418"/>
        </w:tabs>
        <w:ind w:left="0" w:firstLine="566"/>
      </w:pPr>
      <w:r w:rsidRPr="006021FF">
        <w:t>В случае допуска к аукциону менее двух участников аукцион признается Комиссией несостоявшимся. Сообщение о признан</w:t>
      </w:r>
      <w:proofErr w:type="gramStart"/>
      <w:r w:rsidRPr="006021FF">
        <w:t>ии ау</w:t>
      </w:r>
      <w:proofErr w:type="gramEnd"/>
      <w:r w:rsidRPr="006021FF">
        <w:t xml:space="preserve">кциона несостоявшимся подлежит размещению в сети «Интернет» на сайте электронной торговой площадки в течение </w:t>
      </w:r>
      <w:r w:rsidR="00E64D92">
        <w:t>1</w:t>
      </w:r>
      <w:r w:rsidRPr="006021FF">
        <w:t xml:space="preserve"> (</w:t>
      </w:r>
      <w:r w:rsidR="00E64D92">
        <w:t>одного</w:t>
      </w:r>
      <w:r w:rsidRPr="006021FF">
        <w:t xml:space="preserve">) </w:t>
      </w:r>
      <w:r w:rsidR="00E64D92">
        <w:t xml:space="preserve">рабочего </w:t>
      </w:r>
      <w:r w:rsidRPr="006021FF">
        <w:t>дн</w:t>
      </w:r>
      <w:r w:rsidR="00E64D92">
        <w:t>я</w:t>
      </w:r>
      <w:r w:rsidRPr="006021FF">
        <w:t xml:space="preserve"> с момента признания аукциона несостоявшимся.</w:t>
      </w:r>
    </w:p>
    <w:p w:rsidR="002D56E9" w:rsidRPr="006021FF" w:rsidRDefault="002D56E9" w:rsidP="00B83DA3">
      <w:pPr>
        <w:numPr>
          <w:ilvl w:val="2"/>
          <w:numId w:val="31"/>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2D56E9" w:rsidRPr="006021FF" w:rsidRDefault="002D56E9" w:rsidP="00B83DA3">
      <w:pPr>
        <w:numPr>
          <w:ilvl w:val="2"/>
          <w:numId w:val="31"/>
        </w:numPr>
        <w:tabs>
          <w:tab w:val="left" w:pos="1418"/>
        </w:tabs>
        <w:ind w:left="0" w:firstLine="566"/>
      </w:pPr>
      <w:r w:rsidRPr="006021FF">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2D56E9" w:rsidRPr="006021FF" w:rsidRDefault="002D56E9" w:rsidP="00B83DA3">
      <w:pPr>
        <w:numPr>
          <w:ilvl w:val="2"/>
          <w:numId w:val="31"/>
        </w:numPr>
        <w:tabs>
          <w:tab w:val="left" w:pos="1418"/>
        </w:tabs>
        <w:ind w:left="0" w:firstLine="566"/>
      </w:pPr>
      <w:r w:rsidRPr="006021FF">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2D56E9" w:rsidRPr="006021FF" w:rsidRDefault="002D56E9" w:rsidP="00B83DA3">
      <w:pPr>
        <w:numPr>
          <w:ilvl w:val="2"/>
          <w:numId w:val="31"/>
        </w:numPr>
        <w:tabs>
          <w:tab w:val="left" w:pos="1418"/>
        </w:tabs>
        <w:ind w:left="0" w:firstLine="566"/>
      </w:pPr>
      <w:r w:rsidRPr="006021FF">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2D56E9" w:rsidRPr="006021FF" w:rsidRDefault="002D56E9" w:rsidP="00B83DA3">
      <w:pPr>
        <w:numPr>
          <w:ilvl w:val="2"/>
          <w:numId w:val="31"/>
        </w:numPr>
        <w:tabs>
          <w:tab w:val="left" w:pos="1418"/>
        </w:tabs>
        <w:ind w:left="0" w:firstLine="566"/>
      </w:pPr>
      <w:r w:rsidRPr="006021FF">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2D56E9" w:rsidRPr="006021FF" w:rsidRDefault="002D56E9" w:rsidP="00B83DA3">
      <w:pPr>
        <w:numPr>
          <w:ilvl w:val="2"/>
          <w:numId w:val="31"/>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p>
    <w:p w:rsidR="002D56E9" w:rsidRPr="006021FF" w:rsidRDefault="002D56E9" w:rsidP="00B83DA3">
      <w:pPr>
        <w:numPr>
          <w:ilvl w:val="2"/>
          <w:numId w:val="31"/>
        </w:numPr>
        <w:tabs>
          <w:tab w:val="left" w:pos="1418"/>
        </w:tabs>
        <w:ind w:left="0" w:firstLine="566"/>
      </w:pPr>
      <w:r w:rsidRPr="006021FF">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2D56E9" w:rsidRPr="006021FF" w:rsidRDefault="002D56E9" w:rsidP="00B83DA3">
      <w:pPr>
        <w:numPr>
          <w:ilvl w:val="2"/>
          <w:numId w:val="31"/>
        </w:numPr>
        <w:tabs>
          <w:tab w:val="left" w:pos="1418"/>
        </w:tabs>
        <w:ind w:left="0" w:firstLine="566"/>
      </w:pPr>
      <w:r w:rsidRPr="006021FF">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w:t>
      </w:r>
      <w:proofErr w:type="spellStart"/>
      <w:r w:rsidRPr="006021FF">
        <w:t>сканкопии</w:t>
      </w:r>
      <w:proofErr w:type="spellEnd"/>
      <w:r w:rsidRPr="006021FF">
        <w:t>. Запросы об уточнении направляются после опубликования протокола рассмотрения заявок.</w:t>
      </w:r>
    </w:p>
    <w:p w:rsidR="002D56E9" w:rsidRPr="006021FF" w:rsidRDefault="002D56E9" w:rsidP="002D56E9">
      <w:pPr>
        <w:pStyle w:val="2"/>
        <w:tabs>
          <w:tab w:val="clear" w:pos="1701"/>
          <w:tab w:val="left" w:pos="1418"/>
        </w:tabs>
        <w:ind w:left="0" w:firstLine="567"/>
      </w:pPr>
      <w:bookmarkStart w:id="123" w:name="_Toc412639471"/>
      <w:r w:rsidRPr="006021FF">
        <w:t>Проведение аукциона.</w:t>
      </w:r>
      <w:bookmarkEnd w:id="123"/>
    </w:p>
    <w:p w:rsidR="002D56E9" w:rsidRPr="006021FF" w:rsidRDefault="002D56E9" w:rsidP="00B83DA3">
      <w:pPr>
        <w:numPr>
          <w:ilvl w:val="2"/>
          <w:numId w:val="32"/>
        </w:numPr>
        <w:tabs>
          <w:tab w:val="left" w:pos="1418"/>
        </w:tabs>
        <w:ind w:left="0" w:firstLine="566"/>
      </w:pPr>
      <w:r w:rsidRPr="006021FF">
        <w:t>Аукцион проводится в день, указанный в Извещении о проведен</w:t>
      </w:r>
      <w:proofErr w:type="gramStart"/>
      <w:r w:rsidRPr="006021FF">
        <w:t>ии ау</w:t>
      </w:r>
      <w:proofErr w:type="gramEnd"/>
      <w:r w:rsidRPr="006021FF">
        <w:t>кциона.</w:t>
      </w:r>
    </w:p>
    <w:p w:rsidR="002D56E9" w:rsidRDefault="002D56E9" w:rsidP="00B83DA3">
      <w:pPr>
        <w:numPr>
          <w:ilvl w:val="2"/>
          <w:numId w:val="32"/>
        </w:numPr>
        <w:tabs>
          <w:tab w:val="left" w:pos="1418"/>
        </w:tabs>
        <w:ind w:left="0" w:firstLine="566"/>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2D56E9" w:rsidRDefault="002D56E9" w:rsidP="002D56E9">
      <w:pPr>
        <w:tabs>
          <w:tab w:val="left" w:pos="1418"/>
        </w:tabs>
        <w:ind w:firstLine="566"/>
      </w:pPr>
      <w:r>
        <w:t>На аукционе на понижение осуществляется последовательное снижение цены первоначального предложения на «шаг понижения» до цены отсечения.</w:t>
      </w:r>
    </w:p>
    <w:p w:rsidR="002D56E9" w:rsidRDefault="002D56E9" w:rsidP="002D56E9">
      <w:pPr>
        <w:tabs>
          <w:tab w:val="left" w:pos="1418"/>
        </w:tabs>
        <w:ind w:firstLine="566"/>
      </w:pPr>
      <w:r>
        <w:t xml:space="preserve">Предложения о цене Имущества </w:t>
      </w:r>
      <w:proofErr w:type="gramStart"/>
      <w:r>
        <w:t>заявляются</w:t>
      </w:r>
      <w:proofErr w:type="gramEnd"/>
      <w:r>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2D56E9" w:rsidRDefault="002D56E9" w:rsidP="002D56E9">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D56E9" w:rsidRDefault="002D56E9" w:rsidP="002D56E9">
      <w:pPr>
        <w:tabs>
          <w:tab w:val="left" w:pos="1418"/>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2D56E9" w:rsidRPr="002E0029" w:rsidRDefault="002D56E9" w:rsidP="002D56E9">
      <w:pPr>
        <w:tabs>
          <w:tab w:val="left" w:pos="1418"/>
        </w:tabs>
        <w:ind w:firstLine="566"/>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2D56E9" w:rsidRPr="006021FF" w:rsidRDefault="002D56E9" w:rsidP="00B83DA3">
      <w:pPr>
        <w:numPr>
          <w:ilvl w:val="2"/>
          <w:numId w:val="32"/>
        </w:numPr>
        <w:tabs>
          <w:tab w:val="left" w:pos="1418"/>
        </w:tabs>
        <w:ind w:left="0" w:firstLine="566"/>
      </w:pPr>
      <w:bookmarkStart w:id="124" w:name="_Ref350258876"/>
      <w:r w:rsidRPr="006021FF">
        <w:t>Аукцион признается несостоявшимся в случаях, если:</w:t>
      </w:r>
      <w:bookmarkEnd w:id="124"/>
    </w:p>
    <w:p w:rsidR="002D56E9" w:rsidRPr="006021FF" w:rsidRDefault="002D56E9" w:rsidP="00B83DA3">
      <w:pPr>
        <w:pStyle w:val="affe"/>
        <w:numPr>
          <w:ilvl w:val="0"/>
          <w:numId w:val="20"/>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6021FF">
        <w:rPr>
          <w:rFonts w:ascii="Times New Roman" w:hAnsi="Times New Roman"/>
          <w:bCs/>
          <w:sz w:val="28"/>
          <w:szCs w:val="28"/>
        </w:rPr>
        <w:t>;</w:t>
      </w:r>
    </w:p>
    <w:p w:rsidR="002D56E9" w:rsidRPr="006021FF" w:rsidRDefault="002D56E9" w:rsidP="00B83DA3">
      <w:pPr>
        <w:pStyle w:val="affe"/>
        <w:numPr>
          <w:ilvl w:val="0"/>
          <w:numId w:val="20"/>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2D56E9" w:rsidRPr="006021FF" w:rsidRDefault="002D56E9" w:rsidP="00B83DA3">
      <w:pPr>
        <w:pStyle w:val="affe"/>
        <w:numPr>
          <w:ilvl w:val="0"/>
          <w:numId w:val="20"/>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2D56E9" w:rsidRPr="006021FF" w:rsidRDefault="002D56E9" w:rsidP="00B83DA3">
      <w:pPr>
        <w:pStyle w:val="affe"/>
        <w:numPr>
          <w:ilvl w:val="0"/>
          <w:numId w:val="20"/>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 xml:space="preserve">победитель аукциона или его полномочный представитель/участник аукциона, сделавший последнее предложение о цене договора, или его полномочный представитель </w:t>
      </w:r>
      <w:proofErr w:type="gramStart"/>
      <w:r w:rsidRPr="006021FF">
        <w:rPr>
          <w:rFonts w:ascii="Times New Roman" w:hAnsi="Times New Roman"/>
          <w:bCs/>
          <w:sz w:val="28"/>
          <w:szCs w:val="28"/>
        </w:rPr>
        <w:t>уклонились</w:t>
      </w:r>
      <w:proofErr w:type="gramEnd"/>
      <w:r w:rsidRPr="006021FF">
        <w:rPr>
          <w:rFonts w:ascii="Times New Roman" w:hAnsi="Times New Roman"/>
          <w:bCs/>
          <w:sz w:val="28"/>
          <w:szCs w:val="28"/>
        </w:rPr>
        <w:t>/отказались от подписания протокола об итогах аукциона/Договора;</w:t>
      </w:r>
    </w:p>
    <w:p w:rsidR="002D56E9" w:rsidRPr="006021FF" w:rsidRDefault="002D56E9" w:rsidP="00B83DA3">
      <w:pPr>
        <w:pStyle w:val="affe"/>
        <w:numPr>
          <w:ilvl w:val="0"/>
          <w:numId w:val="20"/>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ни один из участников аукциона не подал предложение о цене.</w:t>
      </w:r>
    </w:p>
    <w:p w:rsidR="002D56E9" w:rsidRDefault="002D56E9" w:rsidP="00B83DA3">
      <w:pPr>
        <w:numPr>
          <w:ilvl w:val="2"/>
          <w:numId w:val="32"/>
        </w:numPr>
        <w:tabs>
          <w:tab w:val="left" w:pos="1418"/>
        </w:tabs>
        <w:ind w:left="0" w:firstLine="566"/>
      </w:pPr>
      <w:bookmarkStart w:id="125" w:name="_Ref369263601"/>
      <w:r w:rsidRPr="002E0029">
        <w:t>Победителем аукциона признается участник</w:t>
      </w:r>
      <w:r>
        <w:t>:</w:t>
      </w:r>
    </w:p>
    <w:p w:rsidR="002D56E9" w:rsidRDefault="002D56E9" w:rsidP="002D56E9">
      <w:pPr>
        <w:tabs>
          <w:tab w:val="left" w:pos="1418"/>
        </w:tabs>
        <w:ind w:firstLine="567"/>
      </w:pPr>
      <w:proofErr w:type="gramStart"/>
      <w:r w:rsidRPr="00724D0D">
        <w:rPr>
          <w:bCs/>
        </w:rPr>
        <w:t>предложивший</w:t>
      </w:r>
      <w:proofErr w:type="gramEnd"/>
      <w:r w:rsidRPr="002E0029">
        <w:t xml:space="preserve"> по итогам аукциона наибольшую цену</w:t>
      </w:r>
      <w:r>
        <w:t xml:space="preserve"> (при наличии нескольких участников, подтвердивших начальную </w:t>
      </w:r>
      <w:r w:rsidRPr="006F7143">
        <w:t>цену</w:t>
      </w:r>
      <w:r w:rsidRPr="00D94265">
        <w:rPr>
          <w:i/>
        </w:rPr>
        <w:t xml:space="preserve"> </w:t>
      </w:r>
      <w:r>
        <w:t>или цену предложения сложившуюся на соответствующем шаге понижения);</w:t>
      </w:r>
    </w:p>
    <w:p w:rsidR="002D56E9" w:rsidRDefault="002D56E9" w:rsidP="002D56E9">
      <w:pPr>
        <w:tabs>
          <w:tab w:val="left" w:pos="1418"/>
        </w:tabs>
        <w:ind w:firstLine="567"/>
      </w:pPr>
      <w:r>
        <w:rPr>
          <w:bCs/>
        </w:rPr>
        <w:t xml:space="preserve">первый заявивший начальную </w:t>
      </w:r>
      <w:r w:rsidRPr="006F7143">
        <w:rPr>
          <w:bCs/>
        </w:rPr>
        <w:t>цену</w:t>
      </w:r>
      <w:r>
        <w:rPr>
          <w:bCs/>
        </w:rPr>
        <w:t xml:space="preserve"> (при наличии только одного участника, подтвердившего начальную </w:t>
      </w:r>
      <w:r w:rsidRPr="006F7143">
        <w:rPr>
          <w:bCs/>
        </w:rPr>
        <w:t>цену</w:t>
      </w:r>
      <w:r>
        <w:rPr>
          <w:bCs/>
        </w:rPr>
        <w:t>)</w:t>
      </w:r>
      <w:r w:rsidRPr="002E0029">
        <w:t>.</w:t>
      </w:r>
    </w:p>
    <w:p w:rsidR="002D56E9" w:rsidRPr="006F7143" w:rsidRDefault="002D56E9" w:rsidP="002D56E9">
      <w:pPr>
        <w:tabs>
          <w:tab w:val="left" w:pos="1418"/>
        </w:tabs>
        <w:ind w:firstLine="567"/>
        <w:rPr>
          <w:bCs/>
        </w:rPr>
      </w:pPr>
      <w:proofErr w:type="gramStart"/>
      <w:r>
        <w:rPr>
          <w:bCs/>
        </w:rPr>
        <w:t>подтвердивший</w:t>
      </w:r>
      <w:proofErr w:type="gramEnd"/>
      <w:r>
        <w:rPr>
          <w:bCs/>
        </w:rPr>
        <w:t xml:space="preserve"> наибольшую </w:t>
      </w:r>
      <w:r w:rsidRPr="006F7143">
        <w:rPr>
          <w:bCs/>
        </w:rPr>
        <w:t>цену</w:t>
      </w:r>
      <w:r>
        <w:rPr>
          <w:bCs/>
        </w:rPr>
        <w:t>, сложившуюся на соответствующем шаге понижения</w:t>
      </w:r>
      <w:r w:rsidRPr="006F7143">
        <w:rPr>
          <w:bCs/>
        </w:rPr>
        <w:t>.</w:t>
      </w:r>
    </w:p>
    <w:p w:rsidR="002D56E9" w:rsidRPr="006021FF" w:rsidRDefault="002D56E9" w:rsidP="00B83DA3">
      <w:pPr>
        <w:numPr>
          <w:ilvl w:val="2"/>
          <w:numId w:val="32"/>
        </w:numPr>
        <w:tabs>
          <w:tab w:val="left" w:pos="1418"/>
        </w:tabs>
        <w:ind w:left="0" w:firstLine="566"/>
      </w:pPr>
      <w:bookmarkStart w:id="126" w:name="_Ref349315183"/>
      <w:bookmarkEnd w:id="125"/>
      <w:r w:rsidRPr="006021FF">
        <w:t xml:space="preserve">Результаты аукциона оформляются протоколом об итогах аукциона, который подписывается Комиссией и победителем аукциона в течение 5 (пяти) рабочих дней </w:t>
      </w:r>
      <w:proofErr w:type="gramStart"/>
      <w:r w:rsidRPr="006021FF">
        <w:t>с даты подведения</w:t>
      </w:r>
      <w:proofErr w:type="gramEnd"/>
      <w:r w:rsidRPr="006021FF">
        <w:t xml:space="preserve"> итогов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w:t>
      </w:r>
    </w:p>
    <w:p w:rsidR="002D56E9" w:rsidRPr="006021FF" w:rsidRDefault="002D56E9" w:rsidP="002D56E9">
      <w:pPr>
        <w:tabs>
          <w:tab w:val="left" w:pos="1418"/>
        </w:tabs>
      </w:pPr>
      <w:proofErr w:type="gramStart"/>
      <w:r w:rsidRPr="006021FF">
        <w:t>случае</w:t>
      </w:r>
      <w:proofErr w:type="gramEnd"/>
      <w:r w:rsidRPr="006021FF">
        <w:t xml:space="preserve"> подписания протокола об итогах аукциона по доверенности, такая доверенность (оригинал</w:t>
      </w:r>
      <w:r w:rsidR="00E64D92">
        <w:t xml:space="preserve"> на бумажном носителе</w:t>
      </w:r>
      <w:r w:rsidRPr="006021FF">
        <w:t xml:space="preserve">) должна прилагаться к протоколу (экземпляру Победителя аукциона). Победитель аукциона обязан предоставить Организатору аукциона нотариально заверенную копию </w:t>
      </w:r>
      <w:r w:rsidR="00E64D92">
        <w:t xml:space="preserve">на бумажном носителе </w:t>
      </w:r>
      <w:r w:rsidRPr="006021FF">
        <w:t>такой доверенности, которая должна прилагаться к протоколу (экземпляру Организатора аукциона).</w:t>
      </w:r>
      <w:bookmarkEnd w:id="126"/>
    </w:p>
    <w:p w:rsidR="002D56E9" w:rsidRPr="006021FF" w:rsidRDefault="002D56E9" w:rsidP="002D56E9">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Протокол об итогах аукциона должен содержать:</w:t>
      </w:r>
    </w:p>
    <w:p w:rsidR="002D56E9" w:rsidRPr="006021FF" w:rsidRDefault="002D56E9" w:rsidP="002D56E9">
      <w:pPr>
        <w:tabs>
          <w:tab w:val="left" w:pos="851"/>
        </w:tabs>
        <w:ind w:firstLine="567"/>
        <w:rPr>
          <w:bCs/>
        </w:rPr>
      </w:pPr>
      <w:r w:rsidRPr="006021FF">
        <w:rPr>
          <w:bCs/>
        </w:rPr>
        <w:t>а) сведения об имуществе (наименование, количество и краткая характеристика);</w:t>
      </w:r>
    </w:p>
    <w:p w:rsidR="002D56E9" w:rsidRPr="006021FF" w:rsidRDefault="002D56E9" w:rsidP="002D56E9">
      <w:pPr>
        <w:ind w:firstLine="567"/>
        <w:rPr>
          <w:bCs/>
        </w:rPr>
      </w:pPr>
      <w:r w:rsidRPr="006021FF">
        <w:rPr>
          <w:bCs/>
        </w:rPr>
        <w:t>б) сведения о победителе;</w:t>
      </w:r>
    </w:p>
    <w:p w:rsidR="002D56E9" w:rsidRPr="006021FF" w:rsidRDefault="002D56E9" w:rsidP="002D56E9">
      <w:pPr>
        <w:ind w:firstLine="567"/>
        <w:rPr>
          <w:bCs/>
        </w:rPr>
      </w:pPr>
      <w:r w:rsidRPr="006021FF">
        <w:rPr>
          <w:bCs/>
        </w:rPr>
        <w:t>в) цену договора, предложенную победителем;</w:t>
      </w:r>
    </w:p>
    <w:p w:rsidR="002D56E9" w:rsidRPr="006021FF" w:rsidRDefault="002D56E9" w:rsidP="002D56E9">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2D56E9" w:rsidRPr="006021FF" w:rsidRDefault="002D56E9" w:rsidP="002D56E9">
      <w:pPr>
        <w:ind w:firstLine="567"/>
      </w:pPr>
      <w:r w:rsidRPr="006021FF">
        <w:rPr>
          <w:bCs/>
        </w:rPr>
        <w:t xml:space="preserve">д) </w:t>
      </w:r>
      <w:r w:rsidRPr="006021FF">
        <w:t>при наличии – цену договора, предложенную участником, чье предложение по цене предшествовало предложению победителя;</w:t>
      </w:r>
    </w:p>
    <w:p w:rsidR="002D56E9" w:rsidRPr="006021FF" w:rsidRDefault="002D56E9" w:rsidP="002D56E9">
      <w:pPr>
        <w:ind w:firstLine="567"/>
        <w:rPr>
          <w:bCs/>
        </w:rPr>
      </w:pPr>
      <w:r w:rsidRPr="006021FF">
        <w:t xml:space="preserve">е) условие о том, что </w:t>
      </w:r>
      <w:r w:rsidRPr="006021FF">
        <w:rPr>
          <w:bCs/>
        </w:rPr>
        <w:t>договор купли-продажи заключается с победителем аукциона в течение 20 (Двадцати) календарных дней, но не ранее 10 (Десяти) календарных дней со дня опубликования протокола об итогах аукциона.</w:t>
      </w:r>
    </w:p>
    <w:p w:rsidR="002D56E9" w:rsidRPr="006021FF" w:rsidRDefault="002D56E9" w:rsidP="00B83DA3">
      <w:pPr>
        <w:numPr>
          <w:ilvl w:val="2"/>
          <w:numId w:val="32"/>
        </w:numPr>
        <w:tabs>
          <w:tab w:val="left" w:pos="1418"/>
        </w:tabs>
        <w:ind w:left="0" w:firstLine="566"/>
      </w:pPr>
      <w:r w:rsidRPr="006021FF">
        <w:t xml:space="preserve">Признание аукциона </w:t>
      </w:r>
      <w:proofErr w:type="gramStart"/>
      <w:r w:rsidRPr="006021FF">
        <w:t>несостоявшимся</w:t>
      </w:r>
      <w:proofErr w:type="gramEnd"/>
      <w:r w:rsidRPr="006021FF">
        <w:t xml:space="preserve"> фиксируется комиссией в протоколе об итогах аукциона.</w:t>
      </w:r>
    </w:p>
    <w:p w:rsidR="002D56E9" w:rsidRPr="006021FF" w:rsidRDefault="002D56E9" w:rsidP="00B83DA3">
      <w:pPr>
        <w:numPr>
          <w:ilvl w:val="2"/>
          <w:numId w:val="32"/>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2D56E9" w:rsidRPr="00A10B66" w:rsidRDefault="002D56E9" w:rsidP="00B83DA3">
      <w:pPr>
        <w:numPr>
          <w:ilvl w:val="2"/>
          <w:numId w:val="32"/>
        </w:numPr>
        <w:tabs>
          <w:tab w:val="left" w:pos="1418"/>
        </w:tabs>
        <w:ind w:left="0" w:firstLine="566"/>
        <w:rPr>
          <w:sz w:val="27"/>
          <w:szCs w:val="27"/>
        </w:rPr>
      </w:pPr>
      <w:bookmarkStart w:id="127" w:name="_Toc350259883"/>
      <w:bookmarkStart w:id="128" w:name="_Toc350260029"/>
      <w:bookmarkStart w:id="129" w:name="_Toc350260187"/>
      <w:bookmarkStart w:id="130" w:name="_Toc350260330"/>
      <w:bookmarkStart w:id="131" w:name="_Toc350261455"/>
      <w:bookmarkEnd w:id="127"/>
      <w:bookmarkEnd w:id="128"/>
      <w:bookmarkEnd w:id="129"/>
      <w:bookmarkEnd w:id="130"/>
      <w:bookmarkEnd w:id="131"/>
      <w:r w:rsidRPr="00A10B66">
        <w:rPr>
          <w:sz w:val="27"/>
          <w:szCs w:val="27"/>
        </w:rPr>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32" w:name="_Ref349316611"/>
    </w:p>
    <w:p w:rsidR="002D56E9" w:rsidRPr="00A10B66" w:rsidRDefault="002D56E9" w:rsidP="00B83DA3">
      <w:pPr>
        <w:numPr>
          <w:ilvl w:val="2"/>
          <w:numId w:val="32"/>
        </w:numPr>
        <w:tabs>
          <w:tab w:val="left" w:pos="1418"/>
        </w:tabs>
        <w:ind w:left="0" w:firstLine="566"/>
        <w:rPr>
          <w:sz w:val="26"/>
          <w:szCs w:val="26"/>
        </w:rPr>
      </w:pPr>
      <w:bookmarkStart w:id="133" w:name="_Toc350259886"/>
      <w:bookmarkStart w:id="134" w:name="_Toc350260032"/>
      <w:bookmarkStart w:id="135" w:name="_Toc350260190"/>
      <w:bookmarkStart w:id="136" w:name="_Toc350260333"/>
      <w:bookmarkStart w:id="137" w:name="_Toc350261458"/>
      <w:bookmarkStart w:id="138" w:name="_Toc350259887"/>
      <w:bookmarkStart w:id="139" w:name="_Toc350260033"/>
      <w:bookmarkStart w:id="140" w:name="_Toc350260191"/>
      <w:bookmarkStart w:id="141" w:name="_Toc350260334"/>
      <w:bookmarkStart w:id="142" w:name="_Toc350261459"/>
      <w:bookmarkStart w:id="143" w:name="_Toc350259888"/>
      <w:bookmarkStart w:id="144" w:name="_Toc350260034"/>
      <w:bookmarkStart w:id="145" w:name="_Toc350260192"/>
      <w:bookmarkStart w:id="146" w:name="_Toc350260335"/>
      <w:bookmarkStart w:id="147" w:name="_Toc350261460"/>
      <w:bookmarkStart w:id="148" w:name="_Toc350259889"/>
      <w:bookmarkStart w:id="149" w:name="_Toc350260035"/>
      <w:bookmarkStart w:id="150" w:name="_Toc350260193"/>
      <w:bookmarkStart w:id="151" w:name="_Toc350260336"/>
      <w:bookmarkStart w:id="152" w:name="_Toc350261461"/>
      <w:bookmarkStart w:id="153" w:name="_Toc350259890"/>
      <w:bookmarkStart w:id="154" w:name="_Toc350260036"/>
      <w:bookmarkStart w:id="155" w:name="_Toc350260194"/>
      <w:bookmarkStart w:id="156" w:name="_Toc350260337"/>
      <w:bookmarkStart w:id="157" w:name="_Toc350261462"/>
      <w:bookmarkStart w:id="158" w:name="_Toc350259891"/>
      <w:bookmarkStart w:id="159" w:name="_Toc350260037"/>
      <w:bookmarkStart w:id="160" w:name="_Toc350260195"/>
      <w:bookmarkStart w:id="161" w:name="_Toc350260338"/>
      <w:bookmarkStart w:id="162" w:name="_Toc3502614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A10B66">
        <w:rPr>
          <w:sz w:val="27"/>
          <w:szCs w:val="27"/>
        </w:rPr>
        <w:t xml:space="preserve">Информация об итогах аукциона (аукцион </w:t>
      </w:r>
      <w:proofErr w:type="gramStart"/>
      <w:r w:rsidRPr="00A10B66">
        <w:rPr>
          <w:sz w:val="27"/>
          <w:szCs w:val="27"/>
        </w:rPr>
        <w:t>состоялся</w:t>
      </w:r>
      <w:proofErr w:type="gramEnd"/>
      <w:r w:rsidRPr="00A10B66">
        <w:rPr>
          <w:sz w:val="27"/>
          <w:szCs w:val="27"/>
        </w:rPr>
        <w:t xml:space="preserve">/не состоялся; </w:t>
      </w:r>
      <w:r w:rsidRPr="00A10B66">
        <w:rPr>
          <w:sz w:val="26"/>
          <w:szCs w:val="26"/>
        </w:rPr>
        <w:t>Имущество продано/не продано) размещается на сайте, на котором было</w:t>
      </w:r>
      <w:r w:rsidRPr="00A10B66">
        <w:rPr>
          <w:sz w:val="27"/>
          <w:szCs w:val="27"/>
        </w:rPr>
        <w:t xml:space="preserve"> </w:t>
      </w:r>
      <w:r w:rsidRPr="00A10B66">
        <w:rPr>
          <w:sz w:val="26"/>
          <w:szCs w:val="26"/>
        </w:rPr>
        <w:t>опубликовано извещение о его проведении, в течение 1 (одного) рабочего дня после подписания протокола об итогах аукциона.</w:t>
      </w:r>
    </w:p>
    <w:p w:rsidR="002D56E9" w:rsidRPr="00A10B66" w:rsidRDefault="002D56E9" w:rsidP="00B83DA3">
      <w:pPr>
        <w:numPr>
          <w:ilvl w:val="2"/>
          <w:numId w:val="32"/>
        </w:numPr>
        <w:tabs>
          <w:tab w:val="left" w:pos="1418"/>
        </w:tabs>
        <w:ind w:left="0" w:firstLine="566"/>
        <w:rPr>
          <w:sz w:val="26"/>
          <w:szCs w:val="26"/>
        </w:rPr>
      </w:pPr>
      <w:r w:rsidRPr="00A10B66">
        <w:rPr>
          <w:sz w:val="26"/>
          <w:szCs w:val="26"/>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2D56E9" w:rsidRPr="006021FF" w:rsidRDefault="002D56E9" w:rsidP="00B83DA3">
      <w:pPr>
        <w:numPr>
          <w:ilvl w:val="2"/>
          <w:numId w:val="32"/>
        </w:numPr>
        <w:tabs>
          <w:tab w:val="left" w:pos="1418"/>
        </w:tabs>
        <w:ind w:left="0" w:firstLine="566"/>
      </w:pPr>
      <w:r w:rsidRPr="00A10B66">
        <w:rPr>
          <w:sz w:val="27"/>
          <w:szCs w:val="27"/>
        </w:rPr>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w:t>
      </w:r>
      <w:r w:rsidRPr="006021FF">
        <w:t xml:space="preserve"> </w:t>
      </w:r>
      <w:r w:rsidR="00A10B66">
        <w:t xml:space="preserve">                                         </w:t>
      </w:r>
      <w:r w:rsidRPr="006021FF">
        <w:t>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2D56E9" w:rsidRPr="006021FF" w:rsidRDefault="002D56E9" w:rsidP="002D56E9">
      <w:pPr>
        <w:pStyle w:val="1"/>
        <w:numPr>
          <w:ilvl w:val="0"/>
          <w:numId w:val="4"/>
        </w:numPr>
        <w:ind w:left="0" w:firstLine="567"/>
        <w:rPr>
          <w:caps/>
        </w:rPr>
      </w:pPr>
      <w:bookmarkStart w:id="163" w:name="_Toc412639472"/>
      <w:r w:rsidRPr="006021FF">
        <w:rPr>
          <w:caps/>
        </w:rPr>
        <w:t>Заключение договора по итогам аукциона</w:t>
      </w:r>
      <w:bookmarkEnd w:id="163"/>
    </w:p>
    <w:p w:rsidR="002D56E9" w:rsidRPr="006021FF" w:rsidRDefault="002D56E9" w:rsidP="002D56E9">
      <w:pPr>
        <w:pStyle w:val="2"/>
        <w:tabs>
          <w:tab w:val="clear" w:pos="1701"/>
          <w:tab w:val="left" w:pos="1418"/>
        </w:tabs>
        <w:ind w:left="0" w:firstLine="567"/>
      </w:pPr>
      <w:bookmarkStart w:id="164" w:name="_Toc412639473"/>
      <w:r w:rsidRPr="006021FF">
        <w:t>Условия заключения договора.</w:t>
      </w:r>
      <w:bookmarkEnd w:id="164"/>
    </w:p>
    <w:p w:rsidR="002D56E9" w:rsidRPr="006021FF" w:rsidRDefault="002D56E9" w:rsidP="00B83DA3">
      <w:pPr>
        <w:numPr>
          <w:ilvl w:val="2"/>
          <w:numId w:val="33"/>
        </w:numPr>
        <w:tabs>
          <w:tab w:val="left" w:pos="1418"/>
        </w:tabs>
        <w:ind w:left="0" w:firstLine="566"/>
      </w:pPr>
      <w:proofErr w:type="gramStart"/>
      <w:r w:rsidRPr="006021FF">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Pr="006021FF">
        <w:t xml:space="preserve"> </w:t>
      </w:r>
      <w:proofErr w:type="gramStart"/>
      <w:r w:rsidRPr="006021FF">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2D56E9" w:rsidRPr="006021FF" w:rsidRDefault="002D56E9" w:rsidP="00B83DA3">
      <w:pPr>
        <w:numPr>
          <w:ilvl w:val="2"/>
          <w:numId w:val="33"/>
        </w:numPr>
        <w:tabs>
          <w:tab w:val="left" w:pos="1418"/>
        </w:tabs>
        <w:ind w:left="0" w:firstLine="566"/>
      </w:pPr>
      <w:r w:rsidRPr="006021FF">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2D56E9" w:rsidRPr="006021FF" w:rsidRDefault="002D56E9" w:rsidP="00B83DA3">
      <w:pPr>
        <w:numPr>
          <w:ilvl w:val="2"/>
          <w:numId w:val="33"/>
        </w:numPr>
        <w:tabs>
          <w:tab w:val="left" w:pos="1418"/>
        </w:tabs>
        <w:ind w:left="0" w:firstLine="566"/>
      </w:pPr>
      <w:bookmarkStart w:id="165" w:name="_Toc350259895"/>
      <w:bookmarkStart w:id="166" w:name="_Toc350260041"/>
      <w:bookmarkStart w:id="167" w:name="_Toc350260199"/>
      <w:bookmarkStart w:id="168" w:name="_Toc350260342"/>
      <w:bookmarkStart w:id="169" w:name="_Toc350261467"/>
      <w:bookmarkEnd w:id="165"/>
      <w:bookmarkEnd w:id="166"/>
      <w:bookmarkEnd w:id="167"/>
      <w:bookmarkEnd w:id="168"/>
      <w:bookmarkEnd w:id="169"/>
      <w:r w:rsidRPr="006021FF">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2D56E9" w:rsidRPr="006021FF" w:rsidRDefault="002D56E9" w:rsidP="002D56E9">
      <w:pPr>
        <w:tabs>
          <w:tab w:val="left" w:pos="1418"/>
        </w:tabs>
        <w:ind w:firstLine="566"/>
      </w:pPr>
      <w:r w:rsidRPr="006021FF">
        <w:t xml:space="preserve">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6021FF">
        <w:t>с даты отказа</w:t>
      </w:r>
      <w:proofErr w:type="gramEnd"/>
      <w:r w:rsidRPr="006021FF">
        <w:t xml:space="preserve"> победителя аукциона от заключения договора. Протокол подписывается членами аукционной комиссии.</w:t>
      </w:r>
    </w:p>
    <w:p w:rsidR="002D56E9" w:rsidRPr="006021FF" w:rsidRDefault="002D56E9" w:rsidP="002D56E9">
      <w:pPr>
        <w:tabs>
          <w:tab w:val="left" w:pos="851"/>
        </w:tabs>
        <w:ind w:firstLine="567"/>
      </w:pPr>
      <w:r w:rsidRPr="006021FF">
        <w:t xml:space="preserve">Собственник Имущества в течение трех рабочих дней </w:t>
      </w:r>
      <w:proofErr w:type="gramStart"/>
      <w:r w:rsidRPr="006021FF">
        <w:t>с даты подписания</w:t>
      </w:r>
      <w:proofErr w:type="gramEnd"/>
      <w:r w:rsidRPr="006021FF">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rsidRPr="006021FF">
        <w:fldChar w:fldCharType="begin"/>
      </w:r>
      <w:r w:rsidRPr="006021FF">
        <w:instrText xml:space="preserve"> REF _Ref369265270 \r \h  \* MERGEFORMAT </w:instrText>
      </w:r>
      <w:r w:rsidRPr="006021FF">
        <w:fldChar w:fldCharType="separate"/>
      </w:r>
      <w:r w:rsidR="006B547F">
        <w:t>4.1.5</w:t>
      </w:r>
      <w:r w:rsidRPr="006021FF">
        <w:fldChar w:fldCharType="end"/>
      </w:r>
      <w:r w:rsidRPr="006021FF">
        <w:t xml:space="preserve"> настоящей Документации.</w:t>
      </w:r>
    </w:p>
    <w:p w:rsidR="002D56E9" w:rsidRPr="006021FF" w:rsidRDefault="002D56E9" w:rsidP="002D56E9">
      <w:pPr>
        <w:tabs>
          <w:tab w:val="left" w:pos="851"/>
        </w:tabs>
        <w:ind w:firstLine="567"/>
      </w:pPr>
      <w:r w:rsidRPr="006021FF">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2D56E9" w:rsidRPr="006021FF" w:rsidRDefault="002D56E9" w:rsidP="00B83DA3">
      <w:pPr>
        <w:numPr>
          <w:ilvl w:val="2"/>
          <w:numId w:val="33"/>
        </w:numPr>
        <w:tabs>
          <w:tab w:val="left" w:pos="1418"/>
        </w:tabs>
        <w:ind w:left="0" w:firstLine="566"/>
      </w:pPr>
      <w:r w:rsidRPr="006021FF">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2D56E9" w:rsidRPr="006021FF" w:rsidRDefault="002D56E9" w:rsidP="00B83DA3">
      <w:pPr>
        <w:pStyle w:val="120"/>
        <w:numPr>
          <w:ilvl w:val="0"/>
          <w:numId w:val="17"/>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D56E9" w:rsidRPr="006021FF" w:rsidRDefault="002D56E9" w:rsidP="00B83DA3">
      <w:pPr>
        <w:pStyle w:val="120"/>
        <w:numPr>
          <w:ilvl w:val="0"/>
          <w:numId w:val="17"/>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6021FF">
          <w:rPr>
            <w:rFonts w:ascii="Times New Roman" w:hAnsi="Times New Roman"/>
            <w:sz w:val="28"/>
            <w:szCs w:val="28"/>
          </w:rPr>
          <w:t>Кодексом</w:t>
        </w:r>
      </w:hyperlink>
      <w:r w:rsidRPr="006021FF">
        <w:rPr>
          <w:rFonts w:ascii="Times New Roman" w:hAnsi="Times New Roman"/>
          <w:sz w:val="28"/>
          <w:szCs w:val="28"/>
        </w:rPr>
        <w:t xml:space="preserve"> Российской Федерации об административных правонарушениях.</w:t>
      </w:r>
    </w:p>
    <w:p w:rsidR="002D56E9" w:rsidRPr="006021FF" w:rsidRDefault="002D56E9" w:rsidP="00B83DA3">
      <w:pPr>
        <w:numPr>
          <w:ilvl w:val="2"/>
          <w:numId w:val="33"/>
        </w:numPr>
        <w:tabs>
          <w:tab w:val="left" w:pos="1418"/>
        </w:tabs>
        <w:ind w:left="0" w:firstLine="566"/>
      </w:pPr>
      <w:r w:rsidRPr="006021FF">
        <w:t>Договор купли-продажи подписывается в течение 20 дней, но не ранее 10 дней со дня опубликования протокола о результатах аукциона.</w:t>
      </w:r>
      <w:r w:rsidRPr="006021FF">
        <w:tab/>
      </w:r>
      <w:bookmarkStart w:id="170" w:name="_Ref369265270"/>
    </w:p>
    <w:p w:rsidR="002D56E9" w:rsidRPr="006021FF" w:rsidRDefault="002D56E9" w:rsidP="00B83DA3">
      <w:pPr>
        <w:numPr>
          <w:ilvl w:val="2"/>
          <w:numId w:val="33"/>
        </w:numPr>
        <w:tabs>
          <w:tab w:val="left" w:pos="1418"/>
        </w:tabs>
        <w:ind w:left="0" w:firstLine="566"/>
      </w:pPr>
      <w:bookmarkStart w:id="171" w:name="_Ref369265463"/>
      <w:bookmarkEnd w:id="170"/>
      <w:r w:rsidRPr="006021FF">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Pr="006021FF">
        <w:fldChar w:fldCharType="begin"/>
      </w:r>
      <w:r w:rsidRPr="006021FF">
        <w:instrText xml:space="preserve"> REF _Ref369265270 \r \h  \* MERGEFORMAT </w:instrText>
      </w:r>
      <w:r w:rsidRPr="006021FF">
        <w:fldChar w:fldCharType="separate"/>
      </w:r>
      <w:r w:rsidR="006B547F">
        <w:t>4.1.5</w:t>
      </w:r>
      <w:r w:rsidRPr="006021FF">
        <w:fldChar w:fldCharType="end"/>
      </w:r>
      <w:r w:rsidRPr="006021FF">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71"/>
    </w:p>
    <w:p w:rsidR="002D56E9" w:rsidRPr="006021FF" w:rsidRDefault="002D56E9" w:rsidP="00B83DA3">
      <w:pPr>
        <w:numPr>
          <w:ilvl w:val="2"/>
          <w:numId w:val="33"/>
        </w:numPr>
        <w:tabs>
          <w:tab w:val="left" w:pos="1418"/>
        </w:tabs>
        <w:ind w:left="0" w:firstLine="566"/>
      </w:pPr>
      <w:r w:rsidRPr="006021FF">
        <w:tab/>
        <w:t xml:space="preserve">В случае если Победитель признается уклонившимся от заключения Договора в соответствии с п. </w:t>
      </w:r>
      <w:r w:rsidRPr="006021FF">
        <w:fldChar w:fldCharType="begin"/>
      </w:r>
      <w:r w:rsidRPr="006021FF">
        <w:instrText xml:space="preserve"> REF _Ref369265463 \r \h  \* MERGEFORMAT </w:instrText>
      </w:r>
      <w:r w:rsidRPr="006021FF">
        <w:fldChar w:fldCharType="separate"/>
      </w:r>
      <w:r w:rsidR="006B547F">
        <w:t>4.1.6</w:t>
      </w:r>
      <w:r w:rsidRPr="006021FF">
        <w:fldChar w:fldCharType="end"/>
      </w:r>
      <w:r w:rsidRPr="006021FF">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2D56E9" w:rsidRPr="006021FF" w:rsidRDefault="002D56E9" w:rsidP="00B83DA3">
      <w:pPr>
        <w:numPr>
          <w:ilvl w:val="2"/>
          <w:numId w:val="33"/>
        </w:numPr>
        <w:tabs>
          <w:tab w:val="left" w:pos="567"/>
          <w:tab w:val="left" w:pos="1418"/>
        </w:tabs>
        <w:ind w:left="0" w:firstLine="567"/>
      </w:pPr>
      <w:r w:rsidRPr="006021FF">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6021FF">
        <w:tab/>
      </w:r>
    </w:p>
    <w:p w:rsidR="002D56E9" w:rsidRPr="006021FF" w:rsidRDefault="002D56E9" w:rsidP="00B83DA3">
      <w:pPr>
        <w:numPr>
          <w:ilvl w:val="2"/>
          <w:numId w:val="33"/>
        </w:numPr>
        <w:tabs>
          <w:tab w:val="left" w:pos="1418"/>
        </w:tabs>
        <w:ind w:left="0" w:firstLine="566"/>
      </w:pPr>
      <w:r w:rsidRPr="006021FF">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2D56E9" w:rsidRPr="006021FF" w:rsidRDefault="002D56E9" w:rsidP="00B83DA3">
      <w:pPr>
        <w:numPr>
          <w:ilvl w:val="2"/>
          <w:numId w:val="33"/>
        </w:numPr>
        <w:tabs>
          <w:tab w:val="left" w:pos="1418"/>
        </w:tabs>
        <w:ind w:left="0" w:firstLine="566"/>
      </w:pPr>
      <w:proofErr w:type="gramStart"/>
      <w:r w:rsidRPr="006021FF">
        <w:t xml:space="preserve">В случае если аукцион признан несостоявшимся по причине, указанной в подпунктах 2 или 3 пункта </w:t>
      </w:r>
      <w:r w:rsidRPr="006021FF">
        <w:fldChar w:fldCharType="begin"/>
      </w:r>
      <w:r w:rsidRPr="006021FF">
        <w:instrText xml:space="preserve"> REF _Ref350258876 \r \h  \* MERGEFORMAT </w:instrText>
      </w:r>
      <w:r w:rsidRPr="006021FF">
        <w:fldChar w:fldCharType="separate"/>
      </w:r>
      <w:r w:rsidR="006B547F">
        <w:t>3.2.3</w:t>
      </w:r>
      <w:r w:rsidRPr="006021FF">
        <w:fldChar w:fldCharType="end"/>
      </w:r>
      <w:r w:rsidRPr="006021FF">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w:t>
      </w:r>
      <w:r>
        <w:t>начальной</w:t>
      </w:r>
      <w:r w:rsidRPr="000B4A0B">
        <w:t xml:space="preserve"> цены,</w:t>
      </w:r>
      <w:r w:rsidRPr="006021FF">
        <w:t xml:space="preserve"> указанной в извещении.</w:t>
      </w:r>
      <w:proofErr w:type="gramEnd"/>
    </w:p>
    <w:p w:rsidR="00637617" w:rsidRDefault="00637617" w:rsidP="002D56E9">
      <w:pPr>
        <w:jc w:val="center"/>
      </w:pPr>
    </w:p>
    <w:p w:rsidR="00637617" w:rsidRDefault="00637617" w:rsidP="00B83DA3">
      <w:pPr>
        <w:pStyle w:val="1"/>
        <w:numPr>
          <w:ilvl w:val="0"/>
          <w:numId w:val="16"/>
        </w:numPr>
        <w:tabs>
          <w:tab w:val="left" w:pos="708"/>
        </w:tabs>
        <w:ind w:left="0" w:firstLine="567"/>
        <w:rPr>
          <w:caps/>
        </w:rPr>
      </w:pPr>
      <w:bookmarkStart w:id="172" w:name="_Toc350259902"/>
      <w:bookmarkStart w:id="173" w:name="_Toc350260048"/>
      <w:bookmarkStart w:id="174" w:name="_Toc350260206"/>
      <w:bookmarkStart w:id="175" w:name="_Toc350260349"/>
      <w:bookmarkStart w:id="176" w:name="_Toc350261474"/>
      <w:bookmarkStart w:id="177" w:name="_Toc350259903"/>
      <w:bookmarkStart w:id="178" w:name="_Toc350260049"/>
      <w:bookmarkStart w:id="179" w:name="_Toc350260207"/>
      <w:bookmarkStart w:id="180" w:name="_Toc350260350"/>
      <w:bookmarkStart w:id="181" w:name="_Toc350261475"/>
      <w:bookmarkStart w:id="182" w:name="_Toc350259904"/>
      <w:bookmarkStart w:id="183" w:name="_Toc350260050"/>
      <w:bookmarkStart w:id="184" w:name="_Toc350260208"/>
      <w:bookmarkStart w:id="185" w:name="_Toc350260351"/>
      <w:bookmarkStart w:id="186" w:name="_Toc350261476"/>
      <w:bookmarkStart w:id="187" w:name="_Toc350259905"/>
      <w:bookmarkStart w:id="188" w:name="_Toc350260051"/>
      <w:bookmarkStart w:id="189" w:name="_Toc350260209"/>
      <w:bookmarkStart w:id="190" w:name="_Toc350260352"/>
      <w:bookmarkStart w:id="191" w:name="_Toc350261477"/>
      <w:bookmarkStart w:id="192" w:name="_Toc350259906"/>
      <w:bookmarkStart w:id="193" w:name="_Toc350260052"/>
      <w:bookmarkStart w:id="194" w:name="_Toc350260210"/>
      <w:bookmarkStart w:id="195" w:name="_Toc350260353"/>
      <w:bookmarkStart w:id="196" w:name="_Toc350261478"/>
      <w:bookmarkStart w:id="197" w:name="_Toc350259907"/>
      <w:bookmarkStart w:id="198" w:name="_Toc350260053"/>
      <w:bookmarkStart w:id="199" w:name="_Toc350260211"/>
      <w:bookmarkStart w:id="200" w:name="_Toc350260354"/>
      <w:bookmarkStart w:id="201" w:name="_Toc350261479"/>
      <w:bookmarkStart w:id="202" w:name="_Toc350259908"/>
      <w:bookmarkStart w:id="203" w:name="_Toc350260054"/>
      <w:bookmarkStart w:id="204" w:name="_Toc350260212"/>
      <w:bookmarkStart w:id="205" w:name="_Toc350260355"/>
      <w:bookmarkStart w:id="206" w:name="_Toc350261480"/>
      <w:bookmarkStart w:id="207" w:name="_Toc350259909"/>
      <w:bookmarkStart w:id="208" w:name="_Toc350260055"/>
      <w:bookmarkStart w:id="209" w:name="_Toc350260213"/>
      <w:bookmarkStart w:id="210" w:name="_Toc350260356"/>
      <w:bookmarkStart w:id="211" w:name="_Toc350261481"/>
      <w:bookmarkStart w:id="212" w:name="_Toc350259911"/>
      <w:bookmarkStart w:id="213" w:name="_Toc350260057"/>
      <w:bookmarkStart w:id="214" w:name="_Toc350260215"/>
      <w:bookmarkStart w:id="215" w:name="_Toc350260358"/>
      <w:bookmarkStart w:id="216" w:name="_Toc350261483"/>
      <w:bookmarkStart w:id="217" w:name="_Toc350261534"/>
      <w:bookmarkStart w:id="218" w:name="_Toc350261564"/>
      <w:bookmarkStart w:id="219" w:name="_Toc350261592"/>
      <w:bookmarkStart w:id="220" w:name="_Toc350261633"/>
      <w:bookmarkStart w:id="221" w:name="_Toc350261693"/>
      <w:bookmarkStart w:id="222" w:name="_Toc350261761"/>
      <w:bookmarkStart w:id="223" w:name="_Toc350261830"/>
      <w:bookmarkStart w:id="224" w:name="_Toc350261859"/>
      <w:bookmarkStart w:id="225" w:name="_Toc350261933"/>
      <w:bookmarkStart w:id="226" w:name="_Toc350262504"/>
      <w:bookmarkStart w:id="227" w:name="_Toc350259912"/>
      <w:bookmarkStart w:id="228" w:name="_Toc350260058"/>
      <w:bookmarkStart w:id="229" w:name="_Toc350260216"/>
      <w:bookmarkStart w:id="230" w:name="_Toc350260359"/>
      <w:bookmarkStart w:id="231" w:name="_Toc350261484"/>
      <w:bookmarkStart w:id="232" w:name="_Toc350261535"/>
      <w:bookmarkStart w:id="233" w:name="_Toc350261565"/>
      <w:bookmarkStart w:id="234" w:name="_Toc350261593"/>
      <w:bookmarkStart w:id="235" w:name="_Toc350261634"/>
      <w:bookmarkStart w:id="236" w:name="_Toc350261694"/>
      <w:bookmarkStart w:id="237" w:name="_Toc350261762"/>
      <w:bookmarkStart w:id="238" w:name="_Toc350261831"/>
      <w:bookmarkStart w:id="239" w:name="_Toc350261860"/>
      <w:bookmarkStart w:id="240" w:name="_Toc350261934"/>
      <w:bookmarkStart w:id="241" w:name="_Toc350262505"/>
      <w:bookmarkStart w:id="242" w:name="_Toc350259921"/>
      <w:bookmarkStart w:id="243" w:name="_Toc350260067"/>
      <w:bookmarkStart w:id="244" w:name="_Toc350260225"/>
      <w:bookmarkStart w:id="245" w:name="_Toc350260368"/>
      <w:bookmarkStart w:id="246" w:name="_Toc350261493"/>
      <w:bookmarkStart w:id="247" w:name="_Toc350261537"/>
      <w:bookmarkStart w:id="248" w:name="_Toc350261567"/>
      <w:bookmarkStart w:id="249" w:name="_Toc350261595"/>
      <w:bookmarkStart w:id="250" w:name="_Ref369263673"/>
      <w:bookmarkStart w:id="251" w:name="_Toc412639474"/>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caps/>
        </w:rPr>
        <w:t>Обжалование действий (бездействий) организатора, продавца, комиссии</w:t>
      </w:r>
      <w:bookmarkEnd w:id="250"/>
      <w:bookmarkEnd w:id="251"/>
    </w:p>
    <w:p w:rsidR="00637617" w:rsidRDefault="00637617" w:rsidP="00B83DA3">
      <w:pPr>
        <w:pStyle w:val="2"/>
        <w:numPr>
          <w:ilvl w:val="1"/>
          <w:numId w:val="16"/>
        </w:numPr>
        <w:tabs>
          <w:tab w:val="left" w:pos="1418"/>
        </w:tabs>
        <w:ind w:left="0" w:firstLine="567"/>
      </w:pPr>
      <w:bookmarkStart w:id="252" w:name="_Toc412639475"/>
      <w:r>
        <w:t>Порядок обжалования.</w:t>
      </w:r>
      <w:bookmarkEnd w:id="252"/>
    </w:p>
    <w:p w:rsidR="00637617" w:rsidRDefault="00637617" w:rsidP="00B83DA3">
      <w:pPr>
        <w:numPr>
          <w:ilvl w:val="2"/>
          <w:numId w:val="18"/>
        </w:numPr>
        <w:tabs>
          <w:tab w:val="left" w:pos="1418"/>
        </w:tabs>
        <w:ind w:left="0" w:firstLine="567"/>
      </w:pPr>
      <w:r>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w:t>
      </w:r>
      <w:proofErr w:type="spellStart"/>
      <w:r>
        <w:t>Росатом</w:t>
      </w:r>
      <w:proofErr w:type="spellEnd"/>
      <w:r>
        <w:t>», если такие действия (бездействие) нарушают его права и законные интересы.</w:t>
      </w:r>
    </w:p>
    <w:p w:rsidR="00637617" w:rsidRDefault="00637617" w:rsidP="00B83DA3">
      <w:pPr>
        <w:numPr>
          <w:ilvl w:val="2"/>
          <w:numId w:val="18"/>
        </w:numPr>
        <w:tabs>
          <w:tab w:val="left" w:pos="1418"/>
        </w:tabs>
        <w:ind w:left="0" w:firstLine="566"/>
      </w:pPr>
      <w:proofErr w:type="gramStart"/>
      <w:r>
        <w:t>Обжалование таких действий (бездействий) осуществляется в порядке, предусмотренном 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w:t>
      </w:r>
      <w:proofErr w:type="spellStart"/>
      <w:r>
        <w:t>Росатом</w:t>
      </w:r>
      <w:proofErr w:type="spellEnd"/>
      <w:r>
        <w:t>» от 19.06.2014 № 1/552-П (далее – «Методические рекомендации») и Едиными отраслевыми методическими рекомендациями по рассмотрению жалоб и обращений при проведении конкурентных процедур, утвержденных приказом Госкорпорации «</w:t>
      </w:r>
      <w:proofErr w:type="spellStart"/>
      <w:r>
        <w:t>Росатом</w:t>
      </w:r>
      <w:proofErr w:type="spellEnd"/>
      <w:r>
        <w:t>» от 09.09.2013 № 1/953-П.</w:t>
      </w:r>
      <w:proofErr w:type="gramEnd"/>
    </w:p>
    <w:p w:rsidR="00637617" w:rsidRDefault="00637617" w:rsidP="00B83DA3">
      <w:pPr>
        <w:numPr>
          <w:ilvl w:val="2"/>
          <w:numId w:val="18"/>
        </w:numPr>
        <w:tabs>
          <w:tab w:val="left" w:pos="1418"/>
        </w:tabs>
        <w:ind w:left="0" w:firstLine="566"/>
      </w:pPr>
      <w:r>
        <w:t>Жалоба направляется в Центральный арбитражный комитет Госкорпорации «</w:t>
      </w:r>
      <w:proofErr w:type="spellStart"/>
      <w:r>
        <w:t>Росатом</w:t>
      </w:r>
      <w:proofErr w:type="spellEnd"/>
      <w:r>
        <w:t xml:space="preserve">» по адресу электронной почты: </w:t>
      </w:r>
      <w:hyperlink r:id="rId15" w:history="1">
        <w:r>
          <w:rPr>
            <w:rStyle w:val="ad"/>
          </w:rPr>
          <w:t>arbitration@rosatom.ru</w:t>
        </w:r>
      </w:hyperlink>
      <w:r>
        <w:t xml:space="preserve"> или почтовому адресу: 119017, г. Москва, ул. </w:t>
      </w:r>
      <w:proofErr w:type="spellStart"/>
      <w:r>
        <w:t>Б.Ордынка</w:t>
      </w:r>
      <w:proofErr w:type="spellEnd"/>
      <w:r>
        <w:t>, д. 24.</w:t>
      </w:r>
    </w:p>
    <w:p w:rsidR="00637617" w:rsidRDefault="00637617" w:rsidP="00B83DA3">
      <w:pPr>
        <w:pStyle w:val="2"/>
        <w:numPr>
          <w:ilvl w:val="1"/>
          <w:numId w:val="16"/>
        </w:numPr>
        <w:tabs>
          <w:tab w:val="left" w:pos="1418"/>
        </w:tabs>
        <w:ind w:left="0" w:firstLine="567"/>
      </w:pPr>
      <w:bookmarkStart w:id="253" w:name="_Toc412639476"/>
      <w:r>
        <w:t>Срок обжалования.</w:t>
      </w:r>
      <w:bookmarkEnd w:id="253"/>
    </w:p>
    <w:p w:rsidR="00637617" w:rsidRDefault="00637617" w:rsidP="00B83DA3">
      <w:pPr>
        <w:numPr>
          <w:ilvl w:val="2"/>
          <w:numId w:val="19"/>
        </w:numPr>
        <w:tabs>
          <w:tab w:val="left" w:pos="1418"/>
        </w:tabs>
        <w:ind w:left="0" w:firstLine="566"/>
      </w:pPr>
      <w:r>
        <w:t>Обжалование допускается в любое время с момента размещения извещения о проведен</w:t>
      </w:r>
      <w:proofErr w:type="gramStart"/>
      <w:r>
        <w:t>ии ау</w:t>
      </w:r>
      <w:proofErr w:type="gramEnd"/>
      <w:r>
        <w:t xml:space="preserve">кциона в порядке, установленном Методическими </w:t>
      </w:r>
      <w:proofErr w:type="spellStart"/>
      <w:r>
        <w:t>рекмендациями</w:t>
      </w:r>
      <w:proofErr w:type="spellEnd"/>
      <w:r>
        <w:t>,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t>ии ау</w:t>
      </w:r>
      <w:proofErr w:type="gramEnd"/>
      <w: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637617" w:rsidRDefault="00637617" w:rsidP="00637617">
      <w:pPr>
        <w:tabs>
          <w:tab w:val="left" w:pos="1418"/>
        </w:tabs>
        <w:ind w:left="566"/>
      </w:pPr>
    </w:p>
    <w:p w:rsidR="00637617" w:rsidRDefault="00637617" w:rsidP="00637617">
      <w:pPr>
        <w:jc w:val="left"/>
      </w:pPr>
      <w:r>
        <w:t xml:space="preserve">Заместитель генерального директора </w:t>
      </w:r>
    </w:p>
    <w:p w:rsidR="00637617" w:rsidRDefault="00637617" w:rsidP="00637617">
      <w:pPr>
        <w:jc w:val="left"/>
      </w:pPr>
      <w:r>
        <w:t xml:space="preserve">по правовому обеспечению </w:t>
      </w:r>
    </w:p>
    <w:p w:rsidR="0050786F" w:rsidRDefault="00637617" w:rsidP="00637617">
      <w:pPr>
        <w:jc w:val="left"/>
      </w:pPr>
      <w:r>
        <w:t xml:space="preserve">и корпоративному управлению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М.А.Васильева</w:t>
      </w:r>
      <w:proofErr w:type="spellEnd"/>
    </w:p>
    <w:p w:rsidR="0050786F" w:rsidRDefault="0050786F" w:rsidP="00637617">
      <w:pPr>
        <w:jc w:val="left"/>
      </w:pPr>
    </w:p>
    <w:p w:rsidR="0050786F" w:rsidRDefault="0050786F" w:rsidP="00637617">
      <w:pPr>
        <w:jc w:val="left"/>
      </w:pPr>
      <w:r>
        <w:t>Согласовано: в ЕОСДО № ______________ от _______________</w:t>
      </w:r>
    </w:p>
    <w:p w:rsidR="0050786F" w:rsidRDefault="0050786F" w:rsidP="00637617">
      <w:pPr>
        <w:jc w:val="left"/>
      </w:pPr>
    </w:p>
    <w:p w:rsidR="00D1172B" w:rsidRDefault="0050786F" w:rsidP="00637617">
      <w:pPr>
        <w:jc w:val="left"/>
      </w:pPr>
      <w:r>
        <w:t xml:space="preserve">Заместитель генерального директора </w:t>
      </w:r>
    </w:p>
    <w:p w:rsidR="0050786F" w:rsidRDefault="0050786F" w:rsidP="00637617">
      <w:pPr>
        <w:jc w:val="left"/>
      </w:pPr>
      <w:r>
        <w:t xml:space="preserve">по экономике и финансам </w:t>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rsidR="00D1172B">
        <w:tab/>
      </w:r>
      <w:r>
        <w:t>Е.С. Тащаева</w:t>
      </w:r>
    </w:p>
    <w:p w:rsidR="0050786F" w:rsidRDefault="0050786F" w:rsidP="00637617">
      <w:pPr>
        <w:jc w:val="left"/>
      </w:pPr>
    </w:p>
    <w:p w:rsidR="00D1172B" w:rsidRDefault="0050786F" w:rsidP="00637617">
      <w:pPr>
        <w:jc w:val="left"/>
      </w:pPr>
      <w:r>
        <w:t xml:space="preserve">Заместитель генерального директора </w:t>
      </w:r>
      <w:r w:rsidR="00D1172B">
        <w:t xml:space="preserve"> </w:t>
      </w:r>
    </w:p>
    <w:p w:rsidR="00D1172B" w:rsidRDefault="00D1172B" w:rsidP="00637617">
      <w:pPr>
        <w:jc w:val="left"/>
      </w:pPr>
      <w:r>
        <w:t xml:space="preserve">по безопасности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В.М. Кривенко</w:t>
      </w:r>
    </w:p>
    <w:p w:rsidR="00D1172B" w:rsidRDefault="00D1172B" w:rsidP="00637617">
      <w:pPr>
        <w:jc w:val="left"/>
      </w:pPr>
    </w:p>
    <w:p w:rsidR="00D1172B" w:rsidRDefault="00D1172B" w:rsidP="00637617">
      <w:pPr>
        <w:jc w:val="left"/>
      </w:pPr>
      <w:r>
        <w:t xml:space="preserve">Заместитель генерального директора </w:t>
      </w:r>
    </w:p>
    <w:p w:rsidR="007F4C5F" w:rsidRDefault="00D1172B" w:rsidP="00637617">
      <w:pPr>
        <w:jc w:val="left"/>
      </w:pPr>
      <w:r>
        <w:t xml:space="preserve">по обеспечению деятельности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В.А. Сиротенко</w:t>
      </w:r>
      <w:r w:rsidR="007F4C5F">
        <w:br w:type="page"/>
      </w:r>
    </w:p>
    <w:p w:rsidR="00343BDA" w:rsidRPr="00B80DDD" w:rsidRDefault="009749E2" w:rsidP="00793134">
      <w:pPr>
        <w:tabs>
          <w:tab w:val="left" w:pos="1418"/>
        </w:tabs>
        <w:ind w:left="567"/>
        <w:jc w:val="right"/>
        <w:rPr>
          <w:b/>
        </w:rPr>
      </w:pPr>
      <w:r w:rsidRPr="00B80DDD">
        <w:t>Приложение 1. Форма №1</w:t>
      </w:r>
      <w:bookmarkEnd w:id="0"/>
      <w:bookmarkEnd w:id="1"/>
      <w:bookmarkEnd w:id="2"/>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0D5BFF">
        <w:t xml:space="preserve">понижение на </w:t>
      </w:r>
      <w:r w:rsidR="009B0AC3" w:rsidRPr="00B41180">
        <w:t xml:space="preserve">право заключения договора купли-продажи </w:t>
      </w:r>
      <w:r w:rsidR="005718C6" w:rsidRPr="00633FF9">
        <w:rPr>
          <w:i/>
        </w:rPr>
        <w:t>наименование лота</w:t>
      </w:r>
      <w:r w:rsidR="009B0AC3" w:rsidRPr="00B41180">
        <w:t>, расположенного по адресу:</w:t>
      </w:r>
      <w:r w:rsidR="00051423" w:rsidRPr="00B41180">
        <w:t xml:space="preserve"> </w:t>
      </w:r>
      <w:sdt>
        <w:sdtPr>
          <w:id w:val="1013346475"/>
          <w:placeholder>
            <w:docPart w:val="87D4105485714C3D9B7B704C21E5AEFE"/>
          </w:placeholder>
          <w:showingPlcHdr/>
          <w:text/>
        </w:sdtPr>
        <w:sdtEndPr/>
        <w:sdtContent>
          <w:r w:rsidR="00051423" w:rsidRPr="00B41180">
            <w:rPr>
              <w:rStyle w:val="afff6"/>
            </w:rPr>
            <w:t>(адрес)</w:t>
          </w:r>
        </w:sdtContent>
      </w:sdt>
      <w:r w:rsidR="009B0AC3" w:rsidRPr="00B41180">
        <w:t xml:space="preserve">, </w:t>
      </w:r>
      <w:r w:rsidR="00B41180" w:rsidRPr="00B41180">
        <w:br/>
      </w:r>
      <w:r w:rsidR="009B0AC3" w:rsidRPr="00B41180">
        <w:t>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A4270E" w:rsidP="001F498B">
      <w:pPr>
        <w:ind w:firstLine="567"/>
        <w:contextualSpacing/>
      </w:pPr>
      <w:proofErr w:type="gramStart"/>
      <w:r w:rsidRPr="00210819">
        <w:rPr>
          <w:i/>
        </w:rPr>
        <w:t>(Полное наименование юридического лица или фамилия, имя, отче</w:t>
      </w:r>
      <w:r w:rsidR="00E64D92">
        <w:rPr>
          <w:i/>
        </w:rPr>
        <w:t>ст</w:t>
      </w:r>
      <w:r w:rsidRPr="00210819">
        <w:rPr>
          <w:i/>
        </w:rPr>
        <w:t>во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9B62C2" w:rsidRPr="009B62C2">
        <w:rPr>
          <w:i/>
        </w:rPr>
        <w:t xml:space="preserve">фамилия, имя, отчество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9B0AC3" w:rsidRPr="009B0AC3">
        <w:t xml:space="preserve">право заключения договора купли-продажи </w:t>
      </w:r>
      <w:r w:rsidR="00A03302">
        <w:t>(</w:t>
      </w:r>
      <w:r w:rsidR="00A03302" w:rsidRPr="00A03302">
        <w:rPr>
          <w:i/>
        </w:rPr>
        <w:t>наименование лота</w:t>
      </w:r>
      <w:r w:rsidR="00A03302">
        <w:t>)</w:t>
      </w:r>
      <w:r w:rsidR="009B0AC3" w:rsidRPr="009B0AC3">
        <w:t xml:space="preserve">, расположенного по адресу: </w:t>
      </w:r>
      <w:sdt>
        <w:sdtPr>
          <w:rPr>
            <w:b/>
          </w:rPr>
          <w:id w:val="-10384438"/>
          <w:placeholder>
            <w:docPart w:val="0DE2F0508B2C4A86B1C3270DD8B0CD64"/>
          </w:placeholder>
          <w:showingPlcHdr/>
          <w:text/>
        </w:sdtPr>
        <w:sdtEndPr/>
        <w:sdtContent>
          <w:r w:rsidR="00051423">
            <w:rPr>
              <w:rStyle w:val="afff6"/>
            </w:rPr>
            <w:t>(адрес</w:t>
          </w:r>
          <w:proofErr w:type="gramEnd"/>
          <w:r w:rsidR="00051423">
            <w:rPr>
              <w:rStyle w:val="afff6"/>
            </w:rPr>
            <w:t>)</w:t>
          </w:r>
        </w:sdtContent>
      </w:sdt>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A8615E" w:rsidRPr="00A8615E"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A8615E">
        <w:rPr>
          <w:rFonts w:ascii="Times New Roman" w:hAnsi="Times New Roman"/>
          <w:sz w:val="28"/>
        </w:rPr>
        <w:t>:</w:t>
      </w:r>
    </w:p>
    <w:p w:rsidR="000913A2" w:rsidRPr="00A8615E" w:rsidRDefault="000913A2" w:rsidP="00E42E48">
      <w:pPr>
        <w:tabs>
          <w:tab w:val="left" w:pos="1134"/>
        </w:tabs>
        <w:ind w:firstLine="567"/>
      </w:pPr>
      <w:r w:rsidRPr="00A8615E">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00051CA0" w:rsidRPr="00A8615E">
        <w:t xml:space="preserve">, </w:t>
      </w:r>
      <w:r w:rsidRPr="00A8615E">
        <w:t>по форме проекта договора, представленного в составе аукционной документации и по цене договора, указанной в нашем (моем) предложении;</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w:t>
      </w:r>
      <w:proofErr w:type="gramEnd"/>
      <w:r w:rsidRPr="00211310">
        <w:rPr>
          <w:rFonts w:ascii="Times New Roman" w:hAnsi="Times New Roman"/>
          <w:sz w:val="28"/>
          <w:szCs w:val="28"/>
        </w:rPr>
        <w:t xml:space="preserve"> документации.</w:t>
      </w:r>
    </w:p>
    <w:p w:rsidR="00EB2B3D" w:rsidRPr="00211310" w:rsidRDefault="00EB2B3D" w:rsidP="00D4339C">
      <w:pPr>
        <w:pStyle w:val="affe"/>
        <w:tabs>
          <w:tab w:val="left" w:pos="1134"/>
        </w:tabs>
        <w:spacing w:line="240" w:lineRule="auto"/>
        <w:ind w:left="0" w:firstLine="567"/>
        <w:jc w:val="both"/>
        <w:rPr>
          <w:rFonts w:ascii="Times New Roman" w:hAnsi="Times New Roman"/>
          <w:sz w:val="28"/>
          <w:szCs w:val="28"/>
        </w:rPr>
      </w:pPr>
    </w:p>
    <w:p w:rsidR="000913A2" w:rsidRPr="00A611CC" w:rsidRDefault="004A7361" w:rsidP="00D4339C">
      <w:pPr>
        <w:ind w:firstLine="567"/>
      </w:pPr>
      <w:sdt>
        <w:sdtPr>
          <w:id w:val="-1437821871"/>
          <w:placeholder>
            <w:docPart w:val="D5EAB63A042148C88BC312E7F5AB0C25"/>
          </w:placeholder>
          <w:showingPlcHdr/>
          <w:text/>
        </w:sdtPr>
        <w:sdtEndPr/>
        <w:sdtContent>
          <w:r w:rsidR="001F498B">
            <w:rPr>
              <w:rStyle w:val="afff6"/>
            </w:rPr>
            <w:t>(Н</w:t>
          </w:r>
          <w:r w:rsidR="001F498B" w:rsidRPr="001F498B">
            <w:rPr>
              <w:rStyle w:val="afff6"/>
            </w:rPr>
            <w:t>аименование Претендента - юридического лица/ФИО Претендента - физического лица</w:t>
          </w:r>
          <w:r w:rsidR="001F498B">
            <w:rPr>
              <w:rStyle w:val="afff6"/>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EndPr/>
        <w:sdtContent>
          <w:r w:rsidR="001F498B" w:rsidRPr="001F498B">
            <w:rPr>
              <w:rStyle w:val="afff6"/>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w:t>
      </w:r>
      <w:proofErr w:type="gramStart"/>
      <w:r w:rsidRPr="006C12AC">
        <w:t>м</w:t>
      </w:r>
      <w:r w:rsidR="00DB7290">
        <w:t>(</w:t>
      </w:r>
      <w:proofErr w:type="gramEnd"/>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подписать со своей стороны договор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 xml:space="preserve">в 5-дневный срок </w:t>
      </w:r>
      <w:proofErr w:type="gramStart"/>
      <w:r>
        <w:t>с даты подписания</w:t>
      </w:r>
      <w:proofErr w:type="gramEnd"/>
      <w:r>
        <w:t xml:space="preserve">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4" w:name="_Ref369539528"/>
      <w:bookmarkStart w:id="255" w:name="_Ref369539774"/>
      <w:bookmarkStart w:id="256" w:name="_Toc412639478"/>
      <w:r w:rsidR="009749E2" w:rsidRPr="00B80DDD">
        <w:rPr>
          <w:b w:val="0"/>
        </w:rPr>
        <w:t>Приложение 2. Форма №2</w:t>
      </w:r>
      <w:bookmarkEnd w:id="254"/>
      <w:bookmarkEnd w:id="255"/>
      <w:bookmarkEnd w:id="256"/>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представляемых для участия в аукционе</w:t>
      </w:r>
      <w:r w:rsidR="00B11D2E">
        <w:t xml:space="preserve">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End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6"/>
          <w:headerReference w:type="first" r:id="rId17"/>
          <w:pgSz w:w="11906" w:h="16838"/>
          <w:pgMar w:top="1134" w:right="567" w:bottom="1134" w:left="1418" w:header="709" w:footer="709" w:gutter="0"/>
          <w:pgNumType w:start="1"/>
          <w:cols w:space="708"/>
          <w:titlePg/>
          <w:docGrid w:linePitch="381"/>
        </w:sectPr>
      </w:pPr>
      <w:bookmarkStart w:id="257" w:name="_Ref350254224"/>
    </w:p>
    <w:p w:rsidR="00343BDA" w:rsidRPr="00B80DDD" w:rsidRDefault="009749E2" w:rsidP="00895C28">
      <w:pPr>
        <w:pStyle w:val="1"/>
        <w:numPr>
          <w:ilvl w:val="0"/>
          <w:numId w:val="0"/>
        </w:numPr>
        <w:spacing w:before="0"/>
        <w:ind w:firstLine="567"/>
        <w:jc w:val="right"/>
        <w:rPr>
          <w:b w:val="0"/>
        </w:rPr>
      </w:pPr>
      <w:bookmarkStart w:id="258" w:name="_Ref369539450"/>
      <w:bookmarkStart w:id="259" w:name="_Toc412639479"/>
      <w:bookmarkEnd w:id="257"/>
      <w:r w:rsidRPr="00B80DDD">
        <w:rPr>
          <w:b w:val="0"/>
        </w:rPr>
        <w:t>Приложение 3. Форма №3</w:t>
      </w:r>
      <w:bookmarkEnd w:id="258"/>
      <w:bookmarkEnd w:id="259"/>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637617">
      <w:pPr>
        <w:pStyle w:val="Times12"/>
        <w:numPr>
          <w:ilvl w:val="0"/>
          <w:numId w:val="3"/>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637617">
      <w:pPr>
        <w:pStyle w:val="Times12"/>
        <w:numPr>
          <w:ilvl w:val="0"/>
          <w:numId w:val="3"/>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Pr="00B80DDD" w:rsidRDefault="009749E2" w:rsidP="009749E2">
      <w:pPr>
        <w:pStyle w:val="1"/>
        <w:numPr>
          <w:ilvl w:val="0"/>
          <w:numId w:val="0"/>
        </w:numPr>
        <w:ind w:firstLine="567"/>
        <w:jc w:val="right"/>
        <w:rPr>
          <w:b w:val="0"/>
        </w:rPr>
      </w:pPr>
      <w:bookmarkStart w:id="260" w:name="_Ref378243830"/>
      <w:bookmarkStart w:id="261" w:name="_Toc412639480"/>
      <w:r w:rsidRPr="00B80DDD">
        <w:rPr>
          <w:b w:val="0"/>
        </w:rPr>
        <w:t xml:space="preserve">Приложение </w:t>
      </w:r>
      <w:r w:rsidR="006966AD">
        <w:rPr>
          <w:b w:val="0"/>
        </w:rPr>
        <w:t>4</w:t>
      </w:r>
      <w:r w:rsidRPr="00B80DDD">
        <w:rPr>
          <w:b w:val="0"/>
        </w:rPr>
        <w:t>. Форма договора</w:t>
      </w:r>
      <w:bookmarkEnd w:id="260"/>
      <w:bookmarkEnd w:id="261"/>
    </w:p>
    <w:p w:rsidR="001C669C" w:rsidRPr="00A32E46" w:rsidRDefault="001C669C" w:rsidP="001C669C">
      <w:pPr>
        <w:widowControl w:val="0"/>
        <w:autoSpaceDE w:val="0"/>
        <w:autoSpaceDN w:val="0"/>
        <w:adjustRightInd w:val="0"/>
        <w:jc w:val="center"/>
        <w:rPr>
          <w:bCs/>
          <w:sz w:val="24"/>
          <w:szCs w:val="24"/>
        </w:rPr>
      </w:pPr>
      <w:r w:rsidRPr="00A32E46">
        <w:rPr>
          <w:bCs/>
          <w:sz w:val="24"/>
          <w:szCs w:val="24"/>
        </w:rPr>
        <w:t>Договор</w:t>
      </w:r>
    </w:p>
    <w:p w:rsidR="001C669C" w:rsidRPr="00A32E46" w:rsidRDefault="001C669C" w:rsidP="001C669C">
      <w:pPr>
        <w:widowControl w:val="0"/>
        <w:autoSpaceDE w:val="0"/>
        <w:autoSpaceDN w:val="0"/>
        <w:adjustRightInd w:val="0"/>
        <w:ind w:right="12"/>
        <w:jc w:val="center"/>
        <w:rPr>
          <w:bCs/>
          <w:sz w:val="24"/>
          <w:szCs w:val="24"/>
        </w:rPr>
      </w:pPr>
      <w:r w:rsidRPr="007257FE">
        <w:rPr>
          <w:bCs/>
          <w:sz w:val="24"/>
          <w:szCs w:val="24"/>
        </w:rPr>
        <w:t>купли-продажи имущества</w:t>
      </w:r>
      <w:r w:rsidRPr="00A32E46">
        <w:rPr>
          <w:bCs/>
          <w:sz w:val="24"/>
          <w:szCs w:val="24"/>
        </w:rPr>
        <w:t xml:space="preserve"> № ___</w:t>
      </w:r>
    </w:p>
    <w:p w:rsidR="001C669C" w:rsidRPr="00A32E46" w:rsidRDefault="001C669C" w:rsidP="001C669C">
      <w:pPr>
        <w:widowControl w:val="0"/>
        <w:autoSpaceDE w:val="0"/>
        <w:autoSpaceDN w:val="0"/>
        <w:adjustRightInd w:val="0"/>
        <w:ind w:right="12"/>
        <w:rPr>
          <w:sz w:val="24"/>
          <w:szCs w:val="24"/>
        </w:rPr>
      </w:pPr>
    </w:p>
    <w:tbl>
      <w:tblPr>
        <w:tblW w:w="0" w:type="auto"/>
        <w:tblLook w:val="04A0" w:firstRow="1" w:lastRow="0" w:firstColumn="1" w:lastColumn="0" w:noHBand="0" w:noVBand="1"/>
      </w:tblPr>
      <w:tblGrid>
        <w:gridCol w:w="3301"/>
        <w:gridCol w:w="3301"/>
        <w:gridCol w:w="3302"/>
      </w:tblGrid>
      <w:tr w:rsidR="001C669C" w:rsidRPr="00A32E46" w:rsidTr="00F944F4">
        <w:trPr>
          <w:trHeight w:val="308"/>
        </w:trPr>
        <w:tc>
          <w:tcPr>
            <w:tcW w:w="3301" w:type="dxa"/>
          </w:tcPr>
          <w:p w:rsidR="001C669C" w:rsidRPr="00A32E46" w:rsidRDefault="001C669C" w:rsidP="00F944F4">
            <w:pPr>
              <w:widowControl w:val="0"/>
              <w:autoSpaceDE w:val="0"/>
              <w:autoSpaceDN w:val="0"/>
              <w:adjustRightInd w:val="0"/>
              <w:ind w:right="12"/>
              <w:rPr>
                <w:sz w:val="24"/>
                <w:szCs w:val="24"/>
                <w:highlight w:val="lightGray"/>
              </w:rPr>
            </w:pPr>
            <w:proofErr w:type="gramStart"/>
            <w:r w:rsidRPr="00A32E46">
              <w:rPr>
                <w:sz w:val="24"/>
                <w:szCs w:val="24"/>
              </w:rPr>
              <w:t>г</w:t>
            </w:r>
            <w:proofErr w:type="gramEnd"/>
            <w:r w:rsidRPr="00A32E46">
              <w:rPr>
                <w:sz w:val="24"/>
                <w:szCs w:val="24"/>
              </w:rPr>
              <w:t>. ______</w:t>
            </w:r>
            <w:r w:rsidRPr="00A32E46">
              <w:rPr>
                <w:sz w:val="24"/>
                <w:szCs w:val="24"/>
              </w:rPr>
              <w:tab/>
            </w:r>
          </w:p>
        </w:tc>
        <w:tc>
          <w:tcPr>
            <w:tcW w:w="3301" w:type="dxa"/>
          </w:tcPr>
          <w:p w:rsidR="001C669C" w:rsidRPr="00A32E46" w:rsidRDefault="001C669C" w:rsidP="00F944F4">
            <w:pPr>
              <w:widowControl w:val="0"/>
              <w:autoSpaceDE w:val="0"/>
              <w:autoSpaceDN w:val="0"/>
              <w:adjustRightInd w:val="0"/>
              <w:ind w:right="12"/>
              <w:rPr>
                <w:sz w:val="24"/>
                <w:szCs w:val="24"/>
                <w:highlight w:val="lightGray"/>
              </w:rPr>
            </w:pPr>
          </w:p>
        </w:tc>
        <w:tc>
          <w:tcPr>
            <w:tcW w:w="3302" w:type="dxa"/>
          </w:tcPr>
          <w:p w:rsidR="001C669C" w:rsidRPr="00A32E46" w:rsidRDefault="001C669C" w:rsidP="00F944F4">
            <w:pPr>
              <w:widowControl w:val="0"/>
              <w:autoSpaceDE w:val="0"/>
              <w:autoSpaceDN w:val="0"/>
              <w:adjustRightInd w:val="0"/>
              <w:ind w:right="12"/>
              <w:rPr>
                <w:sz w:val="24"/>
                <w:szCs w:val="24"/>
                <w:highlight w:val="lightGray"/>
              </w:rPr>
            </w:pPr>
            <w:r w:rsidRPr="00A32E46">
              <w:rPr>
                <w:sz w:val="24"/>
                <w:szCs w:val="24"/>
              </w:rPr>
              <w:t xml:space="preserve"> «____» _______ 201__ г.</w:t>
            </w:r>
          </w:p>
        </w:tc>
      </w:tr>
    </w:tbl>
    <w:p w:rsidR="001C669C" w:rsidRPr="00A32E46" w:rsidRDefault="001C669C" w:rsidP="001C669C">
      <w:pPr>
        <w:widowControl w:val="0"/>
        <w:autoSpaceDE w:val="0"/>
        <w:autoSpaceDN w:val="0"/>
        <w:adjustRightInd w:val="0"/>
        <w:ind w:right="12"/>
        <w:rPr>
          <w:sz w:val="24"/>
          <w:szCs w:val="24"/>
        </w:rPr>
      </w:pP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p>
    <w:p w:rsidR="001C669C" w:rsidRPr="00A32E46" w:rsidRDefault="001C669C" w:rsidP="001C669C">
      <w:pPr>
        <w:ind w:firstLine="567"/>
        <w:rPr>
          <w:sz w:val="24"/>
          <w:szCs w:val="24"/>
        </w:rPr>
      </w:pPr>
      <w:proofErr w:type="gramStart"/>
      <w:r w:rsidRPr="00A32E46">
        <w:rPr>
          <w:sz w:val="24"/>
          <w:szCs w:val="24"/>
        </w:rPr>
        <w:t xml:space="preserve">_____________, именуемое в дальнейшем «Продавец», в лице ____________, действующего на основании _______, с одной стороны, </w:t>
      </w:r>
      <w:proofErr w:type="gramEnd"/>
    </w:p>
    <w:p w:rsidR="001C669C" w:rsidRPr="00A32E46" w:rsidRDefault="001C669C" w:rsidP="001C669C">
      <w:pPr>
        <w:rPr>
          <w:sz w:val="24"/>
          <w:szCs w:val="24"/>
        </w:rPr>
      </w:pPr>
      <w:proofErr w:type="gramStart"/>
      <w:r w:rsidRPr="00A32E46">
        <w:rPr>
          <w:sz w:val="24"/>
          <w:szCs w:val="24"/>
        </w:rPr>
        <w:t>и _____________, именуемое в дальнейшем «Покупатель», в лице ____________, действующего на основании _______, с другой стороны,</w:t>
      </w:r>
      <w:proofErr w:type="gramEnd"/>
    </w:p>
    <w:p w:rsidR="001C669C" w:rsidRPr="00A32E46" w:rsidRDefault="001C669C" w:rsidP="001C669C">
      <w:pPr>
        <w:widowControl w:val="0"/>
        <w:autoSpaceDE w:val="0"/>
        <w:autoSpaceDN w:val="0"/>
        <w:adjustRightInd w:val="0"/>
        <w:rPr>
          <w:sz w:val="24"/>
          <w:szCs w:val="24"/>
        </w:rPr>
      </w:pPr>
      <w:r w:rsidRPr="00A32E46">
        <w:rPr>
          <w:sz w:val="24"/>
          <w:szCs w:val="24"/>
        </w:rPr>
        <w:t xml:space="preserve">далее совместно именуемыми </w:t>
      </w:r>
      <w:r w:rsidRPr="00A32E46">
        <w:rPr>
          <w:bCs/>
          <w:sz w:val="24"/>
          <w:szCs w:val="24"/>
        </w:rPr>
        <w:t>«Стороны»</w:t>
      </w:r>
      <w:r w:rsidRPr="00A32E46">
        <w:rPr>
          <w:sz w:val="24"/>
          <w:szCs w:val="24"/>
        </w:rPr>
        <w:t xml:space="preserve">, а отдельно – </w:t>
      </w:r>
      <w:r w:rsidRPr="00A32E46">
        <w:rPr>
          <w:bCs/>
          <w:sz w:val="24"/>
          <w:szCs w:val="24"/>
        </w:rPr>
        <w:t>«Сторона»</w:t>
      </w:r>
      <w:r w:rsidRPr="00A32E46">
        <w:rPr>
          <w:sz w:val="24"/>
          <w:szCs w:val="24"/>
        </w:rPr>
        <w:t>, заключили настоящий договор купли-продажи имущества (далее – «</w:t>
      </w:r>
      <w:r w:rsidRPr="00A32E46">
        <w:rPr>
          <w:bCs/>
          <w:sz w:val="24"/>
          <w:szCs w:val="24"/>
        </w:rPr>
        <w:t>Договор</w:t>
      </w:r>
      <w:r w:rsidRPr="00A32E46">
        <w:rPr>
          <w:sz w:val="24"/>
          <w:szCs w:val="24"/>
        </w:rPr>
        <w:t>») о нижеследующем:</w:t>
      </w:r>
    </w:p>
    <w:p w:rsidR="001C669C" w:rsidRPr="00A32E46" w:rsidRDefault="001C669C" w:rsidP="001C669C">
      <w:pPr>
        <w:widowControl w:val="0"/>
        <w:autoSpaceDE w:val="0"/>
        <w:autoSpaceDN w:val="0"/>
        <w:adjustRightInd w:val="0"/>
        <w:rPr>
          <w:sz w:val="24"/>
          <w:szCs w:val="24"/>
        </w:rPr>
      </w:pPr>
    </w:p>
    <w:p w:rsidR="001C669C" w:rsidRPr="00A32E46" w:rsidRDefault="001C669C" w:rsidP="00637617">
      <w:pPr>
        <w:pStyle w:val="affe"/>
        <w:widowControl w:val="0"/>
        <w:numPr>
          <w:ilvl w:val="0"/>
          <w:numId w:val="6"/>
        </w:numPr>
        <w:autoSpaceDE w:val="0"/>
        <w:autoSpaceDN w:val="0"/>
        <w:adjustRightInd w:val="0"/>
        <w:spacing w:after="0" w:line="240" w:lineRule="auto"/>
        <w:jc w:val="center"/>
        <w:rPr>
          <w:rFonts w:ascii="Times New Roman" w:hAnsi="Times New Roman"/>
          <w:sz w:val="24"/>
          <w:szCs w:val="24"/>
        </w:rPr>
      </w:pPr>
      <w:r w:rsidRPr="00A32E46">
        <w:rPr>
          <w:rFonts w:ascii="Times New Roman" w:hAnsi="Times New Roman"/>
          <w:bCs/>
          <w:sz w:val="24"/>
          <w:szCs w:val="24"/>
        </w:rPr>
        <w:t>Предмет Договора</w:t>
      </w:r>
    </w:p>
    <w:p w:rsidR="001C669C" w:rsidRPr="00A32E46" w:rsidRDefault="001C669C" w:rsidP="001C669C">
      <w:pPr>
        <w:widowControl w:val="0"/>
        <w:autoSpaceDE w:val="0"/>
        <w:autoSpaceDN w:val="0"/>
        <w:adjustRightInd w:val="0"/>
        <w:ind w:left="567" w:right="12" w:hanging="567"/>
        <w:jc w:val="center"/>
        <w:rPr>
          <w:bCs/>
          <w:sz w:val="24"/>
          <w:szCs w:val="24"/>
        </w:rPr>
      </w:pPr>
    </w:p>
    <w:p w:rsidR="001C669C" w:rsidRPr="00A32E46" w:rsidRDefault="001C669C" w:rsidP="00633FF9">
      <w:pPr>
        <w:pStyle w:val="affe"/>
        <w:widowControl w:val="0"/>
        <w:tabs>
          <w:tab w:val="left" w:pos="567"/>
        </w:tabs>
        <w:autoSpaceDE w:val="0"/>
        <w:autoSpaceDN w:val="0"/>
        <w:adjustRightInd w:val="0"/>
        <w:spacing w:after="0" w:line="240" w:lineRule="auto"/>
        <w:ind w:left="0" w:right="11" w:firstLine="992"/>
        <w:contextualSpacing w:val="0"/>
        <w:jc w:val="both"/>
        <w:rPr>
          <w:rFonts w:ascii="Times New Roman" w:hAnsi="Times New Roman"/>
          <w:sz w:val="24"/>
          <w:szCs w:val="24"/>
        </w:rPr>
      </w:pPr>
      <w:r w:rsidRPr="00A32E46">
        <w:rPr>
          <w:rFonts w:ascii="Times New Roman" w:hAnsi="Times New Roman"/>
          <w:sz w:val="24"/>
          <w:szCs w:val="24"/>
        </w:rPr>
        <w:t>1.1. В соответствии с условиями настоящего Договора Продавец обязуется передать в собственность Покупателю, а Покупатель обязуется принять и оплатить имущество</w:t>
      </w:r>
      <w:r w:rsidR="00BE08B8">
        <w:rPr>
          <w:rFonts w:ascii="Times New Roman" w:hAnsi="Times New Roman"/>
          <w:sz w:val="24"/>
          <w:szCs w:val="24"/>
        </w:rPr>
        <w:t xml:space="preserve">, представляющее собой имущественный комплекс </w:t>
      </w:r>
      <w:r w:rsidRPr="00A32E46">
        <w:rPr>
          <w:rFonts w:ascii="Times New Roman" w:hAnsi="Times New Roman"/>
          <w:sz w:val="24"/>
          <w:szCs w:val="24"/>
        </w:rPr>
        <w:t>(далее – «Имущество»), описание котор</w:t>
      </w:r>
      <w:r>
        <w:rPr>
          <w:rFonts w:ascii="Times New Roman" w:hAnsi="Times New Roman"/>
          <w:sz w:val="24"/>
          <w:szCs w:val="24"/>
        </w:rPr>
        <w:t xml:space="preserve">ого </w:t>
      </w:r>
      <w:r w:rsidRPr="00A32E46">
        <w:rPr>
          <w:rFonts w:ascii="Times New Roman" w:hAnsi="Times New Roman"/>
          <w:sz w:val="24"/>
          <w:szCs w:val="24"/>
        </w:rPr>
        <w:t>содержится в Приложении №1 к Договору.</w:t>
      </w:r>
    </w:p>
    <w:p w:rsidR="00633FF9" w:rsidRPr="00633FF9" w:rsidRDefault="00633FF9" w:rsidP="00637617">
      <w:pPr>
        <w:pStyle w:val="affe"/>
        <w:numPr>
          <w:ilvl w:val="1"/>
          <w:numId w:val="9"/>
        </w:numPr>
        <w:spacing w:after="0" w:line="240" w:lineRule="auto"/>
        <w:ind w:firstLine="992"/>
        <w:rPr>
          <w:rFonts w:ascii="Times New Roman" w:eastAsia="Times New Roman" w:hAnsi="Times New Roman"/>
          <w:sz w:val="24"/>
          <w:szCs w:val="24"/>
        </w:rPr>
      </w:pPr>
      <w:r w:rsidRPr="00633FF9">
        <w:rPr>
          <w:rFonts w:ascii="Times New Roman" w:eastAsia="Times New Roman" w:hAnsi="Times New Roman"/>
          <w:sz w:val="24"/>
          <w:szCs w:val="24"/>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1C669C" w:rsidRPr="005D423F" w:rsidRDefault="001C669C" w:rsidP="00637617">
      <w:pPr>
        <w:widowControl w:val="0"/>
        <w:numPr>
          <w:ilvl w:val="1"/>
          <w:numId w:val="9"/>
        </w:numPr>
        <w:tabs>
          <w:tab w:val="left" w:pos="1154"/>
        </w:tabs>
        <w:ind w:firstLine="992"/>
        <w:rPr>
          <w:rFonts w:eastAsia="Times New Roman"/>
          <w:sz w:val="24"/>
          <w:szCs w:val="24"/>
        </w:rPr>
      </w:pPr>
      <w:r w:rsidRPr="005D423F">
        <w:rPr>
          <w:rFonts w:eastAsia="Times New Roman"/>
          <w:sz w:val="24"/>
          <w:szCs w:val="24"/>
        </w:rPr>
        <w:t xml:space="preserve">Вариант 1: </w:t>
      </w:r>
      <w:r w:rsidR="00783524">
        <w:rPr>
          <w:rFonts w:eastAsia="Times New Roman"/>
          <w:sz w:val="24"/>
          <w:szCs w:val="24"/>
        </w:rPr>
        <w:t>Ответственность за содержание Имущества, а также р</w:t>
      </w:r>
      <w:r w:rsidRPr="005D423F">
        <w:rPr>
          <w:rFonts w:eastAsia="Times New Roman"/>
          <w:sz w:val="24"/>
          <w:szCs w:val="24"/>
        </w:rPr>
        <w:t>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п.4.1. настоящего Договора (далее — «Акт приема-передачи»).</w:t>
      </w:r>
    </w:p>
    <w:p w:rsidR="001C669C" w:rsidRPr="005D423F" w:rsidRDefault="001C669C" w:rsidP="00633FF9">
      <w:pPr>
        <w:widowControl w:val="0"/>
        <w:tabs>
          <w:tab w:val="left" w:pos="1154"/>
        </w:tabs>
        <w:ind w:firstLine="992"/>
        <w:rPr>
          <w:rFonts w:eastAsia="Times New Roman"/>
          <w:sz w:val="24"/>
          <w:szCs w:val="24"/>
        </w:rPr>
      </w:pPr>
      <w:r w:rsidRPr="005D423F">
        <w:rPr>
          <w:rFonts w:eastAsia="Times New Roman"/>
          <w:sz w:val="24"/>
          <w:szCs w:val="24"/>
        </w:rPr>
        <w:t xml:space="preserve">Вариант 2: </w:t>
      </w:r>
      <w:proofErr w:type="gramStart"/>
      <w:r w:rsidR="00783524">
        <w:rPr>
          <w:rFonts w:eastAsia="Times New Roman"/>
          <w:sz w:val="24"/>
          <w:szCs w:val="24"/>
        </w:rPr>
        <w:t>Ответственность за содержание Имущества, а также р</w:t>
      </w:r>
      <w:r w:rsidRPr="005D423F">
        <w:rPr>
          <w:rFonts w:eastAsia="Times New Roman"/>
          <w:sz w:val="24"/>
          <w:szCs w:val="24"/>
        </w:rPr>
        <w:t>иск случайной гибели или случайного повреждения 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 на остальную часть Имущества – с момента подписания Сторонами Акта приема-передачи Имущества, указанного в п.4.1. настоящего Договора (далее — «Акт приема-передачи»)  (применяется в случае, когда часть Имущества к</w:t>
      </w:r>
      <w:proofErr w:type="gramEnd"/>
      <w:r w:rsidRPr="005D423F">
        <w:rPr>
          <w:rFonts w:eastAsia="Times New Roman"/>
          <w:sz w:val="24"/>
          <w:szCs w:val="24"/>
        </w:rPr>
        <w:t xml:space="preserve"> моменту заключения настоящего договора находится во владении Покупателя на основании договора аренды/безвозмездного пользования</w:t>
      </w:r>
      <w:r>
        <w:rPr>
          <w:rFonts w:eastAsia="Times New Roman"/>
          <w:sz w:val="24"/>
          <w:szCs w:val="24"/>
        </w:rPr>
        <w:t>)</w:t>
      </w:r>
      <w:r w:rsidRPr="005D423F">
        <w:rPr>
          <w:rFonts w:eastAsia="Times New Roman"/>
          <w:sz w:val="24"/>
          <w:szCs w:val="24"/>
        </w:rPr>
        <w:t xml:space="preserve">. </w:t>
      </w:r>
    </w:p>
    <w:p w:rsidR="001C669C" w:rsidRDefault="001C669C" w:rsidP="001C669C">
      <w:pPr>
        <w:ind w:firstLine="567"/>
        <w:rPr>
          <w:sz w:val="24"/>
          <w:szCs w:val="24"/>
        </w:rPr>
      </w:pPr>
    </w:p>
    <w:p w:rsidR="001C669C" w:rsidRPr="005D423F" w:rsidRDefault="001C669C" w:rsidP="00637617">
      <w:pPr>
        <w:widowControl w:val="0"/>
        <w:numPr>
          <w:ilvl w:val="0"/>
          <w:numId w:val="9"/>
        </w:numPr>
        <w:tabs>
          <w:tab w:val="left" w:pos="1276"/>
        </w:tabs>
        <w:spacing w:after="100" w:line="280" w:lineRule="exact"/>
        <w:ind w:firstLine="993"/>
        <w:jc w:val="center"/>
        <w:rPr>
          <w:rFonts w:eastAsia="Times New Roman"/>
          <w:sz w:val="24"/>
          <w:szCs w:val="24"/>
        </w:rPr>
      </w:pPr>
      <w:r w:rsidRPr="005D423F">
        <w:rPr>
          <w:rFonts w:eastAsia="Times New Roman"/>
          <w:sz w:val="24"/>
          <w:szCs w:val="24"/>
        </w:rPr>
        <w:t>Права и обязанности Сторон</w:t>
      </w:r>
    </w:p>
    <w:p w:rsidR="001C669C" w:rsidRDefault="001C669C" w:rsidP="00637617">
      <w:pPr>
        <w:widowControl w:val="0"/>
        <w:numPr>
          <w:ilvl w:val="1"/>
          <w:numId w:val="11"/>
        </w:numPr>
        <w:tabs>
          <w:tab w:val="left" w:pos="1462"/>
        </w:tabs>
        <w:spacing w:after="74" w:line="280" w:lineRule="exact"/>
        <w:ind w:firstLine="993"/>
        <w:rPr>
          <w:rFonts w:eastAsia="Times New Roman"/>
          <w:sz w:val="24"/>
          <w:szCs w:val="24"/>
        </w:rPr>
      </w:pPr>
      <w:r w:rsidRPr="005D423F">
        <w:rPr>
          <w:rFonts w:eastAsia="Times New Roman"/>
          <w:sz w:val="24"/>
          <w:szCs w:val="24"/>
        </w:rPr>
        <w:t>Продавец обязан:</w:t>
      </w:r>
    </w:p>
    <w:p w:rsidR="001C669C" w:rsidRPr="00C109C6" w:rsidRDefault="001C669C" w:rsidP="00637617">
      <w:pPr>
        <w:widowControl w:val="0"/>
        <w:numPr>
          <w:ilvl w:val="2"/>
          <w:numId w:val="11"/>
        </w:numPr>
        <w:tabs>
          <w:tab w:val="left" w:pos="1462"/>
          <w:tab w:val="left" w:leader="underscore" w:pos="1560"/>
          <w:tab w:val="left" w:leader="underscore" w:pos="4374"/>
        </w:tabs>
        <w:spacing w:after="56" w:line="319" w:lineRule="exact"/>
        <w:ind w:firstLine="992"/>
        <w:rPr>
          <w:rFonts w:eastAsia="Times New Roman"/>
          <w:sz w:val="24"/>
          <w:szCs w:val="24"/>
        </w:rPr>
      </w:pPr>
      <w:r w:rsidRPr="00C109C6">
        <w:rPr>
          <w:rFonts w:eastAsia="Times New Roman"/>
          <w:sz w:val="24"/>
          <w:szCs w:val="24"/>
        </w:rPr>
        <w:t>Вариант 1: В течение 10 (десяти) рабочих дней с момента полной оплаты Покупателем цены Имущества</w:t>
      </w:r>
      <w:r>
        <w:rPr>
          <w:rFonts w:eastAsia="Times New Roman"/>
          <w:sz w:val="24"/>
          <w:szCs w:val="24"/>
        </w:rPr>
        <w:t>, указанной в п. 3.1 настоящего Договора,</w:t>
      </w:r>
      <w:r w:rsidRPr="00C109C6">
        <w:rPr>
          <w:rFonts w:eastAsia="Times New Roman"/>
          <w:sz w:val="24"/>
          <w:szCs w:val="24"/>
        </w:rPr>
        <w:t xml:space="preserve"> передать Имущество Покупателю по Акту приема-передачи.</w:t>
      </w:r>
    </w:p>
    <w:p w:rsidR="001C669C" w:rsidRPr="00C109C6" w:rsidRDefault="001C669C" w:rsidP="001C669C">
      <w:pPr>
        <w:widowControl w:val="0"/>
        <w:tabs>
          <w:tab w:val="left" w:pos="1154"/>
        </w:tabs>
        <w:spacing w:line="280" w:lineRule="exact"/>
        <w:ind w:firstLine="993"/>
        <w:rPr>
          <w:rFonts w:eastAsia="Times New Roman"/>
          <w:sz w:val="24"/>
          <w:szCs w:val="24"/>
        </w:rPr>
      </w:pPr>
      <w:r w:rsidRPr="00C109C6">
        <w:rPr>
          <w:rFonts w:eastAsia="Times New Roman"/>
          <w:sz w:val="24"/>
          <w:szCs w:val="24"/>
        </w:rPr>
        <w:t xml:space="preserve">Вариант 2: </w:t>
      </w:r>
      <w:proofErr w:type="gramStart"/>
      <w:r w:rsidRPr="00C109C6">
        <w:rPr>
          <w:rFonts w:eastAsia="Times New Roman"/>
          <w:sz w:val="24"/>
          <w:szCs w:val="24"/>
        </w:rPr>
        <w:t>В течение 10 (десяти) рабочих дней с момента полной оплаты Покупателем цены Имущества</w:t>
      </w:r>
      <w:r>
        <w:rPr>
          <w:rFonts w:eastAsia="Times New Roman"/>
          <w:sz w:val="24"/>
          <w:szCs w:val="24"/>
        </w:rPr>
        <w:t>, указанной в п. 3.1 настоящего Договора,</w:t>
      </w:r>
      <w:r w:rsidRPr="00C109C6">
        <w:rPr>
          <w:rFonts w:eastAsia="Times New Roman"/>
          <w:sz w:val="24"/>
          <w:szCs w:val="24"/>
        </w:rPr>
        <w:t xml:space="preserve"> передать Покупателю по Акту приема-передачи часть Имущества, которая не находилась к моменту заключения настоящего Договора во владении Покупателя</w:t>
      </w:r>
      <w:r w:rsidR="00B642C8">
        <w:rPr>
          <w:rFonts w:eastAsia="Times New Roman"/>
          <w:sz w:val="24"/>
          <w:szCs w:val="24"/>
        </w:rPr>
        <w:t xml:space="preserve"> </w:t>
      </w:r>
      <w:r w:rsidRPr="00C109C6">
        <w:rPr>
          <w:rFonts w:eastAsia="Times New Roman"/>
          <w:sz w:val="24"/>
          <w:szCs w:val="24"/>
        </w:rPr>
        <w:t xml:space="preserve">(применяется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 </w:t>
      </w:r>
      <w:proofErr w:type="gramEnd"/>
    </w:p>
    <w:p w:rsidR="001C669C" w:rsidRPr="00C109C6" w:rsidRDefault="001C669C" w:rsidP="00637617">
      <w:pPr>
        <w:widowControl w:val="0"/>
        <w:numPr>
          <w:ilvl w:val="2"/>
          <w:numId w:val="11"/>
        </w:numPr>
        <w:tabs>
          <w:tab w:val="left" w:pos="1462"/>
          <w:tab w:val="left" w:leader="underscore" w:pos="1560"/>
        </w:tabs>
        <w:spacing w:after="64" w:line="324" w:lineRule="exact"/>
        <w:ind w:firstLine="993"/>
        <w:rPr>
          <w:rFonts w:eastAsia="Times New Roman"/>
          <w:sz w:val="24"/>
          <w:szCs w:val="24"/>
        </w:rPr>
      </w:pPr>
      <w:r w:rsidRPr="00C109C6">
        <w:rPr>
          <w:rFonts w:eastAsia="Times New Roman"/>
          <w:sz w:val="24"/>
          <w:szCs w:val="24"/>
        </w:rPr>
        <w:t>В течение 10 (десяти) рабочих дней с момента подписания Сторонами Договора передать Покупателю все имеющиеся у него документы, необходимые для государственной регистрации перехода права собственности на недвижимое имущество</w:t>
      </w:r>
      <w:r>
        <w:rPr>
          <w:rFonts w:eastAsia="Times New Roman"/>
          <w:sz w:val="24"/>
          <w:szCs w:val="24"/>
        </w:rPr>
        <w:t>, указанное в пункт</w:t>
      </w:r>
      <w:r w:rsidR="00B642C8">
        <w:rPr>
          <w:rFonts w:eastAsia="Times New Roman"/>
          <w:sz w:val="24"/>
          <w:szCs w:val="24"/>
        </w:rPr>
        <w:t>е 1</w:t>
      </w:r>
      <w:r>
        <w:rPr>
          <w:rFonts w:eastAsia="Times New Roman"/>
          <w:sz w:val="24"/>
          <w:szCs w:val="24"/>
        </w:rPr>
        <w:t xml:space="preserve"> Приложения № 1 к настоящему Договору,</w:t>
      </w:r>
      <w:r w:rsidRPr="00C109C6">
        <w:rPr>
          <w:rFonts w:eastAsia="Times New Roman"/>
          <w:sz w:val="24"/>
          <w:szCs w:val="24"/>
        </w:rPr>
        <w:t xml:space="preserve"> к Покупателю.</w:t>
      </w:r>
    </w:p>
    <w:p w:rsidR="001C669C" w:rsidRPr="005D423F" w:rsidRDefault="001C669C" w:rsidP="00637617">
      <w:pPr>
        <w:widowControl w:val="0"/>
        <w:numPr>
          <w:ilvl w:val="1"/>
          <w:numId w:val="11"/>
        </w:numPr>
        <w:tabs>
          <w:tab w:val="left" w:pos="1462"/>
        </w:tabs>
        <w:spacing w:after="77" w:line="280" w:lineRule="exact"/>
        <w:ind w:firstLine="993"/>
        <w:rPr>
          <w:rFonts w:eastAsia="Times New Roman"/>
          <w:sz w:val="24"/>
          <w:szCs w:val="24"/>
        </w:rPr>
      </w:pPr>
      <w:r w:rsidRPr="005D423F">
        <w:rPr>
          <w:rFonts w:eastAsia="Times New Roman"/>
          <w:sz w:val="24"/>
          <w:szCs w:val="24"/>
        </w:rPr>
        <w:t>Покупатель обязан:</w:t>
      </w:r>
    </w:p>
    <w:p w:rsidR="001C669C" w:rsidRPr="005D423F" w:rsidRDefault="001C669C" w:rsidP="00637617">
      <w:pPr>
        <w:widowControl w:val="0"/>
        <w:numPr>
          <w:ilvl w:val="2"/>
          <w:numId w:val="11"/>
        </w:numPr>
        <w:tabs>
          <w:tab w:val="left" w:pos="1462"/>
          <w:tab w:val="left" w:pos="1701"/>
        </w:tabs>
        <w:spacing w:after="57" w:line="315" w:lineRule="exact"/>
        <w:ind w:firstLine="993"/>
        <w:rPr>
          <w:rFonts w:eastAsia="Times New Roman"/>
          <w:sz w:val="24"/>
          <w:szCs w:val="24"/>
        </w:rPr>
      </w:pPr>
      <w:r w:rsidRPr="005D423F">
        <w:rPr>
          <w:rFonts w:eastAsia="Times New Roman"/>
          <w:sz w:val="24"/>
          <w:szCs w:val="24"/>
        </w:rPr>
        <w:t>Оплатить Имущество в порядке, предусмотренном разделом  3 Договора.</w:t>
      </w:r>
    </w:p>
    <w:p w:rsidR="001C669C" w:rsidRPr="005D423F" w:rsidRDefault="001C669C" w:rsidP="00637617">
      <w:pPr>
        <w:widowControl w:val="0"/>
        <w:numPr>
          <w:ilvl w:val="2"/>
          <w:numId w:val="11"/>
        </w:numPr>
        <w:tabs>
          <w:tab w:val="left" w:pos="1462"/>
          <w:tab w:val="left" w:pos="1701"/>
        </w:tabs>
        <w:spacing w:after="60" w:line="319" w:lineRule="exact"/>
        <w:ind w:firstLine="993"/>
        <w:rPr>
          <w:rFonts w:eastAsia="Times New Roman"/>
          <w:sz w:val="24"/>
          <w:szCs w:val="24"/>
        </w:rPr>
      </w:pPr>
      <w:r w:rsidRPr="005D423F">
        <w:rPr>
          <w:rFonts w:eastAsia="Times New Roman"/>
          <w:sz w:val="24"/>
          <w:szCs w:val="24"/>
        </w:rPr>
        <w:t>Вариант 1: Принять Имущество по Акту приема-передачи в срок не позднее 10 (десяти) рабочих дней с момента полной оплаты цены Имущества.</w:t>
      </w:r>
    </w:p>
    <w:p w:rsidR="001C669C" w:rsidRPr="005D423F" w:rsidRDefault="001C669C" w:rsidP="001C669C">
      <w:pPr>
        <w:widowControl w:val="0"/>
        <w:tabs>
          <w:tab w:val="left" w:pos="1462"/>
          <w:tab w:val="left" w:pos="1701"/>
        </w:tabs>
        <w:spacing w:after="60" w:line="319" w:lineRule="exact"/>
        <w:ind w:firstLine="993"/>
        <w:rPr>
          <w:rFonts w:eastAsia="Times New Roman"/>
          <w:sz w:val="24"/>
          <w:szCs w:val="24"/>
        </w:rPr>
      </w:pPr>
      <w:r w:rsidRPr="005D423F">
        <w:rPr>
          <w:rFonts w:eastAsia="Times New Roman"/>
          <w:sz w:val="24"/>
          <w:szCs w:val="24"/>
        </w:rPr>
        <w:t xml:space="preserve">Вариант 2: </w:t>
      </w:r>
      <w:proofErr w:type="gramStart"/>
      <w:r w:rsidRPr="005D423F">
        <w:rPr>
          <w:rFonts w:eastAsia="Times New Roman"/>
          <w:sz w:val="24"/>
          <w:szCs w:val="24"/>
        </w:rPr>
        <w:t>Принять по Акту приема-передачи в срок не позднее 10 (десяти) рабочих дней с момента полной оплаты цены Имущества часть Имущества, которая не находилась к моменту заключения настоящего Договора во владении Покупателя</w:t>
      </w:r>
      <w:r>
        <w:rPr>
          <w:rFonts w:eastAsia="Times New Roman"/>
          <w:sz w:val="24"/>
          <w:szCs w:val="24"/>
        </w:rPr>
        <w:t xml:space="preserve"> </w:t>
      </w:r>
      <w:r w:rsidRPr="005D423F">
        <w:rPr>
          <w:rFonts w:eastAsia="Times New Roman"/>
          <w:sz w:val="24"/>
          <w:szCs w:val="24"/>
        </w:rPr>
        <w:t>(применяется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roofErr w:type="gramEnd"/>
    </w:p>
    <w:p w:rsidR="006A0A08" w:rsidRPr="007257FA" w:rsidRDefault="00783524" w:rsidP="00637617">
      <w:pPr>
        <w:pStyle w:val="affe"/>
        <w:widowControl w:val="0"/>
        <w:numPr>
          <w:ilvl w:val="2"/>
          <w:numId w:val="11"/>
        </w:numPr>
        <w:tabs>
          <w:tab w:val="left" w:pos="1462"/>
          <w:tab w:val="left" w:pos="1701"/>
        </w:tabs>
        <w:spacing w:after="60" w:line="319" w:lineRule="exact"/>
        <w:ind w:firstLine="993"/>
        <w:jc w:val="both"/>
        <w:rPr>
          <w:rFonts w:ascii="Times New Roman" w:eastAsia="Times New Roman" w:hAnsi="Times New Roman"/>
          <w:sz w:val="24"/>
          <w:szCs w:val="24"/>
        </w:rPr>
      </w:pPr>
      <w:r w:rsidRPr="007257FA">
        <w:rPr>
          <w:rFonts w:ascii="Times New Roman" w:eastAsia="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7257FA">
        <w:rPr>
          <w:rFonts w:ascii="Times New Roman" w:eastAsia="Times New Roman" w:hAnsi="Times New Roman"/>
          <w:bCs/>
          <w:sz w:val="24"/>
          <w:szCs w:val="24"/>
          <w:lang w:eastAsia="en-US"/>
        </w:rPr>
        <w:t>но</w:t>
      </w:r>
      <w:proofErr w:type="gramEnd"/>
      <w:r w:rsidRPr="007257FA">
        <w:rPr>
          <w:rFonts w:ascii="Times New Roman" w:eastAsia="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w:t>
      </w:r>
      <w:r w:rsidR="006A0A08" w:rsidRPr="007257FA">
        <w:rPr>
          <w:rFonts w:ascii="Times New Roman" w:eastAsia="Times New Roman" w:hAnsi="Times New Roman"/>
          <w:bCs/>
          <w:sz w:val="24"/>
          <w:szCs w:val="24"/>
          <w:lang w:eastAsia="en-US"/>
        </w:rPr>
        <w:t>2</w:t>
      </w:r>
      <w:r w:rsidR="007257FA">
        <w:rPr>
          <w:rFonts w:ascii="Times New Roman" w:eastAsia="Times New Roman" w:hAnsi="Times New Roman"/>
          <w:bCs/>
          <w:sz w:val="24"/>
          <w:szCs w:val="24"/>
          <w:lang w:eastAsia="en-US"/>
        </w:rPr>
        <w:t xml:space="preserve"> Договора)</w:t>
      </w:r>
      <w:r w:rsidR="006A0A08" w:rsidRPr="007257FA">
        <w:rPr>
          <w:rFonts w:ascii="Times New Roman" w:eastAsia="Times New Roman" w:hAnsi="Times New Roman"/>
          <w:bCs/>
          <w:sz w:val="24"/>
          <w:szCs w:val="24"/>
          <w:lang w:eastAsia="en-US"/>
        </w:rPr>
        <w:t xml:space="preserve"> </w:t>
      </w:r>
      <w:r w:rsidR="007257FA">
        <w:rPr>
          <w:rFonts w:ascii="Times New Roman" w:eastAsia="Times New Roman" w:hAnsi="Times New Roman"/>
          <w:bCs/>
          <w:sz w:val="24"/>
          <w:szCs w:val="24"/>
          <w:lang w:eastAsia="en-US"/>
        </w:rPr>
        <w:t>(д</w:t>
      </w:r>
      <w:r w:rsidR="006A0A08" w:rsidRPr="007257FA">
        <w:rPr>
          <w:rFonts w:ascii="Times New Roman" w:eastAsia="Times New Roman" w:hAnsi="Times New Roman"/>
          <w:bCs/>
          <w:sz w:val="24"/>
          <w:szCs w:val="24"/>
          <w:lang w:eastAsia="en-US"/>
        </w:rPr>
        <w:t xml:space="preserve">ля контрагентов, зарегистрированных не на территории ЗАТО </w:t>
      </w:r>
      <w:proofErr w:type="spellStart"/>
      <w:r w:rsidR="006A0A08" w:rsidRPr="007257FA">
        <w:rPr>
          <w:rFonts w:ascii="Times New Roman" w:eastAsia="Times New Roman" w:hAnsi="Times New Roman"/>
          <w:bCs/>
          <w:sz w:val="24"/>
          <w:szCs w:val="24"/>
          <w:lang w:eastAsia="en-US"/>
        </w:rPr>
        <w:t>г</w:t>
      </w:r>
      <w:proofErr w:type="gramStart"/>
      <w:r w:rsidR="006A0A08" w:rsidRPr="007257FA">
        <w:rPr>
          <w:rFonts w:ascii="Times New Roman" w:eastAsia="Times New Roman" w:hAnsi="Times New Roman"/>
          <w:bCs/>
          <w:sz w:val="24"/>
          <w:szCs w:val="24"/>
          <w:lang w:eastAsia="en-US"/>
        </w:rPr>
        <w:t>.З</w:t>
      </w:r>
      <w:proofErr w:type="gramEnd"/>
      <w:r w:rsidR="006A0A08" w:rsidRPr="007257FA">
        <w:rPr>
          <w:rFonts w:ascii="Times New Roman" w:eastAsia="Times New Roman" w:hAnsi="Times New Roman"/>
          <w:bCs/>
          <w:sz w:val="24"/>
          <w:szCs w:val="24"/>
          <w:lang w:eastAsia="en-US"/>
        </w:rPr>
        <w:t>еленогорск</w:t>
      </w:r>
      <w:proofErr w:type="spellEnd"/>
      <w:r w:rsidR="006A0A08" w:rsidRPr="007257FA">
        <w:rPr>
          <w:rFonts w:ascii="Times New Roman" w:eastAsia="Times New Roman" w:hAnsi="Times New Roman"/>
          <w:bCs/>
          <w:sz w:val="24"/>
          <w:szCs w:val="24"/>
          <w:lang w:eastAsia="en-US"/>
        </w:rPr>
        <w:t xml:space="preserve"> – не позднее 30 рабочих дней</w:t>
      </w:r>
      <w:r w:rsidR="007257FA">
        <w:rPr>
          <w:rFonts w:ascii="Times New Roman" w:eastAsia="Times New Roman" w:hAnsi="Times New Roman"/>
          <w:bCs/>
          <w:sz w:val="24"/>
          <w:szCs w:val="24"/>
          <w:lang w:eastAsia="en-US"/>
        </w:rPr>
        <w:t>)</w:t>
      </w:r>
      <w:r w:rsidR="006A0A08" w:rsidRPr="007257FA">
        <w:rPr>
          <w:rFonts w:ascii="Times New Roman" w:eastAsia="Times New Roman" w:hAnsi="Times New Roman"/>
          <w:bCs/>
          <w:sz w:val="24"/>
          <w:szCs w:val="24"/>
          <w:lang w:eastAsia="en-US"/>
        </w:rPr>
        <w:t>.</w:t>
      </w:r>
    </w:p>
    <w:p w:rsidR="00C823DF" w:rsidRDefault="001C669C" w:rsidP="00637617">
      <w:pPr>
        <w:widowControl w:val="0"/>
        <w:numPr>
          <w:ilvl w:val="2"/>
          <w:numId w:val="11"/>
        </w:numPr>
        <w:tabs>
          <w:tab w:val="left" w:pos="1463"/>
          <w:tab w:val="left" w:pos="1701"/>
        </w:tabs>
        <w:spacing w:after="56" w:line="319" w:lineRule="exact"/>
        <w:ind w:firstLine="993"/>
        <w:rPr>
          <w:rFonts w:eastAsia="Times New Roman"/>
          <w:sz w:val="24"/>
          <w:szCs w:val="24"/>
        </w:rPr>
      </w:pPr>
      <w:r w:rsidRPr="005D423F">
        <w:rPr>
          <w:rFonts w:eastAsia="Times New Roman"/>
          <w:sz w:val="24"/>
          <w:szCs w:val="24"/>
        </w:rPr>
        <w:t xml:space="preserve">Вариант 1: </w:t>
      </w:r>
      <w:r w:rsidR="00C823DF">
        <w:rPr>
          <w:rFonts w:eastAsia="Times New Roman"/>
          <w:sz w:val="24"/>
          <w:szCs w:val="24"/>
        </w:rPr>
        <w:t xml:space="preserve">В течение 5 (пяти) рабочих дней с момента заключения настоящего Договора обратиться в </w:t>
      </w:r>
      <w:proofErr w:type="spellStart"/>
      <w:r w:rsidR="00C823DF">
        <w:rPr>
          <w:rFonts w:eastAsia="Times New Roman"/>
          <w:sz w:val="24"/>
          <w:szCs w:val="24"/>
        </w:rPr>
        <w:t>энергоснабжающие</w:t>
      </w:r>
      <w:proofErr w:type="spellEnd"/>
      <w:r w:rsidR="00C823DF">
        <w:rPr>
          <w:rFonts w:eastAsia="Times New Roman"/>
          <w:sz w:val="24"/>
          <w:szCs w:val="24"/>
        </w:rPr>
        <w:t xml:space="preserve"> организации с целью заключения самостоятельных договоров на энергоснабжение</w:t>
      </w:r>
      <w:r w:rsidR="001E7E45">
        <w:rPr>
          <w:rFonts w:eastAsia="Times New Roman"/>
          <w:sz w:val="24"/>
          <w:szCs w:val="24"/>
        </w:rPr>
        <w:t xml:space="preserve">, </w:t>
      </w:r>
      <w:r w:rsidR="00D03EA2">
        <w:rPr>
          <w:rFonts w:eastAsia="Times New Roman"/>
          <w:sz w:val="24"/>
          <w:szCs w:val="24"/>
        </w:rPr>
        <w:t>на теплоснабжение, на водоснабжение и водоотведение.</w:t>
      </w:r>
    </w:p>
    <w:p w:rsidR="00C573A3" w:rsidRDefault="00C573A3" w:rsidP="00C573A3">
      <w:pPr>
        <w:widowControl w:val="0"/>
        <w:tabs>
          <w:tab w:val="left" w:pos="1463"/>
          <w:tab w:val="left" w:pos="1701"/>
        </w:tabs>
        <w:spacing w:after="56" w:line="319" w:lineRule="exact"/>
        <w:ind w:firstLine="993"/>
        <w:rPr>
          <w:rFonts w:eastAsia="Times New Roman"/>
          <w:sz w:val="24"/>
          <w:szCs w:val="24"/>
        </w:rPr>
      </w:pPr>
      <w:proofErr w:type="gramStart"/>
      <w:r>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Pr>
          <w:rFonts w:eastAsia="Times New Roman"/>
          <w:sz w:val="24"/>
          <w:szCs w:val="24"/>
        </w:rPr>
        <w:t>энергоснабжающими</w:t>
      </w:r>
      <w:proofErr w:type="spellEnd"/>
      <w:r>
        <w:rPr>
          <w:rFonts w:eastAsia="Times New Roman"/>
          <w:sz w:val="24"/>
          <w:szCs w:val="24"/>
        </w:rPr>
        <w:t xml:space="preserve"> организациями, возмещает Продавцу в полном объеме оплаченные затраты за потребленные Имущест</w:t>
      </w:r>
      <w:r w:rsidR="001D07DA">
        <w:rPr>
          <w:rFonts w:eastAsia="Times New Roman"/>
          <w:sz w:val="24"/>
          <w:szCs w:val="24"/>
        </w:rPr>
        <w:t>вом</w:t>
      </w:r>
      <w:r>
        <w:rPr>
          <w:rFonts w:eastAsia="Times New Roman"/>
          <w:sz w:val="24"/>
          <w:szCs w:val="24"/>
        </w:rPr>
        <w:t xml:space="preserve"> энергоресурсы.</w:t>
      </w:r>
      <w:proofErr w:type="gramEnd"/>
    </w:p>
    <w:p w:rsidR="001C669C" w:rsidRPr="005D423F" w:rsidRDefault="001C669C" w:rsidP="00C573A3">
      <w:pPr>
        <w:widowControl w:val="0"/>
        <w:tabs>
          <w:tab w:val="left" w:pos="1463"/>
          <w:tab w:val="left" w:pos="1701"/>
        </w:tabs>
        <w:spacing w:after="56" w:line="319" w:lineRule="exact"/>
        <w:ind w:firstLine="993"/>
        <w:rPr>
          <w:rFonts w:eastAsia="Times New Roman"/>
          <w:sz w:val="24"/>
          <w:szCs w:val="24"/>
        </w:rPr>
      </w:pPr>
      <w:proofErr w:type="gramStart"/>
      <w:r w:rsidRPr="005D423F">
        <w:rPr>
          <w:rFonts w:eastAsia="Times New Roman"/>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5D423F">
        <w:rPr>
          <w:rFonts w:eastAsia="Times New Roman"/>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D07DA" w:rsidRDefault="001C669C" w:rsidP="001D07DA">
      <w:pPr>
        <w:widowControl w:val="0"/>
        <w:tabs>
          <w:tab w:val="left" w:pos="1463"/>
          <w:tab w:val="left" w:pos="1701"/>
        </w:tabs>
        <w:spacing w:after="56" w:line="319" w:lineRule="exact"/>
        <w:ind w:firstLine="993"/>
        <w:rPr>
          <w:rFonts w:eastAsia="Times New Roman"/>
          <w:sz w:val="24"/>
          <w:szCs w:val="24"/>
        </w:rPr>
      </w:pPr>
      <w:r w:rsidRPr="005D423F">
        <w:rPr>
          <w:rFonts w:eastAsia="Times New Roman"/>
          <w:sz w:val="24"/>
          <w:szCs w:val="24"/>
        </w:rPr>
        <w:t xml:space="preserve">Вариант 2: </w:t>
      </w:r>
      <w:r w:rsidR="001D07DA">
        <w:rPr>
          <w:rFonts w:eastAsia="Times New Roman"/>
          <w:sz w:val="24"/>
          <w:szCs w:val="24"/>
        </w:rPr>
        <w:t xml:space="preserve">В течение 5 (пяти) рабочих дней с момента заключения настоящего Договора обратиться в </w:t>
      </w:r>
      <w:proofErr w:type="spellStart"/>
      <w:r w:rsidR="001D07DA">
        <w:rPr>
          <w:rFonts w:eastAsia="Times New Roman"/>
          <w:sz w:val="24"/>
          <w:szCs w:val="24"/>
        </w:rPr>
        <w:t>энергоснабжающие</w:t>
      </w:r>
      <w:proofErr w:type="spellEnd"/>
      <w:r w:rsidR="001D07DA">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1D07DA" w:rsidRDefault="001D07DA" w:rsidP="001D07DA">
      <w:pPr>
        <w:widowControl w:val="0"/>
        <w:tabs>
          <w:tab w:val="left" w:pos="1463"/>
          <w:tab w:val="left" w:pos="1701"/>
        </w:tabs>
        <w:spacing w:after="56" w:line="319" w:lineRule="exact"/>
        <w:ind w:firstLine="993"/>
        <w:rPr>
          <w:rFonts w:eastAsia="Times New Roman"/>
          <w:sz w:val="24"/>
          <w:szCs w:val="24"/>
        </w:rPr>
      </w:pPr>
      <w:proofErr w:type="gramStart"/>
      <w:r>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Pr>
          <w:rFonts w:eastAsia="Times New Roman"/>
          <w:sz w:val="24"/>
          <w:szCs w:val="24"/>
        </w:rPr>
        <w:t>энергоснабжающими</w:t>
      </w:r>
      <w:proofErr w:type="spellEnd"/>
      <w:r>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1C669C" w:rsidRPr="005D423F" w:rsidRDefault="001C669C" w:rsidP="001C669C">
      <w:pPr>
        <w:widowControl w:val="0"/>
        <w:tabs>
          <w:tab w:val="left" w:pos="1462"/>
          <w:tab w:val="left" w:pos="1701"/>
        </w:tabs>
        <w:spacing w:after="60" w:line="319" w:lineRule="exact"/>
        <w:ind w:firstLine="993"/>
        <w:rPr>
          <w:rFonts w:eastAsia="Times New Roman"/>
          <w:sz w:val="24"/>
          <w:szCs w:val="24"/>
        </w:rPr>
      </w:pPr>
      <w:r w:rsidRPr="005D423F">
        <w:rPr>
          <w:rFonts w:eastAsia="Times New Roman"/>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w:t>
      </w:r>
      <w:proofErr w:type="gramStart"/>
      <w:r w:rsidRPr="005D423F">
        <w:rPr>
          <w:rFonts w:eastAsia="Times New Roman"/>
          <w:sz w:val="24"/>
          <w:szCs w:val="24"/>
        </w:rPr>
        <w:t>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roofErr w:type="gramEnd"/>
    </w:p>
    <w:p w:rsidR="001C669C" w:rsidRPr="005D423F" w:rsidRDefault="001C669C" w:rsidP="00637617">
      <w:pPr>
        <w:widowControl w:val="0"/>
        <w:numPr>
          <w:ilvl w:val="2"/>
          <w:numId w:val="11"/>
        </w:numPr>
        <w:tabs>
          <w:tab w:val="left" w:pos="1463"/>
          <w:tab w:val="left" w:pos="1701"/>
        </w:tabs>
        <w:spacing w:after="60" w:line="324" w:lineRule="exact"/>
        <w:ind w:firstLine="993"/>
        <w:rPr>
          <w:rFonts w:eastAsia="Times New Roman"/>
          <w:sz w:val="24"/>
          <w:szCs w:val="24"/>
        </w:rPr>
      </w:pPr>
      <w:r w:rsidRPr="005D423F">
        <w:rPr>
          <w:rFonts w:eastAsia="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C669C" w:rsidRPr="005D423F" w:rsidRDefault="001C669C" w:rsidP="00637617">
      <w:pPr>
        <w:widowControl w:val="0"/>
        <w:numPr>
          <w:ilvl w:val="1"/>
          <w:numId w:val="11"/>
        </w:numPr>
        <w:tabs>
          <w:tab w:val="left" w:pos="1463"/>
          <w:tab w:val="left" w:pos="1701"/>
        </w:tabs>
        <w:spacing w:after="60" w:line="324" w:lineRule="exact"/>
        <w:ind w:firstLine="993"/>
        <w:rPr>
          <w:rFonts w:eastAsia="Times New Roman"/>
          <w:sz w:val="24"/>
          <w:szCs w:val="24"/>
        </w:rPr>
      </w:pPr>
      <w:r w:rsidRPr="005D423F">
        <w:rPr>
          <w:rFonts w:eastAsia="Times New Roman"/>
          <w:sz w:val="24"/>
          <w:szCs w:val="24"/>
        </w:rPr>
        <w:t>В целях надлежащего исполнения условий Договора Стороны окажут друг другу любое необходимое и возможное содействие.</w:t>
      </w:r>
    </w:p>
    <w:p w:rsidR="008F604A" w:rsidRPr="0057506A" w:rsidRDefault="001C669C" w:rsidP="008F604A">
      <w:pPr>
        <w:widowControl w:val="0"/>
        <w:numPr>
          <w:ilvl w:val="1"/>
          <w:numId w:val="11"/>
        </w:numPr>
        <w:tabs>
          <w:tab w:val="left" w:pos="1463"/>
        </w:tabs>
        <w:ind w:firstLine="992"/>
        <w:rPr>
          <w:bCs/>
          <w:sz w:val="22"/>
          <w:szCs w:val="22"/>
        </w:rPr>
      </w:pPr>
      <w:r w:rsidRPr="0057506A">
        <w:rPr>
          <w:iCs/>
          <w:color w:val="000000"/>
          <w:sz w:val="22"/>
          <w:szCs w:val="22"/>
          <w:lang w:bidi="ru-RU"/>
        </w:rPr>
        <w:t xml:space="preserve">Стороны </w:t>
      </w:r>
      <w:r w:rsidRPr="0057506A">
        <w:rPr>
          <w:iCs/>
          <w:color w:val="000000"/>
          <w:sz w:val="22"/>
          <w:szCs w:val="22"/>
          <w:shd w:val="clear" w:color="auto" w:fill="FFFFFF"/>
          <w:lang w:bidi="ru-RU"/>
        </w:rPr>
        <w:t>ежеквартально</w:t>
      </w:r>
      <w:r w:rsidRPr="0057506A">
        <w:rPr>
          <w:sz w:val="22"/>
          <w:szCs w:val="22"/>
        </w:rPr>
        <w:t xml:space="preserve"> производят сверку расчетов по форме, представленной в приложении № </w:t>
      </w:r>
      <w:r w:rsidR="00D80856" w:rsidRPr="0057506A">
        <w:rPr>
          <w:sz w:val="22"/>
          <w:szCs w:val="22"/>
        </w:rPr>
        <w:t>4</w:t>
      </w:r>
      <w:r w:rsidRPr="0057506A">
        <w:rPr>
          <w:sz w:val="22"/>
          <w:szCs w:val="22"/>
        </w:rPr>
        <w:t xml:space="preserve"> к настоящему Договору</w:t>
      </w:r>
      <w:proofErr w:type="gramStart"/>
      <w:r w:rsidRPr="0057506A">
        <w:rPr>
          <w:sz w:val="22"/>
          <w:szCs w:val="22"/>
        </w:rPr>
        <w:t>.</w:t>
      </w:r>
      <w:proofErr w:type="gramEnd"/>
      <w:r w:rsidR="008F604A" w:rsidRPr="0057506A">
        <w:rPr>
          <w:bCs/>
          <w:sz w:val="22"/>
          <w:szCs w:val="22"/>
        </w:rPr>
        <w:t xml:space="preserve"> </w:t>
      </w:r>
      <w:proofErr w:type="gramStart"/>
      <w:r w:rsidR="008F604A" w:rsidRPr="0057506A">
        <w:rPr>
          <w:bCs/>
          <w:sz w:val="22"/>
          <w:szCs w:val="22"/>
        </w:rPr>
        <w:t>в</w:t>
      </w:r>
      <w:proofErr w:type="gramEnd"/>
      <w:r w:rsidR="008F604A" w:rsidRPr="0057506A">
        <w:rPr>
          <w:bCs/>
          <w:sz w:val="22"/>
          <w:szCs w:val="22"/>
        </w:rPr>
        <w:t xml:space="preserve"> следующем порядке:</w:t>
      </w:r>
    </w:p>
    <w:p w:rsidR="008F604A" w:rsidRPr="0057506A" w:rsidRDefault="008F604A" w:rsidP="008F604A">
      <w:pPr>
        <w:pStyle w:val="affe"/>
        <w:widowControl w:val="0"/>
        <w:numPr>
          <w:ilvl w:val="2"/>
          <w:numId w:val="11"/>
        </w:numPr>
        <w:tabs>
          <w:tab w:val="left" w:pos="1463"/>
        </w:tabs>
        <w:spacing w:after="0" w:line="240" w:lineRule="auto"/>
        <w:ind w:firstLine="992"/>
        <w:jc w:val="both"/>
        <w:rPr>
          <w:rFonts w:ascii="Times New Roman" w:hAnsi="Times New Roman"/>
        </w:rPr>
      </w:pPr>
      <w:r w:rsidRPr="0057506A">
        <w:rPr>
          <w:rFonts w:ascii="Times New Roman" w:hAnsi="Times New Roman"/>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8F604A" w:rsidRPr="0057506A" w:rsidRDefault="008F604A" w:rsidP="008F604A">
      <w:pPr>
        <w:pStyle w:val="affe"/>
        <w:widowControl w:val="0"/>
        <w:numPr>
          <w:ilvl w:val="2"/>
          <w:numId w:val="11"/>
        </w:numPr>
        <w:tabs>
          <w:tab w:val="left" w:pos="1463"/>
        </w:tabs>
        <w:spacing w:after="0" w:line="324" w:lineRule="exact"/>
        <w:ind w:firstLine="992"/>
        <w:jc w:val="both"/>
      </w:pPr>
      <w:r w:rsidRPr="0057506A">
        <w:rPr>
          <w:rFonts w:ascii="Times New Roman" w:hAnsi="Times New Roman"/>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1C669C" w:rsidRPr="005D423F" w:rsidRDefault="001C669C" w:rsidP="00637617">
      <w:pPr>
        <w:widowControl w:val="0"/>
        <w:numPr>
          <w:ilvl w:val="0"/>
          <w:numId w:val="11"/>
        </w:numPr>
        <w:tabs>
          <w:tab w:val="left" w:pos="1418"/>
        </w:tabs>
        <w:spacing w:after="100" w:line="280" w:lineRule="exact"/>
        <w:ind w:left="0" w:firstLine="993"/>
        <w:jc w:val="center"/>
        <w:rPr>
          <w:rFonts w:eastAsia="Times New Roman"/>
          <w:sz w:val="24"/>
          <w:szCs w:val="24"/>
        </w:rPr>
      </w:pPr>
      <w:r w:rsidRPr="005D423F">
        <w:rPr>
          <w:rFonts w:eastAsia="Times New Roman"/>
          <w:sz w:val="24"/>
          <w:szCs w:val="24"/>
        </w:rPr>
        <w:t>Цена Имущества и порядок расчетов</w:t>
      </w:r>
    </w:p>
    <w:p w:rsidR="001C669C" w:rsidRPr="0057506A" w:rsidRDefault="001C669C" w:rsidP="00637617">
      <w:pPr>
        <w:widowControl w:val="0"/>
        <w:numPr>
          <w:ilvl w:val="1"/>
          <w:numId w:val="11"/>
        </w:numPr>
        <w:tabs>
          <w:tab w:val="left" w:pos="1463"/>
          <w:tab w:val="left" w:leader="underscore" w:pos="6230"/>
          <w:tab w:val="left" w:leader="underscore" w:pos="7933"/>
        </w:tabs>
        <w:spacing w:line="315" w:lineRule="exact"/>
        <w:ind w:firstLine="993"/>
        <w:rPr>
          <w:rFonts w:eastAsia="Times New Roman"/>
          <w:sz w:val="22"/>
          <w:szCs w:val="22"/>
        </w:rPr>
      </w:pPr>
      <w:proofErr w:type="gramStart"/>
      <w:r w:rsidRPr="0057506A">
        <w:rPr>
          <w:rFonts w:eastAsia="Times New Roman"/>
          <w:sz w:val="22"/>
          <w:szCs w:val="22"/>
        </w:rPr>
        <w:t xml:space="preserve">Цена Имущества составляет </w:t>
      </w:r>
      <w:r w:rsidRPr="0057506A">
        <w:rPr>
          <w:rFonts w:eastAsia="Times New Roman"/>
          <w:sz w:val="22"/>
          <w:szCs w:val="22"/>
        </w:rPr>
        <w:tab/>
        <w:t xml:space="preserve"> (</w:t>
      </w:r>
      <w:r w:rsidRPr="0057506A">
        <w:rPr>
          <w:rFonts w:eastAsia="Times New Roman"/>
          <w:sz w:val="22"/>
          <w:szCs w:val="22"/>
        </w:rPr>
        <w:tab/>
        <w:t xml:space="preserve">) </w:t>
      </w:r>
      <w:r w:rsidRPr="0057506A">
        <w:rPr>
          <w:rFonts w:eastAsia="Times New Roman"/>
          <w:i/>
          <w:iCs/>
          <w:color w:val="000000"/>
          <w:sz w:val="22"/>
          <w:szCs w:val="22"/>
          <w:shd w:val="clear" w:color="auto" w:fill="FFFFFF"/>
          <w:lang w:bidi="ru-RU"/>
        </w:rPr>
        <w:t>(указывается</w:t>
      </w:r>
      <w:proofErr w:type="gramEnd"/>
    </w:p>
    <w:p w:rsidR="001C669C" w:rsidRPr="0057506A" w:rsidRDefault="001C669C" w:rsidP="00B16FC4">
      <w:pPr>
        <w:widowControl w:val="0"/>
        <w:tabs>
          <w:tab w:val="left" w:pos="1463"/>
          <w:tab w:val="left" w:leader="underscore" w:pos="4706"/>
        </w:tabs>
        <w:spacing w:line="315" w:lineRule="exact"/>
        <w:rPr>
          <w:rFonts w:eastAsia="Times New Roman"/>
          <w:sz w:val="22"/>
          <w:szCs w:val="22"/>
        </w:rPr>
      </w:pPr>
      <w:r w:rsidRPr="0057506A">
        <w:rPr>
          <w:rFonts w:eastAsia="Times New Roman"/>
          <w:i/>
          <w:iCs/>
          <w:color w:val="000000"/>
          <w:sz w:val="22"/>
          <w:szCs w:val="22"/>
          <w:shd w:val="clear" w:color="auto" w:fill="FFFFFF"/>
          <w:lang w:bidi="ru-RU"/>
        </w:rPr>
        <w:t>цифрами и прописью)</w:t>
      </w:r>
      <w:r w:rsidRPr="0057506A">
        <w:rPr>
          <w:rFonts w:eastAsia="Times New Roman"/>
          <w:sz w:val="22"/>
          <w:szCs w:val="22"/>
        </w:rPr>
        <w:t xml:space="preserve"> рублей </w:t>
      </w:r>
      <w:r w:rsidRPr="0057506A">
        <w:rPr>
          <w:rFonts w:eastAsia="Times New Roman"/>
          <w:sz w:val="22"/>
          <w:szCs w:val="22"/>
        </w:rPr>
        <w:tab/>
      </w:r>
      <w:r w:rsidRPr="0057506A">
        <w:rPr>
          <w:rFonts w:eastAsia="Times New Roman"/>
          <w:i/>
          <w:iCs/>
          <w:color w:val="000000"/>
          <w:sz w:val="22"/>
          <w:szCs w:val="22"/>
          <w:shd w:val="clear" w:color="auto" w:fill="FFFFFF"/>
          <w:lang w:bidi="ru-RU"/>
        </w:rPr>
        <w:t>копеек</w:t>
      </w:r>
      <w:r w:rsidR="009F54E6" w:rsidRPr="0057506A">
        <w:rPr>
          <w:rFonts w:eastAsia="Times New Roman"/>
          <w:i/>
          <w:iCs/>
          <w:color w:val="000000"/>
          <w:sz w:val="22"/>
          <w:szCs w:val="22"/>
          <w:shd w:val="clear" w:color="auto" w:fill="FFFFFF"/>
          <w:lang w:bidi="ru-RU"/>
        </w:rPr>
        <w:t xml:space="preserve">, </w:t>
      </w:r>
      <w:r w:rsidR="009F54E6" w:rsidRPr="0057506A">
        <w:rPr>
          <w:rFonts w:eastAsia="Times New Roman"/>
          <w:iCs/>
          <w:color w:val="000000"/>
          <w:sz w:val="22"/>
          <w:szCs w:val="22"/>
          <w:shd w:val="clear" w:color="auto" w:fill="FFFFFF"/>
          <w:lang w:bidi="ru-RU"/>
        </w:rPr>
        <w:t>с учетом НДС 18%</w:t>
      </w:r>
      <w:r w:rsidRPr="0057506A">
        <w:rPr>
          <w:rFonts w:eastAsia="Times New Roman"/>
          <w:sz w:val="22"/>
          <w:szCs w:val="22"/>
        </w:rPr>
        <w:t xml:space="preserve"> (далее - «Цена Имущества</w:t>
      </w:r>
      <w:r w:rsidR="00043562" w:rsidRPr="0057506A">
        <w:rPr>
          <w:rFonts w:eastAsia="Times New Roman"/>
          <w:sz w:val="22"/>
          <w:szCs w:val="22"/>
        </w:rPr>
        <w:t>»)</w:t>
      </w:r>
      <w:r w:rsidR="00D025DC" w:rsidRPr="0057506A">
        <w:rPr>
          <w:rFonts w:eastAsia="Times New Roman"/>
          <w:i/>
          <w:sz w:val="22"/>
          <w:szCs w:val="22"/>
        </w:rPr>
        <w:t>.</w:t>
      </w:r>
      <w:r w:rsidR="00043562" w:rsidRPr="0057506A">
        <w:rPr>
          <w:rFonts w:eastAsia="Times New Roman"/>
          <w:i/>
          <w:sz w:val="22"/>
          <w:szCs w:val="22"/>
        </w:rPr>
        <w:t xml:space="preserve"> </w:t>
      </w:r>
      <w:r w:rsidR="00043562" w:rsidRPr="0057506A">
        <w:rPr>
          <w:rFonts w:eastAsia="Times New Roman"/>
          <w:sz w:val="22"/>
          <w:szCs w:val="22"/>
        </w:rPr>
        <w:t xml:space="preserve">Стоимость (с учетом НДС) каждого объекта, входящего в состав Имущества, указана в Приложении № 1 к настоящему Договору. </w:t>
      </w:r>
    </w:p>
    <w:p w:rsidR="001C669C" w:rsidRPr="005D423F" w:rsidRDefault="001C669C" w:rsidP="00637617">
      <w:pPr>
        <w:widowControl w:val="0"/>
        <w:numPr>
          <w:ilvl w:val="1"/>
          <w:numId w:val="11"/>
        </w:numPr>
        <w:tabs>
          <w:tab w:val="left" w:pos="1463"/>
        </w:tabs>
        <w:spacing w:line="315" w:lineRule="exact"/>
        <w:ind w:firstLine="993"/>
        <w:rPr>
          <w:rFonts w:eastAsia="Times New Roman"/>
          <w:sz w:val="24"/>
          <w:szCs w:val="24"/>
        </w:rPr>
      </w:pPr>
      <w:r w:rsidRPr="005D423F">
        <w:rPr>
          <w:rFonts w:eastAsia="Times New Roman"/>
          <w:sz w:val="24"/>
          <w:szCs w:val="24"/>
        </w:rPr>
        <w:t>Цена Имущества является фиксированной и изменению не подлежит.</w:t>
      </w:r>
    </w:p>
    <w:p w:rsidR="001C669C" w:rsidRPr="0057506A" w:rsidRDefault="001C669C" w:rsidP="00637617">
      <w:pPr>
        <w:widowControl w:val="0"/>
        <w:numPr>
          <w:ilvl w:val="1"/>
          <w:numId w:val="11"/>
        </w:numPr>
        <w:tabs>
          <w:tab w:val="left" w:pos="1463"/>
        </w:tabs>
        <w:spacing w:after="64" w:line="324" w:lineRule="exact"/>
        <w:ind w:firstLine="993"/>
        <w:rPr>
          <w:rFonts w:eastAsia="Times New Roman"/>
          <w:sz w:val="22"/>
          <w:szCs w:val="22"/>
        </w:rPr>
      </w:pPr>
      <w:r w:rsidRPr="0057506A">
        <w:rPr>
          <w:rFonts w:eastAsia="Times New Roman"/>
          <w:sz w:val="22"/>
          <w:szCs w:val="22"/>
        </w:rPr>
        <w:t>Оплата Цены Имущества производится Покупателем в следующем порядке:</w:t>
      </w:r>
    </w:p>
    <w:p w:rsidR="00C45715" w:rsidRPr="0057506A" w:rsidRDefault="001C669C" w:rsidP="00637617">
      <w:pPr>
        <w:widowControl w:val="0"/>
        <w:numPr>
          <w:ilvl w:val="2"/>
          <w:numId w:val="11"/>
        </w:numPr>
        <w:shd w:val="clear" w:color="auto" w:fill="FFFFFF"/>
        <w:tabs>
          <w:tab w:val="left" w:leader="underscore" w:pos="567"/>
          <w:tab w:val="left" w:leader="underscore" w:pos="709"/>
          <w:tab w:val="left" w:pos="1560"/>
        </w:tabs>
        <w:spacing w:line="319" w:lineRule="exact"/>
        <w:ind w:firstLine="993"/>
        <w:rPr>
          <w:rFonts w:eastAsia="Times New Roman"/>
          <w:bCs/>
          <w:sz w:val="22"/>
          <w:szCs w:val="22"/>
        </w:rPr>
      </w:pPr>
      <w:r w:rsidRPr="0057506A">
        <w:rPr>
          <w:rFonts w:eastAsia="Times New Roman"/>
          <w:sz w:val="22"/>
          <w:szCs w:val="22"/>
        </w:rPr>
        <w:t xml:space="preserve"> </w:t>
      </w:r>
      <w:sdt>
        <w:sdtPr>
          <w:rPr>
            <w:rFonts w:eastAsia="Times New Roman"/>
            <w:bCs/>
            <w:sz w:val="22"/>
            <w:szCs w:val="22"/>
          </w:rPr>
          <w:id w:val="-1364282172"/>
          <w:placeholder>
            <w:docPart w:val="7CEE4BEFD84B46D1ACB1B4780DB08C9E"/>
          </w:placeholder>
          <w:text/>
        </w:sdtPr>
        <w:sdtEndPr/>
        <w:sdtContent>
          <w:r w:rsidR="00FF7BA9" w:rsidRPr="0057506A">
            <w:rPr>
              <w:rFonts w:eastAsia="Times New Roman"/>
              <w:bCs/>
              <w:sz w:val="22"/>
              <w:szCs w:val="22"/>
            </w:rPr>
            <w:t xml:space="preserve">Сумма </w:t>
          </w:r>
        </w:sdtContent>
      </w:sdt>
      <w:r w:rsidR="00FF7BA9" w:rsidRPr="0057506A">
        <w:rPr>
          <w:rFonts w:eastAsia="Times New Roman"/>
          <w:bCs/>
          <w:sz w:val="22"/>
          <w:szCs w:val="22"/>
        </w:rPr>
        <w:t xml:space="preserve">в размере ________ рублей </w:t>
      </w:r>
      <w:r w:rsidR="00C45715" w:rsidRPr="0057506A">
        <w:rPr>
          <w:rFonts w:eastAsia="Times New Roman"/>
          <w:bCs/>
          <w:sz w:val="22"/>
          <w:szCs w:val="22"/>
        </w:rPr>
        <w:t>(</w:t>
      </w:r>
      <w:sdt>
        <w:sdtPr>
          <w:rPr>
            <w:rFonts w:eastAsia="Times New Roman"/>
            <w:bCs/>
            <w:sz w:val="22"/>
            <w:szCs w:val="22"/>
          </w:rPr>
          <w:id w:val="-870453878"/>
          <w:placeholder>
            <w:docPart w:val="C9C29CBB135349D08D7B32ABADF37B2B"/>
          </w:placeholder>
          <w:showingPlcHdr/>
          <w:text/>
        </w:sdtPr>
        <w:sdtEndPr/>
        <w:sdtContent>
          <w:r w:rsidR="00C45715" w:rsidRPr="0057506A">
            <w:rPr>
              <w:rFonts w:eastAsia="Times New Roman"/>
              <w:sz w:val="22"/>
              <w:szCs w:val="22"/>
            </w:rPr>
            <w:t>сумма цифрами и прописью</w:t>
          </w:r>
        </w:sdtContent>
      </w:sdt>
      <w:r w:rsidR="00C45715" w:rsidRPr="0057506A">
        <w:rPr>
          <w:rFonts w:eastAsia="Times New Roman"/>
          <w:bCs/>
          <w:sz w:val="22"/>
          <w:szCs w:val="22"/>
        </w:rPr>
        <w:t xml:space="preserve">), </w:t>
      </w:r>
      <w:r w:rsidR="00D01939" w:rsidRPr="0057506A">
        <w:rPr>
          <w:rFonts w:eastAsia="Times New Roman"/>
          <w:bCs/>
          <w:sz w:val="22"/>
          <w:szCs w:val="22"/>
        </w:rPr>
        <w:t>внесенная в качестве задатка при проведен</w:t>
      </w:r>
      <w:proofErr w:type="gramStart"/>
      <w:r w:rsidR="00D01939" w:rsidRPr="0057506A">
        <w:rPr>
          <w:rFonts w:eastAsia="Times New Roman"/>
          <w:bCs/>
          <w:sz w:val="22"/>
          <w:szCs w:val="22"/>
        </w:rPr>
        <w:t>ии ау</w:t>
      </w:r>
      <w:proofErr w:type="gramEnd"/>
      <w:r w:rsidR="00D01939" w:rsidRPr="0057506A">
        <w:rPr>
          <w:rFonts w:eastAsia="Times New Roman"/>
          <w:bCs/>
          <w:sz w:val="22"/>
          <w:szCs w:val="22"/>
        </w:rPr>
        <w:t xml:space="preserve">кциона, </w:t>
      </w:r>
      <w:r w:rsidR="00C45715" w:rsidRPr="0057506A">
        <w:rPr>
          <w:rFonts w:eastAsia="Times New Roman"/>
          <w:bCs/>
          <w:sz w:val="22"/>
          <w:szCs w:val="22"/>
        </w:rPr>
        <w:t xml:space="preserve">засчитывается в счет оплаты цены Имущества. </w:t>
      </w:r>
    </w:p>
    <w:p w:rsidR="00C45715" w:rsidRPr="0057506A" w:rsidRDefault="00C45715" w:rsidP="00637617">
      <w:pPr>
        <w:widowControl w:val="0"/>
        <w:numPr>
          <w:ilvl w:val="2"/>
          <w:numId w:val="11"/>
        </w:numPr>
        <w:shd w:val="clear" w:color="auto" w:fill="FFFFFF"/>
        <w:tabs>
          <w:tab w:val="left" w:leader="underscore" w:pos="567"/>
          <w:tab w:val="left" w:leader="underscore" w:pos="709"/>
          <w:tab w:val="left" w:pos="1560"/>
        </w:tabs>
        <w:spacing w:line="319" w:lineRule="exact"/>
        <w:ind w:firstLine="993"/>
        <w:rPr>
          <w:rFonts w:eastAsia="Times New Roman"/>
          <w:bCs/>
          <w:sz w:val="22"/>
          <w:szCs w:val="22"/>
        </w:rPr>
      </w:pPr>
      <w:r w:rsidRPr="0057506A">
        <w:rPr>
          <w:rFonts w:eastAsia="Times New Roman"/>
          <w:bCs/>
          <w:sz w:val="22"/>
          <w:szCs w:val="22"/>
        </w:rPr>
        <w:t xml:space="preserve">Оставшаяся </w:t>
      </w:r>
      <w:r w:rsidR="00D01939" w:rsidRPr="0057506A">
        <w:rPr>
          <w:rFonts w:eastAsia="Times New Roman"/>
          <w:bCs/>
          <w:sz w:val="22"/>
          <w:szCs w:val="22"/>
        </w:rPr>
        <w:t>сумма в размере ___________</w:t>
      </w:r>
      <w:r w:rsidR="00D01939" w:rsidRPr="0057506A">
        <w:rPr>
          <w:sz w:val="22"/>
          <w:szCs w:val="22"/>
        </w:rPr>
        <w:t xml:space="preserve"> </w:t>
      </w:r>
      <w:r w:rsidR="00D01939" w:rsidRPr="0057506A">
        <w:rPr>
          <w:rFonts w:eastAsia="Times New Roman"/>
          <w:bCs/>
          <w:sz w:val="22"/>
          <w:szCs w:val="22"/>
        </w:rPr>
        <w:t>рублей (сумма цифрами и прописью)</w:t>
      </w:r>
      <w:r w:rsidRPr="0057506A">
        <w:rPr>
          <w:rFonts w:eastAsia="Times New Roman"/>
          <w:bCs/>
          <w:sz w:val="22"/>
          <w:szCs w:val="22"/>
        </w:rPr>
        <w:t xml:space="preserve">, оплачиваются Покупателем в течение 5 (Пяти) рабочих дней </w:t>
      </w:r>
      <w:proofErr w:type="gramStart"/>
      <w:r w:rsidRPr="0057506A">
        <w:rPr>
          <w:rFonts w:eastAsia="Times New Roman"/>
          <w:bCs/>
          <w:sz w:val="22"/>
          <w:szCs w:val="22"/>
        </w:rPr>
        <w:t>с даты заключения</w:t>
      </w:r>
      <w:proofErr w:type="gramEnd"/>
      <w:r w:rsidRPr="0057506A">
        <w:rPr>
          <w:rFonts w:eastAsia="Times New Roman"/>
          <w:bCs/>
          <w:sz w:val="22"/>
          <w:szCs w:val="22"/>
        </w:rPr>
        <w:t xml:space="preserve"> Договора.</w:t>
      </w:r>
      <w:r w:rsidRPr="0057506A">
        <w:rPr>
          <w:rFonts w:eastAsia="Times New Roman"/>
          <w:bCs/>
          <w:sz w:val="22"/>
          <w:szCs w:val="22"/>
        </w:rPr>
        <w:tab/>
      </w:r>
    </w:p>
    <w:p w:rsidR="00C45715" w:rsidRPr="0057506A" w:rsidRDefault="00C45715" w:rsidP="00637617">
      <w:pPr>
        <w:widowControl w:val="0"/>
        <w:numPr>
          <w:ilvl w:val="1"/>
          <w:numId w:val="11"/>
        </w:numPr>
        <w:tabs>
          <w:tab w:val="left" w:pos="1440"/>
        </w:tabs>
        <w:spacing w:after="64" w:line="324" w:lineRule="exact"/>
        <w:ind w:firstLine="993"/>
        <w:rPr>
          <w:rFonts w:eastAsia="Times New Roman"/>
          <w:sz w:val="22"/>
          <w:szCs w:val="22"/>
        </w:rPr>
      </w:pPr>
      <w:r w:rsidRPr="0057506A">
        <w:rPr>
          <w:rFonts w:eastAsia="Times New Roman"/>
          <w:sz w:val="22"/>
          <w:szCs w:val="22"/>
        </w:rPr>
        <w:t>Оплата Цены Имущества, указанной в п. 3.1 Договора, осуществляется Покупателем путем перечисления денежных средств на расчетный счет Продавца,   указанный в п. 12 настоящего Договора, либо на иной расчетный счет по письменному указанию Продавца.</w:t>
      </w:r>
    </w:p>
    <w:p w:rsidR="00C45715" w:rsidRPr="0057506A" w:rsidRDefault="00C45715" w:rsidP="00C45715">
      <w:pPr>
        <w:widowControl w:val="0"/>
        <w:tabs>
          <w:tab w:val="left" w:pos="1440"/>
        </w:tabs>
        <w:spacing w:after="64" w:line="324" w:lineRule="exact"/>
        <w:ind w:firstLine="993"/>
        <w:rPr>
          <w:rFonts w:eastAsia="Times New Roman"/>
          <w:sz w:val="22"/>
          <w:szCs w:val="22"/>
        </w:rPr>
      </w:pPr>
      <w:r w:rsidRPr="0057506A">
        <w:rPr>
          <w:rFonts w:eastAsia="Times New Roman"/>
          <w:sz w:val="22"/>
          <w:szCs w:val="22"/>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C45715" w:rsidRPr="0057506A" w:rsidRDefault="00C45715" w:rsidP="00C45715">
      <w:pPr>
        <w:widowControl w:val="0"/>
        <w:tabs>
          <w:tab w:val="left" w:pos="1440"/>
        </w:tabs>
        <w:spacing w:after="64" w:line="324" w:lineRule="exact"/>
        <w:ind w:firstLine="993"/>
        <w:rPr>
          <w:rFonts w:eastAsia="Times New Roman"/>
          <w:sz w:val="22"/>
          <w:szCs w:val="22"/>
        </w:rPr>
      </w:pPr>
      <w:r w:rsidRPr="0057506A">
        <w:rPr>
          <w:rFonts w:eastAsia="Times New Roman"/>
          <w:sz w:val="22"/>
          <w:szCs w:val="22"/>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3 Договора.</w:t>
      </w:r>
    </w:p>
    <w:p w:rsidR="001C669C" w:rsidRPr="0057506A" w:rsidRDefault="001C669C" w:rsidP="009F54E6">
      <w:pPr>
        <w:pStyle w:val="affe"/>
        <w:numPr>
          <w:ilvl w:val="1"/>
          <w:numId w:val="11"/>
        </w:numPr>
        <w:spacing w:after="0"/>
        <w:ind w:firstLine="993"/>
        <w:jc w:val="both"/>
        <w:rPr>
          <w:rFonts w:ascii="Times New Roman" w:eastAsia="Times New Roman" w:hAnsi="Times New Roman"/>
        </w:rPr>
      </w:pPr>
      <w:r w:rsidRPr="0057506A">
        <w:rPr>
          <w:rFonts w:ascii="Times New Roman" w:eastAsia="Times New Roman" w:hAnsi="Times New Roman"/>
        </w:rPr>
        <w:t>Расходы по государственной регистрации перехода права собственности на недвижимое имущество, указанное в п. 1  Приложения № 1 к настоящему Договору, в полном объеме возлагаются на Покупателя.</w:t>
      </w:r>
    </w:p>
    <w:p w:rsidR="001C669C" w:rsidRPr="0057506A" w:rsidRDefault="001C669C" w:rsidP="00637617">
      <w:pPr>
        <w:widowControl w:val="0"/>
        <w:numPr>
          <w:ilvl w:val="1"/>
          <w:numId w:val="11"/>
        </w:numPr>
        <w:tabs>
          <w:tab w:val="left" w:pos="1462"/>
        </w:tabs>
        <w:spacing w:line="319" w:lineRule="exact"/>
        <w:ind w:firstLine="993"/>
        <w:contextualSpacing/>
        <w:rPr>
          <w:rFonts w:eastAsia="Times New Roman"/>
          <w:sz w:val="22"/>
          <w:szCs w:val="22"/>
        </w:rPr>
      </w:pPr>
      <w:proofErr w:type="gramStart"/>
      <w:r w:rsidRPr="0057506A">
        <w:rPr>
          <w:rFonts w:eastAsia="Times New Roman"/>
          <w:sz w:val="22"/>
          <w:szCs w:val="22"/>
        </w:rPr>
        <w:t xml:space="preserve">Обязательство по оплате арендной платы по договору аренды _________(указать реквизиты договора аренды имущества, по условиям которого Покупатель владеет Имуществом на праве аренды), Объектами аренды которого является Имущество, прекращается с даты </w:t>
      </w:r>
      <w:r w:rsidR="009F54E6" w:rsidRPr="0057506A">
        <w:rPr>
          <w:rFonts w:eastAsia="Times New Roman"/>
          <w:sz w:val="22"/>
          <w:szCs w:val="22"/>
        </w:rPr>
        <w:t>заключения настоящего Договора</w:t>
      </w:r>
      <w:r w:rsidRPr="0057506A">
        <w:rPr>
          <w:rFonts w:eastAsia="Times New Roman"/>
          <w:sz w:val="22"/>
          <w:szCs w:val="22"/>
        </w:rPr>
        <w:t xml:space="preserve"> (применяется в случае, когда часть Имущества к моменту заключения настоящего договора находится во владении Покупателя на праве аренды).</w:t>
      </w:r>
      <w:proofErr w:type="gramEnd"/>
    </w:p>
    <w:p w:rsidR="001C669C" w:rsidRPr="005D423F" w:rsidRDefault="001C669C" w:rsidP="001C669C">
      <w:pPr>
        <w:widowControl w:val="0"/>
        <w:tabs>
          <w:tab w:val="left" w:pos="1440"/>
        </w:tabs>
        <w:ind w:left="992"/>
        <w:rPr>
          <w:rFonts w:eastAsia="Times New Roman"/>
          <w:sz w:val="24"/>
          <w:szCs w:val="24"/>
        </w:rPr>
      </w:pPr>
    </w:p>
    <w:p w:rsidR="001C669C" w:rsidRPr="005D423F" w:rsidRDefault="001C669C" w:rsidP="00637617">
      <w:pPr>
        <w:widowControl w:val="0"/>
        <w:numPr>
          <w:ilvl w:val="0"/>
          <w:numId w:val="11"/>
        </w:numPr>
        <w:tabs>
          <w:tab w:val="left" w:pos="1161"/>
        </w:tabs>
        <w:spacing w:after="64" w:line="280" w:lineRule="exact"/>
        <w:ind w:left="0" w:firstLine="993"/>
        <w:jc w:val="center"/>
        <w:rPr>
          <w:rFonts w:eastAsia="Times New Roman"/>
          <w:sz w:val="24"/>
          <w:szCs w:val="24"/>
        </w:rPr>
      </w:pPr>
      <w:r w:rsidRPr="005D423F">
        <w:rPr>
          <w:rFonts w:eastAsia="Times New Roman"/>
          <w:sz w:val="24"/>
          <w:szCs w:val="24"/>
        </w:rPr>
        <w:t>Передача Имущества. Переход права собственности на Имущество</w:t>
      </w:r>
    </w:p>
    <w:p w:rsidR="001C669C" w:rsidRPr="005D423F" w:rsidRDefault="001C669C" w:rsidP="00637617">
      <w:pPr>
        <w:widowControl w:val="0"/>
        <w:numPr>
          <w:ilvl w:val="1"/>
          <w:numId w:val="11"/>
        </w:numPr>
        <w:tabs>
          <w:tab w:val="left" w:leader="underscore" w:pos="558"/>
          <w:tab w:val="left" w:leader="underscore" w:pos="1440"/>
        </w:tabs>
        <w:spacing w:line="319" w:lineRule="exact"/>
        <w:ind w:firstLine="993"/>
        <w:rPr>
          <w:rFonts w:eastAsia="Times New Roman"/>
          <w:sz w:val="24"/>
          <w:szCs w:val="24"/>
        </w:rPr>
      </w:pPr>
      <w:r w:rsidRPr="005D423F">
        <w:rPr>
          <w:rFonts w:eastAsia="Times New Roman"/>
          <w:sz w:val="24"/>
          <w:szCs w:val="24"/>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w:t>
      </w:r>
      <w:r w:rsidR="00C45715">
        <w:rPr>
          <w:rFonts w:eastAsia="Times New Roman"/>
          <w:sz w:val="24"/>
          <w:szCs w:val="24"/>
        </w:rPr>
        <w:t>Ц</w:t>
      </w:r>
      <w:r w:rsidRPr="005D423F">
        <w:rPr>
          <w:rFonts w:eastAsia="Times New Roman"/>
          <w:sz w:val="24"/>
          <w:szCs w:val="24"/>
        </w:rPr>
        <w:t>ены Имущества.</w:t>
      </w:r>
    </w:p>
    <w:p w:rsidR="001C669C" w:rsidRPr="005D423F" w:rsidRDefault="001C669C" w:rsidP="001C669C">
      <w:pPr>
        <w:widowControl w:val="0"/>
        <w:spacing w:after="60" w:line="319" w:lineRule="exact"/>
        <w:ind w:firstLine="993"/>
        <w:rPr>
          <w:rFonts w:eastAsia="Times New Roman"/>
          <w:sz w:val="24"/>
          <w:szCs w:val="24"/>
        </w:rPr>
      </w:pPr>
      <w:r w:rsidRPr="005D423F">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C669C" w:rsidRPr="00C109C6" w:rsidRDefault="001C669C" w:rsidP="001C669C">
      <w:pPr>
        <w:widowControl w:val="0"/>
        <w:spacing w:after="56" w:line="319" w:lineRule="exact"/>
        <w:ind w:firstLine="993"/>
        <w:rPr>
          <w:rFonts w:eastAsia="Times New Roman"/>
          <w:sz w:val="24"/>
          <w:szCs w:val="24"/>
        </w:rPr>
      </w:pPr>
      <w:r w:rsidRPr="00C109C6">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w:t>
      </w:r>
      <w:r>
        <w:rPr>
          <w:rFonts w:eastAsia="Times New Roman"/>
          <w:sz w:val="24"/>
          <w:szCs w:val="24"/>
        </w:rPr>
        <w:t xml:space="preserve">и иную </w:t>
      </w:r>
      <w:r w:rsidRPr="00C109C6">
        <w:rPr>
          <w:rFonts w:eastAsia="Times New Roman"/>
          <w:sz w:val="24"/>
          <w:szCs w:val="24"/>
        </w:rPr>
        <w:t>документацию на Имущество. При этом отсутствие у Продавца таких документов</w:t>
      </w:r>
      <w:r>
        <w:rPr>
          <w:rFonts w:eastAsia="Times New Roman"/>
          <w:sz w:val="24"/>
          <w:szCs w:val="24"/>
        </w:rPr>
        <w:t xml:space="preserve">, и, соответственно, </w:t>
      </w:r>
      <w:proofErr w:type="spellStart"/>
      <w:r>
        <w:rPr>
          <w:rFonts w:eastAsia="Times New Roman"/>
          <w:sz w:val="24"/>
          <w:szCs w:val="24"/>
        </w:rPr>
        <w:t>непередача</w:t>
      </w:r>
      <w:proofErr w:type="spellEnd"/>
      <w:r>
        <w:rPr>
          <w:rFonts w:eastAsia="Times New Roman"/>
          <w:sz w:val="24"/>
          <w:szCs w:val="24"/>
        </w:rPr>
        <w:t xml:space="preserve"> их Покупателю</w:t>
      </w:r>
      <w:r w:rsidRPr="00C109C6">
        <w:rPr>
          <w:rFonts w:eastAsia="Times New Roman"/>
          <w:sz w:val="24"/>
          <w:szCs w:val="24"/>
        </w:rPr>
        <w:t xml:space="preserve">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C669C" w:rsidRPr="005D423F" w:rsidRDefault="001C669C" w:rsidP="001C669C">
      <w:pPr>
        <w:widowControl w:val="0"/>
        <w:tabs>
          <w:tab w:val="left" w:leader="underscore" w:pos="558"/>
          <w:tab w:val="left" w:leader="underscore" w:pos="1440"/>
        </w:tabs>
        <w:spacing w:line="319" w:lineRule="exact"/>
        <w:ind w:firstLine="993"/>
        <w:rPr>
          <w:rFonts w:eastAsia="Times New Roman"/>
          <w:sz w:val="24"/>
          <w:szCs w:val="24"/>
        </w:rPr>
      </w:pPr>
      <w:r w:rsidRPr="005D423F">
        <w:rPr>
          <w:rFonts w:eastAsia="Times New Roman"/>
          <w:sz w:val="24"/>
          <w:szCs w:val="24"/>
        </w:rPr>
        <w:t xml:space="preserve">Вариант 2: </w:t>
      </w:r>
      <w:proofErr w:type="gramStart"/>
      <w:r w:rsidRPr="005D423F">
        <w:rPr>
          <w:rFonts w:eastAsia="Times New Roman"/>
          <w:sz w:val="24"/>
          <w:szCs w:val="24"/>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1C669C" w:rsidRPr="005D423F" w:rsidRDefault="001C669C" w:rsidP="001C669C">
      <w:pPr>
        <w:widowControl w:val="0"/>
        <w:tabs>
          <w:tab w:val="left" w:leader="underscore" w:pos="558"/>
          <w:tab w:val="left" w:leader="underscore" w:pos="1440"/>
        </w:tabs>
        <w:spacing w:line="319" w:lineRule="exact"/>
        <w:ind w:firstLine="993"/>
        <w:rPr>
          <w:rFonts w:eastAsia="Times New Roman"/>
          <w:sz w:val="24"/>
          <w:szCs w:val="24"/>
        </w:rPr>
      </w:pPr>
      <w:r w:rsidRPr="005D423F">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C669C" w:rsidRPr="00C109C6" w:rsidRDefault="001C669C" w:rsidP="001C669C">
      <w:pPr>
        <w:widowControl w:val="0"/>
        <w:tabs>
          <w:tab w:val="left" w:leader="underscore" w:pos="558"/>
          <w:tab w:val="left" w:leader="underscore" w:pos="1440"/>
        </w:tabs>
        <w:spacing w:line="319" w:lineRule="exact"/>
        <w:ind w:firstLine="993"/>
        <w:rPr>
          <w:rFonts w:eastAsia="Times New Roman"/>
          <w:sz w:val="24"/>
          <w:szCs w:val="24"/>
        </w:rPr>
      </w:pPr>
      <w:r w:rsidRPr="00C109C6">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w:t>
      </w:r>
      <w:r>
        <w:rPr>
          <w:rFonts w:eastAsia="Times New Roman"/>
          <w:sz w:val="24"/>
          <w:szCs w:val="24"/>
        </w:rPr>
        <w:t xml:space="preserve">и иную </w:t>
      </w:r>
      <w:r w:rsidRPr="00C109C6">
        <w:rPr>
          <w:rFonts w:eastAsia="Times New Roman"/>
          <w:sz w:val="24"/>
          <w:szCs w:val="24"/>
        </w:rPr>
        <w:t>документацию на Имущество. При этом отсутствие у Продавца таких документов</w:t>
      </w:r>
      <w:r>
        <w:rPr>
          <w:rFonts w:eastAsia="Times New Roman"/>
          <w:sz w:val="24"/>
          <w:szCs w:val="24"/>
        </w:rPr>
        <w:t xml:space="preserve">, и, соответственно, </w:t>
      </w:r>
      <w:proofErr w:type="spellStart"/>
      <w:r>
        <w:rPr>
          <w:rFonts w:eastAsia="Times New Roman"/>
          <w:sz w:val="24"/>
          <w:szCs w:val="24"/>
        </w:rPr>
        <w:t>непередача</w:t>
      </w:r>
      <w:proofErr w:type="spellEnd"/>
      <w:r>
        <w:rPr>
          <w:rFonts w:eastAsia="Times New Roman"/>
          <w:sz w:val="24"/>
          <w:szCs w:val="24"/>
        </w:rPr>
        <w:t xml:space="preserve"> их Покупателю</w:t>
      </w:r>
      <w:r w:rsidRPr="00C109C6">
        <w:rPr>
          <w:rFonts w:eastAsia="Times New Roman"/>
          <w:sz w:val="24"/>
          <w:szCs w:val="24"/>
        </w:rPr>
        <w:t xml:space="preserve">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C669C" w:rsidRPr="005D423F" w:rsidRDefault="001C669C" w:rsidP="001C669C">
      <w:pPr>
        <w:widowControl w:val="0"/>
        <w:tabs>
          <w:tab w:val="left" w:leader="underscore" w:pos="558"/>
          <w:tab w:val="left" w:leader="underscore" w:pos="1440"/>
        </w:tabs>
        <w:spacing w:line="319" w:lineRule="exact"/>
        <w:ind w:firstLine="993"/>
        <w:rPr>
          <w:rFonts w:eastAsia="Times New Roman"/>
          <w:sz w:val="24"/>
          <w:szCs w:val="24"/>
        </w:rPr>
      </w:pPr>
      <w:r w:rsidRPr="005D423F">
        <w:rPr>
          <w:rFonts w:eastAsia="Times New Roman"/>
          <w:sz w:val="24"/>
          <w:szCs w:val="24"/>
        </w:rPr>
        <w:t>В отношении части Имущества, находящегося к моменту заключения настоящего Договора во владении Покупателя</w:t>
      </w:r>
      <w:r>
        <w:rPr>
          <w:rFonts w:eastAsia="Times New Roman"/>
          <w:sz w:val="24"/>
          <w:szCs w:val="24"/>
        </w:rPr>
        <w:t xml:space="preserve"> на основании </w:t>
      </w:r>
      <w:proofErr w:type="gramStart"/>
      <w:r>
        <w:rPr>
          <w:rFonts w:eastAsia="Times New Roman"/>
          <w:sz w:val="24"/>
          <w:szCs w:val="24"/>
        </w:rPr>
        <w:t>договора аренды/ безвозмездного пользования</w:t>
      </w:r>
      <w:r w:rsidRPr="005D423F">
        <w:rPr>
          <w:rFonts w:eastAsia="Times New Roman"/>
          <w:sz w:val="24"/>
          <w:szCs w:val="24"/>
        </w:rPr>
        <w:t>, уполномоченные представители Продавца и Покупателя обязуются</w:t>
      </w:r>
      <w:proofErr w:type="gramEnd"/>
      <w:r w:rsidRPr="005D423F">
        <w:rPr>
          <w:rFonts w:eastAsia="Times New Roman"/>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1C669C" w:rsidRPr="005D423F" w:rsidRDefault="001C669C" w:rsidP="001C669C">
      <w:pPr>
        <w:widowControl w:val="0"/>
        <w:spacing w:after="60" w:line="319" w:lineRule="exact"/>
        <w:ind w:firstLine="993"/>
        <w:rPr>
          <w:rFonts w:eastAsia="Times New Roman"/>
          <w:sz w:val="24"/>
          <w:szCs w:val="24"/>
        </w:rPr>
      </w:pPr>
      <w:r w:rsidRPr="005D423F">
        <w:rPr>
          <w:rFonts w:eastAsia="Times New Roman"/>
          <w:sz w:val="24"/>
          <w:szCs w:val="24"/>
        </w:rPr>
        <w:t>В Акте приема-передачи Стороны указывают состояние Имущества и его пригодность для использования по назначению.</w:t>
      </w:r>
    </w:p>
    <w:p w:rsidR="001C669C" w:rsidRPr="005D423F" w:rsidRDefault="001C669C" w:rsidP="001C669C">
      <w:pPr>
        <w:widowControl w:val="0"/>
        <w:spacing w:after="56" w:line="319" w:lineRule="exact"/>
        <w:ind w:firstLine="993"/>
        <w:rPr>
          <w:rFonts w:eastAsia="Times New Roman"/>
          <w:sz w:val="24"/>
          <w:szCs w:val="24"/>
        </w:rPr>
      </w:pPr>
      <w:r>
        <w:rPr>
          <w:rFonts w:eastAsia="Times New Roman"/>
          <w:sz w:val="24"/>
          <w:szCs w:val="24"/>
        </w:rPr>
        <w:t>Одновременно п</w:t>
      </w:r>
      <w:r w:rsidRPr="00C913D7">
        <w:rPr>
          <w:rFonts w:eastAsia="Times New Roman"/>
          <w:sz w:val="24"/>
          <w:szCs w:val="24"/>
        </w:rPr>
        <w:t xml:space="preserve">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C913D7">
        <w:rPr>
          <w:rFonts w:eastAsia="Times New Roman"/>
          <w:sz w:val="24"/>
          <w:szCs w:val="24"/>
        </w:rPr>
        <w:t>непер</w:t>
      </w:r>
      <w:r>
        <w:rPr>
          <w:rFonts w:eastAsia="Times New Roman"/>
          <w:sz w:val="24"/>
          <w:szCs w:val="24"/>
        </w:rPr>
        <w:t>е</w:t>
      </w:r>
      <w:r w:rsidRPr="00C913D7">
        <w:rPr>
          <w:rFonts w:eastAsia="Times New Roman"/>
          <w:sz w:val="24"/>
          <w:szCs w:val="24"/>
        </w:rPr>
        <w:t>дача</w:t>
      </w:r>
      <w:proofErr w:type="spellEnd"/>
      <w:r w:rsidRPr="00C913D7">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C669C" w:rsidRPr="005D423F" w:rsidRDefault="001C669C" w:rsidP="001C669C">
      <w:pPr>
        <w:widowControl w:val="0"/>
        <w:tabs>
          <w:tab w:val="left" w:pos="1462"/>
        </w:tabs>
        <w:spacing w:after="60" w:line="319" w:lineRule="exact"/>
        <w:ind w:firstLine="993"/>
        <w:rPr>
          <w:rFonts w:eastAsia="Times New Roman"/>
          <w:sz w:val="24"/>
          <w:szCs w:val="24"/>
        </w:rPr>
      </w:pPr>
      <w:r w:rsidRPr="005D423F">
        <w:rPr>
          <w:rFonts w:eastAsia="Times New Roman"/>
          <w:sz w:val="24"/>
          <w:szCs w:val="24"/>
        </w:rPr>
        <w:t>(применяется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C669C" w:rsidRPr="005D423F" w:rsidRDefault="001C669C" w:rsidP="00637617">
      <w:pPr>
        <w:widowControl w:val="0"/>
        <w:numPr>
          <w:ilvl w:val="1"/>
          <w:numId w:val="11"/>
        </w:numPr>
        <w:spacing w:after="56" w:line="324" w:lineRule="exact"/>
        <w:ind w:firstLine="993"/>
        <w:contextualSpacing/>
        <w:rPr>
          <w:rFonts w:eastAsia="Times New Roman"/>
          <w:sz w:val="24"/>
          <w:szCs w:val="24"/>
        </w:rPr>
      </w:pPr>
      <w:r w:rsidRPr="005D423F">
        <w:rPr>
          <w:rFonts w:eastAsia="Times New Roman"/>
          <w:sz w:val="24"/>
          <w:szCs w:val="24"/>
        </w:rPr>
        <w:t xml:space="preserve">Право собственности на </w:t>
      </w:r>
      <w:r w:rsidR="001C3F09">
        <w:rPr>
          <w:rFonts w:eastAsia="Times New Roman"/>
          <w:sz w:val="24"/>
          <w:szCs w:val="24"/>
        </w:rPr>
        <w:t>Имущество</w:t>
      </w:r>
      <w:r w:rsidRPr="005D423F">
        <w:rPr>
          <w:rFonts w:eastAsia="Times New Roman"/>
          <w:sz w:val="24"/>
          <w:szCs w:val="24"/>
        </w:rPr>
        <w:t xml:space="preserve"> переходит к Покупателю с момента государственной регистрации </w:t>
      </w:r>
      <w:r w:rsidR="001C3F09">
        <w:rPr>
          <w:rFonts w:eastAsia="Times New Roman"/>
          <w:sz w:val="24"/>
          <w:szCs w:val="24"/>
        </w:rPr>
        <w:t>перехода права собственности на недвижимое имущество</w:t>
      </w:r>
      <w:r w:rsidRPr="005D423F">
        <w:rPr>
          <w:rFonts w:eastAsia="Times New Roman"/>
          <w:sz w:val="24"/>
          <w:szCs w:val="24"/>
        </w:rPr>
        <w:t xml:space="preserve"> органом, осуществляющим государственную регистрацию прав </w:t>
      </w:r>
      <w:r w:rsidR="001C3F09">
        <w:rPr>
          <w:rFonts w:eastAsia="Times New Roman"/>
          <w:sz w:val="24"/>
          <w:szCs w:val="24"/>
        </w:rPr>
        <w:t xml:space="preserve">на недвижимое имущество </w:t>
      </w:r>
      <w:r w:rsidRPr="005D423F">
        <w:rPr>
          <w:rFonts w:eastAsia="Times New Roman"/>
          <w:sz w:val="24"/>
          <w:szCs w:val="24"/>
        </w:rPr>
        <w:t xml:space="preserve">в порядке, предусмотренном законодательством Российской Федерации. </w:t>
      </w:r>
    </w:p>
    <w:p w:rsidR="001C669C" w:rsidRPr="005D423F" w:rsidRDefault="001C669C" w:rsidP="00637617">
      <w:pPr>
        <w:widowControl w:val="0"/>
        <w:numPr>
          <w:ilvl w:val="1"/>
          <w:numId w:val="11"/>
        </w:numPr>
        <w:tabs>
          <w:tab w:val="left" w:pos="1356"/>
        </w:tabs>
        <w:spacing w:after="64" w:line="329" w:lineRule="exact"/>
        <w:ind w:firstLine="993"/>
        <w:rPr>
          <w:rFonts w:eastAsia="Times New Roman"/>
          <w:sz w:val="24"/>
          <w:szCs w:val="24"/>
        </w:rPr>
      </w:pPr>
      <w:r w:rsidRPr="005D423F">
        <w:rPr>
          <w:rFonts w:eastAsia="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1C669C" w:rsidRPr="005D423F" w:rsidRDefault="001C669C" w:rsidP="001C669C">
      <w:pPr>
        <w:widowControl w:val="0"/>
        <w:tabs>
          <w:tab w:val="left" w:pos="1462"/>
        </w:tabs>
        <w:spacing w:after="60" w:line="319" w:lineRule="exact"/>
        <w:ind w:firstLine="993"/>
        <w:rPr>
          <w:rFonts w:eastAsia="Times New Roman"/>
          <w:sz w:val="24"/>
          <w:szCs w:val="24"/>
        </w:rPr>
      </w:pPr>
      <w:r w:rsidRPr="005D423F">
        <w:rPr>
          <w:rFonts w:eastAsia="Times New Roman"/>
          <w:sz w:val="22"/>
          <w:szCs w:val="22"/>
        </w:rPr>
        <w:t xml:space="preserve">Вариант 2: </w:t>
      </w:r>
      <w:r w:rsidRPr="005D423F">
        <w:rPr>
          <w:rFonts w:eastAsia="Times New Roman"/>
          <w:sz w:val="24"/>
          <w:szCs w:val="24"/>
        </w:rPr>
        <w:t>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1C669C" w:rsidRPr="005D423F" w:rsidRDefault="001C669C" w:rsidP="001C669C">
      <w:pPr>
        <w:widowControl w:val="0"/>
        <w:tabs>
          <w:tab w:val="left" w:pos="1462"/>
        </w:tabs>
        <w:spacing w:after="60" w:line="319" w:lineRule="exact"/>
        <w:ind w:firstLine="993"/>
        <w:rPr>
          <w:rFonts w:eastAsia="Times New Roman"/>
          <w:sz w:val="24"/>
          <w:szCs w:val="24"/>
        </w:rPr>
      </w:pPr>
      <w:r w:rsidRPr="005D423F">
        <w:rPr>
          <w:rFonts w:eastAsia="Times New Roman"/>
          <w:sz w:val="24"/>
          <w:szCs w:val="24"/>
        </w:rPr>
        <w:t>Обязательство Продавца передать оставшуюся часть Имущества считается исполненным после подписания Сторонами Акта приема-передачи.</w:t>
      </w:r>
    </w:p>
    <w:p w:rsidR="001C669C" w:rsidRPr="00F14425" w:rsidRDefault="001C669C" w:rsidP="00637617">
      <w:pPr>
        <w:pStyle w:val="affe"/>
        <w:widowControl w:val="0"/>
        <w:numPr>
          <w:ilvl w:val="1"/>
          <w:numId w:val="11"/>
        </w:numPr>
        <w:tabs>
          <w:tab w:val="left" w:pos="1462"/>
        </w:tabs>
        <w:spacing w:after="60" w:line="319" w:lineRule="exact"/>
        <w:ind w:firstLine="993"/>
        <w:jc w:val="both"/>
        <w:rPr>
          <w:rFonts w:ascii="Times New Roman" w:eastAsia="Times New Roman" w:hAnsi="Times New Roman"/>
          <w:sz w:val="24"/>
          <w:szCs w:val="24"/>
        </w:rPr>
      </w:pPr>
      <w:r w:rsidRPr="00F14425">
        <w:rPr>
          <w:rFonts w:ascii="Times New Roman" w:eastAsia="Times New Roman" w:hAnsi="Times New Roman"/>
          <w:sz w:val="24"/>
          <w:szCs w:val="24"/>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w:t>
      </w:r>
    </w:p>
    <w:p w:rsidR="001C669C" w:rsidRPr="00F14425" w:rsidRDefault="001C669C" w:rsidP="00637617">
      <w:pPr>
        <w:pStyle w:val="affe"/>
        <w:widowControl w:val="0"/>
        <w:numPr>
          <w:ilvl w:val="1"/>
          <w:numId w:val="11"/>
        </w:numPr>
        <w:tabs>
          <w:tab w:val="left" w:pos="1462"/>
        </w:tabs>
        <w:spacing w:after="60" w:line="319" w:lineRule="exact"/>
        <w:ind w:firstLine="993"/>
        <w:jc w:val="both"/>
        <w:rPr>
          <w:rFonts w:ascii="Times New Roman" w:eastAsia="Times New Roman" w:hAnsi="Times New Roman"/>
          <w:sz w:val="24"/>
          <w:szCs w:val="24"/>
        </w:rPr>
      </w:pPr>
      <w:r w:rsidRPr="00F14425">
        <w:rPr>
          <w:rFonts w:ascii="Times New Roman" w:eastAsia="Times New Roman" w:hAnsi="Times New Roman"/>
          <w:sz w:val="24"/>
          <w:szCs w:val="24"/>
        </w:rPr>
        <w:t xml:space="preserve">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w:t>
      </w:r>
      <w:r w:rsidRPr="00F14425">
        <w:rPr>
          <w:rFonts w:ascii="Times New Roman" w:hAnsi="Times New Roman"/>
          <w:sz w:val="24"/>
          <w:szCs w:val="24"/>
        </w:rPr>
        <w:t xml:space="preserve">Все недостатки Имущества (как явные, так и скрытые), которые могут быть выявлены, считаются оговоренными Сторонами при заключении настоящего Договора. </w:t>
      </w:r>
      <w:r w:rsidRPr="00F14425">
        <w:rPr>
          <w:rFonts w:ascii="Times New Roman" w:eastAsia="Times New Roman" w:hAnsi="Times New Roman"/>
          <w:sz w:val="24"/>
          <w:szCs w:val="24"/>
        </w:rPr>
        <w:t>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1C669C" w:rsidRPr="00E22C37" w:rsidRDefault="001C669C" w:rsidP="001C669C">
      <w:pPr>
        <w:widowControl w:val="0"/>
        <w:tabs>
          <w:tab w:val="left" w:pos="1462"/>
        </w:tabs>
        <w:spacing w:after="60" w:line="319" w:lineRule="exact"/>
        <w:ind w:firstLine="993"/>
        <w:rPr>
          <w:rFonts w:eastAsia="Times New Roman"/>
          <w:sz w:val="24"/>
          <w:szCs w:val="24"/>
        </w:rPr>
      </w:pPr>
      <w:r>
        <w:rPr>
          <w:rFonts w:eastAsia="Times New Roman"/>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w:t>
      </w:r>
      <w:r w:rsidRPr="006438E7">
        <w:rPr>
          <w:sz w:val="24"/>
          <w:szCs w:val="24"/>
        </w:rPr>
        <w:t xml:space="preserve">Все недостатки </w:t>
      </w:r>
      <w:r>
        <w:rPr>
          <w:sz w:val="24"/>
          <w:szCs w:val="24"/>
        </w:rPr>
        <w:t>Имущества</w:t>
      </w:r>
      <w:r w:rsidRPr="002D04F6">
        <w:rPr>
          <w:sz w:val="24"/>
          <w:szCs w:val="24"/>
        </w:rPr>
        <w:t xml:space="preserve"> (как явные, так и скрытые), которые могут быть выявлены, считаются оговоренными Сторонами при заключении настоящего </w:t>
      </w:r>
      <w:proofErr w:type="spellStart"/>
      <w:r w:rsidRPr="002D04F6">
        <w:rPr>
          <w:sz w:val="24"/>
          <w:szCs w:val="24"/>
        </w:rPr>
        <w:t>Договора</w:t>
      </w:r>
      <w:proofErr w:type="gramStart"/>
      <w:r>
        <w:rPr>
          <w:sz w:val="24"/>
          <w:szCs w:val="24"/>
        </w:rPr>
        <w:t>.</w:t>
      </w:r>
      <w:r w:rsidRPr="00E22C37">
        <w:rPr>
          <w:rFonts w:eastAsia="Times New Roman"/>
          <w:sz w:val="24"/>
          <w:szCs w:val="24"/>
        </w:rPr>
        <w:t>П</w:t>
      </w:r>
      <w:proofErr w:type="gramEnd"/>
      <w:r w:rsidRPr="00E22C37">
        <w:rPr>
          <w:rFonts w:eastAsia="Times New Roman"/>
          <w:sz w:val="24"/>
          <w:szCs w:val="24"/>
        </w:rPr>
        <w:t>осле</w:t>
      </w:r>
      <w:proofErr w:type="spellEnd"/>
      <w:r w:rsidRPr="00E22C37">
        <w:rPr>
          <w:rFonts w:eastAsia="Times New Roman"/>
          <w:sz w:val="24"/>
          <w:szCs w:val="24"/>
        </w:rPr>
        <w:t xml:space="preserve"> заключения настоящего Договора Покупатель не вправе предъявлять к Продавцу претензии, требования относительно приобретенного Имущества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C669C" w:rsidRDefault="001C669C" w:rsidP="00637617">
      <w:pPr>
        <w:widowControl w:val="0"/>
        <w:numPr>
          <w:ilvl w:val="1"/>
          <w:numId w:val="11"/>
        </w:numPr>
        <w:tabs>
          <w:tab w:val="left" w:pos="1356"/>
        </w:tabs>
        <w:autoSpaceDE w:val="0"/>
        <w:autoSpaceDN w:val="0"/>
        <w:adjustRightInd w:val="0"/>
        <w:spacing w:after="575" w:line="324" w:lineRule="exact"/>
        <w:ind w:firstLine="993"/>
        <w:contextualSpacing/>
        <w:rPr>
          <w:rFonts w:eastAsia="Times New Roman"/>
          <w:sz w:val="24"/>
          <w:szCs w:val="24"/>
        </w:rPr>
      </w:pPr>
      <w:r w:rsidRPr="0017724F">
        <w:rPr>
          <w:rFonts w:eastAsia="Times New Roman"/>
          <w:sz w:val="24"/>
          <w:szCs w:val="24"/>
        </w:rPr>
        <w:t xml:space="preserve">Помимо Акта приема-передачи, указанного в п. 4.1. настоящего Договора, Продавец и Покупатель обязуются подписать акты приема – передачи по формам ОС-1а, ОС-1з, </w:t>
      </w:r>
      <w:r>
        <w:rPr>
          <w:rFonts w:eastAsia="Times New Roman"/>
          <w:sz w:val="24"/>
          <w:szCs w:val="24"/>
        </w:rPr>
        <w:t xml:space="preserve">ОС-1, </w:t>
      </w:r>
      <w:r w:rsidR="000C17FB">
        <w:rPr>
          <w:rFonts w:eastAsia="Times New Roman"/>
          <w:sz w:val="24"/>
          <w:szCs w:val="24"/>
        </w:rPr>
        <w:t xml:space="preserve">накладную по форме М-15, </w:t>
      </w:r>
      <w:r w:rsidRPr="0017724F">
        <w:rPr>
          <w:rFonts w:eastAsia="Times New Roman"/>
          <w:sz w:val="24"/>
          <w:szCs w:val="24"/>
        </w:rPr>
        <w:t>согласова</w:t>
      </w:r>
      <w:r>
        <w:rPr>
          <w:rFonts w:eastAsia="Times New Roman"/>
          <w:sz w:val="24"/>
          <w:szCs w:val="24"/>
        </w:rPr>
        <w:t xml:space="preserve">нным Сторонами в Приложениях </w:t>
      </w:r>
      <w:r w:rsidR="00C61CE8">
        <w:rPr>
          <w:rFonts w:eastAsia="Times New Roman"/>
          <w:sz w:val="24"/>
          <w:szCs w:val="24"/>
        </w:rPr>
        <w:t>№</w:t>
      </w:r>
      <w:r>
        <w:rPr>
          <w:rFonts w:eastAsia="Times New Roman"/>
          <w:sz w:val="24"/>
          <w:szCs w:val="24"/>
        </w:rPr>
        <w:t xml:space="preserve">№ </w:t>
      </w:r>
      <w:r w:rsidR="001754FE">
        <w:rPr>
          <w:rFonts w:eastAsia="Times New Roman"/>
          <w:sz w:val="24"/>
          <w:szCs w:val="24"/>
        </w:rPr>
        <w:t>5</w:t>
      </w:r>
      <w:r>
        <w:rPr>
          <w:rFonts w:eastAsia="Times New Roman"/>
          <w:sz w:val="24"/>
          <w:szCs w:val="24"/>
        </w:rPr>
        <w:t xml:space="preserve">, </w:t>
      </w:r>
      <w:r w:rsidR="001754FE">
        <w:rPr>
          <w:rFonts w:eastAsia="Times New Roman"/>
          <w:sz w:val="24"/>
          <w:szCs w:val="24"/>
        </w:rPr>
        <w:t>6</w:t>
      </w:r>
      <w:r>
        <w:rPr>
          <w:rFonts w:eastAsia="Times New Roman"/>
          <w:sz w:val="24"/>
          <w:szCs w:val="24"/>
        </w:rPr>
        <w:t>,</w:t>
      </w:r>
      <w:r w:rsidRPr="0017724F">
        <w:rPr>
          <w:rFonts w:eastAsia="Times New Roman"/>
          <w:sz w:val="24"/>
          <w:szCs w:val="24"/>
        </w:rPr>
        <w:t xml:space="preserve"> </w:t>
      </w:r>
      <w:r w:rsidR="001754FE">
        <w:rPr>
          <w:rFonts w:eastAsia="Times New Roman"/>
          <w:sz w:val="24"/>
          <w:szCs w:val="24"/>
        </w:rPr>
        <w:t>7</w:t>
      </w:r>
      <w:r w:rsidR="000C17FB">
        <w:rPr>
          <w:rFonts w:eastAsia="Times New Roman"/>
          <w:sz w:val="24"/>
          <w:szCs w:val="24"/>
        </w:rPr>
        <w:t>, 8</w:t>
      </w:r>
      <w:r w:rsidRPr="0017724F">
        <w:rPr>
          <w:rFonts w:eastAsia="Times New Roman"/>
          <w:sz w:val="24"/>
          <w:szCs w:val="24"/>
        </w:rPr>
        <w:t xml:space="preserve"> к настоящему </w:t>
      </w:r>
      <w:r>
        <w:rPr>
          <w:rFonts w:eastAsia="Times New Roman"/>
          <w:sz w:val="24"/>
          <w:szCs w:val="24"/>
        </w:rPr>
        <w:t>Д</w:t>
      </w:r>
      <w:r w:rsidRPr="0017724F">
        <w:rPr>
          <w:rFonts w:eastAsia="Times New Roman"/>
          <w:sz w:val="24"/>
          <w:szCs w:val="24"/>
        </w:rPr>
        <w:t>оговору</w:t>
      </w:r>
      <w:r w:rsidR="000C17FB">
        <w:rPr>
          <w:rFonts w:eastAsia="Times New Roman"/>
          <w:sz w:val="24"/>
          <w:szCs w:val="24"/>
        </w:rPr>
        <w:t xml:space="preserve"> </w:t>
      </w:r>
      <w:r w:rsidR="000C17FB" w:rsidRPr="000C17FB">
        <w:rPr>
          <w:rFonts w:eastAsia="Times New Roman"/>
          <w:i/>
          <w:sz w:val="24"/>
          <w:szCs w:val="24"/>
        </w:rPr>
        <w:t xml:space="preserve">(выбрать </w:t>
      </w:r>
      <w:proofErr w:type="gramStart"/>
      <w:r w:rsidR="000C17FB" w:rsidRPr="000C17FB">
        <w:rPr>
          <w:rFonts w:eastAsia="Times New Roman"/>
          <w:i/>
          <w:sz w:val="24"/>
          <w:szCs w:val="24"/>
        </w:rPr>
        <w:t>нужное</w:t>
      </w:r>
      <w:proofErr w:type="gramEnd"/>
      <w:r w:rsidR="000C17FB" w:rsidRPr="000C17FB">
        <w:rPr>
          <w:rFonts w:eastAsia="Times New Roman"/>
          <w:i/>
          <w:sz w:val="24"/>
          <w:szCs w:val="24"/>
        </w:rPr>
        <w:t>)</w:t>
      </w:r>
      <w:r w:rsidRPr="000C17FB">
        <w:rPr>
          <w:rFonts w:eastAsia="Times New Roman"/>
          <w:i/>
          <w:sz w:val="24"/>
          <w:szCs w:val="24"/>
        </w:rPr>
        <w:t>.</w:t>
      </w:r>
    </w:p>
    <w:p w:rsidR="001C669C" w:rsidRPr="0017724F" w:rsidRDefault="001C669C" w:rsidP="001C669C">
      <w:pPr>
        <w:widowControl w:val="0"/>
        <w:tabs>
          <w:tab w:val="left" w:pos="1356"/>
        </w:tabs>
        <w:autoSpaceDE w:val="0"/>
        <w:autoSpaceDN w:val="0"/>
        <w:adjustRightInd w:val="0"/>
        <w:spacing w:after="575" w:line="324" w:lineRule="exact"/>
        <w:ind w:left="993"/>
        <w:contextualSpacing/>
        <w:rPr>
          <w:rFonts w:eastAsia="Times New Roman"/>
          <w:sz w:val="24"/>
          <w:szCs w:val="24"/>
        </w:rPr>
      </w:pPr>
    </w:p>
    <w:p w:rsidR="001C669C" w:rsidRPr="005D423F" w:rsidRDefault="001C669C" w:rsidP="00637617">
      <w:pPr>
        <w:widowControl w:val="0"/>
        <w:numPr>
          <w:ilvl w:val="0"/>
          <w:numId w:val="11"/>
        </w:numPr>
        <w:tabs>
          <w:tab w:val="left" w:pos="1276"/>
        </w:tabs>
        <w:spacing w:after="100" w:line="280" w:lineRule="exact"/>
        <w:ind w:left="0" w:firstLine="993"/>
        <w:jc w:val="center"/>
        <w:rPr>
          <w:rFonts w:eastAsia="Times New Roman"/>
          <w:sz w:val="24"/>
          <w:szCs w:val="24"/>
        </w:rPr>
      </w:pPr>
      <w:r w:rsidRPr="005D423F">
        <w:rPr>
          <w:rFonts w:eastAsia="Times New Roman"/>
          <w:sz w:val="24"/>
          <w:szCs w:val="24"/>
        </w:rPr>
        <w:t>Заверения и гарантии</w:t>
      </w:r>
    </w:p>
    <w:p w:rsidR="001C669C" w:rsidRPr="005D423F" w:rsidRDefault="001C669C" w:rsidP="00637617">
      <w:pPr>
        <w:widowControl w:val="0"/>
        <w:numPr>
          <w:ilvl w:val="1"/>
          <w:numId w:val="11"/>
        </w:numPr>
        <w:tabs>
          <w:tab w:val="left" w:pos="1356"/>
        </w:tabs>
        <w:spacing w:after="68" w:line="334" w:lineRule="exact"/>
        <w:ind w:firstLine="993"/>
        <w:rPr>
          <w:rFonts w:eastAsia="Times New Roman"/>
          <w:sz w:val="24"/>
          <w:szCs w:val="24"/>
        </w:rPr>
      </w:pPr>
      <w:r w:rsidRPr="005D423F">
        <w:rPr>
          <w:rFonts w:eastAsia="Times New Roman"/>
          <w:sz w:val="24"/>
          <w:szCs w:val="24"/>
        </w:rPr>
        <w:t>Продавец заверяет и гарантирует Покупателю, что на дату заключения Договора:</w:t>
      </w:r>
    </w:p>
    <w:p w:rsidR="001C669C" w:rsidRPr="005D423F" w:rsidRDefault="001C669C" w:rsidP="00637617">
      <w:pPr>
        <w:widowControl w:val="0"/>
        <w:numPr>
          <w:ilvl w:val="2"/>
          <w:numId w:val="11"/>
        </w:numPr>
        <w:tabs>
          <w:tab w:val="left" w:pos="1356"/>
        </w:tabs>
        <w:spacing w:after="64" w:line="324" w:lineRule="exact"/>
        <w:ind w:firstLine="993"/>
        <w:rPr>
          <w:rFonts w:eastAsia="Times New Roman"/>
          <w:sz w:val="24"/>
          <w:szCs w:val="24"/>
        </w:rPr>
      </w:pPr>
      <w:r w:rsidRPr="005D423F">
        <w:rPr>
          <w:rFonts w:eastAsia="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1C669C" w:rsidRPr="005D423F" w:rsidRDefault="001C669C" w:rsidP="00637617">
      <w:pPr>
        <w:widowControl w:val="0"/>
        <w:numPr>
          <w:ilvl w:val="2"/>
          <w:numId w:val="11"/>
        </w:numPr>
        <w:tabs>
          <w:tab w:val="left" w:pos="1356"/>
        </w:tabs>
        <w:spacing w:after="60" w:line="319" w:lineRule="exact"/>
        <w:ind w:firstLine="993"/>
        <w:rPr>
          <w:rFonts w:eastAsia="Times New Roman"/>
          <w:iCs/>
          <w:color w:val="000000"/>
          <w:sz w:val="24"/>
          <w:szCs w:val="24"/>
          <w:shd w:val="clear" w:color="auto" w:fill="FFFFFF"/>
          <w:lang w:bidi="ru-RU"/>
        </w:rPr>
      </w:pPr>
      <w:r w:rsidRPr="005D423F">
        <w:rPr>
          <w:rFonts w:eastAsia="Times New Roman"/>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C669C" w:rsidRPr="005D423F" w:rsidRDefault="001C669C" w:rsidP="001C669C">
      <w:pPr>
        <w:widowControl w:val="0"/>
        <w:tabs>
          <w:tab w:val="left" w:pos="1356"/>
        </w:tabs>
        <w:spacing w:after="60" w:line="319" w:lineRule="exact"/>
        <w:ind w:firstLine="993"/>
        <w:rPr>
          <w:rFonts w:eastAsia="Times New Roman"/>
          <w:iCs/>
          <w:color w:val="000000"/>
          <w:sz w:val="24"/>
          <w:szCs w:val="24"/>
          <w:shd w:val="clear" w:color="auto" w:fill="FFFFFF"/>
          <w:lang w:bidi="ru-RU"/>
        </w:rPr>
      </w:pPr>
      <w:r w:rsidRPr="005D423F">
        <w:rPr>
          <w:rFonts w:eastAsia="Times New Roman"/>
          <w:iCs/>
          <w:color w:val="000000"/>
          <w:sz w:val="24"/>
          <w:szCs w:val="24"/>
          <w:shd w:val="clear" w:color="auto" w:fill="FFFFFF"/>
          <w:lang w:bidi="ru-RU"/>
        </w:rPr>
        <w:t xml:space="preserve">В отношении </w:t>
      </w:r>
      <w:r>
        <w:rPr>
          <w:rFonts w:eastAsia="Times New Roman"/>
          <w:iCs/>
          <w:color w:val="000000"/>
          <w:sz w:val="24"/>
          <w:szCs w:val="24"/>
          <w:shd w:val="clear" w:color="auto" w:fill="FFFFFF"/>
          <w:lang w:bidi="ru-RU"/>
        </w:rPr>
        <w:t>___________</w:t>
      </w:r>
      <w:r w:rsidRPr="005D423F">
        <w:rPr>
          <w:rFonts w:eastAsia="Times New Roman"/>
          <w:iCs/>
          <w:color w:val="000000"/>
          <w:sz w:val="24"/>
          <w:szCs w:val="24"/>
          <w:shd w:val="clear" w:color="auto" w:fill="FFFFFF"/>
          <w:lang w:bidi="ru-RU"/>
        </w:rPr>
        <w:t>существуют обременения в виде аренды</w:t>
      </w:r>
      <w:r>
        <w:rPr>
          <w:rFonts w:eastAsia="Times New Roman"/>
          <w:iCs/>
          <w:color w:val="000000"/>
          <w:sz w:val="24"/>
          <w:szCs w:val="24"/>
          <w:shd w:val="clear" w:color="auto" w:fill="FFFFFF"/>
          <w:lang w:bidi="ru-RU"/>
        </w:rPr>
        <w:t>/безвозмездного пользования</w:t>
      </w:r>
      <w:r w:rsidRPr="005D423F">
        <w:rPr>
          <w:rFonts w:eastAsia="Times New Roman"/>
          <w:iCs/>
          <w:color w:val="000000"/>
          <w:sz w:val="24"/>
          <w:szCs w:val="24"/>
          <w:shd w:val="clear" w:color="auto" w:fill="FFFFFF"/>
          <w:lang w:bidi="ru-RU"/>
        </w:rPr>
        <w:t xml:space="preserve"> по договору </w:t>
      </w:r>
      <w:r>
        <w:rPr>
          <w:rFonts w:eastAsia="Times New Roman"/>
          <w:iCs/>
          <w:color w:val="000000"/>
          <w:sz w:val="24"/>
          <w:szCs w:val="24"/>
          <w:shd w:val="clear" w:color="auto" w:fill="FFFFFF"/>
          <w:lang w:bidi="ru-RU"/>
        </w:rPr>
        <w:t xml:space="preserve">_______________  </w:t>
      </w:r>
      <w:r w:rsidRPr="005D423F">
        <w:rPr>
          <w:rFonts w:eastAsia="Times New Roman"/>
          <w:iCs/>
          <w:color w:val="000000"/>
          <w:sz w:val="24"/>
          <w:szCs w:val="24"/>
          <w:shd w:val="clear" w:color="auto" w:fill="FFFFFF"/>
          <w:lang w:bidi="ru-RU"/>
        </w:rPr>
        <w:t xml:space="preserve">№___________________ </w:t>
      </w:r>
      <w:proofErr w:type="gramStart"/>
      <w:r w:rsidRPr="005D423F">
        <w:rPr>
          <w:rFonts w:eastAsia="Times New Roman"/>
          <w:iCs/>
          <w:color w:val="000000"/>
          <w:sz w:val="24"/>
          <w:szCs w:val="24"/>
          <w:shd w:val="clear" w:color="auto" w:fill="FFFFFF"/>
          <w:lang w:bidi="ru-RU"/>
        </w:rPr>
        <w:t>от</w:t>
      </w:r>
      <w:proofErr w:type="gramEnd"/>
      <w:r w:rsidRPr="005D423F">
        <w:rPr>
          <w:rFonts w:eastAsia="Times New Roman"/>
          <w:iCs/>
          <w:color w:val="000000"/>
          <w:sz w:val="24"/>
          <w:szCs w:val="24"/>
          <w:shd w:val="clear" w:color="auto" w:fill="FFFFFF"/>
          <w:lang w:bidi="ru-RU"/>
        </w:rPr>
        <w:t xml:space="preserve"> _________________________, заключенному на______________ срок с__________________</w:t>
      </w:r>
      <w:r w:rsidR="00C45715">
        <w:rPr>
          <w:rFonts w:eastAsia="Times New Roman"/>
          <w:iCs/>
          <w:color w:val="000000"/>
          <w:sz w:val="24"/>
          <w:szCs w:val="24"/>
          <w:shd w:val="clear" w:color="auto" w:fill="FFFFFF"/>
          <w:lang w:bidi="ru-RU"/>
        </w:rPr>
        <w:t xml:space="preserve"> (при наличии)</w:t>
      </w:r>
      <w:r w:rsidRPr="005D423F">
        <w:rPr>
          <w:rFonts w:eastAsia="Times New Roman"/>
          <w:iCs/>
          <w:color w:val="000000"/>
          <w:sz w:val="24"/>
          <w:szCs w:val="24"/>
          <w:shd w:val="clear" w:color="auto" w:fill="FFFFFF"/>
          <w:lang w:bidi="ru-RU"/>
        </w:rPr>
        <w:t>.</w:t>
      </w:r>
    </w:p>
    <w:p w:rsidR="001C669C" w:rsidRPr="005D423F" w:rsidRDefault="001C669C" w:rsidP="00637617">
      <w:pPr>
        <w:widowControl w:val="0"/>
        <w:numPr>
          <w:ilvl w:val="0"/>
          <w:numId w:val="10"/>
        </w:numPr>
        <w:tabs>
          <w:tab w:val="left" w:pos="1399"/>
        </w:tabs>
        <w:spacing w:after="60" w:line="324" w:lineRule="exact"/>
        <w:ind w:firstLine="993"/>
        <w:rPr>
          <w:rFonts w:eastAsia="Times New Roman"/>
          <w:sz w:val="24"/>
          <w:szCs w:val="24"/>
        </w:rPr>
      </w:pPr>
      <w:r w:rsidRPr="005D423F">
        <w:rPr>
          <w:rFonts w:eastAsia="Times New Roman"/>
          <w:sz w:val="24"/>
          <w:szCs w:val="24"/>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r w:rsidR="00D80856">
        <w:rPr>
          <w:rFonts w:eastAsia="Times New Roman"/>
          <w:sz w:val="24"/>
          <w:szCs w:val="24"/>
        </w:rPr>
        <w:t xml:space="preserve"> (для юридических лиц)</w:t>
      </w:r>
      <w:r w:rsidRPr="005D423F">
        <w:rPr>
          <w:rFonts w:eastAsia="Times New Roman"/>
          <w:sz w:val="24"/>
          <w:szCs w:val="24"/>
        </w:rPr>
        <w:t>).</w:t>
      </w:r>
    </w:p>
    <w:p w:rsidR="001C669C" w:rsidRPr="005D423F" w:rsidRDefault="001C669C" w:rsidP="00637617">
      <w:pPr>
        <w:widowControl w:val="0"/>
        <w:numPr>
          <w:ilvl w:val="1"/>
          <w:numId w:val="11"/>
        </w:numPr>
        <w:tabs>
          <w:tab w:val="left" w:pos="1399"/>
        </w:tabs>
        <w:spacing w:after="68" w:line="334" w:lineRule="exact"/>
        <w:ind w:firstLine="993"/>
        <w:rPr>
          <w:rFonts w:eastAsia="Times New Roman"/>
          <w:sz w:val="24"/>
          <w:szCs w:val="24"/>
        </w:rPr>
      </w:pPr>
      <w:r w:rsidRPr="005D423F">
        <w:rPr>
          <w:rFonts w:eastAsia="Times New Roman"/>
          <w:sz w:val="24"/>
          <w:szCs w:val="24"/>
        </w:rPr>
        <w:t>Покупатель заверяет Продавца и гарантирует ему, что на дату заключения Договора:</w:t>
      </w:r>
    </w:p>
    <w:p w:rsidR="001C669C" w:rsidRDefault="001C669C" w:rsidP="001C669C">
      <w:pPr>
        <w:widowControl w:val="0"/>
        <w:tabs>
          <w:tab w:val="left" w:pos="1399"/>
        </w:tabs>
        <w:spacing w:after="60" w:line="324" w:lineRule="exact"/>
        <w:ind w:firstLine="993"/>
        <w:rPr>
          <w:rFonts w:eastAsia="Times New Roman"/>
          <w:sz w:val="24"/>
          <w:szCs w:val="24"/>
        </w:rPr>
      </w:pPr>
      <w:r w:rsidRPr="005D423F">
        <w:rPr>
          <w:rFonts w:eastAsia="Times New Roman"/>
          <w:sz w:val="24"/>
          <w:szCs w:val="24"/>
        </w:rPr>
        <w:t>5.2.1.Покупатель является юридическим лицом, зарегистрированным в установленном порядке в соответствии с законодательством Российской Федерации</w:t>
      </w:r>
      <w:r w:rsidR="00C45715">
        <w:rPr>
          <w:rFonts w:eastAsia="Times New Roman"/>
          <w:sz w:val="24"/>
          <w:szCs w:val="24"/>
        </w:rPr>
        <w:t xml:space="preserve"> (для российских юридических лиц)</w:t>
      </w:r>
      <w:r w:rsidRPr="005D423F">
        <w:rPr>
          <w:rFonts w:eastAsia="Times New Roman"/>
          <w:sz w:val="24"/>
          <w:szCs w:val="24"/>
        </w:rPr>
        <w:t>.</w:t>
      </w:r>
    </w:p>
    <w:p w:rsidR="001C669C" w:rsidRDefault="00AB3011" w:rsidP="001C669C">
      <w:pPr>
        <w:widowControl w:val="0"/>
        <w:tabs>
          <w:tab w:val="left" w:pos="1399"/>
        </w:tabs>
        <w:spacing w:after="60" w:line="324" w:lineRule="exact"/>
        <w:ind w:firstLine="993"/>
        <w:rPr>
          <w:bCs/>
          <w:spacing w:val="-1"/>
          <w:sz w:val="24"/>
          <w:szCs w:val="24"/>
        </w:rPr>
      </w:pPr>
      <w:r>
        <w:rPr>
          <w:bCs/>
          <w:spacing w:val="-1"/>
          <w:sz w:val="24"/>
          <w:szCs w:val="24"/>
        </w:rPr>
        <w:t xml:space="preserve">5.2.2. </w:t>
      </w:r>
      <w:r w:rsidR="001C669C" w:rsidRPr="005D423F">
        <w:rPr>
          <w:bCs/>
          <w:spacing w:val="-1"/>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C669C" w:rsidRDefault="00AB3011" w:rsidP="001C669C">
      <w:pPr>
        <w:widowControl w:val="0"/>
        <w:tabs>
          <w:tab w:val="left" w:pos="1399"/>
        </w:tabs>
        <w:spacing w:after="60" w:line="324" w:lineRule="exact"/>
        <w:ind w:firstLine="993"/>
        <w:rPr>
          <w:bCs/>
          <w:spacing w:val="-1"/>
          <w:sz w:val="24"/>
          <w:szCs w:val="24"/>
        </w:rPr>
      </w:pPr>
      <w:r>
        <w:rPr>
          <w:bCs/>
          <w:spacing w:val="-1"/>
          <w:sz w:val="24"/>
          <w:szCs w:val="24"/>
        </w:rPr>
        <w:t xml:space="preserve">5.2.3. </w:t>
      </w:r>
      <w:r w:rsidR="001C669C" w:rsidRPr="005D423F">
        <w:rPr>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C669C" w:rsidRDefault="00AB3011" w:rsidP="001C669C">
      <w:pPr>
        <w:widowControl w:val="0"/>
        <w:tabs>
          <w:tab w:val="left" w:pos="1399"/>
        </w:tabs>
        <w:spacing w:after="60" w:line="324" w:lineRule="exact"/>
        <w:ind w:firstLine="993"/>
        <w:rPr>
          <w:bCs/>
          <w:spacing w:val="-1"/>
          <w:sz w:val="24"/>
          <w:szCs w:val="24"/>
        </w:rPr>
      </w:pPr>
      <w:r>
        <w:rPr>
          <w:bCs/>
          <w:spacing w:val="-1"/>
          <w:sz w:val="24"/>
          <w:szCs w:val="24"/>
        </w:rPr>
        <w:t xml:space="preserve">5.2.4. </w:t>
      </w:r>
      <w:r w:rsidR="001C669C" w:rsidRPr="005D423F">
        <w:rPr>
          <w:bCs/>
          <w:spacing w:val="-1"/>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w:t>
      </w:r>
      <w:r w:rsidR="00D80856">
        <w:rPr>
          <w:bCs/>
          <w:spacing w:val="-1"/>
          <w:sz w:val="24"/>
          <w:szCs w:val="24"/>
        </w:rPr>
        <w:t>пателя конкурсного производства.</w:t>
      </w:r>
    </w:p>
    <w:p w:rsidR="001C669C" w:rsidRPr="005D423F" w:rsidRDefault="00D70251" w:rsidP="001C669C">
      <w:pPr>
        <w:widowControl w:val="0"/>
        <w:tabs>
          <w:tab w:val="left" w:pos="1399"/>
        </w:tabs>
        <w:spacing w:after="60" w:line="324" w:lineRule="exact"/>
        <w:ind w:firstLine="993"/>
        <w:rPr>
          <w:bCs/>
          <w:sz w:val="24"/>
          <w:szCs w:val="24"/>
        </w:rPr>
      </w:pPr>
      <w:r>
        <w:rPr>
          <w:bCs/>
          <w:sz w:val="24"/>
          <w:szCs w:val="24"/>
        </w:rPr>
        <w:t>5.3.</w:t>
      </w:r>
      <w:r w:rsidR="001C669C" w:rsidRPr="005D423F">
        <w:rPr>
          <w:bCs/>
          <w:sz w:val="24"/>
          <w:szCs w:val="24"/>
        </w:rPr>
        <w:t>Каждая из Сторон гарантирует другой Стороне, что Договор подписан должным образом уполномоченными на то представителями Сторон.</w:t>
      </w:r>
    </w:p>
    <w:p w:rsidR="001C669C" w:rsidRPr="005D423F" w:rsidRDefault="001C669C" w:rsidP="001C669C">
      <w:pPr>
        <w:ind w:firstLine="993"/>
      </w:pPr>
    </w:p>
    <w:p w:rsidR="001C669C" w:rsidRPr="006D576E" w:rsidRDefault="001C669C" w:rsidP="00637617">
      <w:pPr>
        <w:pStyle w:val="affe"/>
        <w:widowControl w:val="0"/>
        <w:numPr>
          <w:ilvl w:val="0"/>
          <w:numId w:val="11"/>
        </w:numPr>
        <w:tabs>
          <w:tab w:val="left" w:pos="2977"/>
        </w:tabs>
        <w:spacing w:after="100" w:line="280" w:lineRule="exact"/>
        <w:ind w:firstLine="708"/>
        <w:rPr>
          <w:rFonts w:ascii="Times New Roman" w:eastAsia="Times New Roman" w:hAnsi="Times New Roman"/>
          <w:sz w:val="24"/>
          <w:szCs w:val="24"/>
          <w:lang w:val="en-US"/>
        </w:rPr>
      </w:pPr>
      <w:r w:rsidRPr="006D576E">
        <w:rPr>
          <w:rFonts w:ascii="Times New Roman" w:eastAsia="Times New Roman" w:hAnsi="Times New Roman"/>
          <w:sz w:val="24"/>
          <w:szCs w:val="24"/>
        </w:rPr>
        <w:t>Дополнительные условия</w:t>
      </w:r>
    </w:p>
    <w:p w:rsidR="006D576E" w:rsidRPr="00B44598" w:rsidRDefault="006D576E" w:rsidP="00B44598">
      <w:pPr>
        <w:tabs>
          <w:tab w:val="left" w:pos="1399"/>
        </w:tabs>
        <w:spacing w:line="319" w:lineRule="exact"/>
        <w:ind w:firstLine="993"/>
        <w:rPr>
          <w:rFonts w:eastAsia="Times New Roman"/>
          <w:sz w:val="24"/>
          <w:szCs w:val="24"/>
        </w:rPr>
      </w:pPr>
      <w:r w:rsidRPr="00B44598">
        <w:rPr>
          <w:rFonts w:eastAsia="Times New Roman"/>
          <w:sz w:val="24"/>
          <w:szCs w:val="24"/>
        </w:rPr>
        <w:t>6.1. 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её разглашения.</w:t>
      </w:r>
    </w:p>
    <w:p w:rsidR="00B44598" w:rsidRPr="00B44598" w:rsidRDefault="00B44598" w:rsidP="00637617">
      <w:pPr>
        <w:pStyle w:val="affe"/>
        <w:widowControl w:val="0"/>
        <w:numPr>
          <w:ilvl w:val="1"/>
          <w:numId w:val="14"/>
        </w:numPr>
        <w:tabs>
          <w:tab w:val="left" w:pos="851"/>
        </w:tabs>
        <w:autoSpaceDE w:val="0"/>
        <w:autoSpaceDN w:val="0"/>
        <w:adjustRightInd w:val="0"/>
        <w:ind w:left="0" w:firstLine="993"/>
        <w:jc w:val="both"/>
        <w:rPr>
          <w:rFonts w:ascii="Times New Roman" w:eastAsia="Times New Roman" w:hAnsi="Times New Roman"/>
          <w:bCs/>
          <w:sz w:val="24"/>
          <w:szCs w:val="24"/>
          <w:lang w:eastAsia="en-US"/>
        </w:rPr>
      </w:pPr>
      <w:r w:rsidRPr="00B44598">
        <w:rPr>
          <w:rFonts w:ascii="Times New Roman" w:eastAsia="Times New Roman" w:hAnsi="Times New Roman"/>
          <w:bCs/>
          <w:sz w:val="24"/>
          <w:szCs w:val="24"/>
          <w:lang w:eastAsia="en-US"/>
        </w:rPr>
        <w:t xml:space="preserve">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w:t>
      </w:r>
      <w:r w:rsidR="00D70251">
        <w:rPr>
          <w:rFonts w:ascii="Times New Roman" w:eastAsia="Times New Roman" w:hAnsi="Times New Roman"/>
          <w:bCs/>
          <w:sz w:val="24"/>
          <w:szCs w:val="24"/>
          <w:lang w:eastAsia="en-US"/>
        </w:rPr>
        <w:t>являющемся</w:t>
      </w:r>
      <w:r w:rsidRPr="00B44598">
        <w:rPr>
          <w:rFonts w:ascii="Times New Roman" w:eastAsia="Times New Roman" w:hAnsi="Times New Roman"/>
          <w:bCs/>
          <w:sz w:val="24"/>
          <w:szCs w:val="24"/>
          <w:lang w:eastAsia="en-US"/>
        </w:rPr>
        <w:t xml:space="preserve"> неотъемлемой частью Договора (приложение № 3 к Договору).</w:t>
      </w:r>
    </w:p>
    <w:p w:rsidR="006D576E" w:rsidRDefault="006D576E" w:rsidP="001C669C">
      <w:pPr>
        <w:tabs>
          <w:tab w:val="left" w:pos="1399"/>
        </w:tabs>
        <w:spacing w:line="319" w:lineRule="exact"/>
        <w:ind w:firstLine="993"/>
        <w:rPr>
          <w:rFonts w:eastAsia="Times New Roman"/>
          <w:sz w:val="24"/>
          <w:szCs w:val="24"/>
        </w:rPr>
      </w:pPr>
    </w:p>
    <w:p w:rsidR="001C669C" w:rsidRPr="005D423F" w:rsidRDefault="001C669C" w:rsidP="00637617">
      <w:pPr>
        <w:widowControl w:val="0"/>
        <w:numPr>
          <w:ilvl w:val="0"/>
          <w:numId w:val="12"/>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Ответственность Сторон. Расторжение Договора</w:t>
      </w:r>
    </w:p>
    <w:p w:rsidR="001C669C" w:rsidRPr="005D423F" w:rsidRDefault="001C669C" w:rsidP="00637617">
      <w:pPr>
        <w:widowControl w:val="0"/>
        <w:numPr>
          <w:ilvl w:val="1"/>
          <w:numId w:val="13"/>
        </w:numPr>
        <w:tabs>
          <w:tab w:val="left" w:pos="1426"/>
        </w:tabs>
        <w:spacing w:after="60" w:line="324" w:lineRule="exact"/>
        <w:ind w:firstLine="993"/>
        <w:rPr>
          <w:rFonts w:eastAsia="Times New Roman"/>
          <w:sz w:val="24"/>
          <w:szCs w:val="24"/>
        </w:rPr>
      </w:pPr>
      <w:r w:rsidRPr="005D423F">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w:t>
      </w:r>
      <w:r w:rsidR="00D70251">
        <w:rPr>
          <w:rFonts w:eastAsia="Times New Roman"/>
          <w:sz w:val="24"/>
          <w:szCs w:val="24"/>
        </w:rPr>
        <w:t>ательством Российской Федерации и Договором.</w:t>
      </w:r>
    </w:p>
    <w:p w:rsidR="001C669C" w:rsidRPr="005D423F" w:rsidRDefault="001C669C" w:rsidP="00637617">
      <w:pPr>
        <w:widowControl w:val="0"/>
        <w:numPr>
          <w:ilvl w:val="1"/>
          <w:numId w:val="13"/>
        </w:numPr>
        <w:tabs>
          <w:tab w:val="left" w:pos="1426"/>
        </w:tabs>
        <w:spacing w:after="64" w:line="324" w:lineRule="exact"/>
        <w:ind w:firstLine="993"/>
        <w:rPr>
          <w:rFonts w:eastAsia="Times New Roman"/>
          <w:sz w:val="24"/>
          <w:szCs w:val="24"/>
        </w:rPr>
      </w:pPr>
      <w:r w:rsidRPr="00A40A3C">
        <w:rPr>
          <w:rFonts w:eastAsia="Times New Roman"/>
          <w:sz w:val="24"/>
          <w:szCs w:val="24"/>
        </w:rPr>
        <w:t>За нарушение срока оплаты Цены Имущества, установленного в п. 3.3 Договора, Покупатель по требованию Продавца уплачивает Продавцу пеню в размере 0,1 %  от неоплаченной суммы за каждый день просрочки</w:t>
      </w:r>
      <w:r w:rsidRPr="005D423F">
        <w:rPr>
          <w:rFonts w:eastAsia="Times New Roman"/>
          <w:sz w:val="24"/>
          <w:szCs w:val="24"/>
        </w:rPr>
        <w:t>.</w:t>
      </w:r>
    </w:p>
    <w:p w:rsidR="001C669C" w:rsidRPr="005D423F" w:rsidRDefault="001C669C" w:rsidP="001C669C">
      <w:pPr>
        <w:widowControl w:val="0"/>
        <w:tabs>
          <w:tab w:val="left" w:leader="underscore" w:pos="1659"/>
          <w:tab w:val="left" w:leader="underscore" w:pos="3209"/>
        </w:tabs>
        <w:spacing w:after="64" w:line="324" w:lineRule="exact"/>
        <w:ind w:firstLine="993"/>
        <w:rPr>
          <w:rFonts w:eastAsia="Times New Roman"/>
          <w:sz w:val="24"/>
          <w:szCs w:val="24"/>
        </w:rPr>
      </w:pPr>
      <w:r w:rsidRPr="005D423F">
        <w:rPr>
          <w:rFonts w:eastAsia="Times New Roman"/>
          <w:sz w:val="24"/>
          <w:szCs w:val="24"/>
        </w:rPr>
        <w:t>Просрочка внесения денежных сре</w:t>
      </w:r>
      <w:proofErr w:type="gramStart"/>
      <w:r w:rsidRPr="005D423F">
        <w:rPr>
          <w:rFonts w:eastAsia="Times New Roman"/>
          <w:sz w:val="24"/>
          <w:szCs w:val="24"/>
        </w:rPr>
        <w:t>дств в сч</w:t>
      </w:r>
      <w:proofErr w:type="gramEnd"/>
      <w:r w:rsidRPr="005D423F">
        <w:rPr>
          <w:rFonts w:eastAsia="Times New Roman"/>
          <w:sz w:val="24"/>
          <w:szCs w:val="24"/>
        </w:rPr>
        <w:t>ет оплаты Имущества в сумме и в сроки, указанные в п. 3.3 Договора, не может составлять более</w:t>
      </w:r>
      <w:r w:rsidR="00D70251">
        <w:rPr>
          <w:rFonts w:eastAsia="Times New Roman"/>
          <w:sz w:val="24"/>
          <w:szCs w:val="24"/>
        </w:rPr>
        <w:t xml:space="preserve"> </w:t>
      </w:r>
      <w:r w:rsidRPr="005D423F">
        <w:rPr>
          <w:rFonts w:eastAsia="Times New Roman"/>
          <w:sz w:val="24"/>
          <w:szCs w:val="24"/>
        </w:rPr>
        <w:t>10 (десяти) рабочих дней (далее - «Допустимая просрочка»). Просрочка свыше 10 (десяти) рабочих дней считается отказом Покупателя от исполнения обязательств по оплате Имущества, установленных Договором.</w:t>
      </w:r>
    </w:p>
    <w:p w:rsidR="001C669C" w:rsidRPr="005D423F" w:rsidRDefault="001C669C" w:rsidP="001C669C">
      <w:pPr>
        <w:widowControl w:val="0"/>
        <w:spacing w:after="64" w:line="324" w:lineRule="exact"/>
        <w:ind w:firstLine="993"/>
        <w:rPr>
          <w:rFonts w:eastAsia="Times New Roman"/>
          <w:sz w:val="24"/>
          <w:szCs w:val="24"/>
        </w:rPr>
      </w:pPr>
      <w:r w:rsidRPr="005D423F">
        <w:rPr>
          <w:rFonts w:eastAsia="Times New Roman"/>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5D423F">
        <w:rPr>
          <w:rFonts w:eastAsia="Times New Roman"/>
          <w:sz w:val="24"/>
          <w:szCs w:val="24"/>
        </w:rPr>
        <w:t>с даты отправления</w:t>
      </w:r>
      <w:proofErr w:type="gramEnd"/>
      <w:r w:rsidRPr="005D423F">
        <w:rPr>
          <w:rFonts w:eastAsia="Times New Roman"/>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p>
    <w:p w:rsidR="001C669C" w:rsidRPr="005D423F" w:rsidRDefault="001C669C" w:rsidP="00637617">
      <w:pPr>
        <w:widowControl w:val="0"/>
        <w:numPr>
          <w:ilvl w:val="1"/>
          <w:numId w:val="13"/>
        </w:numPr>
        <w:tabs>
          <w:tab w:val="left" w:pos="1426"/>
        </w:tabs>
        <w:spacing w:after="91" w:line="319" w:lineRule="exact"/>
        <w:ind w:firstLine="993"/>
        <w:rPr>
          <w:rFonts w:eastAsia="Times New Roman"/>
          <w:sz w:val="24"/>
          <w:szCs w:val="24"/>
        </w:rPr>
      </w:pPr>
      <w:proofErr w:type="gramStart"/>
      <w:r w:rsidRPr="005D423F">
        <w:rPr>
          <w:rFonts w:eastAsia="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proofErr w:type="gramEnd"/>
    </w:p>
    <w:p w:rsidR="001C669C" w:rsidRPr="005D423F" w:rsidRDefault="001C669C" w:rsidP="00637617">
      <w:pPr>
        <w:widowControl w:val="0"/>
        <w:numPr>
          <w:ilvl w:val="1"/>
          <w:numId w:val="13"/>
        </w:numPr>
        <w:tabs>
          <w:tab w:val="left" w:pos="1426"/>
        </w:tabs>
        <w:spacing w:after="64" w:line="281" w:lineRule="exact"/>
        <w:ind w:firstLine="993"/>
        <w:rPr>
          <w:rFonts w:eastAsia="Times New Roman"/>
          <w:sz w:val="24"/>
          <w:szCs w:val="24"/>
        </w:rPr>
      </w:pPr>
      <w:r w:rsidRPr="005D423F">
        <w:rPr>
          <w:rFonts w:eastAsia="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C669C" w:rsidRPr="005D423F" w:rsidRDefault="001C669C" w:rsidP="00637617">
      <w:pPr>
        <w:widowControl w:val="0"/>
        <w:numPr>
          <w:ilvl w:val="1"/>
          <w:numId w:val="13"/>
        </w:numPr>
        <w:tabs>
          <w:tab w:val="left" w:pos="1426"/>
        </w:tabs>
        <w:spacing w:after="477" w:line="277" w:lineRule="exact"/>
        <w:ind w:firstLine="993"/>
        <w:rPr>
          <w:rFonts w:eastAsia="Times New Roman"/>
          <w:sz w:val="24"/>
          <w:szCs w:val="24"/>
        </w:rPr>
      </w:pPr>
      <w:r w:rsidRPr="005D423F">
        <w:rPr>
          <w:rFonts w:eastAsia="Times New Roman"/>
          <w:sz w:val="24"/>
          <w:szCs w:val="24"/>
        </w:rPr>
        <w:t xml:space="preserve">Настоящий </w:t>
      </w:r>
      <w:proofErr w:type="gramStart"/>
      <w:r w:rsidRPr="005D423F">
        <w:rPr>
          <w:rFonts w:eastAsia="Times New Roman"/>
          <w:sz w:val="24"/>
          <w:szCs w:val="24"/>
        </w:rPr>
        <w:t>Договор</w:t>
      </w:r>
      <w:proofErr w:type="gramEnd"/>
      <w:r w:rsidRPr="005D423F">
        <w:rPr>
          <w:rFonts w:eastAsia="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C669C" w:rsidRPr="005D423F" w:rsidRDefault="001C669C" w:rsidP="00637617">
      <w:pPr>
        <w:widowControl w:val="0"/>
        <w:numPr>
          <w:ilvl w:val="0"/>
          <w:numId w:val="13"/>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Порядок разрешения споров</w:t>
      </w:r>
    </w:p>
    <w:p w:rsidR="001C669C" w:rsidRPr="005D423F" w:rsidRDefault="001C669C" w:rsidP="00637617">
      <w:pPr>
        <w:widowControl w:val="0"/>
        <w:numPr>
          <w:ilvl w:val="1"/>
          <w:numId w:val="13"/>
        </w:numPr>
        <w:tabs>
          <w:tab w:val="left" w:pos="1426"/>
        </w:tabs>
        <w:ind w:firstLine="993"/>
        <w:rPr>
          <w:rFonts w:eastAsia="Times New Roman"/>
          <w:sz w:val="24"/>
          <w:szCs w:val="24"/>
        </w:rPr>
      </w:pPr>
      <w:r w:rsidRPr="005D423F">
        <w:rPr>
          <w:rFonts w:eastAsia="Times New Roman"/>
          <w:sz w:val="24"/>
          <w:szCs w:val="24"/>
        </w:rPr>
        <w:t>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(применяется  в случае, если сторонами настоящего Договора являются организации и предприятия Госкорпорации «</w:t>
      </w:r>
      <w:proofErr w:type="spellStart"/>
      <w:r w:rsidRPr="005D423F">
        <w:rPr>
          <w:rFonts w:eastAsia="Times New Roman"/>
          <w:sz w:val="24"/>
          <w:szCs w:val="24"/>
        </w:rPr>
        <w:t>Росатом</w:t>
      </w:r>
      <w:proofErr w:type="spellEnd"/>
      <w:r w:rsidRPr="005D423F">
        <w:rPr>
          <w:rFonts w:eastAsia="Times New Roman"/>
          <w:sz w:val="24"/>
          <w:szCs w:val="24"/>
        </w:rPr>
        <w:t>»).</w:t>
      </w:r>
    </w:p>
    <w:p w:rsidR="001C669C" w:rsidRPr="005D423F" w:rsidRDefault="001C669C" w:rsidP="001C669C">
      <w:pPr>
        <w:widowControl w:val="0"/>
        <w:tabs>
          <w:tab w:val="left" w:pos="1426"/>
        </w:tabs>
        <w:ind w:firstLine="993"/>
        <w:rPr>
          <w:rFonts w:eastAsia="Times New Roman"/>
          <w:sz w:val="24"/>
          <w:szCs w:val="24"/>
        </w:rPr>
      </w:pPr>
      <w:r w:rsidRPr="005D423F">
        <w:rPr>
          <w:rFonts w:eastAsia="Times New Roman"/>
          <w:sz w:val="24"/>
          <w:szCs w:val="24"/>
        </w:rPr>
        <w:t>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(применяется в случае,  когда стороной настоящего Договора является внешняя организация</w:t>
      </w:r>
      <w:r w:rsidR="00245F32">
        <w:rPr>
          <w:rFonts w:eastAsia="Times New Roman"/>
          <w:sz w:val="24"/>
          <w:szCs w:val="24"/>
        </w:rPr>
        <w:t xml:space="preserve"> либо физическое лицо</w:t>
      </w:r>
      <w:r w:rsidRPr="005D423F">
        <w:rPr>
          <w:rFonts w:eastAsia="Times New Roman"/>
          <w:sz w:val="24"/>
          <w:szCs w:val="24"/>
        </w:rPr>
        <w:t xml:space="preserve">). </w:t>
      </w:r>
    </w:p>
    <w:p w:rsidR="001C669C" w:rsidRPr="005D423F" w:rsidRDefault="001C669C" w:rsidP="001C669C">
      <w:pPr>
        <w:widowControl w:val="0"/>
        <w:tabs>
          <w:tab w:val="left" w:pos="1426"/>
        </w:tabs>
        <w:ind w:firstLine="993"/>
        <w:rPr>
          <w:rFonts w:eastAsia="Times New Roman"/>
          <w:sz w:val="24"/>
          <w:szCs w:val="24"/>
        </w:rPr>
      </w:pPr>
    </w:p>
    <w:p w:rsidR="001C669C" w:rsidRDefault="001C669C" w:rsidP="00637617">
      <w:pPr>
        <w:widowControl w:val="0"/>
        <w:numPr>
          <w:ilvl w:val="0"/>
          <w:numId w:val="13"/>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Раскрытие информации</w:t>
      </w:r>
    </w:p>
    <w:p w:rsidR="008E2FBC" w:rsidRPr="008E2FBC" w:rsidRDefault="008E2FBC" w:rsidP="008E2FBC">
      <w:pPr>
        <w:widowControl w:val="0"/>
        <w:tabs>
          <w:tab w:val="left" w:pos="0"/>
        </w:tabs>
        <w:spacing w:after="100" w:line="280" w:lineRule="exact"/>
        <w:ind w:left="993"/>
        <w:rPr>
          <w:rFonts w:eastAsia="Times New Roman"/>
          <w:i/>
          <w:sz w:val="24"/>
          <w:szCs w:val="24"/>
        </w:rPr>
      </w:pPr>
      <w:r w:rsidRPr="008E2FBC">
        <w:rPr>
          <w:rFonts w:eastAsia="Times New Roman"/>
          <w:i/>
          <w:sz w:val="24"/>
          <w:szCs w:val="24"/>
        </w:rPr>
        <w:t>В случае заключения договора с физическим лицом применяется только пункт 9.3.</w:t>
      </w:r>
    </w:p>
    <w:p w:rsidR="001C669C" w:rsidRPr="005D423F" w:rsidRDefault="001C669C" w:rsidP="00637617">
      <w:pPr>
        <w:widowControl w:val="0"/>
        <w:numPr>
          <w:ilvl w:val="1"/>
          <w:numId w:val="13"/>
        </w:numPr>
        <w:tabs>
          <w:tab w:val="left" w:pos="1402"/>
          <w:tab w:val="left" w:leader="underscore" w:pos="1550"/>
          <w:tab w:val="left" w:leader="underscore" w:pos="3343"/>
        </w:tabs>
        <w:spacing w:after="120" w:line="319" w:lineRule="exact"/>
        <w:ind w:firstLine="993"/>
        <w:rPr>
          <w:sz w:val="24"/>
          <w:szCs w:val="24"/>
        </w:rPr>
      </w:pPr>
      <w:r w:rsidRPr="005D423F">
        <w:rPr>
          <w:sz w:val="24"/>
          <w:szCs w:val="24"/>
        </w:rPr>
        <w:t xml:space="preserve">(редакция настоящего пункта выбирается из двух представленных вариантов в зависимости от способа получения сведений) </w:t>
      </w:r>
    </w:p>
    <w:p w:rsidR="001C669C" w:rsidRPr="005D423F" w:rsidRDefault="001C669C" w:rsidP="001C669C">
      <w:pPr>
        <w:widowControl w:val="0"/>
        <w:tabs>
          <w:tab w:val="left" w:pos="1402"/>
          <w:tab w:val="left" w:leader="underscore" w:pos="1550"/>
          <w:tab w:val="left" w:leader="underscore" w:pos="3343"/>
        </w:tabs>
        <w:spacing w:after="120" w:line="319" w:lineRule="exact"/>
        <w:ind w:firstLine="993"/>
        <w:rPr>
          <w:sz w:val="24"/>
          <w:szCs w:val="24"/>
        </w:rPr>
      </w:pPr>
      <w:r w:rsidRPr="005D423F">
        <w:rPr>
          <w:sz w:val="24"/>
          <w:szCs w:val="24"/>
        </w:rPr>
        <w:t>(вариант 1- при представлении сведений на материальных (в том числе электронных) носителях)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w:t>
      </w:r>
    </w:p>
    <w:p w:rsidR="001C669C" w:rsidRPr="005D423F" w:rsidRDefault="001C669C" w:rsidP="001C669C">
      <w:pPr>
        <w:widowControl w:val="0"/>
        <w:tabs>
          <w:tab w:val="left" w:pos="1402"/>
          <w:tab w:val="left" w:leader="underscore" w:pos="1550"/>
          <w:tab w:val="left" w:leader="underscore" w:pos="3343"/>
        </w:tabs>
        <w:spacing w:after="120" w:line="319" w:lineRule="exact"/>
        <w:ind w:firstLine="993"/>
        <w:rPr>
          <w:sz w:val="24"/>
          <w:szCs w:val="24"/>
        </w:rPr>
      </w:pPr>
      <w:r w:rsidRPr="005D423F">
        <w:rPr>
          <w:sz w:val="24"/>
          <w:szCs w:val="24"/>
        </w:rPr>
        <w:t>(вариант 2 - при представлении сведений по электронной почте)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5D423F">
        <w:rPr>
          <w:sz w:val="24"/>
          <w:szCs w:val="24"/>
        </w:rPr>
        <w:t>с</w:t>
      </w:r>
      <w:r w:rsidR="001754FE">
        <w:rPr>
          <w:sz w:val="24"/>
          <w:szCs w:val="24"/>
        </w:rPr>
        <w:t>(</w:t>
      </w:r>
      <w:proofErr w:type="gramEnd"/>
      <w:r w:rsidRPr="005D423F">
        <w:rPr>
          <w:sz w:val="24"/>
          <w:szCs w:val="24"/>
        </w:rPr>
        <w:t>а</w:t>
      </w:r>
      <w:r w:rsidR="001754FE">
        <w:rPr>
          <w:sz w:val="24"/>
          <w:szCs w:val="24"/>
        </w:rPr>
        <w:t>)</w:t>
      </w:r>
      <w:r w:rsidRPr="005D423F">
        <w:rPr>
          <w:sz w:val="24"/>
          <w:szCs w:val="24"/>
        </w:rPr>
        <w:t xml:space="preserve"> электронной почты Продавца _________________(далее – Сведения), являются полными, точными и достоверными.</w:t>
      </w:r>
    </w:p>
    <w:p w:rsidR="001C669C" w:rsidRPr="005D423F" w:rsidRDefault="001C669C" w:rsidP="00637617">
      <w:pPr>
        <w:widowControl w:val="0"/>
        <w:numPr>
          <w:ilvl w:val="1"/>
          <w:numId w:val="13"/>
        </w:numPr>
        <w:tabs>
          <w:tab w:val="left" w:pos="1402"/>
          <w:tab w:val="left" w:leader="underscore" w:pos="1550"/>
          <w:tab w:val="left" w:leader="underscore" w:pos="3343"/>
        </w:tabs>
        <w:spacing w:after="120" w:line="319" w:lineRule="exact"/>
        <w:ind w:firstLine="993"/>
        <w:rPr>
          <w:sz w:val="24"/>
          <w:szCs w:val="24"/>
        </w:rPr>
      </w:pPr>
      <w:r w:rsidRPr="005D423F">
        <w:rPr>
          <w:sz w:val="24"/>
          <w:szCs w:val="24"/>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C669C" w:rsidRPr="005D423F" w:rsidRDefault="001C669C" w:rsidP="00637617">
      <w:pPr>
        <w:widowControl w:val="0"/>
        <w:numPr>
          <w:ilvl w:val="1"/>
          <w:numId w:val="13"/>
        </w:numPr>
        <w:tabs>
          <w:tab w:val="left" w:pos="1402"/>
          <w:tab w:val="left" w:leader="underscore" w:pos="1550"/>
          <w:tab w:val="left" w:leader="underscore" w:pos="3343"/>
        </w:tabs>
        <w:spacing w:after="120" w:line="319" w:lineRule="exact"/>
        <w:ind w:firstLine="993"/>
        <w:rPr>
          <w:sz w:val="24"/>
          <w:szCs w:val="24"/>
        </w:rPr>
      </w:pPr>
      <w:proofErr w:type="gramStart"/>
      <w:r w:rsidRPr="005D423F">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5D423F">
        <w:rPr>
          <w:sz w:val="24"/>
          <w:szCs w:val="24"/>
        </w:rPr>
        <w:t xml:space="preserve">, </w:t>
      </w:r>
      <w:proofErr w:type="gramStart"/>
      <w:r w:rsidRPr="005D423F">
        <w:rPr>
          <w:sz w:val="24"/>
          <w:szCs w:val="24"/>
        </w:rPr>
        <w:t xml:space="preserve">Федеральной налоговой службе Российской Федерации, Минэнерго России, </w:t>
      </w:r>
      <w:proofErr w:type="spellStart"/>
      <w:r w:rsidRPr="005D423F">
        <w:rPr>
          <w:sz w:val="24"/>
          <w:szCs w:val="24"/>
        </w:rPr>
        <w:t>Росфинмониторингу</w:t>
      </w:r>
      <w:proofErr w:type="spellEnd"/>
      <w:r w:rsidRPr="005D423F">
        <w:rPr>
          <w:sz w:val="24"/>
          <w:szCs w:val="24"/>
        </w:rPr>
        <w:t>, Правительству Российской Федерации) и последующую обработку Сведений такими органами (далее – Раскрытие).</w:t>
      </w:r>
      <w:proofErr w:type="gramEnd"/>
      <w:r w:rsidRPr="005D423F">
        <w:rPr>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C669C" w:rsidRPr="005D423F" w:rsidRDefault="001C669C" w:rsidP="00637617">
      <w:pPr>
        <w:widowControl w:val="0"/>
        <w:numPr>
          <w:ilvl w:val="1"/>
          <w:numId w:val="13"/>
        </w:numPr>
        <w:tabs>
          <w:tab w:val="left" w:pos="1402"/>
          <w:tab w:val="left" w:leader="underscore" w:pos="1550"/>
          <w:tab w:val="left" w:leader="underscore" w:pos="3343"/>
        </w:tabs>
        <w:spacing w:after="120" w:line="319" w:lineRule="exact"/>
        <w:ind w:firstLine="993"/>
        <w:rPr>
          <w:sz w:val="24"/>
          <w:szCs w:val="24"/>
        </w:rPr>
      </w:pPr>
      <w:r w:rsidRPr="005D423F">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C669C" w:rsidRPr="005D423F" w:rsidRDefault="001C669C" w:rsidP="00637617">
      <w:pPr>
        <w:widowControl w:val="0"/>
        <w:numPr>
          <w:ilvl w:val="1"/>
          <w:numId w:val="13"/>
        </w:numPr>
        <w:tabs>
          <w:tab w:val="left" w:pos="1402"/>
          <w:tab w:val="left" w:leader="underscore" w:pos="1550"/>
          <w:tab w:val="left" w:leader="underscore" w:pos="3343"/>
        </w:tabs>
        <w:spacing w:after="120" w:line="319" w:lineRule="exact"/>
        <w:ind w:firstLine="993"/>
        <w:rPr>
          <w:sz w:val="24"/>
          <w:szCs w:val="24"/>
        </w:rPr>
      </w:pPr>
      <w:proofErr w:type="gramStart"/>
      <w:r w:rsidRPr="005D423F">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5D423F">
        <w:rPr>
          <w:sz w:val="24"/>
          <w:szCs w:val="24"/>
        </w:rPr>
        <w:t xml:space="preserve"> Договор считается расторгнутым </w:t>
      </w:r>
      <w:proofErr w:type="gramStart"/>
      <w:r w:rsidRPr="005D423F">
        <w:rPr>
          <w:sz w:val="24"/>
          <w:szCs w:val="24"/>
        </w:rPr>
        <w:t>с даты получения</w:t>
      </w:r>
      <w:proofErr w:type="gramEnd"/>
      <w:r w:rsidRPr="005D423F">
        <w:rPr>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1C669C" w:rsidRPr="005D423F" w:rsidRDefault="001C669C" w:rsidP="00637617">
      <w:pPr>
        <w:widowControl w:val="0"/>
        <w:numPr>
          <w:ilvl w:val="0"/>
          <w:numId w:val="13"/>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Форс-мажор</w:t>
      </w:r>
    </w:p>
    <w:p w:rsidR="001C669C" w:rsidRPr="005D423F" w:rsidRDefault="001C669C" w:rsidP="00637617">
      <w:pPr>
        <w:widowControl w:val="0"/>
        <w:numPr>
          <w:ilvl w:val="1"/>
          <w:numId w:val="13"/>
        </w:numPr>
        <w:tabs>
          <w:tab w:val="left" w:pos="1402"/>
        </w:tabs>
        <w:spacing w:after="60" w:line="324" w:lineRule="exact"/>
        <w:ind w:firstLine="993"/>
        <w:rPr>
          <w:rFonts w:eastAsia="Times New Roman"/>
          <w:sz w:val="24"/>
          <w:szCs w:val="24"/>
        </w:rPr>
      </w:pPr>
      <w:r w:rsidRPr="005D423F">
        <w:rPr>
          <w:rFonts w:eastAsia="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p>
    <w:p w:rsidR="001C669C" w:rsidRPr="005D423F" w:rsidRDefault="001C669C" w:rsidP="00637617">
      <w:pPr>
        <w:widowControl w:val="0"/>
        <w:numPr>
          <w:ilvl w:val="1"/>
          <w:numId w:val="13"/>
        </w:numPr>
        <w:tabs>
          <w:tab w:val="left" w:pos="1402"/>
        </w:tabs>
        <w:spacing w:after="64" w:line="324" w:lineRule="exact"/>
        <w:ind w:firstLine="993"/>
        <w:rPr>
          <w:rFonts w:eastAsia="Times New Roman"/>
          <w:sz w:val="24"/>
          <w:szCs w:val="24"/>
        </w:rPr>
      </w:pPr>
      <w:r w:rsidRPr="005D423F">
        <w:rPr>
          <w:rFonts w:eastAsia="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1C669C" w:rsidRPr="005D423F" w:rsidRDefault="001C669C" w:rsidP="00637617">
      <w:pPr>
        <w:widowControl w:val="0"/>
        <w:numPr>
          <w:ilvl w:val="1"/>
          <w:numId w:val="13"/>
        </w:numPr>
        <w:tabs>
          <w:tab w:val="left" w:pos="1402"/>
        </w:tabs>
        <w:spacing w:after="60" w:line="319" w:lineRule="exact"/>
        <w:ind w:firstLine="993"/>
        <w:rPr>
          <w:rFonts w:eastAsia="Times New Roman"/>
          <w:sz w:val="24"/>
          <w:szCs w:val="24"/>
        </w:rPr>
      </w:pPr>
      <w:proofErr w:type="gramStart"/>
      <w:r w:rsidRPr="005D423F">
        <w:rPr>
          <w:rFonts w:eastAsia="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1C669C" w:rsidRPr="005D423F" w:rsidRDefault="001C669C" w:rsidP="00637617">
      <w:pPr>
        <w:widowControl w:val="0"/>
        <w:numPr>
          <w:ilvl w:val="1"/>
          <w:numId w:val="13"/>
        </w:numPr>
        <w:tabs>
          <w:tab w:val="left" w:pos="1402"/>
        </w:tabs>
        <w:spacing w:after="60" w:line="319" w:lineRule="exact"/>
        <w:ind w:firstLine="993"/>
        <w:rPr>
          <w:rFonts w:eastAsia="Times New Roman"/>
          <w:sz w:val="24"/>
          <w:szCs w:val="24"/>
        </w:rPr>
      </w:pPr>
      <w:r w:rsidRPr="005D423F">
        <w:rPr>
          <w:rFonts w:eastAsia="Times New Roman"/>
          <w:sz w:val="24"/>
          <w:szCs w:val="24"/>
        </w:rPr>
        <w:t>Не извещение и/или несвоевременное извещение другой Стороны согласно п. 10.3 Договора влечет за собой утрату Стороной права ссылаться на эти обстоятельства.</w:t>
      </w:r>
    </w:p>
    <w:p w:rsidR="001C669C" w:rsidRPr="005D423F" w:rsidRDefault="001C669C" w:rsidP="00637617">
      <w:pPr>
        <w:widowControl w:val="0"/>
        <w:numPr>
          <w:ilvl w:val="1"/>
          <w:numId w:val="13"/>
        </w:numPr>
        <w:tabs>
          <w:tab w:val="left" w:pos="1402"/>
        </w:tabs>
        <w:spacing w:line="319" w:lineRule="exact"/>
        <w:ind w:firstLine="993"/>
        <w:rPr>
          <w:rFonts w:eastAsia="Times New Roman"/>
          <w:sz w:val="24"/>
          <w:szCs w:val="24"/>
        </w:rPr>
      </w:pPr>
      <w:r w:rsidRPr="005D423F">
        <w:rPr>
          <w:rFonts w:eastAsia="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C669C" w:rsidRPr="005D423F" w:rsidRDefault="001C669C" w:rsidP="00637617">
      <w:pPr>
        <w:widowControl w:val="0"/>
        <w:numPr>
          <w:ilvl w:val="1"/>
          <w:numId w:val="13"/>
        </w:numPr>
        <w:tabs>
          <w:tab w:val="left" w:pos="1420"/>
          <w:tab w:val="left" w:leader="underscore" w:pos="1560"/>
          <w:tab w:val="left" w:leader="underscore" w:pos="9009"/>
        </w:tabs>
        <w:spacing w:line="324" w:lineRule="exact"/>
        <w:ind w:firstLine="993"/>
        <w:rPr>
          <w:rFonts w:eastAsia="Times New Roman"/>
          <w:sz w:val="24"/>
          <w:szCs w:val="24"/>
        </w:rPr>
      </w:pPr>
      <w:r w:rsidRPr="005D423F">
        <w:rPr>
          <w:rFonts w:eastAsia="Times New Roman"/>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C669C" w:rsidRPr="005D423F" w:rsidRDefault="001C669C" w:rsidP="001C669C">
      <w:pPr>
        <w:widowControl w:val="0"/>
        <w:spacing w:line="324" w:lineRule="exact"/>
        <w:ind w:firstLine="993"/>
        <w:rPr>
          <w:rFonts w:eastAsia="Times New Roman"/>
          <w:sz w:val="24"/>
          <w:szCs w:val="24"/>
        </w:rPr>
      </w:pPr>
    </w:p>
    <w:p w:rsidR="001C669C" w:rsidRPr="005D423F" w:rsidRDefault="001C669C" w:rsidP="00637617">
      <w:pPr>
        <w:widowControl w:val="0"/>
        <w:numPr>
          <w:ilvl w:val="0"/>
          <w:numId w:val="13"/>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Прочие положения</w:t>
      </w:r>
    </w:p>
    <w:p w:rsidR="001C669C" w:rsidRPr="005D423F" w:rsidRDefault="001C669C" w:rsidP="00637617">
      <w:pPr>
        <w:widowControl w:val="0"/>
        <w:numPr>
          <w:ilvl w:val="1"/>
          <w:numId w:val="13"/>
        </w:numPr>
        <w:tabs>
          <w:tab w:val="left" w:pos="1420"/>
        </w:tabs>
        <w:spacing w:after="60" w:line="324" w:lineRule="exact"/>
        <w:ind w:firstLine="993"/>
        <w:rPr>
          <w:rFonts w:eastAsia="Times New Roman"/>
          <w:sz w:val="24"/>
          <w:szCs w:val="24"/>
        </w:rPr>
      </w:pPr>
      <w:r w:rsidRPr="005D423F">
        <w:rPr>
          <w:rFonts w:eastAsia="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1C669C" w:rsidRPr="005D423F" w:rsidRDefault="001C669C" w:rsidP="00637617">
      <w:pPr>
        <w:widowControl w:val="0"/>
        <w:numPr>
          <w:ilvl w:val="1"/>
          <w:numId w:val="13"/>
        </w:numPr>
        <w:tabs>
          <w:tab w:val="left" w:pos="1420"/>
        </w:tabs>
        <w:spacing w:after="60" w:line="324" w:lineRule="exact"/>
        <w:ind w:firstLine="993"/>
        <w:rPr>
          <w:rFonts w:eastAsia="Times New Roman"/>
          <w:sz w:val="24"/>
          <w:szCs w:val="24"/>
        </w:rPr>
      </w:pPr>
      <w:r w:rsidRPr="005D423F">
        <w:rPr>
          <w:rFonts w:eastAsia="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1C669C" w:rsidRPr="005D423F" w:rsidRDefault="001C669C" w:rsidP="00637617">
      <w:pPr>
        <w:widowControl w:val="0"/>
        <w:numPr>
          <w:ilvl w:val="1"/>
          <w:numId w:val="13"/>
        </w:numPr>
        <w:tabs>
          <w:tab w:val="left" w:pos="1420"/>
        </w:tabs>
        <w:spacing w:after="60" w:line="324" w:lineRule="exact"/>
        <w:ind w:firstLine="993"/>
        <w:rPr>
          <w:rFonts w:eastAsia="Times New Roman"/>
          <w:sz w:val="24"/>
          <w:szCs w:val="24"/>
        </w:rPr>
      </w:pPr>
      <w:r w:rsidRPr="005D423F">
        <w:rPr>
          <w:rFonts w:eastAsia="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8907AD" w:rsidRDefault="008907AD" w:rsidP="008907AD">
      <w:pPr>
        <w:widowControl w:val="0"/>
        <w:numPr>
          <w:ilvl w:val="1"/>
          <w:numId w:val="13"/>
        </w:numPr>
        <w:tabs>
          <w:tab w:val="left" w:pos="1420"/>
        </w:tabs>
        <w:spacing w:line="324" w:lineRule="exact"/>
        <w:ind w:firstLine="993"/>
        <w:rPr>
          <w:rFonts w:eastAsia="Times New Roman"/>
          <w:sz w:val="24"/>
          <w:szCs w:val="24"/>
        </w:rPr>
      </w:pPr>
      <w:r w:rsidRPr="00CA25E9">
        <w:rPr>
          <w:rFonts w:eastAsia="Times New Roman"/>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r>
        <w:rPr>
          <w:rFonts w:eastAsia="Times New Roman"/>
          <w:sz w:val="24"/>
          <w:szCs w:val="24"/>
        </w:rPr>
        <w:t>.</w:t>
      </w:r>
    </w:p>
    <w:p w:rsidR="001C669C" w:rsidRPr="005D423F" w:rsidRDefault="001C669C" w:rsidP="00637617">
      <w:pPr>
        <w:widowControl w:val="0"/>
        <w:numPr>
          <w:ilvl w:val="1"/>
          <w:numId w:val="13"/>
        </w:numPr>
        <w:tabs>
          <w:tab w:val="left" w:pos="1420"/>
        </w:tabs>
        <w:spacing w:after="64" w:line="324" w:lineRule="exact"/>
        <w:ind w:firstLine="993"/>
        <w:rPr>
          <w:rFonts w:eastAsia="Times New Roman"/>
          <w:sz w:val="24"/>
          <w:szCs w:val="24"/>
        </w:rPr>
      </w:pPr>
      <w:r w:rsidRPr="005D423F">
        <w:rPr>
          <w:rFonts w:eastAsia="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разделе 12 Договора.</w:t>
      </w:r>
    </w:p>
    <w:p w:rsidR="001C669C" w:rsidRPr="005D423F" w:rsidRDefault="001C669C" w:rsidP="00637617">
      <w:pPr>
        <w:widowControl w:val="0"/>
        <w:numPr>
          <w:ilvl w:val="1"/>
          <w:numId w:val="13"/>
        </w:numPr>
        <w:tabs>
          <w:tab w:val="left" w:pos="1420"/>
        </w:tabs>
        <w:spacing w:after="60" w:line="319" w:lineRule="exact"/>
        <w:ind w:firstLine="993"/>
        <w:rPr>
          <w:rFonts w:eastAsia="Times New Roman"/>
          <w:sz w:val="24"/>
          <w:szCs w:val="24"/>
        </w:rPr>
      </w:pPr>
      <w:r w:rsidRPr="005D423F">
        <w:rPr>
          <w:rFonts w:eastAsia="Times New Roman"/>
          <w:sz w:val="24"/>
          <w:szCs w:val="24"/>
        </w:rPr>
        <w:t>Договор регулируется и подлежит толкованию в соответствии с законодательством Российской Федерации.</w:t>
      </w:r>
    </w:p>
    <w:p w:rsidR="001C669C" w:rsidRPr="005D423F" w:rsidRDefault="001C669C" w:rsidP="00637617">
      <w:pPr>
        <w:widowControl w:val="0"/>
        <w:numPr>
          <w:ilvl w:val="1"/>
          <w:numId w:val="13"/>
        </w:numPr>
        <w:tabs>
          <w:tab w:val="left" w:pos="1420"/>
        </w:tabs>
        <w:spacing w:after="92" w:line="319" w:lineRule="exact"/>
        <w:ind w:firstLine="993"/>
        <w:rPr>
          <w:rFonts w:eastAsia="Times New Roman"/>
          <w:sz w:val="24"/>
          <w:szCs w:val="24"/>
        </w:rPr>
      </w:pPr>
      <w:r w:rsidRPr="005D423F">
        <w:rPr>
          <w:rFonts w:eastAsia="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C669C" w:rsidRPr="005D423F" w:rsidRDefault="001C669C" w:rsidP="00637617">
      <w:pPr>
        <w:widowControl w:val="0"/>
        <w:numPr>
          <w:ilvl w:val="1"/>
          <w:numId w:val="13"/>
        </w:numPr>
        <w:tabs>
          <w:tab w:val="left" w:pos="1420"/>
        </w:tabs>
        <w:spacing w:after="120" w:line="280" w:lineRule="exact"/>
        <w:ind w:firstLine="993"/>
        <w:rPr>
          <w:rFonts w:eastAsia="Times New Roman"/>
          <w:sz w:val="24"/>
          <w:szCs w:val="24"/>
        </w:rPr>
      </w:pPr>
      <w:r w:rsidRPr="005D423F">
        <w:rPr>
          <w:rFonts w:eastAsia="Times New Roman"/>
          <w:sz w:val="24"/>
          <w:szCs w:val="24"/>
        </w:rPr>
        <w:t>Следующие Приложения являются неотъемлемой частью Договора:</w:t>
      </w:r>
    </w:p>
    <w:p w:rsidR="001C669C" w:rsidRPr="007E7EDA" w:rsidRDefault="001C669C" w:rsidP="007E7EDA">
      <w:pPr>
        <w:widowControl w:val="0"/>
        <w:spacing w:line="319" w:lineRule="exact"/>
        <w:ind w:firstLine="993"/>
        <w:rPr>
          <w:rFonts w:eastAsia="Times New Roman"/>
          <w:sz w:val="24"/>
          <w:szCs w:val="24"/>
        </w:rPr>
      </w:pPr>
      <w:r w:rsidRPr="007E7EDA">
        <w:rPr>
          <w:rFonts w:eastAsia="Times New Roman"/>
          <w:sz w:val="24"/>
          <w:szCs w:val="24"/>
        </w:rPr>
        <w:t>Приложение № 1- Перечень Имущества;</w:t>
      </w:r>
    </w:p>
    <w:p w:rsidR="001C669C" w:rsidRPr="007E7EDA" w:rsidRDefault="001C669C" w:rsidP="007E7EDA">
      <w:pPr>
        <w:widowControl w:val="0"/>
        <w:spacing w:line="319" w:lineRule="exact"/>
        <w:ind w:firstLine="993"/>
        <w:rPr>
          <w:rFonts w:eastAsia="Times New Roman"/>
          <w:sz w:val="24"/>
          <w:szCs w:val="24"/>
        </w:rPr>
      </w:pPr>
      <w:r w:rsidRPr="007E7EDA">
        <w:rPr>
          <w:rFonts w:eastAsia="Times New Roman"/>
          <w:sz w:val="24"/>
          <w:szCs w:val="24"/>
        </w:rPr>
        <w:t>Приложение № 2 - Форма Акта приема-передачи Имущества;</w:t>
      </w:r>
    </w:p>
    <w:p w:rsidR="007E7EDA" w:rsidRPr="007E7EDA" w:rsidRDefault="001C669C" w:rsidP="007E7EDA">
      <w:pPr>
        <w:widowControl w:val="0"/>
        <w:tabs>
          <w:tab w:val="left" w:pos="540"/>
          <w:tab w:val="left" w:pos="567"/>
        </w:tabs>
        <w:autoSpaceDE w:val="0"/>
        <w:autoSpaceDN w:val="0"/>
        <w:adjustRightInd w:val="0"/>
        <w:ind w:firstLine="993"/>
        <w:rPr>
          <w:rFonts w:eastAsia="Times New Roman"/>
          <w:sz w:val="24"/>
          <w:szCs w:val="24"/>
          <w:lang w:eastAsia="en-US"/>
        </w:rPr>
      </w:pPr>
      <w:r w:rsidRPr="007E7EDA">
        <w:rPr>
          <w:rFonts w:eastAsia="Times New Roman"/>
          <w:sz w:val="24"/>
          <w:szCs w:val="24"/>
        </w:rPr>
        <w:t xml:space="preserve">Приложение № 3 – </w:t>
      </w:r>
      <w:r w:rsidR="007E7EDA" w:rsidRPr="007E7EDA">
        <w:rPr>
          <w:rFonts w:eastAsia="Times New Roman"/>
          <w:sz w:val="24"/>
          <w:szCs w:val="24"/>
          <w:lang w:eastAsia="en-US"/>
        </w:rPr>
        <w:t>Положение</w:t>
      </w:r>
      <w:r w:rsidR="007E7EDA" w:rsidRPr="007E7EDA">
        <w:rPr>
          <w:sz w:val="24"/>
          <w:szCs w:val="24"/>
        </w:rPr>
        <w:t xml:space="preserve"> о конфиденциальности и взаимном неразглашении информации;</w:t>
      </w:r>
    </w:p>
    <w:p w:rsidR="001C669C" w:rsidRPr="007E7EDA" w:rsidRDefault="007E7EDA" w:rsidP="007E7EDA">
      <w:pPr>
        <w:widowControl w:val="0"/>
        <w:spacing w:line="319" w:lineRule="exact"/>
        <w:ind w:firstLine="993"/>
        <w:rPr>
          <w:rFonts w:eastAsia="Times New Roman"/>
          <w:sz w:val="24"/>
          <w:szCs w:val="24"/>
        </w:rPr>
      </w:pPr>
      <w:r w:rsidRPr="007E7EDA">
        <w:rPr>
          <w:rFonts w:eastAsia="Times New Roman"/>
          <w:sz w:val="24"/>
          <w:szCs w:val="24"/>
        </w:rPr>
        <w:t xml:space="preserve">Приложение № 4 - </w:t>
      </w:r>
      <w:r w:rsidR="001C669C" w:rsidRPr="007E7EDA">
        <w:rPr>
          <w:rFonts w:eastAsia="Times New Roman"/>
          <w:sz w:val="24"/>
          <w:szCs w:val="24"/>
        </w:rPr>
        <w:t>Форма акта сверки расчетов;</w:t>
      </w:r>
    </w:p>
    <w:p w:rsidR="001C669C" w:rsidRPr="007E7EDA" w:rsidRDefault="001C669C" w:rsidP="007E7EDA">
      <w:pPr>
        <w:widowControl w:val="0"/>
        <w:spacing w:line="319" w:lineRule="exact"/>
        <w:ind w:firstLine="993"/>
        <w:rPr>
          <w:rFonts w:eastAsia="Times New Roman"/>
          <w:sz w:val="24"/>
          <w:szCs w:val="24"/>
        </w:rPr>
      </w:pPr>
      <w:r w:rsidRPr="007E7EDA">
        <w:rPr>
          <w:rFonts w:eastAsia="Times New Roman"/>
          <w:sz w:val="24"/>
          <w:szCs w:val="24"/>
        </w:rPr>
        <w:t>Приложени</w:t>
      </w:r>
      <w:r w:rsidR="00245F32">
        <w:rPr>
          <w:rFonts w:eastAsia="Times New Roman"/>
          <w:sz w:val="24"/>
          <w:szCs w:val="24"/>
        </w:rPr>
        <w:t>я</w:t>
      </w:r>
      <w:r w:rsidRPr="007E7EDA">
        <w:rPr>
          <w:rFonts w:eastAsia="Times New Roman"/>
          <w:sz w:val="24"/>
          <w:szCs w:val="24"/>
        </w:rPr>
        <w:t xml:space="preserve"> </w:t>
      </w:r>
      <w:r w:rsidR="00245F32">
        <w:rPr>
          <w:rFonts w:eastAsia="Times New Roman"/>
          <w:sz w:val="24"/>
          <w:szCs w:val="24"/>
        </w:rPr>
        <w:t>№</w:t>
      </w:r>
      <w:r w:rsidRPr="007E7EDA">
        <w:rPr>
          <w:rFonts w:eastAsia="Times New Roman"/>
          <w:sz w:val="24"/>
          <w:szCs w:val="24"/>
        </w:rPr>
        <w:t>№ 5, 6</w:t>
      </w:r>
      <w:r w:rsidR="007E7EDA" w:rsidRPr="007E7EDA">
        <w:rPr>
          <w:rFonts w:eastAsia="Times New Roman"/>
          <w:sz w:val="24"/>
          <w:szCs w:val="24"/>
        </w:rPr>
        <w:t>, 7</w:t>
      </w:r>
      <w:r w:rsidR="000E4C5B">
        <w:rPr>
          <w:rFonts w:eastAsia="Times New Roman"/>
          <w:sz w:val="24"/>
          <w:szCs w:val="24"/>
        </w:rPr>
        <w:t>, 8</w:t>
      </w:r>
      <w:r w:rsidRPr="007E7EDA">
        <w:rPr>
          <w:rFonts w:eastAsia="Times New Roman"/>
          <w:sz w:val="24"/>
          <w:szCs w:val="24"/>
        </w:rPr>
        <w:t xml:space="preserve"> – Формы актов при</w:t>
      </w:r>
      <w:r w:rsidR="000E4C5B">
        <w:rPr>
          <w:rFonts w:eastAsia="Times New Roman"/>
          <w:sz w:val="24"/>
          <w:szCs w:val="24"/>
        </w:rPr>
        <w:t>ема-передачи ОС-1а, ОС-1з, ОС-1, накладной М-15.</w:t>
      </w:r>
    </w:p>
    <w:p w:rsidR="001C669C" w:rsidRPr="007E7EDA" w:rsidRDefault="001C669C" w:rsidP="007E7EDA">
      <w:pPr>
        <w:spacing w:after="272" w:line="319" w:lineRule="exact"/>
        <w:ind w:firstLine="993"/>
        <w:rPr>
          <w:i/>
          <w:sz w:val="24"/>
          <w:szCs w:val="24"/>
        </w:rPr>
      </w:pPr>
      <w:r w:rsidRPr="007E7EDA">
        <w:rPr>
          <w:i/>
          <w:sz w:val="24"/>
          <w:szCs w:val="24"/>
        </w:rPr>
        <w:t xml:space="preserve">Договор со всеми приложениями </w:t>
      </w:r>
      <w:r w:rsidRPr="007E7EDA">
        <w:rPr>
          <w:i/>
          <w:color w:val="000000"/>
          <w:sz w:val="24"/>
          <w:szCs w:val="24"/>
          <w:u w:val="single"/>
          <w:lang w:bidi="ru-RU"/>
        </w:rPr>
        <w:t>должен быть прошит перед подписанием,</w:t>
      </w:r>
      <w:r w:rsidRPr="007E7EDA">
        <w:rPr>
          <w:i/>
          <w:sz w:val="24"/>
          <w:szCs w:val="24"/>
        </w:rPr>
        <w:t xml:space="preserve"> и прошивка должна быть удостоверена подписями Сторон и скреплена печатями </w:t>
      </w:r>
      <w:r w:rsidRPr="007E7EDA">
        <w:rPr>
          <w:i/>
          <w:color w:val="000000"/>
          <w:sz w:val="24"/>
          <w:szCs w:val="24"/>
          <w:u w:val="single"/>
          <w:lang w:bidi="ru-RU"/>
        </w:rPr>
        <w:t>в обязательном порядке</w:t>
      </w:r>
      <w:r w:rsidRPr="007E7EDA">
        <w:rPr>
          <w:i/>
          <w:sz w:val="24"/>
          <w:szCs w:val="24"/>
        </w:rPr>
        <w:t>.</w:t>
      </w:r>
    </w:p>
    <w:p w:rsidR="001C669C" w:rsidRPr="005D423F" w:rsidRDefault="001C669C" w:rsidP="00637617">
      <w:pPr>
        <w:widowControl w:val="0"/>
        <w:numPr>
          <w:ilvl w:val="0"/>
          <w:numId w:val="13"/>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Реквизиты и подписи Сторон</w:t>
      </w:r>
    </w:p>
    <w:p w:rsidR="001C669C" w:rsidRPr="005D423F" w:rsidRDefault="001C669C" w:rsidP="001C669C">
      <w:pPr>
        <w:widowControl w:val="0"/>
        <w:tabs>
          <w:tab w:val="left" w:pos="0"/>
        </w:tabs>
        <w:spacing w:after="100" w:line="280" w:lineRule="exact"/>
        <w:ind w:firstLine="993"/>
        <w:rPr>
          <w:rFonts w:eastAsia="Times New Roman"/>
          <w:sz w:val="24"/>
          <w:szCs w:val="24"/>
        </w:rPr>
      </w:pPr>
    </w:p>
    <w:tbl>
      <w:tblPr>
        <w:tblStyle w:val="af0"/>
        <w:tblW w:w="0" w:type="auto"/>
        <w:tblLook w:val="04A0" w:firstRow="1" w:lastRow="0" w:firstColumn="1" w:lastColumn="0" w:noHBand="0" w:noVBand="1"/>
      </w:tblPr>
      <w:tblGrid>
        <w:gridCol w:w="4842"/>
        <w:gridCol w:w="5296"/>
      </w:tblGrid>
      <w:tr w:rsidR="001C669C" w:rsidRPr="005D423F" w:rsidTr="00F944F4">
        <w:tc>
          <w:tcPr>
            <w:tcW w:w="5068" w:type="dxa"/>
          </w:tcPr>
          <w:p w:rsidR="001C669C" w:rsidRPr="005D423F" w:rsidRDefault="001C669C" w:rsidP="00F944F4">
            <w:pPr>
              <w:rPr>
                <w:sz w:val="24"/>
                <w:szCs w:val="24"/>
              </w:rPr>
            </w:pPr>
            <w:r w:rsidRPr="005D423F">
              <w:rPr>
                <w:sz w:val="24"/>
                <w:szCs w:val="24"/>
              </w:rPr>
              <w:t>Продавец:</w:t>
            </w:r>
            <w:r w:rsidRPr="005D423F">
              <w:rPr>
                <w:sz w:val="24"/>
                <w:szCs w:val="24"/>
              </w:rPr>
              <w:tab/>
              <w:t>АО «ПО ЭХЗ»</w:t>
            </w:r>
          </w:p>
        </w:tc>
        <w:tc>
          <w:tcPr>
            <w:tcW w:w="5069" w:type="dxa"/>
          </w:tcPr>
          <w:p w:rsidR="001C669C" w:rsidRPr="005D423F" w:rsidRDefault="001C669C" w:rsidP="00245F32">
            <w:pPr>
              <w:rPr>
                <w:sz w:val="24"/>
                <w:szCs w:val="24"/>
              </w:rPr>
            </w:pPr>
            <w:r w:rsidRPr="005D423F">
              <w:rPr>
                <w:sz w:val="24"/>
                <w:szCs w:val="24"/>
              </w:rPr>
              <w:t>Покупатель: (сокращенное наименование по Уставу)</w:t>
            </w:r>
            <w:r w:rsidR="00245F32">
              <w:rPr>
                <w:sz w:val="24"/>
                <w:szCs w:val="24"/>
              </w:rPr>
              <w:t>/ФИО (для физического лица)</w:t>
            </w:r>
          </w:p>
        </w:tc>
      </w:tr>
      <w:tr w:rsidR="001C669C" w:rsidRPr="005D423F" w:rsidTr="00F944F4">
        <w:tc>
          <w:tcPr>
            <w:tcW w:w="5068" w:type="dxa"/>
          </w:tcPr>
          <w:p w:rsidR="001C669C" w:rsidRPr="005D423F" w:rsidRDefault="001C669C" w:rsidP="00F944F4">
            <w:pPr>
              <w:widowControl w:val="0"/>
              <w:tabs>
                <w:tab w:val="left" w:leader="underscore" w:pos="3247"/>
              </w:tabs>
              <w:spacing w:line="324" w:lineRule="exact"/>
              <w:rPr>
                <w:sz w:val="24"/>
                <w:szCs w:val="24"/>
              </w:rPr>
            </w:pPr>
            <w:r w:rsidRPr="005D423F">
              <w:rPr>
                <w:sz w:val="24"/>
                <w:szCs w:val="24"/>
              </w:rPr>
              <w:t>ИНН 2453013555</w:t>
            </w:r>
          </w:p>
          <w:p w:rsidR="001C669C" w:rsidRPr="005D423F" w:rsidRDefault="001C669C" w:rsidP="00F944F4">
            <w:pPr>
              <w:widowControl w:val="0"/>
              <w:tabs>
                <w:tab w:val="left" w:leader="underscore" w:pos="3247"/>
              </w:tabs>
              <w:spacing w:line="324" w:lineRule="exact"/>
              <w:rPr>
                <w:sz w:val="24"/>
                <w:szCs w:val="24"/>
              </w:rPr>
            </w:pPr>
            <w:r w:rsidRPr="005D423F">
              <w:rPr>
                <w:sz w:val="24"/>
                <w:szCs w:val="24"/>
              </w:rPr>
              <w:t>КПП 246750001</w:t>
            </w:r>
          </w:p>
          <w:p w:rsidR="001C669C" w:rsidRPr="005D423F" w:rsidRDefault="001C669C" w:rsidP="00F944F4">
            <w:pPr>
              <w:widowControl w:val="0"/>
              <w:tabs>
                <w:tab w:val="left" w:leader="underscore" w:pos="3247"/>
              </w:tabs>
              <w:spacing w:line="324" w:lineRule="exact"/>
              <w:rPr>
                <w:sz w:val="24"/>
                <w:szCs w:val="24"/>
              </w:rPr>
            </w:pPr>
            <w:r w:rsidRPr="005D423F">
              <w:rPr>
                <w:sz w:val="24"/>
                <w:szCs w:val="24"/>
              </w:rPr>
              <w:t>ОГРН 1082453000410</w:t>
            </w:r>
          </w:p>
          <w:p w:rsidR="001C669C" w:rsidRPr="005D423F" w:rsidRDefault="001C669C" w:rsidP="00F944F4">
            <w:pPr>
              <w:widowControl w:val="0"/>
              <w:tabs>
                <w:tab w:val="left" w:leader="underscore" w:pos="968"/>
                <w:tab w:val="left" w:leader="underscore" w:pos="1864"/>
              </w:tabs>
              <w:spacing w:line="324" w:lineRule="exact"/>
              <w:rPr>
                <w:sz w:val="24"/>
                <w:szCs w:val="24"/>
              </w:rPr>
            </w:pPr>
            <w:r w:rsidRPr="005D423F">
              <w:rPr>
                <w:sz w:val="24"/>
                <w:szCs w:val="24"/>
              </w:rPr>
              <w:t>Место нахождения: 663690, Российская Федерация, Красноярский край, город  Зеленогорск, ул. Первая Промышленная, дом 1</w:t>
            </w:r>
          </w:p>
          <w:p w:rsidR="001C669C" w:rsidRPr="005D423F" w:rsidRDefault="001C669C" w:rsidP="00F944F4">
            <w:pPr>
              <w:widowControl w:val="0"/>
              <w:tabs>
                <w:tab w:val="left" w:leader="underscore" w:pos="968"/>
                <w:tab w:val="left" w:leader="underscore" w:pos="1864"/>
              </w:tabs>
              <w:spacing w:line="324" w:lineRule="exact"/>
              <w:rPr>
                <w:sz w:val="24"/>
                <w:szCs w:val="24"/>
              </w:rPr>
            </w:pPr>
            <w:r w:rsidRPr="005D423F">
              <w:rPr>
                <w:sz w:val="24"/>
                <w:szCs w:val="24"/>
              </w:rPr>
              <w:t>Почтовый адрес: 663690, Российская Федерация, Красноярский край, город  Зеленогорск, ул. Первая Промышленная, дом 1</w:t>
            </w:r>
          </w:p>
          <w:p w:rsidR="008907AD" w:rsidRDefault="008907AD" w:rsidP="008907AD">
            <w:pPr>
              <w:rPr>
                <w:sz w:val="24"/>
                <w:szCs w:val="24"/>
              </w:rPr>
            </w:pPr>
            <w:proofErr w:type="gramStart"/>
            <w:r w:rsidRPr="005D423F">
              <w:rPr>
                <w:sz w:val="24"/>
                <w:szCs w:val="24"/>
              </w:rPr>
              <w:t>р</w:t>
            </w:r>
            <w:proofErr w:type="gramEnd"/>
            <w:r w:rsidRPr="005D423F">
              <w:rPr>
                <w:sz w:val="24"/>
                <w:szCs w:val="24"/>
              </w:rPr>
              <w:t>/с 407028</w:t>
            </w:r>
            <w:r>
              <w:rPr>
                <w:sz w:val="24"/>
                <w:szCs w:val="24"/>
              </w:rPr>
              <w:t>10500340000044</w:t>
            </w:r>
          </w:p>
          <w:p w:rsidR="008907AD" w:rsidRDefault="008907AD" w:rsidP="008907AD">
            <w:pPr>
              <w:rPr>
                <w:sz w:val="24"/>
                <w:szCs w:val="24"/>
              </w:rPr>
            </w:pPr>
            <w:r>
              <w:rPr>
                <w:sz w:val="24"/>
                <w:szCs w:val="24"/>
              </w:rPr>
              <w:t xml:space="preserve">Ф-л Банка ГПБ (АО) в </w:t>
            </w:r>
            <w:proofErr w:type="spellStart"/>
            <w:r>
              <w:rPr>
                <w:sz w:val="24"/>
                <w:szCs w:val="24"/>
              </w:rPr>
              <w:t>г</w:t>
            </w:r>
            <w:proofErr w:type="gramStart"/>
            <w:r>
              <w:rPr>
                <w:sz w:val="24"/>
                <w:szCs w:val="24"/>
              </w:rPr>
              <w:t>.К</w:t>
            </w:r>
            <w:proofErr w:type="gramEnd"/>
            <w:r>
              <w:rPr>
                <w:sz w:val="24"/>
                <w:szCs w:val="24"/>
              </w:rPr>
              <w:t>расноярске</w:t>
            </w:r>
            <w:proofErr w:type="spellEnd"/>
          </w:p>
          <w:p w:rsidR="008907AD" w:rsidRDefault="008907AD" w:rsidP="008907AD">
            <w:pPr>
              <w:rPr>
                <w:sz w:val="24"/>
                <w:szCs w:val="24"/>
              </w:rPr>
            </w:pPr>
            <w:proofErr w:type="spellStart"/>
            <w:r>
              <w:rPr>
                <w:sz w:val="24"/>
                <w:szCs w:val="24"/>
              </w:rPr>
              <w:t>г</w:t>
            </w:r>
            <w:proofErr w:type="gramStart"/>
            <w:r>
              <w:rPr>
                <w:sz w:val="24"/>
                <w:szCs w:val="24"/>
              </w:rPr>
              <w:t>.К</w:t>
            </w:r>
            <w:proofErr w:type="gramEnd"/>
            <w:r>
              <w:rPr>
                <w:sz w:val="24"/>
                <w:szCs w:val="24"/>
              </w:rPr>
              <w:t>расноярск</w:t>
            </w:r>
            <w:proofErr w:type="spellEnd"/>
          </w:p>
          <w:p w:rsidR="008907AD" w:rsidRPr="005D423F" w:rsidRDefault="008907AD" w:rsidP="008907AD">
            <w:pPr>
              <w:rPr>
                <w:sz w:val="24"/>
                <w:szCs w:val="24"/>
              </w:rPr>
            </w:pPr>
            <w:proofErr w:type="spellStart"/>
            <w:r w:rsidRPr="005D423F">
              <w:rPr>
                <w:sz w:val="24"/>
                <w:szCs w:val="24"/>
              </w:rPr>
              <w:t>Кор</w:t>
            </w:r>
            <w:proofErr w:type="gramStart"/>
            <w:r w:rsidRPr="005D423F">
              <w:rPr>
                <w:sz w:val="24"/>
                <w:szCs w:val="24"/>
              </w:rPr>
              <w:t>.с</w:t>
            </w:r>
            <w:proofErr w:type="gramEnd"/>
            <w:r w:rsidRPr="005D423F">
              <w:rPr>
                <w:sz w:val="24"/>
                <w:szCs w:val="24"/>
              </w:rPr>
              <w:t>ч</w:t>
            </w:r>
            <w:proofErr w:type="spellEnd"/>
            <w:r w:rsidRPr="005D423F">
              <w:rPr>
                <w:sz w:val="24"/>
                <w:szCs w:val="24"/>
              </w:rPr>
              <w:t xml:space="preserve"> 301018</w:t>
            </w:r>
            <w:r>
              <w:rPr>
                <w:sz w:val="24"/>
                <w:szCs w:val="24"/>
              </w:rPr>
              <w:t>10100000000877</w:t>
            </w:r>
            <w:r w:rsidRPr="005D423F">
              <w:rPr>
                <w:sz w:val="24"/>
                <w:szCs w:val="24"/>
              </w:rPr>
              <w:tab/>
            </w:r>
          </w:p>
          <w:p w:rsidR="001C669C" w:rsidRPr="005D423F" w:rsidRDefault="008907AD" w:rsidP="008907AD">
            <w:pPr>
              <w:rPr>
                <w:sz w:val="24"/>
                <w:szCs w:val="24"/>
              </w:rPr>
            </w:pPr>
            <w:r w:rsidRPr="005D423F">
              <w:rPr>
                <w:sz w:val="24"/>
                <w:szCs w:val="24"/>
              </w:rPr>
              <w:t xml:space="preserve">БИК </w:t>
            </w:r>
            <w:r w:rsidRPr="005D423F">
              <w:rPr>
                <w:sz w:val="24"/>
                <w:szCs w:val="24"/>
              </w:rPr>
              <w:tab/>
              <w:t>040407</w:t>
            </w:r>
            <w:r>
              <w:rPr>
                <w:sz w:val="24"/>
                <w:szCs w:val="24"/>
              </w:rPr>
              <w:t>877</w:t>
            </w:r>
          </w:p>
        </w:tc>
        <w:tc>
          <w:tcPr>
            <w:tcW w:w="5069" w:type="dxa"/>
          </w:tcPr>
          <w:p w:rsidR="001C669C" w:rsidRPr="005D423F" w:rsidRDefault="001C669C" w:rsidP="00F944F4">
            <w:pPr>
              <w:widowControl w:val="0"/>
              <w:tabs>
                <w:tab w:val="left" w:leader="underscore" w:pos="3247"/>
              </w:tabs>
              <w:spacing w:line="324" w:lineRule="exact"/>
              <w:rPr>
                <w:sz w:val="24"/>
                <w:szCs w:val="24"/>
              </w:rPr>
            </w:pPr>
            <w:r w:rsidRPr="005D423F">
              <w:rPr>
                <w:sz w:val="24"/>
                <w:szCs w:val="24"/>
              </w:rPr>
              <w:t xml:space="preserve">ИНН </w:t>
            </w:r>
          </w:p>
          <w:p w:rsidR="001C669C" w:rsidRPr="005D423F" w:rsidRDefault="001C669C" w:rsidP="00F944F4">
            <w:pPr>
              <w:widowControl w:val="0"/>
              <w:tabs>
                <w:tab w:val="left" w:leader="underscore" w:pos="3247"/>
              </w:tabs>
              <w:spacing w:line="324" w:lineRule="exact"/>
              <w:rPr>
                <w:sz w:val="24"/>
                <w:szCs w:val="24"/>
              </w:rPr>
            </w:pPr>
            <w:r w:rsidRPr="005D423F">
              <w:rPr>
                <w:sz w:val="24"/>
                <w:szCs w:val="24"/>
              </w:rPr>
              <w:t>КПП</w:t>
            </w:r>
          </w:p>
          <w:p w:rsidR="001C669C" w:rsidRPr="005D423F" w:rsidRDefault="001C669C" w:rsidP="00F944F4">
            <w:pPr>
              <w:widowControl w:val="0"/>
              <w:tabs>
                <w:tab w:val="left" w:leader="underscore" w:pos="3247"/>
              </w:tabs>
              <w:spacing w:line="324" w:lineRule="exact"/>
              <w:rPr>
                <w:sz w:val="24"/>
                <w:szCs w:val="24"/>
              </w:rPr>
            </w:pPr>
            <w:r w:rsidRPr="005D423F">
              <w:rPr>
                <w:sz w:val="24"/>
                <w:szCs w:val="24"/>
              </w:rPr>
              <w:t xml:space="preserve">ОГРН </w:t>
            </w:r>
          </w:p>
          <w:p w:rsidR="001C669C" w:rsidRPr="005D423F" w:rsidRDefault="001C669C" w:rsidP="00F944F4">
            <w:pPr>
              <w:widowControl w:val="0"/>
              <w:tabs>
                <w:tab w:val="left" w:leader="underscore" w:pos="3247"/>
              </w:tabs>
              <w:spacing w:line="324" w:lineRule="exact"/>
              <w:rPr>
                <w:sz w:val="24"/>
                <w:szCs w:val="24"/>
              </w:rPr>
            </w:pPr>
            <w:proofErr w:type="gramStart"/>
            <w:r w:rsidRPr="005D423F">
              <w:rPr>
                <w:sz w:val="24"/>
                <w:szCs w:val="24"/>
              </w:rPr>
              <w:t>Место нахождения:</w:t>
            </w:r>
            <w:r w:rsidRPr="005D423F">
              <w:rPr>
                <w:sz w:val="24"/>
                <w:szCs w:val="24"/>
              </w:rPr>
              <w:tab/>
              <w:t>(указать</w:t>
            </w:r>
            <w:proofErr w:type="gramEnd"/>
          </w:p>
          <w:p w:rsidR="001C669C" w:rsidRPr="005D423F" w:rsidRDefault="001C669C" w:rsidP="00F944F4">
            <w:pPr>
              <w:rPr>
                <w:sz w:val="24"/>
                <w:szCs w:val="24"/>
              </w:rPr>
            </w:pPr>
            <w:r w:rsidRPr="005D423F">
              <w:rPr>
                <w:sz w:val="24"/>
                <w:szCs w:val="24"/>
              </w:rPr>
              <w:t>место нахождения по Уставу)</w:t>
            </w:r>
          </w:p>
          <w:p w:rsidR="001C669C" w:rsidRPr="005D423F" w:rsidRDefault="001C669C" w:rsidP="00F944F4">
            <w:pPr>
              <w:widowControl w:val="0"/>
              <w:tabs>
                <w:tab w:val="left" w:leader="underscore" w:pos="2909"/>
              </w:tabs>
              <w:spacing w:line="324" w:lineRule="exact"/>
              <w:rPr>
                <w:sz w:val="24"/>
                <w:szCs w:val="24"/>
              </w:rPr>
            </w:pPr>
            <w:proofErr w:type="gramStart"/>
            <w:r w:rsidRPr="005D423F">
              <w:rPr>
                <w:sz w:val="24"/>
                <w:szCs w:val="24"/>
              </w:rPr>
              <w:t>Почтовый адрес:</w:t>
            </w:r>
            <w:r w:rsidRPr="005D423F">
              <w:rPr>
                <w:sz w:val="24"/>
                <w:szCs w:val="24"/>
              </w:rPr>
              <w:tab/>
              <w:t>(указать</w:t>
            </w:r>
            <w:proofErr w:type="gramEnd"/>
          </w:p>
          <w:p w:rsidR="001C669C" w:rsidRPr="005D423F" w:rsidRDefault="001C669C" w:rsidP="00F944F4">
            <w:pPr>
              <w:rPr>
                <w:sz w:val="24"/>
                <w:szCs w:val="24"/>
              </w:rPr>
            </w:pPr>
            <w:r w:rsidRPr="005D423F">
              <w:rPr>
                <w:sz w:val="24"/>
                <w:szCs w:val="24"/>
              </w:rPr>
              <w:t>фактический адрес для переписки)</w:t>
            </w:r>
          </w:p>
          <w:p w:rsidR="001C669C" w:rsidRPr="005D423F" w:rsidRDefault="001C669C" w:rsidP="00F944F4">
            <w:pPr>
              <w:widowControl w:val="0"/>
              <w:tabs>
                <w:tab w:val="left" w:leader="underscore" w:pos="968"/>
                <w:tab w:val="left" w:leader="underscore" w:pos="1864"/>
              </w:tabs>
              <w:spacing w:line="324" w:lineRule="exact"/>
              <w:rPr>
                <w:sz w:val="24"/>
                <w:szCs w:val="24"/>
              </w:rPr>
            </w:pPr>
            <w:proofErr w:type="gramStart"/>
            <w:r w:rsidRPr="005D423F">
              <w:rPr>
                <w:sz w:val="24"/>
                <w:szCs w:val="24"/>
              </w:rPr>
              <w:t>р</w:t>
            </w:r>
            <w:proofErr w:type="gramEnd"/>
            <w:r w:rsidRPr="005D423F">
              <w:rPr>
                <w:sz w:val="24"/>
                <w:szCs w:val="24"/>
              </w:rPr>
              <w:t xml:space="preserve">/с. </w:t>
            </w:r>
            <w:r w:rsidRPr="005D423F">
              <w:rPr>
                <w:sz w:val="24"/>
                <w:szCs w:val="24"/>
              </w:rPr>
              <w:tab/>
              <w:t xml:space="preserve">в </w:t>
            </w:r>
            <w:r w:rsidRPr="005D423F">
              <w:rPr>
                <w:sz w:val="24"/>
                <w:szCs w:val="24"/>
              </w:rPr>
              <w:tab/>
            </w:r>
          </w:p>
          <w:p w:rsidR="001C669C" w:rsidRPr="005D423F" w:rsidRDefault="001C669C" w:rsidP="00F944F4">
            <w:pPr>
              <w:rPr>
                <w:sz w:val="24"/>
                <w:szCs w:val="24"/>
              </w:rPr>
            </w:pPr>
            <w:proofErr w:type="spellStart"/>
            <w:r w:rsidRPr="005D423F">
              <w:rPr>
                <w:sz w:val="24"/>
                <w:szCs w:val="24"/>
              </w:rPr>
              <w:t>Кор</w:t>
            </w:r>
            <w:proofErr w:type="gramStart"/>
            <w:r w:rsidRPr="005D423F">
              <w:rPr>
                <w:sz w:val="24"/>
                <w:szCs w:val="24"/>
              </w:rPr>
              <w:t>.с</w:t>
            </w:r>
            <w:proofErr w:type="gramEnd"/>
            <w:r w:rsidRPr="005D423F">
              <w:rPr>
                <w:sz w:val="24"/>
                <w:szCs w:val="24"/>
              </w:rPr>
              <w:t>ч</w:t>
            </w:r>
            <w:proofErr w:type="spellEnd"/>
            <w:r w:rsidRPr="005D423F">
              <w:rPr>
                <w:sz w:val="24"/>
                <w:szCs w:val="24"/>
              </w:rPr>
              <w:tab/>
            </w:r>
          </w:p>
          <w:p w:rsidR="001C669C" w:rsidRDefault="001C669C" w:rsidP="00F944F4">
            <w:pPr>
              <w:rPr>
                <w:sz w:val="24"/>
                <w:szCs w:val="24"/>
              </w:rPr>
            </w:pPr>
            <w:r w:rsidRPr="005D423F">
              <w:rPr>
                <w:sz w:val="24"/>
                <w:szCs w:val="24"/>
              </w:rPr>
              <w:t xml:space="preserve">БИК </w:t>
            </w:r>
            <w:r w:rsidRPr="005D423F">
              <w:rPr>
                <w:sz w:val="24"/>
                <w:szCs w:val="24"/>
              </w:rPr>
              <w:tab/>
            </w:r>
          </w:p>
          <w:p w:rsidR="00245F32" w:rsidRDefault="00245F32" w:rsidP="00F944F4">
            <w:pPr>
              <w:rPr>
                <w:sz w:val="24"/>
                <w:szCs w:val="24"/>
              </w:rPr>
            </w:pPr>
          </w:p>
          <w:p w:rsidR="00245F32" w:rsidRDefault="00245F32" w:rsidP="00F944F4">
            <w:pPr>
              <w:rPr>
                <w:sz w:val="24"/>
                <w:szCs w:val="24"/>
              </w:rPr>
            </w:pPr>
            <w:r>
              <w:rPr>
                <w:sz w:val="24"/>
                <w:szCs w:val="24"/>
              </w:rPr>
              <w:t>Для физического лица:</w:t>
            </w:r>
          </w:p>
          <w:p w:rsidR="00245F32" w:rsidRDefault="00245F32" w:rsidP="00F944F4">
            <w:pPr>
              <w:rPr>
                <w:sz w:val="24"/>
                <w:szCs w:val="24"/>
              </w:rPr>
            </w:pPr>
            <w:r>
              <w:rPr>
                <w:sz w:val="24"/>
                <w:szCs w:val="24"/>
              </w:rPr>
              <w:t>Паспортные данные:_____</w:t>
            </w:r>
          </w:p>
          <w:p w:rsidR="00245F32" w:rsidRPr="005D423F" w:rsidRDefault="00245F32" w:rsidP="00F944F4">
            <w:pPr>
              <w:rPr>
                <w:sz w:val="24"/>
                <w:szCs w:val="24"/>
              </w:rPr>
            </w:pPr>
            <w:r>
              <w:rPr>
                <w:sz w:val="24"/>
                <w:szCs w:val="24"/>
              </w:rPr>
              <w:t xml:space="preserve">Адрес </w:t>
            </w:r>
            <w:proofErr w:type="spellStart"/>
            <w:r>
              <w:rPr>
                <w:sz w:val="24"/>
                <w:szCs w:val="24"/>
              </w:rPr>
              <w:t>регитсрации</w:t>
            </w:r>
            <w:proofErr w:type="spellEnd"/>
            <w:r>
              <w:rPr>
                <w:sz w:val="24"/>
                <w:szCs w:val="24"/>
              </w:rPr>
              <w:t>:________</w:t>
            </w:r>
          </w:p>
        </w:tc>
      </w:tr>
      <w:tr w:rsidR="001C669C" w:rsidRPr="005D423F" w:rsidTr="00F944F4">
        <w:tc>
          <w:tcPr>
            <w:tcW w:w="5068" w:type="dxa"/>
          </w:tcPr>
          <w:p w:rsidR="001C669C" w:rsidRPr="005D423F" w:rsidRDefault="001C669C" w:rsidP="00F944F4">
            <w:pPr>
              <w:widowControl w:val="0"/>
              <w:spacing w:after="331" w:line="280" w:lineRule="exact"/>
              <w:rPr>
                <w:sz w:val="24"/>
                <w:szCs w:val="24"/>
              </w:rPr>
            </w:pPr>
            <w:r w:rsidRPr="005D423F">
              <w:rPr>
                <w:sz w:val="24"/>
                <w:szCs w:val="24"/>
              </w:rPr>
              <w:t>________________(________________)</w:t>
            </w:r>
          </w:p>
          <w:p w:rsidR="001C669C" w:rsidRPr="005D423F" w:rsidRDefault="001C669C" w:rsidP="00F944F4">
            <w:pPr>
              <w:rPr>
                <w:sz w:val="24"/>
                <w:szCs w:val="24"/>
              </w:rPr>
            </w:pPr>
            <w:r w:rsidRPr="005D423F">
              <w:rPr>
                <w:sz w:val="24"/>
                <w:szCs w:val="24"/>
              </w:rPr>
              <w:t>МП</w:t>
            </w:r>
          </w:p>
        </w:tc>
        <w:tc>
          <w:tcPr>
            <w:tcW w:w="5069" w:type="dxa"/>
          </w:tcPr>
          <w:p w:rsidR="001C669C" w:rsidRPr="005D423F" w:rsidRDefault="001C669C" w:rsidP="00F944F4">
            <w:pPr>
              <w:widowControl w:val="0"/>
              <w:spacing w:after="331" w:line="280" w:lineRule="exact"/>
              <w:rPr>
                <w:sz w:val="24"/>
                <w:szCs w:val="24"/>
              </w:rPr>
            </w:pPr>
            <w:r w:rsidRPr="005D423F">
              <w:rPr>
                <w:sz w:val="24"/>
                <w:szCs w:val="24"/>
              </w:rPr>
              <w:t>________________________(_________________)</w:t>
            </w:r>
          </w:p>
          <w:p w:rsidR="001C669C" w:rsidRPr="005D423F" w:rsidRDefault="001C669C" w:rsidP="00F944F4">
            <w:pPr>
              <w:rPr>
                <w:sz w:val="24"/>
                <w:szCs w:val="24"/>
              </w:rPr>
            </w:pPr>
            <w:r w:rsidRPr="005D423F">
              <w:rPr>
                <w:sz w:val="24"/>
                <w:szCs w:val="24"/>
              </w:rPr>
              <w:t>МП</w:t>
            </w:r>
          </w:p>
        </w:tc>
      </w:tr>
    </w:tbl>
    <w:p w:rsidR="001C669C" w:rsidRPr="005D423F" w:rsidRDefault="001C669C" w:rsidP="001C669C">
      <w:pPr>
        <w:ind w:firstLine="993"/>
        <w:rPr>
          <w:rFonts w:eastAsia="Times New Roman"/>
          <w:sz w:val="24"/>
          <w:szCs w:val="24"/>
        </w:rPr>
      </w:pPr>
    </w:p>
    <w:p w:rsidR="001C669C" w:rsidRDefault="001C669C" w:rsidP="001C669C">
      <w:pPr>
        <w:rPr>
          <w:sz w:val="24"/>
          <w:szCs w:val="24"/>
        </w:rPr>
      </w:pPr>
      <w:bookmarkStart w:id="262" w:name="_Toc350251580"/>
      <w:bookmarkStart w:id="263" w:name="_Toc350251581"/>
      <w:bookmarkEnd w:id="262"/>
      <w:bookmarkEnd w:id="263"/>
      <w:r>
        <w:rPr>
          <w:sz w:val="24"/>
          <w:szCs w:val="24"/>
        </w:rPr>
        <w:br w:type="page"/>
      </w:r>
    </w:p>
    <w:p w:rsidR="003A6024" w:rsidRPr="003A6024" w:rsidRDefault="003A6024" w:rsidP="003A6024">
      <w:pPr>
        <w:widowControl w:val="0"/>
        <w:tabs>
          <w:tab w:val="left" w:pos="567"/>
        </w:tabs>
        <w:autoSpaceDE w:val="0"/>
        <w:autoSpaceDN w:val="0"/>
        <w:adjustRightInd w:val="0"/>
        <w:ind w:firstLine="993"/>
        <w:jc w:val="right"/>
        <w:rPr>
          <w:rFonts w:eastAsia="Arial Unicode MS"/>
          <w:color w:val="000000"/>
          <w:sz w:val="24"/>
          <w:szCs w:val="24"/>
          <w:lang w:bidi="ru-RU"/>
        </w:rPr>
      </w:pPr>
      <w:r w:rsidRPr="003A6024">
        <w:rPr>
          <w:sz w:val="24"/>
          <w:szCs w:val="24"/>
        </w:rPr>
        <w:t xml:space="preserve"> </w:t>
      </w:r>
      <w:r>
        <w:rPr>
          <w:sz w:val="24"/>
          <w:szCs w:val="24"/>
        </w:rPr>
        <w:t>П</w:t>
      </w:r>
      <w:r w:rsidRPr="003A6024">
        <w:rPr>
          <w:rFonts w:eastAsia="Arial Unicode MS"/>
          <w:color w:val="000000"/>
          <w:sz w:val="24"/>
          <w:szCs w:val="24"/>
          <w:lang w:bidi="ru-RU"/>
        </w:rPr>
        <w:t>риложение № 1</w:t>
      </w:r>
    </w:p>
    <w:p w:rsidR="003A6024" w:rsidRPr="003A6024" w:rsidRDefault="003A6024" w:rsidP="003A6024">
      <w:pPr>
        <w:widowControl w:val="0"/>
        <w:autoSpaceDE w:val="0"/>
        <w:autoSpaceDN w:val="0"/>
        <w:adjustRightInd w:val="0"/>
        <w:ind w:firstLine="993"/>
        <w:jc w:val="right"/>
        <w:rPr>
          <w:rFonts w:eastAsia="Arial Unicode MS"/>
          <w:color w:val="000000"/>
          <w:sz w:val="24"/>
          <w:szCs w:val="24"/>
          <w:lang w:bidi="ru-RU"/>
        </w:rPr>
      </w:pPr>
      <w:r w:rsidRPr="003A6024">
        <w:rPr>
          <w:rFonts w:eastAsia="Arial Unicode MS"/>
          <w:color w:val="000000"/>
          <w:sz w:val="24"/>
          <w:szCs w:val="24"/>
          <w:lang w:bidi="ru-RU"/>
        </w:rPr>
        <w:t xml:space="preserve">к Договору купли-продажи </w:t>
      </w:r>
    </w:p>
    <w:p w:rsidR="003A6024" w:rsidRPr="003A6024" w:rsidRDefault="003A6024" w:rsidP="003A6024">
      <w:pPr>
        <w:widowControl w:val="0"/>
        <w:autoSpaceDE w:val="0"/>
        <w:autoSpaceDN w:val="0"/>
        <w:adjustRightInd w:val="0"/>
        <w:ind w:firstLine="993"/>
        <w:jc w:val="right"/>
        <w:rPr>
          <w:rFonts w:eastAsia="Arial Unicode MS"/>
          <w:color w:val="000000"/>
          <w:sz w:val="24"/>
          <w:szCs w:val="24"/>
          <w:lang w:bidi="ru-RU"/>
        </w:rPr>
      </w:pPr>
      <w:r w:rsidRPr="003A6024">
        <w:rPr>
          <w:rFonts w:eastAsia="Arial Unicode MS"/>
          <w:color w:val="000000"/>
          <w:sz w:val="24"/>
          <w:szCs w:val="24"/>
          <w:lang w:bidi="ru-RU"/>
        </w:rPr>
        <w:t>имущества</w:t>
      </w: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 xml:space="preserve">№ _________________ </w:t>
      </w: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от____________ 201</w:t>
      </w:r>
      <w:r w:rsidR="009B6DEA">
        <w:rPr>
          <w:rFonts w:eastAsia="Arial Unicode MS"/>
          <w:color w:val="000000"/>
          <w:sz w:val="24"/>
          <w:szCs w:val="24"/>
          <w:lang w:bidi="ru-RU"/>
        </w:rPr>
        <w:t>6</w:t>
      </w:r>
      <w:r w:rsidRPr="003A6024">
        <w:rPr>
          <w:rFonts w:eastAsia="Arial Unicode MS"/>
          <w:color w:val="000000"/>
          <w:sz w:val="24"/>
          <w:szCs w:val="24"/>
          <w:lang w:bidi="ru-RU"/>
        </w:rPr>
        <w:t xml:space="preserve"> года</w:t>
      </w:r>
    </w:p>
    <w:p w:rsidR="003A6024" w:rsidRPr="003A6024" w:rsidRDefault="003A6024" w:rsidP="003A6024">
      <w:pPr>
        <w:widowControl w:val="0"/>
        <w:tabs>
          <w:tab w:val="left" w:pos="1276"/>
        </w:tabs>
        <w:autoSpaceDE w:val="0"/>
        <w:autoSpaceDN w:val="0"/>
        <w:adjustRightInd w:val="0"/>
        <w:spacing w:line="264" w:lineRule="auto"/>
        <w:ind w:right="-98" w:firstLine="993"/>
        <w:jc w:val="center"/>
        <w:rPr>
          <w:rFonts w:eastAsia="Arial Unicode MS"/>
          <w:color w:val="000000"/>
          <w:sz w:val="24"/>
          <w:szCs w:val="24"/>
          <w:lang w:bidi="ru-RU"/>
        </w:rPr>
      </w:pPr>
    </w:p>
    <w:p w:rsidR="003A6024" w:rsidRPr="003A6024" w:rsidRDefault="003A6024" w:rsidP="003A6024">
      <w:pPr>
        <w:widowControl w:val="0"/>
        <w:tabs>
          <w:tab w:val="left" w:pos="1276"/>
        </w:tabs>
        <w:autoSpaceDE w:val="0"/>
        <w:autoSpaceDN w:val="0"/>
        <w:adjustRightInd w:val="0"/>
        <w:spacing w:line="264" w:lineRule="auto"/>
        <w:ind w:right="-98" w:firstLine="993"/>
        <w:jc w:val="center"/>
        <w:rPr>
          <w:rFonts w:eastAsia="Arial Unicode MS"/>
          <w:color w:val="000000"/>
          <w:sz w:val="24"/>
          <w:szCs w:val="24"/>
          <w:lang w:bidi="ru-RU"/>
        </w:rPr>
      </w:pPr>
      <w:r w:rsidRPr="003A6024">
        <w:rPr>
          <w:rFonts w:eastAsia="Arial Unicode MS"/>
          <w:color w:val="000000"/>
          <w:sz w:val="24"/>
          <w:szCs w:val="24"/>
          <w:lang w:bidi="ru-RU"/>
        </w:rPr>
        <w:t>Перечень и описание имущества, входящего в состав имущественного комплекса</w:t>
      </w:r>
    </w:p>
    <w:p w:rsidR="003A6024" w:rsidRPr="003A6024" w:rsidRDefault="003A6024" w:rsidP="00637617">
      <w:pPr>
        <w:widowControl w:val="0"/>
        <w:numPr>
          <w:ilvl w:val="0"/>
          <w:numId w:val="8"/>
        </w:numPr>
        <w:tabs>
          <w:tab w:val="left" w:pos="1276"/>
        </w:tabs>
        <w:autoSpaceDE w:val="0"/>
        <w:autoSpaceDN w:val="0"/>
        <w:adjustRightInd w:val="0"/>
        <w:spacing w:after="200" w:line="264" w:lineRule="auto"/>
        <w:ind w:right="-98"/>
        <w:contextualSpacing/>
        <w:jc w:val="left"/>
        <w:rPr>
          <w:sz w:val="24"/>
          <w:szCs w:val="24"/>
        </w:rPr>
      </w:pPr>
      <w:r w:rsidRPr="003A6024">
        <w:rPr>
          <w:sz w:val="24"/>
          <w:szCs w:val="24"/>
        </w:rPr>
        <w:t>Недвижимое имущество</w:t>
      </w:r>
    </w:p>
    <w:p w:rsidR="003A6024" w:rsidRPr="003A6024" w:rsidRDefault="003A6024" w:rsidP="00637617">
      <w:pPr>
        <w:widowControl w:val="0"/>
        <w:numPr>
          <w:ilvl w:val="1"/>
          <w:numId w:val="8"/>
        </w:numPr>
        <w:tabs>
          <w:tab w:val="left" w:pos="0"/>
          <w:tab w:val="left" w:pos="851"/>
        </w:tabs>
        <w:autoSpaceDE w:val="0"/>
        <w:autoSpaceDN w:val="0"/>
        <w:adjustRightInd w:val="0"/>
        <w:ind w:left="0" w:right="49" w:firstLine="0"/>
        <w:contextualSpacing/>
        <w:jc w:val="left"/>
        <w:rPr>
          <w:sz w:val="24"/>
          <w:szCs w:val="24"/>
        </w:rPr>
      </w:pPr>
      <w:r w:rsidRPr="003A6024">
        <w:rPr>
          <w:sz w:val="24"/>
          <w:szCs w:val="24"/>
        </w:rPr>
        <w:t>Здания:</w:t>
      </w:r>
    </w:p>
    <w:p w:rsidR="003A6024" w:rsidRPr="003A6024" w:rsidRDefault="003A6024" w:rsidP="00637617">
      <w:pPr>
        <w:widowControl w:val="0"/>
        <w:numPr>
          <w:ilvl w:val="2"/>
          <w:numId w:val="8"/>
        </w:numPr>
        <w:tabs>
          <w:tab w:val="left" w:pos="0"/>
          <w:tab w:val="left" w:pos="851"/>
        </w:tabs>
        <w:autoSpaceDE w:val="0"/>
        <w:autoSpaceDN w:val="0"/>
        <w:adjustRightInd w:val="0"/>
        <w:ind w:left="0" w:right="49" w:firstLine="0"/>
        <w:jc w:val="left"/>
        <w:rPr>
          <w:sz w:val="24"/>
          <w:szCs w:val="24"/>
        </w:rPr>
      </w:pPr>
      <w:proofErr w:type="gramStart"/>
      <w:r w:rsidRPr="003A6024">
        <w:rPr>
          <w:sz w:val="24"/>
          <w:szCs w:val="24"/>
        </w:rPr>
        <w:t xml:space="preserve">Здание [точное наименование по свидетельству, например: здание гаража], общей площадью ___ кв. м, </w:t>
      </w:r>
      <w:r w:rsidRPr="003A6024">
        <w:rPr>
          <w:i/>
          <w:sz w:val="24"/>
          <w:szCs w:val="24"/>
        </w:rPr>
        <w:t>другие характеристики (при наличии</w:t>
      </w:r>
      <w:r w:rsidRPr="003A6024">
        <w:rPr>
          <w:sz w:val="24"/>
          <w:szCs w:val="24"/>
        </w:rPr>
        <w:t xml:space="preserve">), инв. № ____, расположенное по адресу  ________ </w:t>
      </w:r>
      <w:r w:rsidRPr="003A6024">
        <w:rPr>
          <w:i/>
          <w:sz w:val="24"/>
          <w:szCs w:val="24"/>
        </w:rPr>
        <w:t>(точный адрес по Свидетельству</w:t>
      </w:r>
      <w:r w:rsidRPr="003A6024">
        <w:rPr>
          <w:sz w:val="24"/>
          <w:szCs w:val="24"/>
        </w:rPr>
        <w:t>) (далее – Здание-1).</w:t>
      </w:r>
      <w:proofErr w:type="gramEnd"/>
    </w:p>
    <w:p w:rsidR="003A6024" w:rsidRPr="003A6024" w:rsidRDefault="003A6024" w:rsidP="003A6024">
      <w:pPr>
        <w:widowControl w:val="0"/>
        <w:tabs>
          <w:tab w:val="left" w:pos="0"/>
          <w:tab w:val="left" w:pos="851"/>
          <w:tab w:val="left" w:pos="1134"/>
        </w:tabs>
        <w:autoSpaceDE w:val="0"/>
        <w:autoSpaceDN w:val="0"/>
        <w:adjustRightInd w:val="0"/>
        <w:ind w:right="-96"/>
        <w:rPr>
          <w:rFonts w:eastAsia="Arial Unicode MS"/>
          <w:color w:val="000000"/>
          <w:sz w:val="24"/>
          <w:szCs w:val="24"/>
          <w:lang w:bidi="ru-RU"/>
        </w:rPr>
      </w:pPr>
      <w:r w:rsidRPr="003A6024">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3A6024" w:rsidRPr="003A6024" w:rsidRDefault="003A6024" w:rsidP="003A6024">
      <w:pPr>
        <w:widowControl w:val="0"/>
        <w:tabs>
          <w:tab w:val="left" w:pos="0"/>
          <w:tab w:val="left" w:pos="851"/>
          <w:tab w:val="left" w:pos="1134"/>
        </w:tabs>
        <w:autoSpaceDE w:val="0"/>
        <w:autoSpaceDN w:val="0"/>
        <w:adjustRightInd w:val="0"/>
        <w:ind w:right="-96"/>
        <w:rPr>
          <w:rFonts w:eastAsia="Arial Unicode MS"/>
          <w:color w:val="000000"/>
          <w:sz w:val="24"/>
          <w:szCs w:val="24"/>
          <w:lang w:bidi="ru-RU"/>
        </w:rPr>
      </w:pPr>
      <w:r w:rsidRPr="003A6024">
        <w:rPr>
          <w:rFonts w:eastAsia="Arial Unicode MS"/>
          <w:color w:val="000000"/>
          <w:sz w:val="24"/>
          <w:szCs w:val="24"/>
          <w:lang w:bidi="ru-RU"/>
        </w:rPr>
        <w:t>Цена Здания-1 составляет</w:t>
      </w:r>
      <w:proofErr w:type="gramStart"/>
      <w:r w:rsidRPr="003A6024">
        <w:rPr>
          <w:rFonts w:eastAsia="Arial Unicode MS"/>
          <w:color w:val="000000"/>
          <w:sz w:val="24"/>
          <w:szCs w:val="24"/>
          <w:lang w:bidi="ru-RU"/>
        </w:rPr>
        <w:t xml:space="preserve"> ____________(______________) </w:t>
      </w:r>
      <w:proofErr w:type="gramEnd"/>
      <w:r w:rsidRPr="003A6024">
        <w:rPr>
          <w:rFonts w:eastAsia="Arial Unicode MS"/>
          <w:color w:val="000000"/>
          <w:sz w:val="24"/>
          <w:szCs w:val="24"/>
          <w:lang w:bidi="ru-RU"/>
        </w:rPr>
        <w:t>рублей, включая 18% НДС в размере ______________(__________________________) рублей,</w:t>
      </w:r>
    </w:p>
    <w:p w:rsidR="003A6024" w:rsidRPr="003A6024" w:rsidRDefault="003A6024" w:rsidP="003A6024">
      <w:pPr>
        <w:widowControl w:val="0"/>
        <w:tabs>
          <w:tab w:val="left" w:pos="0"/>
          <w:tab w:val="left" w:pos="851"/>
          <w:tab w:val="left" w:pos="1134"/>
        </w:tabs>
        <w:autoSpaceDE w:val="0"/>
        <w:autoSpaceDN w:val="0"/>
        <w:adjustRightInd w:val="0"/>
        <w:ind w:right="-96"/>
        <w:rPr>
          <w:rFonts w:eastAsia="Arial Unicode MS"/>
          <w:color w:val="000000"/>
          <w:sz w:val="24"/>
          <w:szCs w:val="24"/>
          <w:lang w:bidi="ru-RU"/>
        </w:rPr>
      </w:pPr>
      <w:r w:rsidRPr="003A6024">
        <w:rPr>
          <w:rFonts w:eastAsia="Arial Unicode MS"/>
          <w:color w:val="000000"/>
          <w:sz w:val="24"/>
          <w:szCs w:val="24"/>
          <w:lang w:bidi="ru-RU"/>
        </w:rPr>
        <w:t>1.1.2…</w:t>
      </w:r>
    </w:p>
    <w:p w:rsidR="00E10B42" w:rsidRPr="00E73EA7" w:rsidRDefault="00E10B42" w:rsidP="00E73EA7">
      <w:pPr>
        <w:widowControl w:val="0"/>
        <w:numPr>
          <w:ilvl w:val="1"/>
          <w:numId w:val="8"/>
        </w:numPr>
        <w:tabs>
          <w:tab w:val="left" w:pos="0"/>
        </w:tabs>
        <w:autoSpaceDE w:val="0"/>
        <w:autoSpaceDN w:val="0"/>
        <w:adjustRightInd w:val="0"/>
        <w:ind w:left="0" w:firstLine="0"/>
        <w:rPr>
          <w:sz w:val="24"/>
          <w:szCs w:val="24"/>
        </w:rPr>
      </w:pPr>
      <w:r w:rsidRPr="00E73EA7">
        <w:rPr>
          <w:sz w:val="24"/>
          <w:szCs w:val="24"/>
        </w:rPr>
        <w:t>Земельные участки:</w:t>
      </w:r>
    </w:p>
    <w:p w:rsidR="003A6024" w:rsidRPr="00E73EA7" w:rsidRDefault="003A6024" w:rsidP="00E73EA7">
      <w:pPr>
        <w:pStyle w:val="affe"/>
        <w:widowControl w:val="0"/>
        <w:numPr>
          <w:ilvl w:val="2"/>
          <w:numId w:val="8"/>
        </w:numPr>
        <w:tabs>
          <w:tab w:val="left" w:pos="0"/>
        </w:tabs>
        <w:autoSpaceDE w:val="0"/>
        <w:autoSpaceDN w:val="0"/>
        <w:adjustRightInd w:val="0"/>
        <w:spacing w:after="0"/>
        <w:ind w:left="0" w:firstLine="0"/>
        <w:jc w:val="both"/>
        <w:rPr>
          <w:rFonts w:ascii="Times New Roman" w:hAnsi="Times New Roman"/>
          <w:sz w:val="24"/>
          <w:szCs w:val="24"/>
        </w:rPr>
      </w:pPr>
      <w:proofErr w:type="gramStart"/>
      <w:r w:rsidRPr="00E73EA7">
        <w:rPr>
          <w:rFonts w:ascii="Times New Roman" w:hAnsi="Times New Roman"/>
          <w:sz w:val="24"/>
          <w:szCs w:val="24"/>
        </w:rPr>
        <w:t xml:space="preserve">Земельный участок, категория земель: ____, разрешенное использование: ___, общая площадь ___ </w:t>
      </w:r>
      <w:proofErr w:type="spellStart"/>
      <w:r w:rsidRPr="00E73EA7">
        <w:rPr>
          <w:rFonts w:ascii="Times New Roman" w:hAnsi="Times New Roman"/>
          <w:sz w:val="24"/>
          <w:szCs w:val="24"/>
        </w:rPr>
        <w:t>кв.м</w:t>
      </w:r>
      <w:proofErr w:type="spellEnd"/>
      <w:r w:rsidRPr="00E73EA7">
        <w:rPr>
          <w:rFonts w:ascii="Times New Roman" w:hAnsi="Times New Roman"/>
          <w:sz w:val="24"/>
          <w:szCs w:val="24"/>
        </w:rPr>
        <w:t xml:space="preserve">., кадастровый номер ___, адрес объекта: _____________ (далее – Земельный участок). </w:t>
      </w:r>
      <w:proofErr w:type="gramEnd"/>
    </w:p>
    <w:p w:rsidR="003A6024" w:rsidRPr="003A6024" w:rsidRDefault="003A6024" w:rsidP="00E73EA7">
      <w:pPr>
        <w:widowControl w:val="0"/>
        <w:tabs>
          <w:tab w:val="left" w:pos="0"/>
          <w:tab w:val="left" w:pos="851"/>
        </w:tabs>
        <w:autoSpaceDE w:val="0"/>
        <w:autoSpaceDN w:val="0"/>
        <w:adjustRightInd w:val="0"/>
        <w:ind w:right="49"/>
        <w:rPr>
          <w:sz w:val="24"/>
          <w:szCs w:val="24"/>
        </w:rPr>
      </w:pPr>
      <w:r w:rsidRPr="003A6024">
        <w:rPr>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3A6024" w:rsidRDefault="003A6024" w:rsidP="00E73EA7">
      <w:pPr>
        <w:widowControl w:val="0"/>
        <w:tabs>
          <w:tab w:val="left" w:pos="0"/>
          <w:tab w:val="left" w:pos="851"/>
        </w:tabs>
        <w:autoSpaceDE w:val="0"/>
        <w:autoSpaceDN w:val="0"/>
        <w:adjustRightInd w:val="0"/>
        <w:ind w:right="-96"/>
        <w:rPr>
          <w:rFonts w:eastAsia="Arial Unicode MS"/>
          <w:color w:val="000000"/>
          <w:sz w:val="24"/>
          <w:szCs w:val="24"/>
          <w:lang w:bidi="ru-RU"/>
        </w:rPr>
      </w:pPr>
      <w:r w:rsidRPr="003A6024">
        <w:rPr>
          <w:rFonts w:eastAsia="Arial Unicode MS"/>
          <w:color w:val="000000"/>
          <w:sz w:val="24"/>
          <w:szCs w:val="24"/>
          <w:lang w:bidi="ru-RU"/>
        </w:rPr>
        <w:t>Цена Земельного участка составляет</w:t>
      </w:r>
      <w:proofErr w:type="gramStart"/>
      <w:r w:rsidRPr="003A6024">
        <w:rPr>
          <w:rFonts w:eastAsia="Arial Unicode MS"/>
          <w:color w:val="000000"/>
          <w:sz w:val="24"/>
          <w:szCs w:val="24"/>
          <w:lang w:bidi="ru-RU"/>
        </w:rPr>
        <w:t xml:space="preserve"> _____________(____________________) </w:t>
      </w:r>
      <w:proofErr w:type="gramEnd"/>
      <w:r w:rsidRPr="003A6024">
        <w:rPr>
          <w:rFonts w:eastAsia="Arial Unicode MS"/>
          <w:color w:val="000000"/>
          <w:sz w:val="24"/>
          <w:szCs w:val="24"/>
          <w:lang w:bidi="ru-RU"/>
        </w:rPr>
        <w:t>рублей, НДС не облагается.</w:t>
      </w:r>
    </w:p>
    <w:p w:rsidR="00E73EA7" w:rsidRPr="003A6024" w:rsidRDefault="00E73EA7" w:rsidP="00E73EA7">
      <w:pPr>
        <w:widowControl w:val="0"/>
        <w:tabs>
          <w:tab w:val="left" w:pos="0"/>
          <w:tab w:val="left" w:pos="851"/>
        </w:tabs>
        <w:autoSpaceDE w:val="0"/>
        <w:autoSpaceDN w:val="0"/>
        <w:adjustRightInd w:val="0"/>
        <w:ind w:right="-96"/>
        <w:rPr>
          <w:rFonts w:eastAsia="Arial Unicode MS"/>
          <w:color w:val="000000"/>
          <w:sz w:val="24"/>
          <w:szCs w:val="24"/>
          <w:lang w:bidi="ru-RU"/>
        </w:rPr>
      </w:pPr>
      <w:r>
        <w:rPr>
          <w:rFonts w:eastAsia="Arial Unicode MS"/>
          <w:color w:val="000000"/>
          <w:sz w:val="24"/>
          <w:szCs w:val="24"/>
          <w:lang w:bidi="ru-RU"/>
        </w:rPr>
        <w:t>1.2.2…</w:t>
      </w:r>
    </w:p>
    <w:p w:rsidR="00E10B42" w:rsidRDefault="00E10B42" w:rsidP="00E73EA7">
      <w:pPr>
        <w:pStyle w:val="affe"/>
        <w:widowControl w:val="0"/>
        <w:numPr>
          <w:ilvl w:val="1"/>
          <w:numId w:val="45"/>
        </w:numPr>
        <w:tabs>
          <w:tab w:val="left" w:pos="0"/>
          <w:tab w:val="left" w:pos="142"/>
        </w:tabs>
        <w:autoSpaceDE w:val="0"/>
        <w:autoSpaceDN w:val="0"/>
        <w:adjustRightInd w:val="0"/>
        <w:spacing w:after="0" w:line="240" w:lineRule="auto"/>
        <w:ind w:left="0" w:right="49" w:firstLine="0"/>
        <w:contextualSpacing w:val="0"/>
        <w:jc w:val="both"/>
        <w:rPr>
          <w:rFonts w:ascii="Times New Roman" w:hAnsi="Times New Roman"/>
          <w:sz w:val="24"/>
          <w:szCs w:val="24"/>
        </w:rPr>
      </w:pPr>
      <w:r>
        <w:rPr>
          <w:rFonts w:ascii="Times New Roman" w:hAnsi="Times New Roman"/>
          <w:sz w:val="24"/>
          <w:szCs w:val="24"/>
        </w:rPr>
        <w:t>Сооружения:</w:t>
      </w:r>
    </w:p>
    <w:p w:rsidR="00E10B42" w:rsidRPr="00EA0675" w:rsidRDefault="00E10B42" w:rsidP="00E73EA7">
      <w:pPr>
        <w:pStyle w:val="affe"/>
        <w:widowControl w:val="0"/>
        <w:numPr>
          <w:ilvl w:val="2"/>
          <w:numId w:val="45"/>
        </w:numPr>
        <w:tabs>
          <w:tab w:val="left" w:pos="0"/>
          <w:tab w:val="left" w:pos="142"/>
        </w:tabs>
        <w:autoSpaceDE w:val="0"/>
        <w:autoSpaceDN w:val="0"/>
        <w:adjustRightInd w:val="0"/>
        <w:spacing w:after="0" w:line="240" w:lineRule="auto"/>
        <w:ind w:left="0" w:firstLine="0"/>
        <w:contextualSpacing w:val="0"/>
        <w:jc w:val="both"/>
        <w:rPr>
          <w:rFonts w:ascii="Times New Roman" w:hAnsi="Times New Roman"/>
          <w:sz w:val="24"/>
          <w:szCs w:val="24"/>
        </w:rPr>
      </w:pPr>
      <w:r w:rsidRPr="00EA0675">
        <w:rPr>
          <w:rFonts w:ascii="Times New Roman" w:hAnsi="Times New Roman"/>
          <w:sz w:val="24"/>
          <w:szCs w:val="24"/>
        </w:rPr>
        <w:t xml:space="preserve">Сооружение [точное наименование по свидетельству], </w:t>
      </w:r>
      <w:r>
        <w:rPr>
          <w:rFonts w:ascii="Times New Roman" w:hAnsi="Times New Roman"/>
          <w:sz w:val="24"/>
          <w:szCs w:val="24"/>
        </w:rPr>
        <w:t>общей площадью _</w:t>
      </w:r>
      <w:proofErr w:type="spellStart"/>
      <w:r>
        <w:rPr>
          <w:rFonts w:ascii="Times New Roman" w:hAnsi="Times New Roman"/>
          <w:sz w:val="24"/>
          <w:szCs w:val="24"/>
        </w:rPr>
        <w:t>кв.м</w:t>
      </w:r>
      <w:proofErr w:type="spellEnd"/>
      <w:r>
        <w:rPr>
          <w:rFonts w:ascii="Times New Roman" w:hAnsi="Times New Roman"/>
          <w:sz w:val="24"/>
          <w:szCs w:val="24"/>
        </w:rPr>
        <w:t>.</w:t>
      </w:r>
      <w:r w:rsidRPr="00EA0675">
        <w:rPr>
          <w:rFonts w:ascii="Times New Roman" w:hAnsi="Times New Roman"/>
          <w:sz w:val="24"/>
          <w:szCs w:val="24"/>
        </w:rPr>
        <w:t xml:space="preserve">, </w:t>
      </w:r>
      <w:r w:rsidRPr="00EA0675">
        <w:rPr>
          <w:rFonts w:ascii="Times New Roman" w:hAnsi="Times New Roman"/>
          <w:i/>
          <w:sz w:val="24"/>
          <w:szCs w:val="24"/>
        </w:rPr>
        <w:t>другие характеристики (при наличии),</w:t>
      </w:r>
      <w:r w:rsidRPr="00EA0675">
        <w:rPr>
          <w:rFonts w:ascii="Times New Roman" w:hAnsi="Times New Roman"/>
          <w:sz w:val="24"/>
          <w:szCs w:val="24"/>
        </w:rPr>
        <w:t xml:space="preserve"> инв. № ____</w:t>
      </w:r>
      <w:proofErr w:type="gramStart"/>
      <w:r w:rsidRPr="00EA0675">
        <w:rPr>
          <w:rFonts w:ascii="Times New Roman" w:hAnsi="Times New Roman"/>
          <w:sz w:val="24"/>
          <w:szCs w:val="24"/>
        </w:rPr>
        <w:t xml:space="preserve"> ,</w:t>
      </w:r>
      <w:proofErr w:type="gramEnd"/>
      <w:r w:rsidRPr="00EA0675">
        <w:rPr>
          <w:rFonts w:ascii="Times New Roman" w:hAnsi="Times New Roman"/>
          <w:sz w:val="24"/>
          <w:szCs w:val="24"/>
        </w:rPr>
        <w:t xml:space="preserve"> расположенное по адресу  ________ </w:t>
      </w:r>
      <w:r w:rsidRPr="00EA0675">
        <w:rPr>
          <w:rFonts w:ascii="Times New Roman" w:hAnsi="Times New Roman"/>
          <w:i/>
          <w:sz w:val="24"/>
          <w:szCs w:val="24"/>
        </w:rPr>
        <w:t>(точный адрес по Свидетельству)</w:t>
      </w:r>
      <w:r w:rsidRPr="00EA0675">
        <w:rPr>
          <w:rFonts w:ascii="Times New Roman" w:hAnsi="Times New Roman"/>
          <w:sz w:val="24"/>
          <w:szCs w:val="24"/>
        </w:rPr>
        <w:t>, (далее – Сооружение).</w:t>
      </w:r>
    </w:p>
    <w:p w:rsidR="00E10B42" w:rsidRPr="00EA0675" w:rsidRDefault="00E10B42" w:rsidP="00E73EA7">
      <w:pPr>
        <w:widowControl w:val="0"/>
        <w:tabs>
          <w:tab w:val="left" w:pos="0"/>
          <w:tab w:val="left" w:pos="142"/>
          <w:tab w:val="left" w:pos="1134"/>
        </w:tabs>
        <w:autoSpaceDE w:val="0"/>
        <w:autoSpaceDN w:val="0"/>
        <w:adjustRightInd w:val="0"/>
        <w:ind w:right="-96"/>
        <w:rPr>
          <w:sz w:val="24"/>
          <w:szCs w:val="24"/>
        </w:rPr>
      </w:pPr>
      <w:r w:rsidRPr="00EA0675">
        <w:rPr>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E10B42" w:rsidRPr="003A6024" w:rsidRDefault="00E10B42" w:rsidP="00E73EA7">
      <w:pPr>
        <w:widowControl w:val="0"/>
        <w:tabs>
          <w:tab w:val="left" w:pos="0"/>
          <w:tab w:val="left" w:pos="851"/>
          <w:tab w:val="left" w:pos="1134"/>
        </w:tabs>
        <w:autoSpaceDE w:val="0"/>
        <w:autoSpaceDN w:val="0"/>
        <w:adjustRightInd w:val="0"/>
        <w:ind w:right="-96"/>
        <w:rPr>
          <w:rFonts w:eastAsia="Arial Unicode MS"/>
          <w:color w:val="000000"/>
          <w:sz w:val="24"/>
          <w:szCs w:val="24"/>
          <w:lang w:bidi="ru-RU"/>
        </w:rPr>
      </w:pPr>
      <w:r w:rsidRPr="00EA0675">
        <w:rPr>
          <w:sz w:val="24"/>
          <w:szCs w:val="24"/>
        </w:rPr>
        <w:t>Цена Сооружения составляет</w:t>
      </w:r>
      <w:proofErr w:type="gramStart"/>
      <w:r w:rsidRPr="00EA0675">
        <w:rPr>
          <w:sz w:val="24"/>
          <w:szCs w:val="24"/>
        </w:rPr>
        <w:t xml:space="preserve"> ____________(______________) </w:t>
      </w:r>
      <w:proofErr w:type="gramEnd"/>
      <w:r w:rsidRPr="00EA0675">
        <w:rPr>
          <w:sz w:val="24"/>
          <w:szCs w:val="24"/>
        </w:rPr>
        <w:t>рублей, включая 18% НДС в размере ______________(__________________________) рублей</w:t>
      </w:r>
      <w:r>
        <w:rPr>
          <w:sz w:val="24"/>
          <w:szCs w:val="24"/>
        </w:rPr>
        <w:t>.</w:t>
      </w:r>
    </w:p>
    <w:p w:rsidR="003A6024" w:rsidRPr="003A6024" w:rsidRDefault="00E73EA7" w:rsidP="00E73EA7">
      <w:pPr>
        <w:widowControl w:val="0"/>
        <w:tabs>
          <w:tab w:val="left" w:pos="0"/>
          <w:tab w:val="left" w:pos="851"/>
        </w:tabs>
        <w:autoSpaceDE w:val="0"/>
        <w:autoSpaceDN w:val="0"/>
        <w:adjustRightInd w:val="0"/>
        <w:ind w:right="-96"/>
        <w:rPr>
          <w:rFonts w:eastAsia="Arial Unicode MS"/>
          <w:color w:val="000000"/>
          <w:sz w:val="24"/>
          <w:szCs w:val="24"/>
          <w:lang w:bidi="ru-RU"/>
        </w:rPr>
      </w:pPr>
      <w:r>
        <w:rPr>
          <w:rFonts w:eastAsia="Arial Unicode MS"/>
          <w:color w:val="000000"/>
          <w:sz w:val="24"/>
          <w:szCs w:val="24"/>
          <w:lang w:bidi="ru-RU"/>
        </w:rPr>
        <w:t>1.3.2…</w:t>
      </w:r>
    </w:p>
    <w:p w:rsidR="003A6024" w:rsidRPr="003A6024" w:rsidRDefault="003A6024" w:rsidP="00637617">
      <w:pPr>
        <w:widowControl w:val="0"/>
        <w:numPr>
          <w:ilvl w:val="0"/>
          <w:numId w:val="8"/>
        </w:numPr>
        <w:tabs>
          <w:tab w:val="left" w:pos="0"/>
          <w:tab w:val="left" w:pos="851"/>
        </w:tabs>
        <w:autoSpaceDE w:val="0"/>
        <w:autoSpaceDN w:val="0"/>
        <w:adjustRightInd w:val="0"/>
        <w:spacing w:after="200" w:line="276" w:lineRule="auto"/>
        <w:ind w:right="-96"/>
        <w:contextualSpacing/>
        <w:jc w:val="left"/>
        <w:rPr>
          <w:sz w:val="24"/>
          <w:szCs w:val="24"/>
        </w:rPr>
      </w:pPr>
      <w:r w:rsidRPr="003A6024">
        <w:rPr>
          <w:sz w:val="24"/>
          <w:szCs w:val="24"/>
        </w:rPr>
        <w:t>Прочее (движимое) имущество, входящее в состав  имущественного комплекса (при наличии):</w:t>
      </w:r>
    </w:p>
    <w:tbl>
      <w:tblPr>
        <w:tblStyle w:val="af0"/>
        <w:tblW w:w="0" w:type="auto"/>
        <w:tblInd w:w="360" w:type="dxa"/>
        <w:tblLook w:val="04A0" w:firstRow="1" w:lastRow="0" w:firstColumn="1" w:lastColumn="0" w:noHBand="0" w:noVBand="1"/>
      </w:tblPr>
      <w:tblGrid>
        <w:gridCol w:w="1930"/>
        <w:gridCol w:w="2004"/>
        <w:gridCol w:w="1953"/>
        <w:gridCol w:w="1937"/>
        <w:gridCol w:w="1954"/>
      </w:tblGrid>
      <w:tr w:rsidR="003A6024" w:rsidRPr="003A6024" w:rsidTr="007611F0">
        <w:tc>
          <w:tcPr>
            <w:tcW w:w="1930"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center"/>
              <w:rPr>
                <w:b/>
                <w:sz w:val="24"/>
                <w:szCs w:val="24"/>
              </w:rPr>
            </w:pPr>
            <w:r w:rsidRPr="003A6024">
              <w:rPr>
                <w:b/>
                <w:sz w:val="24"/>
                <w:szCs w:val="24"/>
              </w:rPr>
              <w:t xml:space="preserve">№ </w:t>
            </w:r>
            <w:proofErr w:type="gramStart"/>
            <w:r w:rsidRPr="003A6024">
              <w:rPr>
                <w:b/>
                <w:sz w:val="24"/>
                <w:szCs w:val="24"/>
              </w:rPr>
              <w:t>п</w:t>
            </w:r>
            <w:proofErr w:type="gramEnd"/>
            <w:r w:rsidRPr="003A6024">
              <w:rPr>
                <w:b/>
                <w:sz w:val="24"/>
                <w:szCs w:val="24"/>
              </w:rPr>
              <w:t>/п</w:t>
            </w:r>
          </w:p>
        </w:tc>
        <w:tc>
          <w:tcPr>
            <w:tcW w:w="200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center"/>
              <w:rPr>
                <w:b/>
                <w:sz w:val="24"/>
                <w:szCs w:val="24"/>
              </w:rPr>
            </w:pPr>
            <w:r w:rsidRPr="003A6024">
              <w:rPr>
                <w:b/>
                <w:sz w:val="24"/>
                <w:szCs w:val="24"/>
              </w:rPr>
              <w:t>Наименование объекта</w:t>
            </w:r>
          </w:p>
        </w:tc>
        <w:tc>
          <w:tcPr>
            <w:tcW w:w="1953"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center"/>
              <w:rPr>
                <w:b/>
                <w:sz w:val="24"/>
                <w:szCs w:val="24"/>
              </w:rPr>
            </w:pPr>
            <w:r w:rsidRPr="003A6024">
              <w:rPr>
                <w:b/>
                <w:sz w:val="24"/>
                <w:szCs w:val="24"/>
              </w:rPr>
              <w:t>Инв.№/Код ОЗМ</w:t>
            </w:r>
          </w:p>
        </w:tc>
        <w:tc>
          <w:tcPr>
            <w:tcW w:w="1937"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center"/>
              <w:rPr>
                <w:b/>
                <w:sz w:val="24"/>
                <w:szCs w:val="24"/>
              </w:rPr>
            </w:pPr>
            <w:r w:rsidRPr="003A6024">
              <w:rPr>
                <w:b/>
                <w:sz w:val="24"/>
                <w:szCs w:val="24"/>
              </w:rPr>
              <w:t xml:space="preserve">Кол-во, </w:t>
            </w:r>
            <w:proofErr w:type="spellStart"/>
            <w:proofErr w:type="gramStart"/>
            <w:r w:rsidRPr="003A6024">
              <w:rPr>
                <w:b/>
                <w:sz w:val="24"/>
                <w:szCs w:val="24"/>
              </w:rPr>
              <w:t>шт</w:t>
            </w:r>
            <w:proofErr w:type="spellEnd"/>
            <w:proofErr w:type="gramEnd"/>
          </w:p>
        </w:tc>
        <w:tc>
          <w:tcPr>
            <w:tcW w:w="195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center"/>
              <w:rPr>
                <w:b/>
                <w:sz w:val="24"/>
                <w:szCs w:val="24"/>
              </w:rPr>
            </w:pPr>
            <w:r w:rsidRPr="003A6024">
              <w:rPr>
                <w:b/>
                <w:sz w:val="24"/>
                <w:szCs w:val="24"/>
              </w:rPr>
              <w:t>Цена, руб. (с учетом НДС 18%)</w:t>
            </w:r>
          </w:p>
        </w:tc>
      </w:tr>
      <w:tr w:rsidR="003A6024" w:rsidRPr="003A6024" w:rsidTr="007611F0">
        <w:tc>
          <w:tcPr>
            <w:tcW w:w="1930"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200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53"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37"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5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r>
      <w:tr w:rsidR="003A6024" w:rsidRPr="003A6024" w:rsidTr="007611F0">
        <w:tc>
          <w:tcPr>
            <w:tcW w:w="1930"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200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53"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37"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5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r>
      <w:tr w:rsidR="003A6024" w:rsidRPr="003A6024" w:rsidTr="007611F0">
        <w:tc>
          <w:tcPr>
            <w:tcW w:w="7824" w:type="dxa"/>
            <w:gridSpan w:val="4"/>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r w:rsidRPr="003A6024">
              <w:rPr>
                <w:sz w:val="24"/>
                <w:szCs w:val="24"/>
              </w:rPr>
              <w:t>Итого:</w:t>
            </w:r>
          </w:p>
        </w:tc>
        <w:tc>
          <w:tcPr>
            <w:tcW w:w="195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r>
    </w:tbl>
    <w:p w:rsidR="003A6024" w:rsidRPr="003A6024" w:rsidRDefault="003A6024" w:rsidP="003A6024">
      <w:pPr>
        <w:widowControl w:val="0"/>
        <w:tabs>
          <w:tab w:val="left" w:pos="0"/>
          <w:tab w:val="left" w:pos="851"/>
        </w:tabs>
        <w:autoSpaceDE w:val="0"/>
        <w:autoSpaceDN w:val="0"/>
        <w:adjustRightInd w:val="0"/>
        <w:spacing w:after="200" w:line="276" w:lineRule="auto"/>
        <w:ind w:left="360" w:right="-96"/>
        <w:contextualSpacing/>
        <w:jc w:val="left"/>
        <w:rPr>
          <w:sz w:val="24"/>
          <w:szCs w:val="24"/>
        </w:rPr>
      </w:pPr>
      <w:r w:rsidRPr="003A6024">
        <w:rPr>
          <w:sz w:val="24"/>
          <w:szCs w:val="24"/>
        </w:rPr>
        <w:t>Цена имущественного комплекса составляет</w:t>
      </w:r>
      <w:proofErr w:type="gramStart"/>
      <w:r w:rsidRPr="003A6024">
        <w:rPr>
          <w:sz w:val="24"/>
          <w:szCs w:val="24"/>
        </w:rPr>
        <w:t xml:space="preserve"> _______________(_________________) </w:t>
      </w:r>
      <w:proofErr w:type="gramEnd"/>
      <w:r w:rsidRPr="003A6024">
        <w:rPr>
          <w:sz w:val="24"/>
          <w:szCs w:val="24"/>
        </w:rPr>
        <w:t>рублей, включая НДС 18% в размере _______________(_____________) рублей.</w:t>
      </w:r>
    </w:p>
    <w:tbl>
      <w:tblPr>
        <w:tblW w:w="734" w:type="dxa"/>
        <w:tblLayout w:type="fixed"/>
        <w:tblLook w:val="01E0" w:firstRow="1" w:lastRow="1" w:firstColumn="1" w:lastColumn="1" w:noHBand="0" w:noVBand="0"/>
      </w:tblPr>
      <w:tblGrid>
        <w:gridCol w:w="734"/>
      </w:tblGrid>
      <w:tr w:rsidR="003A6024" w:rsidRPr="003A6024" w:rsidTr="007611F0">
        <w:tc>
          <w:tcPr>
            <w:tcW w:w="734" w:type="dxa"/>
          </w:tcPr>
          <w:p w:rsidR="003A6024" w:rsidRPr="003A6024" w:rsidRDefault="003A6024" w:rsidP="003A6024">
            <w:pPr>
              <w:widowControl w:val="0"/>
              <w:jc w:val="left"/>
              <w:rPr>
                <w:color w:val="000000"/>
                <w:sz w:val="24"/>
                <w:szCs w:val="24"/>
                <w:lang w:bidi="ru-RU"/>
              </w:rPr>
            </w:pPr>
          </w:p>
        </w:tc>
      </w:tr>
    </w:tbl>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r w:rsidRPr="003A6024">
        <w:rPr>
          <w:rFonts w:eastAsia="Times New Roman"/>
          <w:i/>
          <w:color w:val="000000"/>
          <w:sz w:val="24"/>
          <w:szCs w:val="24"/>
          <w:lang w:bidi="ru-RU"/>
        </w:rPr>
        <w:t xml:space="preserve"> </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r w:rsidRPr="003A6024">
        <w:rPr>
          <w:rFonts w:eastAsia="Times New Roman"/>
          <w:i/>
          <w:color w:val="000000"/>
          <w:sz w:val="24"/>
          <w:szCs w:val="24"/>
          <w:lang w:bidi="ru-RU"/>
        </w:rPr>
        <w:t>Подписи Сторон:</w:t>
      </w:r>
    </w:p>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______________                                                        ________________</w:t>
      </w:r>
    </w:p>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                                                    (________________)</w:t>
      </w:r>
    </w:p>
    <w:p w:rsidR="003A6024" w:rsidRPr="003A6024" w:rsidRDefault="003A6024" w:rsidP="003A6024">
      <w:pPr>
        <w:widowControl w:val="0"/>
        <w:ind w:firstLine="993"/>
        <w:jc w:val="left"/>
        <w:rPr>
          <w:rFonts w:eastAsia="Arial Unicode MS"/>
          <w:color w:val="000000"/>
          <w:sz w:val="24"/>
          <w:szCs w:val="24"/>
          <w:lang w:bidi="ru-RU"/>
        </w:rPr>
      </w:pP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 xml:space="preserve">.                                                                               </w:t>
      </w: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w:t>
      </w:r>
    </w:p>
    <w:p w:rsidR="003A6024" w:rsidRPr="003A6024" w:rsidRDefault="003A6024" w:rsidP="003A6024">
      <w:pPr>
        <w:jc w:val="left"/>
        <w:rPr>
          <w:sz w:val="24"/>
          <w:szCs w:val="24"/>
        </w:rPr>
      </w:pPr>
    </w:p>
    <w:p w:rsidR="003A6024" w:rsidRPr="003A6024" w:rsidRDefault="003A6024" w:rsidP="003A6024">
      <w:pPr>
        <w:jc w:val="left"/>
        <w:rPr>
          <w:sz w:val="24"/>
          <w:szCs w:val="24"/>
        </w:rPr>
      </w:pPr>
      <w:r w:rsidRPr="003A6024">
        <w:rPr>
          <w:sz w:val="24"/>
          <w:szCs w:val="24"/>
        </w:rPr>
        <w:br w:type="page"/>
      </w:r>
    </w:p>
    <w:p w:rsidR="003A6024" w:rsidRPr="003A6024" w:rsidRDefault="009B6DEA" w:rsidP="009B6DEA">
      <w:pPr>
        <w:widowControl w:val="0"/>
        <w:ind w:firstLine="993"/>
        <w:jc w:val="right"/>
        <w:rPr>
          <w:rFonts w:eastAsia="Arial Unicode MS"/>
          <w:color w:val="000000"/>
          <w:sz w:val="22"/>
          <w:szCs w:val="22"/>
          <w:lang w:bidi="ru-RU"/>
        </w:rPr>
      </w:pPr>
      <w:r>
        <w:rPr>
          <w:rFonts w:eastAsia="Arial Unicode MS"/>
          <w:color w:val="000000"/>
          <w:sz w:val="22"/>
          <w:szCs w:val="22"/>
          <w:lang w:bidi="ru-RU"/>
        </w:rPr>
        <w:t>Приложение № 2</w:t>
      </w:r>
    </w:p>
    <w:p w:rsidR="003A6024" w:rsidRPr="003A6024" w:rsidRDefault="003A6024" w:rsidP="003A6024">
      <w:pPr>
        <w:widowControl w:val="0"/>
        <w:autoSpaceDE w:val="0"/>
        <w:autoSpaceDN w:val="0"/>
        <w:adjustRightInd w:val="0"/>
        <w:ind w:firstLine="993"/>
        <w:jc w:val="right"/>
        <w:rPr>
          <w:rFonts w:eastAsia="Arial Unicode MS"/>
          <w:color w:val="000000"/>
          <w:sz w:val="22"/>
          <w:szCs w:val="22"/>
          <w:lang w:bidi="ru-RU"/>
        </w:rPr>
      </w:pPr>
      <w:r w:rsidRPr="003A6024">
        <w:rPr>
          <w:rFonts w:eastAsia="Arial Unicode MS"/>
          <w:color w:val="000000"/>
          <w:sz w:val="22"/>
          <w:szCs w:val="22"/>
          <w:lang w:bidi="ru-RU"/>
        </w:rPr>
        <w:t xml:space="preserve">к Договору купли-продажи </w:t>
      </w:r>
    </w:p>
    <w:p w:rsidR="003A6024" w:rsidRPr="003A6024" w:rsidRDefault="003A6024" w:rsidP="003A6024">
      <w:pPr>
        <w:widowControl w:val="0"/>
        <w:autoSpaceDE w:val="0"/>
        <w:autoSpaceDN w:val="0"/>
        <w:adjustRightInd w:val="0"/>
        <w:ind w:firstLine="993"/>
        <w:jc w:val="right"/>
        <w:rPr>
          <w:rFonts w:eastAsia="Arial Unicode MS"/>
          <w:color w:val="000000"/>
          <w:sz w:val="22"/>
          <w:szCs w:val="22"/>
          <w:lang w:bidi="ru-RU"/>
        </w:rPr>
      </w:pPr>
      <w:r w:rsidRPr="003A6024">
        <w:rPr>
          <w:rFonts w:eastAsia="Arial Unicode MS"/>
          <w:color w:val="000000"/>
          <w:sz w:val="22"/>
          <w:szCs w:val="22"/>
          <w:lang w:bidi="ru-RU"/>
        </w:rPr>
        <w:t>имущества</w:t>
      </w:r>
    </w:p>
    <w:p w:rsidR="003A6024" w:rsidRPr="003A6024" w:rsidRDefault="003A6024" w:rsidP="003A6024">
      <w:pPr>
        <w:widowControl w:val="0"/>
        <w:ind w:firstLine="993"/>
        <w:jc w:val="right"/>
        <w:rPr>
          <w:rFonts w:eastAsia="Arial Unicode MS"/>
          <w:color w:val="000000"/>
          <w:sz w:val="22"/>
          <w:szCs w:val="22"/>
          <w:lang w:bidi="ru-RU"/>
        </w:rPr>
      </w:pPr>
      <w:r w:rsidRPr="003A6024">
        <w:rPr>
          <w:rFonts w:eastAsia="Arial Unicode MS"/>
          <w:color w:val="000000"/>
          <w:sz w:val="22"/>
          <w:szCs w:val="22"/>
          <w:lang w:bidi="ru-RU"/>
        </w:rPr>
        <w:t xml:space="preserve">№ _________________ </w:t>
      </w:r>
    </w:p>
    <w:p w:rsidR="003A6024" w:rsidRPr="003A6024" w:rsidRDefault="003A6024" w:rsidP="003A6024">
      <w:pPr>
        <w:widowControl w:val="0"/>
        <w:autoSpaceDE w:val="0"/>
        <w:autoSpaceDN w:val="0"/>
        <w:adjustRightInd w:val="0"/>
        <w:ind w:firstLine="993"/>
        <w:jc w:val="right"/>
        <w:rPr>
          <w:rFonts w:eastAsia="Arial Unicode MS"/>
          <w:color w:val="000000"/>
          <w:sz w:val="22"/>
          <w:szCs w:val="22"/>
          <w:lang w:bidi="ru-RU"/>
        </w:rPr>
      </w:pPr>
      <w:r w:rsidRPr="003A6024">
        <w:rPr>
          <w:rFonts w:eastAsia="Arial Unicode MS"/>
          <w:color w:val="000000"/>
          <w:sz w:val="22"/>
          <w:szCs w:val="22"/>
          <w:lang w:bidi="ru-RU"/>
        </w:rPr>
        <w:t>от____________ 201</w:t>
      </w:r>
      <w:r w:rsidR="009B6DEA">
        <w:rPr>
          <w:rFonts w:eastAsia="Arial Unicode MS"/>
          <w:color w:val="000000"/>
          <w:sz w:val="22"/>
          <w:szCs w:val="22"/>
          <w:lang w:bidi="ru-RU"/>
        </w:rPr>
        <w:t>6</w:t>
      </w:r>
      <w:r w:rsidRPr="003A6024">
        <w:rPr>
          <w:rFonts w:eastAsia="Arial Unicode MS"/>
          <w:color w:val="000000"/>
          <w:sz w:val="22"/>
          <w:szCs w:val="22"/>
          <w:lang w:bidi="ru-RU"/>
        </w:rPr>
        <w:t xml:space="preserve"> года </w:t>
      </w:r>
    </w:p>
    <w:p w:rsidR="003A6024" w:rsidRPr="003A6024" w:rsidRDefault="003A6024" w:rsidP="003A6024">
      <w:pPr>
        <w:widowControl w:val="0"/>
        <w:ind w:firstLine="993"/>
        <w:jc w:val="right"/>
        <w:rPr>
          <w:rFonts w:eastAsia="Arial Unicode MS"/>
          <w:color w:val="000000"/>
          <w:sz w:val="22"/>
          <w:szCs w:val="22"/>
          <w:lang w:bidi="ru-RU"/>
        </w:rPr>
      </w:pPr>
      <w:r w:rsidRPr="003A6024">
        <w:rPr>
          <w:rFonts w:eastAsia="Arial Unicode MS"/>
          <w:color w:val="000000"/>
          <w:sz w:val="22"/>
          <w:szCs w:val="22"/>
          <w:lang w:bidi="ru-RU"/>
        </w:rPr>
        <w:tab/>
      </w:r>
      <w:r w:rsidRPr="003A6024">
        <w:rPr>
          <w:rFonts w:eastAsia="Arial Unicode MS"/>
          <w:color w:val="000000"/>
          <w:sz w:val="22"/>
          <w:szCs w:val="22"/>
          <w:lang w:bidi="ru-RU"/>
        </w:rPr>
        <w:tab/>
      </w:r>
      <w:r w:rsidRPr="003A6024">
        <w:rPr>
          <w:rFonts w:eastAsia="Arial Unicode MS"/>
          <w:color w:val="000000"/>
          <w:sz w:val="22"/>
          <w:szCs w:val="22"/>
          <w:lang w:bidi="ru-RU"/>
        </w:rPr>
        <w:tab/>
      </w:r>
      <w:r w:rsidRPr="003A6024">
        <w:rPr>
          <w:rFonts w:eastAsia="Arial Unicode MS"/>
          <w:color w:val="000000"/>
          <w:sz w:val="22"/>
          <w:szCs w:val="22"/>
          <w:lang w:bidi="ru-RU"/>
        </w:rPr>
        <w:tab/>
      </w:r>
      <w:r w:rsidRPr="003A6024">
        <w:rPr>
          <w:rFonts w:eastAsia="Arial Unicode MS"/>
          <w:color w:val="000000"/>
          <w:sz w:val="22"/>
          <w:szCs w:val="22"/>
          <w:lang w:bidi="ru-RU"/>
        </w:rPr>
        <w:tab/>
      </w:r>
      <w:r w:rsidRPr="003A6024">
        <w:rPr>
          <w:rFonts w:eastAsia="Arial Unicode MS"/>
          <w:color w:val="000000"/>
          <w:sz w:val="22"/>
          <w:szCs w:val="22"/>
          <w:lang w:bidi="ru-RU"/>
        </w:rPr>
        <w:tab/>
      </w:r>
      <w:r w:rsidRPr="003A6024">
        <w:rPr>
          <w:rFonts w:eastAsia="Arial Unicode MS"/>
          <w:color w:val="000000"/>
          <w:sz w:val="22"/>
          <w:szCs w:val="22"/>
          <w:lang w:bidi="ru-RU"/>
        </w:rPr>
        <w:tab/>
        <w:t>(ФОРМА)</w:t>
      </w:r>
    </w:p>
    <w:p w:rsidR="003A6024" w:rsidRPr="003A6024" w:rsidRDefault="003A6024" w:rsidP="003A6024">
      <w:pPr>
        <w:widowControl w:val="0"/>
        <w:ind w:firstLine="993"/>
        <w:jc w:val="center"/>
        <w:rPr>
          <w:rFonts w:eastAsia="Arial Unicode MS"/>
          <w:b/>
          <w:color w:val="000000"/>
          <w:sz w:val="22"/>
          <w:szCs w:val="22"/>
          <w:lang w:bidi="ru-RU"/>
        </w:rPr>
      </w:pPr>
    </w:p>
    <w:p w:rsidR="003A6024" w:rsidRPr="003A6024" w:rsidRDefault="003A6024" w:rsidP="003A6024">
      <w:pPr>
        <w:widowControl w:val="0"/>
        <w:ind w:firstLine="993"/>
        <w:jc w:val="center"/>
        <w:rPr>
          <w:rFonts w:eastAsia="Arial Unicode MS"/>
          <w:b/>
          <w:color w:val="000000"/>
          <w:sz w:val="24"/>
          <w:szCs w:val="24"/>
          <w:lang w:bidi="ru-RU"/>
        </w:rPr>
      </w:pPr>
      <w:r w:rsidRPr="003A6024">
        <w:rPr>
          <w:rFonts w:eastAsia="Arial Unicode MS"/>
          <w:b/>
          <w:color w:val="000000"/>
          <w:sz w:val="24"/>
          <w:szCs w:val="24"/>
          <w:lang w:bidi="ru-RU"/>
        </w:rPr>
        <w:t xml:space="preserve">Акт приема – передачи имущества </w:t>
      </w:r>
    </w:p>
    <w:p w:rsidR="003A6024" w:rsidRPr="003A6024" w:rsidRDefault="003A6024" w:rsidP="003A6024">
      <w:pPr>
        <w:widowControl w:val="0"/>
        <w:jc w:val="left"/>
        <w:rPr>
          <w:rFonts w:eastAsia="Arial Unicode MS"/>
          <w:b/>
          <w:color w:val="000000"/>
          <w:sz w:val="24"/>
          <w:szCs w:val="24"/>
          <w:lang w:bidi="ru-RU"/>
        </w:rPr>
      </w:pPr>
    </w:p>
    <w:p w:rsidR="003A6024" w:rsidRPr="003A6024" w:rsidRDefault="003A6024" w:rsidP="003A6024">
      <w:pPr>
        <w:widowControl w:val="0"/>
        <w:jc w:val="left"/>
        <w:rPr>
          <w:rFonts w:eastAsia="Arial Unicode MS"/>
          <w:b/>
          <w:color w:val="000000"/>
          <w:sz w:val="24"/>
          <w:szCs w:val="24"/>
          <w:lang w:bidi="ru-RU"/>
        </w:rPr>
      </w:pPr>
      <w:r w:rsidRPr="003A6024">
        <w:rPr>
          <w:rFonts w:eastAsia="Arial Unicode MS"/>
          <w:b/>
          <w:color w:val="000000"/>
          <w:sz w:val="24"/>
          <w:szCs w:val="24"/>
          <w:lang w:bidi="ru-RU"/>
        </w:rPr>
        <w:t xml:space="preserve">г. ____________________  </w:t>
      </w:r>
      <w:r w:rsidRPr="003A6024">
        <w:rPr>
          <w:rFonts w:eastAsia="Arial Unicode MS"/>
          <w:b/>
          <w:color w:val="000000"/>
          <w:sz w:val="24"/>
          <w:szCs w:val="24"/>
          <w:lang w:bidi="ru-RU"/>
        </w:rPr>
        <w:tab/>
      </w:r>
      <w:r w:rsidRPr="003A6024">
        <w:rPr>
          <w:rFonts w:eastAsia="Arial Unicode MS"/>
          <w:b/>
          <w:color w:val="000000"/>
          <w:sz w:val="24"/>
          <w:szCs w:val="24"/>
          <w:lang w:bidi="ru-RU"/>
        </w:rPr>
        <w:tab/>
      </w:r>
      <w:r w:rsidRPr="003A6024">
        <w:rPr>
          <w:rFonts w:eastAsia="Arial Unicode MS"/>
          <w:b/>
          <w:color w:val="000000"/>
          <w:sz w:val="24"/>
          <w:szCs w:val="24"/>
          <w:lang w:bidi="ru-RU"/>
        </w:rPr>
        <w:tab/>
      </w:r>
      <w:r w:rsidRPr="003A6024">
        <w:rPr>
          <w:rFonts w:eastAsia="Arial Unicode MS"/>
          <w:b/>
          <w:color w:val="000000"/>
          <w:sz w:val="24"/>
          <w:szCs w:val="24"/>
          <w:lang w:bidi="ru-RU"/>
        </w:rPr>
        <w:tab/>
      </w:r>
      <w:r w:rsidRPr="003A6024">
        <w:rPr>
          <w:rFonts w:eastAsia="Arial Unicode MS"/>
          <w:b/>
          <w:color w:val="000000"/>
          <w:sz w:val="24"/>
          <w:szCs w:val="24"/>
          <w:lang w:bidi="ru-RU"/>
        </w:rPr>
        <w:tab/>
      </w:r>
      <w:r w:rsidRPr="003A6024">
        <w:rPr>
          <w:rFonts w:eastAsia="Arial Unicode MS"/>
          <w:b/>
          <w:color w:val="000000"/>
          <w:sz w:val="24"/>
          <w:szCs w:val="24"/>
          <w:lang w:bidi="ru-RU"/>
        </w:rPr>
        <w:tab/>
      </w:r>
      <w:r w:rsidRPr="003A6024">
        <w:rPr>
          <w:rFonts w:eastAsia="Arial Unicode MS"/>
          <w:b/>
          <w:color w:val="000000"/>
          <w:sz w:val="24"/>
          <w:szCs w:val="24"/>
          <w:lang w:bidi="ru-RU"/>
        </w:rPr>
        <w:tab/>
        <w:t xml:space="preserve"> </w:t>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00F139DD">
        <w:rPr>
          <w:rFonts w:eastAsia="Arial Unicode MS"/>
          <w:b/>
          <w:color w:val="000000"/>
          <w:sz w:val="24"/>
          <w:szCs w:val="24"/>
          <w:lang w:bidi="ru-RU"/>
        </w:rPr>
        <w:tab/>
      </w:r>
      <w:r w:rsidRPr="003A6024">
        <w:rPr>
          <w:rFonts w:eastAsia="Arial Unicode MS"/>
          <w:b/>
          <w:color w:val="000000"/>
          <w:sz w:val="24"/>
          <w:szCs w:val="24"/>
          <w:lang w:bidi="ru-RU"/>
        </w:rPr>
        <w:t>«____»_____20____г.</w:t>
      </w:r>
    </w:p>
    <w:p w:rsidR="003A6024" w:rsidRPr="003A6024" w:rsidRDefault="003A6024" w:rsidP="003A6024">
      <w:pPr>
        <w:widowControl w:val="0"/>
        <w:ind w:firstLine="993"/>
        <w:jc w:val="left"/>
        <w:rPr>
          <w:rFonts w:eastAsia="Arial Unicode MS"/>
          <w:color w:val="000000"/>
          <w:sz w:val="24"/>
          <w:szCs w:val="24"/>
          <w:lang w:bidi="ru-RU"/>
        </w:rPr>
      </w:pPr>
    </w:p>
    <w:p w:rsidR="003A6024" w:rsidRPr="003A6024" w:rsidRDefault="003A6024" w:rsidP="003A6024">
      <w:pPr>
        <w:widowControl w:val="0"/>
        <w:autoSpaceDE w:val="0"/>
        <w:autoSpaceDN w:val="0"/>
        <w:adjustRightInd w:val="0"/>
        <w:spacing w:before="29"/>
        <w:ind w:right="-1" w:firstLine="993"/>
        <w:outlineLvl w:val="0"/>
        <w:rPr>
          <w:rFonts w:eastAsia="Arial Unicode MS"/>
          <w:color w:val="000000"/>
          <w:sz w:val="24"/>
          <w:szCs w:val="24"/>
          <w:lang w:bidi="ru-RU"/>
        </w:rPr>
      </w:pPr>
      <w:proofErr w:type="gramStart"/>
      <w:r w:rsidRPr="003A6024">
        <w:rPr>
          <w:rFonts w:eastAsia="Arial Unicode MS"/>
          <w:b/>
          <w:color w:val="000000"/>
          <w:sz w:val="24"/>
          <w:szCs w:val="24"/>
          <w:lang w:bidi="ru-RU"/>
        </w:rPr>
        <w:t>Акционерное общество «Производственное объединение «Электрохимический завод»</w:t>
      </w:r>
      <w:r w:rsidRPr="003A6024">
        <w:rPr>
          <w:rFonts w:eastAsia="Arial Unicode MS"/>
          <w:color w:val="000000"/>
          <w:sz w:val="24"/>
          <w:szCs w:val="24"/>
          <w:lang w:bidi="ru-RU"/>
        </w:rPr>
        <w:t>, далее именуемое «Продавец», в лице _________, действующего на основании ______________, передало, а ____________________,далее именуемое «Покупатель», в лице ______________________________, действующего на основании _________________________________, приняло в соответствии с договором купли-продажи имущества № ____________ от «___»___20__г.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являющимися его неотъемлемой частью.</w:t>
      </w:r>
      <w:proofErr w:type="gramEnd"/>
    </w:p>
    <w:p w:rsidR="003A6024" w:rsidRPr="003A6024" w:rsidRDefault="003A6024" w:rsidP="003A6024">
      <w:pPr>
        <w:widowControl w:val="0"/>
        <w:tabs>
          <w:tab w:val="left" w:pos="0"/>
        </w:tabs>
        <w:ind w:firstLine="993"/>
        <w:jc w:val="center"/>
        <w:rPr>
          <w:rFonts w:eastAsia="Times New Roman"/>
          <w:color w:val="000000"/>
          <w:sz w:val="24"/>
          <w:szCs w:val="24"/>
          <w:lang w:bidi="ru-RU"/>
        </w:rPr>
      </w:pPr>
    </w:p>
    <w:p w:rsidR="003A6024" w:rsidRPr="003A6024" w:rsidRDefault="003A6024" w:rsidP="003A6024">
      <w:pPr>
        <w:widowControl w:val="0"/>
        <w:tabs>
          <w:tab w:val="left" w:pos="0"/>
        </w:tabs>
        <w:ind w:firstLine="993"/>
        <w:jc w:val="center"/>
        <w:rPr>
          <w:rFonts w:eastAsia="Times New Roman"/>
          <w:color w:val="000000"/>
          <w:sz w:val="24"/>
          <w:szCs w:val="24"/>
          <w:lang w:bidi="ru-RU"/>
        </w:rPr>
      </w:pPr>
      <w:r w:rsidRPr="003A6024">
        <w:rPr>
          <w:rFonts w:eastAsia="Times New Roman"/>
          <w:color w:val="000000"/>
          <w:sz w:val="24"/>
          <w:szCs w:val="24"/>
          <w:lang w:bidi="ru-RU"/>
        </w:rPr>
        <w:t>Адреса и банковские реквизиты Продавца и Покупателя:</w:t>
      </w:r>
    </w:p>
    <w:tbl>
      <w:tblPr>
        <w:tblW w:w="9768" w:type="dxa"/>
        <w:tblLook w:val="04A0" w:firstRow="1" w:lastRow="0" w:firstColumn="1" w:lastColumn="0" w:noHBand="0" w:noVBand="1"/>
      </w:tblPr>
      <w:tblGrid>
        <w:gridCol w:w="4591"/>
        <w:gridCol w:w="276"/>
        <w:gridCol w:w="4901"/>
      </w:tblGrid>
      <w:tr w:rsidR="003A6024" w:rsidRPr="003A6024" w:rsidTr="007611F0">
        <w:trPr>
          <w:trHeight w:val="2807"/>
        </w:trPr>
        <w:tc>
          <w:tcPr>
            <w:tcW w:w="4591"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Продавец:</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______________________</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Место нахождения: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ИНН: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КПП: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ОГРН: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proofErr w:type="gramStart"/>
            <w:r w:rsidRPr="003A6024">
              <w:rPr>
                <w:rFonts w:eastAsia="Times New Roman"/>
                <w:color w:val="000000"/>
                <w:sz w:val="24"/>
                <w:szCs w:val="24"/>
                <w:lang w:bidi="ru-RU"/>
              </w:rPr>
              <w:t>р</w:t>
            </w:r>
            <w:proofErr w:type="gramEnd"/>
            <w:r w:rsidRPr="003A6024">
              <w:rPr>
                <w:rFonts w:eastAsia="Times New Roman"/>
                <w:color w:val="000000"/>
                <w:sz w:val="24"/>
                <w:szCs w:val="24"/>
                <w:lang w:bidi="ru-RU"/>
              </w:rPr>
              <w:t xml:space="preserve">/с: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в: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к/с: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БИК: </w:t>
            </w:r>
            <w:r w:rsidRPr="003A6024">
              <w:rPr>
                <w:rFonts w:eastAsia="Times New Roman"/>
                <w:noProof/>
                <w:color w:val="000000"/>
                <w:sz w:val="24"/>
                <w:szCs w:val="24"/>
                <w:lang w:bidi="ru-RU"/>
              </w:rPr>
              <w:t>    </w:t>
            </w:r>
          </w:p>
        </w:tc>
        <w:tc>
          <w:tcPr>
            <w:tcW w:w="276"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b/>
                <w:color w:val="000000"/>
                <w:sz w:val="24"/>
                <w:szCs w:val="24"/>
                <w:lang w:bidi="ru-RU"/>
              </w:rPr>
              <w:t> </w:t>
            </w:r>
          </w:p>
        </w:tc>
        <w:tc>
          <w:tcPr>
            <w:tcW w:w="4901"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Покупатель:</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____________________</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Место нахождения: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ИНН: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КПП: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ОГРН: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proofErr w:type="gramStart"/>
            <w:r w:rsidRPr="003A6024">
              <w:rPr>
                <w:rFonts w:eastAsia="Times New Roman"/>
                <w:color w:val="000000"/>
                <w:sz w:val="24"/>
                <w:szCs w:val="24"/>
                <w:lang w:bidi="ru-RU"/>
              </w:rPr>
              <w:t>р</w:t>
            </w:r>
            <w:proofErr w:type="gramEnd"/>
            <w:r w:rsidRPr="003A6024">
              <w:rPr>
                <w:rFonts w:eastAsia="Times New Roman"/>
                <w:color w:val="000000"/>
                <w:sz w:val="24"/>
                <w:szCs w:val="24"/>
                <w:lang w:bidi="ru-RU"/>
              </w:rPr>
              <w:t xml:space="preserve">/с :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в: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к/с: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БИК: </w:t>
            </w:r>
            <w:r w:rsidRPr="003A6024">
              <w:rPr>
                <w:rFonts w:eastAsia="Times New Roman"/>
                <w:noProof/>
                <w:color w:val="000000"/>
                <w:sz w:val="24"/>
                <w:szCs w:val="24"/>
                <w:lang w:bidi="ru-RU"/>
              </w:rPr>
              <w:t>     </w:t>
            </w:r>
          </w:p>
        </w:tc>
      </w:tr>
    </w:tbl>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r w:rsidRPr="003A6024">
        <w:rPr>
          <w:rFonts w:eastAsia="Times New Roman"/>
          <w:i/>
          <w:color w:val="000000"/>
          <w:sz w:val="24"/>
          <w:szCs w:val="24"/>
          <w:lang w:bidi="ru-RU"/>
        </w:rPr>
        <w:t>Подписи Сторон:</w:t>
      </w:r>
    </w:p>
    <w:tbl>
      <w:tblPr>
        <w:tblW w:w="0" w:type="auto"/>
        <w:tblLook w:val="04A0" w:firstRow="1" w:lastRow="0" w:firstColumn="1" w:lastColumn="0" w:noHBand="0" w:noVBand="1"/>
      </w:tblPr>
      <w:tblGrid>
        <w:gridCol w:w="4788"/>
        <w:gridCol w:w="4676"/>
      </w:tblGrid>
      <w:tr w:rsidR="003A6024" w:rsidRPr="003A6024" w:rsidTr="007611F0">
        <w:tc>
          <w:tcPr>
            <w:tcW w:w="4788"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Продавца:</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w:t>
            </w:r>
          </w:p>
        </w:tc>
        <w:tc>
          <w:tcPr>
            <w:tcW w:w="4676"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Покупателя: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noProof/>
                <w:color w:val="000000"/>
                <w:sz w:val="24"/>
                <w:szCs w:val="24"/>
                <w:lang w:bidi="ru-RU"/>
              </w:rPr>
              <w:t>     </w:t>
            </w:r>
          </w:p>
        </w:tc>
      </w:tr>
    </w:tbl>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______________                                                        ________________</w:t>
      </w:r>
    </w:p>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                                                    (________________)</w:t>
      </w:r>
    </w:p>
    <w:p w:rsidR="003A6024" w:rsidRPr="003A6024" w:rsidRDefault="003A6024" w:rsidP="003A6024">
      <w:pPr>
        <w:widowControl w:val="0"/>
        <w:ind w:firstLine="993"/>
        <w:jc w:val="left"/>
        <w:rPr>
          <w:rFonts w:eastAsia="Arial Unicode MS"/>
          <w:color w:val="000000"/>
          <w:sz w:val="24"/>
          <w:szCs w:val="24"/>
          <w:lang w:bidi="ru-RU"/>
        </w:rPr>
      </w:pP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 xml:space="preserve">.                                                                               </w:t>
      </w: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w:t>
      </w:r>
    </w:p>
    <w:p w:rsidR="003A6024" w:rsidRPr="003A6024" w:rsidRDefault="003A6024" w:rsidP="003A6024">
      <w:pPr>
        <w:widowControl w:val="0"/>
        <w:ind w:firstLine="993"/>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СОГЛАСОВАНО:</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Начальник подразделения, в подотчете которого находится Имущество</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Материально ответственное лицо, в подотчете которого находится Имущество</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Начальник подразделения, ответственного за учет земельного  участка</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 xml:space="preserve">Лицо, ответственное за учет земельного  участка </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p>
    <w:p w:rsidR="00A25877" w:rsidRDefault="00A25877" w:rsidP="003A6024">
      <w:pPr>
        <w:widowControl w:val="0"/>
        <w:ind w:firstLine="993"/>
        <w:jc w:val="right"/>
        <w:rPr>
          <w:rFonts w:eastAsia="Arial Unicode MS"/>
          <w:color w:val="000000"/>
          <w:sz w:val="24"/>
          <w:szCs w:val="24"/>
          <w:lang w:bidi="ru-RU"/>
        </w:rPr>
      </w:pP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 xml:space="preserve">Приложение № 1 </w:t>
      </w: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 xml:space="preserve">к акту приема-передачи </w:t>
      </w: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 xml:space="preserve">имущества </w:t>
      </w:r>
    </w:p>
    <w:p w:rsidR="003A6024" w:rsidRPr="003A6024" w:rsidRDefault="003A6024" w:rsidP="003A6024">
      <w:pPr>
        <w:widowControl w:val="0"/>
        <w:jc w:val="right"/>
        <w:rPr>
          <w:rFonts w:eastAsia="Arial Unicode MS"/>
          <w:color w:val="000000"/>
          <w:sz w:val="24"/>
          <w:szCs w:val="24"/>
          <w:lang w:bidi="ru-RU"/>
        </w:rPr>
      </w:pPr>
      <w:r w:rsidRPr="003A6024">
        <w:rPr>
          <w:rFonts w:eastAsia="Arial Unicode MS"/>
          <w:color w:val="000000"/>
          <w:sz w:val="24"/>
          <w:szCs w:val="24"/>
          <w:lang w:bidi="ru-RU"/>
        </w:rPr>
        <w:t>от «___»_______</w:t>
      </w:r>
      <w:proofErr w:type="gramStart"/>
      <w:r w:rsidRPr="003A6024">
        <w:rPr>
          <w:rFonts w:eastAsia="Arial Unicode MS"/>
          <w:color w:val="000000"/>
          <w:sz w:val="24"/>
          <w:szCs w:val="24"/>
          <w:lang w:bidi="ru-RU"/>
        </w:rPr>
        <w:t>г</w:t>
      </w:r>
      <w:proofErr w:type="gramEnd"/>
      <w:r w:rsidRPr="003A6024">
        <w:rPr>
          <w:rFonts w:eastAsia="Arial Unicode MS"/>
          <w:color w:val="000000"/>
          <w:sz w:val="24"/>
          <w:szCs w:val="24"/>
          <w:lang w:bidi="ru-RU"/>
        </w:rPr>
        <w:t>.</w:t>
      </w:r>
    </w:p>
    <w:p w:rsidR="003A6024" w:rsidRPr="003A6024" w:rsidRDefault="003A6024" w:rsidP="003A6024">
      <w:pPr>
        <w:widowControl w:val="0"/>
        <w:jc w:val="center"/>
        <w:rPr>
          <w:rFonts w:eastAsia="Arial Unicode MS"/>
          <w:color w:val="000000"/>
          <w:sz w:val="24"/>
          <w:szCs w:val="24"/>
          <w:lang w:bidi="ru-RU"/>
        </w:rPr>
      </w:pPr>
    </w:p>
    <w:p w:rsidR="003A6024" w:rsidRPr="003A6024" w:rsidRDefault="003A6024" w:rsidP="003A6024">
      <w:pPr>
        <w:widowControl w:val="0"/>
        <w:jc w:val="center"/>
        <w:rPr>
          <w:rFonts w:eastAsia="Arial Unicode MS"/>
          <w:color w:val="000000"/>
          <w:sz w:val="24"/>
          <w:szCs w:val="24"/>
          <w:lang w:bidi="ru-RU"/>
        </w:rPr>
      </w:pPr>
    </w:p>
    <w:p w:rsidR="003A6024" w:rsidRPr="003A6024" w:rsidRDefault="003A6024" w:rsidP="003A6024">
      <w:pPr>
        <w:widowControl w:val="0"/>
        <w:jc w:val="center"/>
        <w:rPr>
          <w:rFonts w:eastAsia="Arial Unicode MS"/>
          <w:color w:val="000000"/>
          <w:sz w:val="24"/>
          <w:szCs w:val="24"/>
          <w:lang w:bidi="ru-RU"/>
        </w:rPr>
      </w:pPr>
      <w:r w:rsidRPr="003A6024">
        <w:rPr>
          <w:rFonts w:eastAsia="Arial Unicode MS"/>
          <w:color w:val="000000"/>
          <w:sz w:val="24"/>
          <w:szCs w:val="24"/>
          <w:lang w:bidi="ru-RU"/>
        </w:rPr>
        <w:t>Недвижимое имущество</w:t>
      </w:r>
    </w:p>
    <w:p w:rsidR="003A6024" w:rsidRPr="003A6024" w:rsidRDefault="003A6024" w:rsidP="003A6024">
      <w:pPr>
        <w:widowControl w:val="0"/>
        <w:jc w:val="center"/>
        <w:rPr>
          <w:rFonts w:eastAsia="Arial Unicode MS"/>
          <w:color w:val="000000"/>
          <w:sz w:val="24"/>
          <w:szCs w:val="24"/>
          <w:lang w:bidi="ru-RU"/>
        </w:rPr>
      </w:pPr>
    </w:p>
    <w:tbl>
      <w:tblPr>
        <w:tblW w:w="7480" w:type="dxa"/>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0"/>
        <w:gridCol w:w="1794"/>
        <w:gridCol w:w="1843"/>
        <w:gridCol w:w="1843"/>
      </w:tblGrid>
      <w:tr w:rsidR="003A6024" w:rsidRPr="003A6024" w:rsidTr="007611F0">
        <w:tc>
          <w:tcPr>
            <w:tcW w:w="2000" w:type="dxa"/>
          </w:tcPr>
          <w:p w:rsidR="003A6024" w:rsidRPr="003A6024" w:rsidRDefault="003A6024" w:rsidP="003A6024">
            <w:pPr>
              <w:widowControl w:val="0"/>
              <w:jc w:val="center"/>
              <w:rPr>
                <w:rFonts w:eastAsia="Arial Unicode MS"/>
                <w:b/>
                <w:color w:val="000000"/>
                <w:sz w:val="24"/>
                <w:szCs w:val="24"/>
                <w:lang w:bidi="ru-RU"/>
              </w:rPr>
            </w:pPr>
            <w:r w:rsidRPr="003A6024">
              <w:rPr>
                <w:rFonts w:eastAsia="Arial Unicode MS"/>
                <w:b/>
                <w:color w:val="000000"/>
                <w:sz w:val="24"/>
                <w:szCs w:val="24"/>
                <w:lang w:bidi="ru-RU"/>
              </w:rPr>
              <w:t>Параметры</w:t>
            </w:r>
          </w:p>
        </w:tc>
        <w:tc>
          <w:tcPr>
            <w:tcW w:w="1794" w:type="dxa"/>
          </w:tcPr>
          <w:p w:rsidR="003A6024" w:rsidRPr="003A6024" w:rsidRDefault="003A6024" w:rsidP="003A6024">
            <w:pPr>
              <w:widowControl w:val="0"/>
              <w:jc w:val="center"/>
              <w:rPr>
                <w:rFonts w:eastAsia="Arial Unicode MS"/>
                <w:b/>
                <w:color w:val="000000"/>
                <w:sz w:val="24"/>
                <w:szCs w:val="24"/>
                <w:lang w:bidi="ru-RU"/>
              </w:rPr>
            </w:pPr>
            <w:r w:rsidRPr="003A6024">
              <w:rPr>
                <w:rFonts w:eastAsia="Arial Unicode MS"/>
                <w:b/>
                <w:color w:val="000000"/>
                <w:sz w:val="24"/>
                <w:szCs w:val="24"/>
                <w:lang w:bidi="ru-RU"/>
              </w:rPr>
              <w:t>Объект № 1</w:t>
            </w:r>
          </w:p>
        </w:tc>
        <w:tc>
          <w:tcPr>
            <w:tcW w:w="1843" w:type="dxa"/>
          </w:tcPr>
          <w:p w:rsidR="003A6024" w:rsidRPr="003A6024" w:rsidRDefault="003A6024" w:rsidP="003A6024">
            <w:pPr>
              <w:widowControl w:val="0"/>
              <w:jc w:val="center"/>
              <w:rPr>
                <w:rFonts w:eastAsia="Arial Unicode MS"/>
                <w:b/>
                <w:color w:val="000000"/>
                <w:sz w:val="24"/>
                <w:szCs w:val="24"/>
                <w:lang w:bidi="ru-RU"/>
              </w:rPr>
            </w:pPr>
            <w:r w:rsidRPr="003A6024">
              <w:rPr>
                <w:rFonts w:eastAsia="Arial Unicode MS"/>
                <w:b/>
                <w:color w:val="000000"/>
                <w:sz w:val="24"/>
                <w:szCs w:val="24"/>
                <w:lang w:bidi="ru-RU"/>
              </w:rPr>
              <w:t>Объект № 2</w:t>
            </w:r>
          </w:p>
        </w:tc>
        <w:tc>
          <w:tcPr>
            <w:tcW w:w="1843" w:type="dxa"/>
          </w:tcPr>
          <w:p w:rsidR="003A6024" w:rsidRPr="003A6024" w:rsidRDefault="003A6024" w:rsidP="003A6024">
            <w:pPr>
              <w:widowControl w:val="0"/>
              <w:jc w:val="center"/>
              <w:rPr>
                <w:rFonts w:eastAsia="Arial Unicode MS"/>
                <w:b/>
                <w:color w:val="000000"/>
                <w:sz w:val="24"/>
                <w:szCs w:val="24"/>
                <w:lang w:bidi="ru-RU"/>
              </w:rPr>
            </w:pPr>
            <w:r w:rsidRPr="003A6024">
              <w:rPr>
                <w:rFonts w:eastAsia="Arial Unicode MS"/>
                <w:b/>
                <w:color w:val="000000"/>
                <w:sz w:val="24"/>
                <w:szCs w:val="24"/>
                <w:lang w:bidi="ru-RU"/>
              </w:rPr>
              <w:t>Объект № …</w:t>
            </w: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Наименование</w:t>
            </w:r>
          </w:p>
        </w:tc>
        <w:tc>
          <w:tcPr>
            <w:tcW w:w="1794" w:type="dxa"/>
          </w:tcPr>
          <w:p w:rsidR="003A6024" w:rsidRPr="003A6024" w:rsidRDefault="003A6024" w:rsidP="003A6024">
            <w:pPr>
              <w:widowControl w:val="0"/>
              <w:jc w:val="center"/>
              <w:rPr>
                <w:rFonts w:eastAsia="Arial Unicode MS"/>
                <w:b/>
                <w:color w:val="000000"/>
                <w:sz w:val="24"/>
                <w:szCs w:val="24"/>
                <w:lang w:bidi="ru-RU"/>
              </w:rPr>
            </w:pPr>
          </w:p>
        </w:tc>
        <w:tc>
          <w:tcPr>
            <w:tcW w:w="1843" w:type="dxa"/>
          </w:tcPr>
          <w:p w:rsidR="003A6024" w:rsidRPr="003A6024" w:rsidRDefault="003A6024" w:rsidP="003A6024">
            <w:pPr>
              <w:widowControl w:val="0"/>
              <w:jc w:val="center"/>
              <w:rPr>
                <w:rFonts w:eastAsia="Arial Unicode MS"/>
                <w:b/>
                <w:color w:val="000000"/>
                <w:sz w:val="24"/>
                <w:szCs w:val="24"/>
                <w:lang w:bidi="ru-RU"/>
              </w:rPr>
            </w:pPr>
          </w:p>
        </w:tc>
        <w:tc>
          <w:tcPr>
            <w:tcW w:w="1843" w:type="dxa"/>
          </w:tcPr>
          <w:p w:rsidR="003A6024" w:rsidRPr="003A6024" w:rsidRDefault="003A6024" w:rsidP="003A6024">
            <w:pPr>
              <w:widowControl w:val="0"/>
              <w:jc w:val="center"/>
              <w:rPr>
                <w:rFonts w:eastAsia="Arial Unicode MS"/>
                <w:b/>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 xml:space="preserve">Адрес </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 xml:space="preserve">Общая площадь, </w:t>
            </w:r>
            <w:proofErr w:type="spellStart"/>
            <w:r w:rsidRPr="003A6024">
              <w:rPr>
                <w:rFonts w:eastAsia="Arial Unicode MS"/>
                <w:color w:val="000000"/>
                <w:sz w:val="24"/>
                <w:szCs w:val="24"/>
                <w:lang w:bidi="ru-RU"/>
              </w:rPr>
              <w:t>кв.м</w:t>
            </w:r>
            <w:proofErr w:type="spellEnd"/>
            <w:r w:rsidRPr="003A6024">
              <w:rPr>
                <w:rFonts w:eastAsia="Arial Unicode MS"/>
                <w:color w:val="000000"/>
                <w:sz w:val="24"/>
                <w:szCs w:val="24"/>
                <w:lang w:bidi="ru-RU"/>
              </w:rPr>
              <w:t>.</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Инвентарный №</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Литер</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Категория земель (для земельного участка)</w:t>
            </w:r>
          </w:p>
        </w:tc>
        <w:tc>
          <w:tcPr>
            <w:tcW w:w="1794"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Разрешенное использование (для земельного участка)</w:t>
            </w:r>
          </w:p>
        </w:tc>
        <w:tc>
          <w:tcPr>
            <w:tcW w:w="1794"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roofErr w:type="gramStart"/>
            <w:r w:rsidRPr="003A6024">
              <w:rPr>
                <w:rFonts w:eastAsia="Arial Unicode MS"/>
                <w:color w:val="000000"/>
                <w:sz w:val="24"/>
                <w:szCs w:val="24"/>
                <w:lang w:bidi="ru-RU"/>
              </w:rPr>
              <w:t>Кадастровый</w:t>
            </w:r>
            <w:proofErr w:type="gramEnd"/>
            <w:r w:rsidRPr="003A6024">
              <w:rPr>
                <w:rFonts w:eastAsia="Arial Unicode MS"/>
                <w:color w:val="000000"/>
                <w:sz w:val="24"/>
                <w:szCs w:val="24"/>
                <w:lang w:bidi="ru-RU"/>
              </w:rPr>
              <w:t xml:space="preserve"> № (для земельного участка)</w:t>
            </w:r>
          </w:p>
        </w:tc>
        <w:tc>
          <w:tcPr>
            <w:tcW w:w="1794"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Фундамент</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Стены</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Перекрытия</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Крыша</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Потолок</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Полы</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Проемы оконные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Проемы дверные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Электроснабжение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Водопровод</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Горячее водоснабжение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Канализация</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Отопление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Телефон</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Вентиляция</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Другое оснащение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Внутренняя отделка</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Наличие дефектов</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Техническое состояние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bl>
    <w:p w:rsidR="003A6024" w:rsidRPr="003A6024" w:rsidRDefault="003A6024" w:rsidP="003A6024">
      <w:pPr>
        <w:widowControl w:val="0"/>
        <w:ind w:firstLine="993"/>
        <w:rPr>
          <w:rFonts w:eastAsia="Arial Unicode MS"/>
          <w:color w:val="000000"/>
          <w:sz w:val="24"/>
          <w:szCs w:val="24"/>
          <w:lang w:bidi="ru-RU"/>
        </w:rPr>
      </w:pPr>
      <w:r w:rsidRPr="003A6024">
        <w:rPr>
          <w:rFonts w:eastAsia="Arial Unicode MS"/>
          <w:color w:val="000000"/>
          <w:sz w:val="24"/>
          <w:szCs w:val="24"/>
          <w:lang w:bidi="ru-RU"/>
        </w:rPr>
        <w:t xml:space="preserve">Объекты недвижимого имущества переданы в том виде, в каком они есть, </w:t>
      </w:r>
      <w:r w:rsidRPr="003A6024">
        <w:rPr>
          <w:rFonts w:eastAsia="Arial Unicode MS"/>
          <w:i/>
          <w:color w:val="000000"/>
          <w:sz w:val="24"/>
          <w:szCs w:val="24"/>
          <w:lang w:bidi="ru-RU"/>
        </w:rPr>
        <w:t>со всеми принадлежностями и документами</w:t>
      </w:r>
      <w:r w:rsidRPr="003A6024">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3A6024" w:rsidRPr="003A6024" w:rsidRDefault="003A6024" w:rsidP="003A6024">
      <w:pPr>
        <w:widowControl w:val="0"/>
        <w:ind w:firstLine="993"/>
        <w:rPr>
          <w:rFonts w:eastAsia="Arial Unicode MS"/>
          <w:color w:val="000000"/>
          <w:sz w:val="24"/>
          <w:szCs w:val="24"/>
          <w:lang w:bidi="ru-RU"/>
        </w:rPr>
      </w:pPr>
      <w:r w:rsidRPr="003A6024">
        <w:rPr>
          <w:rFonts w:eastAsia="Arial Unicode MS"/>
          <w:color w:val="000000"/>
          <w:sz w:val="24"/>
          <w:szCs w:val="24"/>
          <w:lang w:bidi="ru-RU"/>
        </w:rPr>
        <w:t>_________________________________________________________________</w:t>
      </w:r>
    </w:p>
    <w:p w:rsidR="003A6024" w:rsidRPr="003A6024" w:rsidRDefault="003A6024" w:rsidP="003A6024">
      <w:pPr>
        <w:widowControl w:val="0"/>
        <w:ind w:firstLine="993"/>
        <w:rPr>
          <w:rFonts w:eastAsia="Arial Unicode MS"/>
          <w:color w:val="000000"/>
          <w:sz w:val="24"/>
          <w:szCs w:val="24"/>
          <w:lang w:bidi="ru-RU"/>
        </w:rPr>
      </w:pPr>
      <w:r w:rsidRPr="003A6024">
        <w:rPr>
          <w:rFonts w:eastAsia="Arial Unicode MS"/>
          <w:color w:val="000000"/>
          <w:sz w:val="24"/>
          <w:szCs w:val="24"/>
          <w:lang w:bidi="ru-RU"/>
        </w:rPr>
        <w:t>(указывается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3A6024" w:rsidRPr="003A6024" w:rsidRDefault="003A6024" w:rsidP="003A6024">
      <w:pPr>
        <w:widowControl w:val="0"/>
        <w:suppressAutoHyphens/>
        <w:ind w:firstLine="992"/>
        <w:rPr>
          <w:rFonts w:eastAsia="Lucida Sans Unicode"/>
          <w:color w:val="000000"/>
          <w:kern w:val="2"/>
          <w:sz w:val="24"/>
          <w:szCs w:val="24"/>
          <w:lang w:bidi="ru-RU"/>
        </w:rPr>
      </w:pPr>
      <w:r w:rsidRPr="003A6024">
        <w:rPr>
          <w:rFonts w:eastAsia="Lucida Sans Unicode"/>
          <w:color w:val="000000"/>
          <w:kern w:val="2"/>
          <w:sz w:val="24"/>
          <w:szCs w:val="24"/>
          <w:lang w:bidi="ru-RU"/>
        </w:rPr>
        <w:t>Одновременно с Объектами недвижимого имущества передается следующая техническая документация на Объекты недвижимого имущества:</w:t>
      </w:r>
    </w:p>
    <w:p w:rsidR="003A6024" w:rsidRPr="003A6024" w:rsidRDefault="003A6024" w:rsidP="003A6024">
      <w:pPr>
        <w:widowControl w:val="0"/>
        <w:suppressAutoHyphens/>
        <w:ind w:firstLine="992"/>
        <w:rPr>
          <w:rFonts w:eastAsia="Lucida Sans Unicode"/>
          <w:color w:val="000000"/>
          <w:kern w:val="2"/>
          <w:sz w:val="24"/>
          <w:szCs w:val="24"/>
          <w:lang w:bidi="ru-RU"/>
        </w:rPr>
      </w:pPr>
      <w:r w:rsidRPr="003A6024">
        <w:rPr>
          <w:rFonts w:eastAsia="Lucida Sans Unicode"/>
          <w:color w:val="000000"/>
          <w:kern w:val="2"/>
          <w:sz w:val="24"/>
          <w:szCs w:val="24"/>
          <w:lang w:bidi="ru-RU"/>
        </w:rPr>
        <w:t>________________________________________________________________</w:t>
      </w:r>
    </w:p>
    <w:p w:rsidR="003A6024" w:rsidRPr="003A6024" w:rsidRDefault="003A6024" w:rsidP="003A6024">
      <w:pPr>
        <w:widowControl w:val="0"/>
        <w:suppressAutoHyphens/>
        <w:ind w:firstLine="992"/>
        <w:rPr>
          <w:rFonts w:eastAsia="Lucida Sans Unicode"/>
          <w:color w:val="000000"/>
          <w:kern w:val="2"/>
          <w:sz w:val="24"/>
          <w:szCs w:val="24"/>
          <w:lang w:bidi="ru-RU"/>
        </w:rPr>
      </w:pPr>
      <w:r w:rsidRPr="003A6024">
        <w:rPr>
          <w:rFonts w:eastAsia="Lucida Sans Unicode"/>
          <w:color w:val="000000"/>
          <w:kern w:val="2"/>
          <w:sz w:val="24"/>
          <w:szCs w:val="24"/>
          <w:lang w:bidi="ru-RU"/>
        </w:rPr>
        <w:t xml:space="preserve">_________________________________________________________________ </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eastAsia="Times New Roman"/>
          <w:i/>
          <w:color w:val="000000"/>
          <w:sz w:val="24"/>
          <w:szCs w:val="24"/>
          <w:lang w:bidi="ru-RU"/>
        </w:rPr>
      </w:pP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eastAsia="Times New Roman"/>
          <w:i/>
          <w:color w:val="000000"/>
          <w:sz w:val="24"/>
          <w:szCs w:val="24"/>
          <w:lang w:bidi="ru-RU"/>
        </w:rPr>
      </w:pPr>
      <w:r w:rsidRPr="003A6024">
        <w:rPr>
          <w:rFonts w:eastAsia="Times New Roman"/>
          <w:i/>
          <w:color w:val="000000"/>
          <w:sz w:val="24"/>
          <w:szCs w:val="24"/>
          <w:lang w:bidi="ru-RU"/>
        </w:rPr>
        <w:t>Показания приборов учета энергоресурсов:</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eastAsia="Times New Roman"/>
          <w:i/>
          <w:color w:val="000000"/>
          <w:sz w:val="24"/>
          <w:szCs w:val="24"/>
          <w:lang w:bidi="ru-RU"/>
        </w:rPr>
      </w:pPr>
      <w:r w:rsidRPr="003A6024">
        <w:rPr>
          <w:rFonts w:eastAsia="Times New Roman"/>
          <w:i/>
          <w:color w:val="000000"/>
          <w:sz w:val="24"/>
          <w:szCs w:val="24"/>
          <w:lang w:bidi="ru-RU"/>
        </w:rPr>
        <w:t>________________________________________________________________________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eastAsia="Times New Roman"/>
          <w:i/>
          <w:color w:val="000000"/>
          <w:sz w:val="24"/>
          <w:szCs w:val="24"/>
          <w:lang w:bidi="ru-RU"/>
        </w:rPr>
      </w:pPr>
      <w:r w:rsidRPr="003A6024">
        <w:rPr>
          <w:rFonts w:eastAsia="Times New Roman"/>
          <w:i/>
          <w:color w:val="000000"/>
          <w:sz w:val="24"/>
          <w:szCs w:val="24"/>
          <w:lang w:bidi="ru-RU"/>
        </w:rPr>
        <w:t>________________________________________________________________________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left"/>
        <w:rPr>
          <w:rFonts w:eastAsia="Times New Roman"/>
          <w:i/>
          <w:color w:val="000000"/>
          <w:sz w:val="24"/>
          <w:szCs w:val="24"/>
          <w:lang w:bidi="ru-RU"/>
        </w:rPr>
      </w:pPr>
      <w:r w:rsidRPr="003A6024">
        <w:rPr>
          <w:rFonts w:eastAsia="Times New Roman"/>
          <w:i/>
          <w:color w:val="000000"/>
          <w:sz w:val="24"/>
          <w:szCs w:val="24"/>
          <w:lang w:bidi="ru-RU"/>
        </w:rPr>
        <w:t>________________________________________________________________________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left"/>
        <w:rPr>
          <w:rFonts w:eastAsia="Times New Roman"/>
          <w:i/>
          <w:color w:val="000000"/>
          <w:sz w:val="24"/>
          <w:szCs w:val="24"/>
          <w:lang w:bidi="ru-RU"/>
        </w:rPr>
      </w:pP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r w:rsidRPr="003A6024">
        <w:rPr>
          <w:rFonts w:eastAsia="Times New Roman"/>
          <w:i/>
          <w:color w:val="000000"/>
          <w:sz w:val="24"/>
          <w:szCs w:val="24"/>
          <w:lang w:bidi="ru-RU"/>
        </w:rPr>
        <w:t>Подписи Сторон:</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color w:val="000000"/>
          <w:sz w:val="24"/>
          <w:szCs w:val="24"/>
          <w:lang w:bidi="ru-RU"/>
        </w:rPr>
      </w:pPr>
    </w:p>
    <w:tbl>
      <w:tblPr>
        <w:tblW w:w="0" w:type="auto"/>
        <w:tblLook w:val="04A0" w:firstRow="1" w:lastRow="0" w:firstColumn="1" w:lastColumn="0" w:noHBand="0" w:noVBand="1"/>
      </w:tblPr>
      <w:tblGrid>
        <w:gridCol w:w="4788"/>
        <w:gridCol w:w="4676"/>
      </w:tblGrid>
      <w:tr w:rsidR="003A6024" w:rsidRPr="003A6024" w:rsidTr="007611F0">
        <w:tc>
          <w:tcPr>
            <w:tcW w:w="4788"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Продавца:</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w:t>
            </w:r>
          </w:p>
        </w:tc>
        <w:tc>
          <w:tcPr>
            <w:tcW w:w="4676"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Покупателя: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noProof/>
                <w:color w:val="000000"/>
                <w:sz w:val="24"/>
                <w:szCs w:val="24"/>
                <w:lang w:bidi="ru-RU"/>
              </w:rPr>
              <w:t>     </w:t>
            </w:r>
          </w:p>
        </w:tc>
      </w:tr>
    </w:tbl>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______________                                                        ________________</w:t>
      </w:r>
    </w:p>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                                                    (________________)</w:t>
      </w:r>
    </w:p>
    <w:p w:rsidR="003A6024" w:rsidRPr="003A6024" w:rsidRDefault="003A6024" w:rsidP="003A6024">
      <w:pPr>
        <w:widowControl w:val="0"/>
        <w:ind w:firstLine="993"/>
        <w:jc w:val="left"/>
        <w:rPr>
          <w:rFonts w:eastAsia="Arial Unicode MS"/>
          <w:color w:val="000000"/>
          <w:sz w:val="24"/>
          <w:szCs w:val="24"/>
          <w:lang w:bidi="ru-RU"/>
        </w:rPr>
      </w:pP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 xml:space="preserve">.                                                                               </w:t>
      </w: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w:t>
      </w:r>
    </w:p>
    <w:p w:rsidR="003A6024" w:rsidRPr="003A6024" w:rsidRDefault="003A6024" w:rsidP="003A6024">
      <w:pPr>
        <w:widowControl w:val="0"/>
        <w:ind w:firstLine="993"/>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СОГЛАСОВАНО</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Начальник подразделения, в подотчете которого находится Имущество</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Материально ответственное лицо, в подотчете которого находится Имущество</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Начальник подразделения, ответственного за учет земельного участка</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 xml:space="preserve">Лицо, ответственное за учет земельного участка </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p>
    <w:p w:rsidR="003A6024" w:rsidRPr="003A6024" w:rsidRDefault="003A6024" w:rsidP="003A6024">
      <w:pPr>
        <w:widowControl w:val="0"/>
        <w:ind w:left="6044" w:firstLine="993"/>
        <w:jc w:val="right"/>
        <w:rPr>
          <w:rFonts w:eastAsia="Arial Unicode MS"/>
          <w:color w:val="000000"/>
          <w:sz w:val="24"/>
          <w:szCs w:val="24"/>
          <w:lang w:bidi="ru-RU"/>
        </w:rPr>
      </w:pPr>
      <w:r w:rsidRPr="003A6024">
        <w:rPr>
          <w:rFonts w:eastAsia="Arial Unicode MS"/>
          <w:color w:val="000000"/>
          <w:sz w:val="24"/>
          <w:szCs w:val="24"/>
          <w:lang w:bidi="ru-RU"/>
        </w:rPr>
        <w:t>Приложение № 2</w:t>
      </w:r>
    </w:p>
    <w:p w:rsidR="003A6024" w:rsidRPr="003A6024" w:rsidRDefault="003A6024" w:rsidP="003A6024">
      <w:pPr>
        <w:widowControl w:val="0"/>
        <w:autoSpaceDE w:val="0"/>
        <w:autoSpaceDN w:val="0"/>
        <w:adjustRightInd w:val="0"/>
        <w:ind w:firstLine="993"/>
        <w:jc w:val="right"/>
        <w:rPr>
          <w:rFonts w:eastAsia="Arial Unicode MS"/>
          <w:color w:val="000000"/>
          <w:sz w:val="24"/>
          <w:szCs w:val="24"/>
          <w:lang w:bidi="ru-RU"/>
        </w:rPr>
      </w:pPr>
      <w:r w:rsidRPr="003A6024">
        <w:rPr>
          <w:rFonts w:eastAsia="Arial Unicode MS"/>
          <w:color w:val="000000"/>
          <w:sz w:val="24"/>
          <w:szCs w:val="24"/>
          <w:lang w:bidi="ru-RU"/>
        </w:rPr>
        <w:t>к акту приема-передачи имущества</w:t>
      </w:r>
    </w:p>
    <w:p w:rsidR="003A6024" w:rsidRPr="003A6024" w:rsidRDefault="003A6024" w:rsidP="003A6024">
      <w:pPr>
        <w:widowControl w:val="0"/>
        <w:autoSpaceDE w:val="0"/>
        <w:autoSpaceDN w:val="0"/>
        <w:adjustRightInd w:val="0"/>
        <w:ind w:firstLine="993"/>
        <w:jc w:val="right"/>
        <w:rPr>
          <w:rFonts w:eastAsia="Arial Unicode MS"/>
          <w:color w:val="000000"/>
          <w:sz w:val="24"/>
          <w:szCs w:val="24"/>
          <w:lang w:bidi="ru-RU"/>
        </w:rPr>
      </w:pPr>
      <w:r w:rsidRPr="003A6024">
        <w:rPr>
          <w:rFonts w:eastAsia="Arial Unicode MS"/>
          <w:color w:val="000000"/>
          <w:sz w:val="24"/>
          <w:szCs w:val="24"/>
          <w:lang w:bidi="ru-RU"/>
        </w:rPr>
        <w:t>от «___» _____  года</w:t>
      </w:r>
    </w:p>
    <w:p w:rsidR="003A6024" w:rsidRPr="003A6024" w:rsidRDefault="003A6024" w:rsidP="003A6024">
      <w:pPr>
        <w:widowControl w:val="0"/>
        <w:autoSpaceDE w:val="0"/>
        <w:autoSpaceDN w:val="0"/>
        <w:adjustRightInd w:val="0"/>
        <w:ind w:firstLine="993"/>
        <w:jc w:val="center"/>
        <w:rPr>
          <w:rFonts w:eastAsia="Arial Unicode MS"/>
          <w:color w:val="000000"/>
          <w:sz w:val="24"/>
          <w:szCs w:val="24"/>
          <w:lang w:bidi="ru-RU"/>
        </w:rPr>
      </w:pPr>
    </w:p>
    <w:p w:rsidR="003A6024" w:rsidRPr="003A6024" w:rsidRDefault="003A6024" w:rsidP="003A6024">
      <w:pPr>
        <w:widowControl w:val="0"/>
        <w:autoSpaceDE w:val="0"/>
        <w:autoSpaceDN w:val="0"/>
        <w:adjustRightInd w:val="0"/>
        <w:ind w:firstLine="993"/>
        <w:jc w:val="center"/>
        <w:rPr>
          <w:rFonts w:eastAsia="Arial Unicode MS"/>
          <w:color w:val="000000"/>
          <w:sz w:val="24"/>
          <w:szCs w:val="24"/>
          <w:lang w:bidi="ru-RU"/>
        </w:rPr>
      </w:pPr>
      <w:r w:rsidRPr="003A6024">
        <w:rPr>
          <w:rFonts w:eastAsia="Arial Unicode MS"/>
          <w:color w:val="000000"/>
          <w:sz w:val="24"/>
          <w:szCs w:val="24"/>
          <w:lang w:bidi="ru-RU"/>
        </w:rPr>
        <w:t>Прочее (движимое) имущество (при наличии)</w:t>
      </w: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ab/>
      </w:r>
      <w:r w:rsidRPr="003A6024">
        <w:rPr>
          <w:rFonts w:eastAsia="Arial Unicode MS"/>
          <w:color w:val="000000"/>
          <w:sz w:val="24"/>
          <w:szCs w:val="24"/>
          <w:lang w:bidi="ru-RU"/>
        </w:rPr>
        <w:tab/>
      </w:r>
      <w:r w:rsidRPr="003A6024">
        <w:rPr>
          <w:rFonts w:eastAsia="Arial Unicode MS"/>
          <w:color w:val="000000"/>
          <w:sz w:val="24"/>
          <w:szCs w:val="24"/>
          <w:lang w:bidi="ru-RU"/>
        </w:rPr>
        <w:tab/>
      </w:r>
      <w:r w:rsidRPr="003A6024">
        <w:rPr>
          <w:rFonts w:eastAsia="Arial Unicode MS"/>
          <w:color w:val="000000"/>
          <w:sz w:val="24"/>
          <w:szCs w:val="24"/>
          <w:lang w:bidi="ru-RU"/>
        </w:rPr>
        <w:tab/>
      </w:r>
      <w:r w:rsidRPr="003A6024">
        <w:rPr>
          <w:rFonts w:eastAsia="Arial Unicode MS"/>
          <w:color w:val="000000"/>
          <w:sz w:val="24"/>
          <w:szCs w:val="24"/>
          <w:lang w:bidi="ru-RU"/>
        </w:rPr>
        <w:tab/>
      </w:r>
      <w:r w:rsidRPr="003A6024">
        <w:rPr>
          <w:rFonts w:eastAsia="Arial Unicode MS"/>
          <w:color w:val="000000"/>
          <w:sz w:val="24"/>
          <w:szCs w:val="24"/>
          <w:lang w:bidi="ru-RU"/>
        </w:rPr>
        <w:tab/>
      </w:r>
      <w:r w:rsidRPr="003A6024">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1849"/>
        <w:gridCol w:w="4220"/>
        <w:gridCol w:w="3284"/>
      </w:tblGrid>
      <w:tr w:rsidR="003A6024" w:rsidRPr="003A6024" w:rsidTr="007611F0">
        <w:tc>
          <w:tcPr>
            <w:tcW w:w="785" w:type="dxa"/>
            <w:shd w:val="clear" w:color="auto" w:fill="auto"/>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 xml:space="preserve">№ </w:t>
            </w:r>
            <w:proofErr w:type="gramStart"/>
            <w:r w:rsidRPr="003A6024">
              <w:rPr>
                <w:rFonts w:eastAsia="Times New Roman"/>
                <w:color w:val="000000"/>
                <w:sz w:val="24"/>
                <w:szCs w:val="24"/>
                <w:lang w:bidi="ru-RU"/>
              </w:rPr>
              <w:t>п</w:t>
            </w:r>
            <w:proofErr w:type="gramEnd"/>
            <w:r w:rsidRPr="003A6024">
              <w:rPr>
                <w:rFonts w:eastAsia="Times New Roman"/>
                <w:color w:val="000000"/>
                <w:sz w:val="24"/>
                <w:szCs w:val="24"/>
                <w:lang w:bidi="ru-RU"/>
              </w:rPr>
              <w:t>/п</w:t>
            </w:r>
          </w:p>
        </w:tc>
        <w:tc>
          <w:tcPr>
            <w:tcW w:w="1849" w:type="dxa"/>
            <w:shd w:val="clear" w:color="auto" w:fill="auto"/>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Инвентарный номер</w:t>
            </w:r>
            <w:r w:rsidRPr="003A6024">
              <w:rPr>
                <w:rFonts w:eastAsia="Times New Roman"/>
                <w:color w:val="000000"/>
                <w:sz w:val="24"/>
                <w:szCs w:val="24"/>
                <w:vertAlign w:val="superscript"/>
                <w:lang w:bidi="ru-RU"/>
              </w:rPr>
              <w:footnoteReference w:id="1"/>
            </w:r>
            <w:r w:rsidRPr="003A6024">
              <w:rPr>
                <w:rFonts w:eastAsia="Times New Roman"/>
                <w:color w:val="000000"/>
                <w:sz w:val="24"/>
                <w:szCs w:val="24"/>
                <w:lang w:bidi="ru-RU"/>
              </w:rPr>
              <w:t>/Код ОЗМ</w:t>
            </w:r>
          </w:p>
        </w:tc>
        <w:tc>
          <w:tcPr>
            <w:tcW w:w="4220" w:type="dxa"/>
            <w:shd w:val="clear" w:color="auto" w:fill="auto"/>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Наименование объекта</w:t>
            </w:r>
          </w:p>
        </w:tc>
        <w:tc>
          <w:tcPr>
            <w:tcW w:w="3284" w:type="dxa"/>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Кол-во, шт.</w:t>
            </w:r>
          </w:p>
        </w:tc>
      </w:tr>
      <w:tr w:rsidR="003A6024" w:rsidRPr="003A6024" w:rsidTr="007611F0">
        <w:tc>
          <w:tcPr>
            <w:tcW w:w="785"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1</w:t>
            </w:r>
          </w:p>
        </w:tc>
        <w:tc>
          <w:tcPr>
            <w:tcW w:w="1849"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p>
        </w:tc>
        <w:tc>
          <w:tcPr>
            <w:tcW w:w="4220" w:type="dxa"/>
            <w:shd w:val="clear" w:color="auto" w:fill="auto"/>
            <w:vAlign w:val="center"/>
          </w:tcPr>
          <w:p w:rsidR="003A6024" w:rsidRPr="003A6024" w:rsidRDefault="003A6024" w:rsidP="003A6024">
            <w:pPr>
              <w:widowControl w:val="0"/>
              <w:jc w:val="left"/>
              <w:rPr>
                <w:rFonts w:eastAsia="Times New Roman"/>
                <w:color w:val="000000"/>
                <w:sz w:val="24"/>
                <w:szCs w:val="24"/>
                <w:lang w:bidi="ru-RU"/>
              </w:rPr>
            </w:pPr>
          </w:p>
        </w:tc>
        <w:tc>
          <w:tcPr>
            <w:tcW w:w="3284" w:type="dxa"/>
          </w:tcPr>
          <w:p w:rsidR="003A6024" w:rsidRPr="003A6024" w:rsidRDefault="003A6024" w:rsidP="003A6024">
            <w:pPr>
              <w:widowControl w:val="0"/>
              <w:jc w:val="left"/>
              <w:rPr>
                <w:rFonts w:eastAsia="Times New Roman"/>
                <w:color w:val="000000"/>
                <w:sz w:val="24"/>
                <w:szCs w:val="24"/>
                <w:lang w:bidi="ru-RU"/>
              </w:rPr>
            </w:pPr>
          </w:p>
        </w:tc>
      </w:tr>
      <w:tr w:rsidR="003A6024" w:rsidRPr="003A6024" w:rsidTr="007611F0">
        <w:tc>
          <w:tcPr>
            <w:tcW w:w="785"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2</w:t>
            </w:r>
          </w:p>
        </w:tc>
        <w:tc>
          <w:tcPr>
            <w:tcW w:w="1849"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p>
        </w:tc>
        <w:tc>
          <w:tcPr>
            <w:tcW w:w="4220" w:type="dxa"/>
            <w:shd w:val="clear" w:color="auto" w:fill="auto"/>
            <w:vAlign w:val="center"/>
          </w:tcPr>
          <w:p w:rsidR="003A6024" w:rsidRPr="003A6024" w:rsidRDefault="003A6024" w:rsidP="003A6024">
            <w:pPr>
              <w:widowControl w:val="0"/>
              <w:jc w:val="left"/>
              <w:rPr>
                <w:rFonts w:eastAsia="Times New Roman"/>
                <w:color w:val="000000"/>
                <w:sz w:val="24"/>
                <w:szCs w:val="24"/>
                <w:lang w:bidi="ru-RU"/>
              </w:rPr>
            </w:pPr>
          </w:p>
        </w:tc>
        <w:tc>
          <w:tcPr>
            <w:tcW w:w="3284" w:type="dxa"/>
          </w:tcPr>
          <w:p w:rsidR="003A6024" w:rsidRPr="003A6024" w:rsidRDefault="003A6024" w:rsidP="003A6024">
            <w:pPr>
              <w:widowControl w:val="0"/>
              <w:jc w:val="left"/>
              <w:rPr>
                <w:rFonts w:eastAsia="Times New Roman"/>
                <w:color w:val="000000"/>
                <w:sz w:val="24"/>
                <w:szCs w:val="24"/>
                <w:lang w:bidi="ru-RU"/>
              </w:rPr>
            </w:pPr>
          </w:p>
        </w:tc>
      </w:tr>
      <w:tr w:rsidR="003A6024" w:rsidRPr="003A6024" w:rsidTr="007611F0">
        <w:tc>
          <w:tcPr>
            <w:tcW w:w="785"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3</w:t>
            </w:r>
          </w:p>
        </w:tc>
        <w:tc>
          <w:tcPr>
            <w:tcW w:w="1849"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p>
        </w:tc>
        <w:tc>
          <w:tcPr>
            <w:tcW w:w="4220" w:type="dxa"/>
            <w:shd w:val="clear" w:color="auto" w:fill="auto"/>
            <w:vAlign w:val="center"/>
          </w:tcPr>
          <w:p w:rsidR="003A6024" w:rsidRPr="003A6024" w:rsidRDefault="003A6024" w:rsidP="003A6024">
            <w:pPr>
              <w:widowControl w:val="0"/>
              <w:jc w:val="left"/>
              <w:rPr>
                <w:rFonts w:eastAsia="Times New Roman"/>
                <w:color w:val="000000"/>
                <w:sz w:val="24"/>
                <w:szCs w:val="24"/>
                <w:lang w:bidi="ru-RU"/>
              </w:rPr>
            </w:pPr>
          </w:p>
        </w:tc>
        <w:tc>
          <w:tcPr>
            <w:tcW w:w="3284" w:type="dxa"/>
          </w:tcPr>
          <w:p w:rsidR="003A6024" w:rsidRPr="003A6024" w:rsidRDefault="003A6024" w:rsidP="003A6024">
            <w:pPr>
              <w:widowControl w:val="0"/>
              <w:jc w:val="left"/>
              <w:rPr>
                <w:rFonts w:eastAsia="Times New Roman"/>
                <w:color w:val="000000"/>
                <w:sz w:val="24"/>
                <w:szCs w:val="24"/>
                <w:lang w:bidi="ru-RU"/>
              </w:rPr>
            </w:pPr>
          </w:p>
        </w:tc>
      </w:tr>
      <w:tr w:rsidR="003A6024" w:rsidRPr="003A6024" w:rsidTr="007611F0">
        <w:tc>
          <w:tcPr>
            <w:tcW w:w="785"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4</w:t>
            </w:r>
          </w:p>
        </w:tc>
        <w:tc>
          <w:tcPr>
            <w:tcW w:w="1849"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p>
        </w:tc>
        <w:tc>
          <w:tcPr>
            <w:tcW w:w="4220" w:type="dxa"/>
            <w:shd w:val="clear" w:color="auto" w:fill="auto"/>
            <w:vAlign w:val="center"/>
          </w:tcPr>
          <w:p w:rsidR="003A6024" w:rsidRPr="003A6024" w:rsidRDefault="003A6024" w:rsidP="003A6024">
            <w:pPr>
              <w:widowControl w:val="0"/>
              <w:jc w:val="left"/>
              <w:rPr>
                <w:rFonts w:eastAsia="Times New Roman"/>
                <w:color w:val="000000"/>
                <w:sz w:val="24"/>
                <w:szCs w:val="24"/>
                <w:lang w:bidi="ru-RU"/>
              </w:rPr>
            </w:pPr>
          </w:p>
        </w:tc>
        <w:tc>
          <w:tcPr>
            <w:tcW w:w="3284" w:type="dxa"/>
          </w:tcPr>
          <w:p w:rsidR="003A6024" w:rsidRPr="003A6024" w:rsidRDefault="003A6024" w:rsidP="003A6024">
            <w:pPr>
              <w:widowControl w:val="0"/>
              <w:jc w:val="left"/>
              <w:rPr>
                <w:rFonts w:eastAsia="Times New Roman"/>
                <w:color w:val="000000"/>
                <w:sz w:val="24"/>
                <w:szCs w:val="24"/>
                <w:lang w:bidi="ru-RU"/>
              </w:rPr>
            </w:pPr>
          </w:p>
        </w:tc>
      </w:tr>
      <w:tr w:rsidR="003A6024" w:rsidRPr="003A6024" w:rsidTr="007611F0">
        <w:tc>
          <w:tcPr>
            <w:tcW w:w="785"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5</w:t>
            </w:r>
          </w:p>
        </w:tc>
        <w:tc>
          <w:tcPr>
            <w:tcW w:w="1849"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p>
        </w:tc>
        <w:tc>
          <w:tcPr>
            <w:tcW w:w="4220" w:type="dxa"/>
            <w:shd w:val="clear" w:color="auto" w:fill="auto"/>
            <w:vAlign w:val="center"/>
          </w:tcPr>
          <w:p w:rsidR="003A6024" w:rsidRPr="003A6024" w:rsidRDefault="003A6024" w:rsidP="003A6024">
            <w:pPr>
              <w:widowControl w:val="0"/>
              <w:jc w:val="left"/>
              <w:rPr>
                <w:rFonts w:eastAsia="Times New Roman"/>
                <w:color w:val="000000"/>
                <w:sz w:val="24"/>
                <w:szCs w:val="24"/>
                <w:lang w:bidi="ru-RU"/>
              </w:rPr>
            </w:pPr>
          </w:p>
        </w:tc>
        <w:tc>
          <w:tcPr>
            <w:tcW w:w="3284" w:type="dxa"/>
          </w:tcPr>
          <w:p w:rsidR="003A6024" w:rsidRPr="003A6024" w:rsidRDefault="003A6024" w:rsidP="003A6024">
            <w:pPr>
              <w:widowControl w:val="0"/>
              <w:jc w:val="left"/>
              <w:rPr>
                <w:rFonts w:eastAsia="Times New Roman"/>
                <w:color w:val="000000"/>
                <w:sz w:val="24"/>
                <w:szCs w:val="24"/>
                <w:lang w:bidi="ru-RU"/>
              </w:rPr>
            </w:pPr>
          </w:p>
        </w:tc>
      </w:tr>
    </w:tbl>
    <w:p w:rsidR="003A6024" w:rsidRPr="003A6024" w:rsidRDefault="003A6024" w:rsidP="003A6024">
      <w:pPr>
        <w:widowControl w:val="0"/>
        <w:ind w:firstLine="851"/>
        <w:jc w:val="left"/>
        <w:rPr>
          <w:rFonts w:eastAsia="Times New Roman"/>
          <w:b/>
          <w:color w:val="000000"/>
          <w:sz w:val="24"/>
          <w:szCs w:val="24"/>
          <w:lang w:bidi="ru-RU"/>
        </w:rPr>
      </w:pPr>
      <w:r w:rsidRPr="003A6024">
        <w:rPr>
          <w:rFonts w:eastAsia="Times New Roman"/>
          <w:color w:val="000000"/>
          <w:sz w:val="24"/>
          <w:szCs w:val="24"/>
          <w:lang w:bidi="ru-RU"/>
        </w:rPr>
        <w:t xml:space="preserve"> </w:t>
      </w:r>
    </w:p>
    <w:p w:rsidR="003A6024" w:rsidRPr="003A6024" w:rsidRDefault="003A6024" w:rsidP="003A6024">
      <w:pPr>
        <w:widowControl w:val="0"/>
        <w:ind w:firstLine="540"/>
        <w:jc w:val="left"/>
        <w:rPr>
          <w:rFonts w:eastAsia="Times New Roman"/>
          <w:color w:val="000000"/>
          <w:sz w:val="24"/>
          <w:szCs w:val="24"/>
          <w:lang w:bidi="ru-RU"/>
        </w:rPr>
      </w:pPr>
      <w:r w:rsidRPr="003A6024">
        <w:rPr>
          <w:rFonts w:eastAsia="Times New Roman"/>
          <w:color w:val="000000"/>
          <w:sz w:val="24"/>
          <w:szCs w:val="24"/>
          <w:lang w:bidi="ru-RU"/>
        </w:rPr>
        <w:t xml:space="preserve">  Объекты переданы в следующем техническом состоянии </w:t>
      </w:r>
      <w:r w:rsidRPr="003A6024">
        <w:rPr>
          <w:rFonts w:eastAsia="Times New Roman"/>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3A6024">
        <w:rPr>
          <w:rFonts w:eastAsia="Times New Roman"/>
          <w:color w:val="000000"/>
          <w:sz w:val="24"/>
          <w:szCs w:val="24"/>
          <w:lang w:bidi="ru-RU"/>
        </w:rPr>
        <w:t xml:space="preserve">: </w:t>
      </w:r>
    </w:p>
    <w:p w:rsidR="003A6024" w:rsidRPr="003A6024" w:rsidRDefault="003A6024" w:rsidP="003A6024">
      <w:pPr>
        <w:widowControl w:val="0"/>
        <w:ind w:firstLine="540"/>
        <w:jc w:val="left"/>
        <w:rPr>
          <w:rFonts w:eastAsia="Times New Roman"/>
          <w:color w:val="000000"/>
          <w:sz w:val="24"/>
          <w:szCs w:val="24"/>
          <w:lang w:bidi="ru-RU"/>
        </w:rPr>
      </w:pPr>
      <w:r w:rsidRPr="003A6024">
        <w:rPr>
          <w:rFonts w:eastAsia="Times New Roman"/>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w:t>
      </w:r>
    </w:p>
    <w:p w:rsidR="003A6024" w:rsidRPr="003A6024" w:rsidRDefault="003A6024" w:rsidP="003A6024">
      <w:pPr>
        <w:widowControl w:val="0"/>
        <w:ind w:firstLine="540"/>
        <w:jc w:val="left"/>
        <w:rPr>
          <w:rFonts w:eastAsia="Times New Roman"/>
          <w:i/>
          <w:color w:val="000000"/>
          <w:sz w:val="24"/>
          <w:szCs w:val="24"/>
          <w:lang w:bidi="ru-RU"/>
        </w:rPr>
      </w:pPr>
      <w:r w:rsidRPr="003A6024">
        <w:rPr>
          <w:rFonts w:eastAsia="Times New Roman"/>
          <w:i/>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3A6024">
        <w:rPr>
          <w:rFonts w:eastAsia="Times New Roman"/>
          <w:i/>
          <w:color w:val="000000"/>
          <w:sz w:val="24"/>
          <w:szCs w:val="24"/>
          <w:lang w:bidi="ru-RU"/>
        </w:rPr>
        <w:t>для</w:t>
      </w:r>
      <w:proofErr w:type="gramEnd"/>
      <w:r w:rsidRPr="003A6024">
        <w:rPr>
          <w:rFonts w:eastAsia="Times New Roman"/>
          <w:i/>
          <w:color w:val="000000"/>
          <w:sz w:val="24"/>
          <w:szCs w:val="24"/>
          <w:lang w:bidi="ru-RU"/>
        </w:rPr>
        <w:t xml:space="preserve"> </w:t>
      </w:r>
      <w:proofErr w:type="gramStart"/>
      <w:r w:rsidRPr="003A6024">
        <w:rPr>
          <w:rFonts w:eastAsia="Times New Roman"/>
          <w:i/>
          <w:color w:val="000000"/>
          <w:sz w:val="24"/>
          <w:szCs w:val="24"/>
          <w:lang w:bidi="ru-RU"/>
        </w:rPr>
        <w:t>их</w:t>
      </w:r>
      <w:proofErr w:type="gramEnd"/>
      <w:r w:rsidRPr="003A6024">
        <w:rPr>
          <w:rFonts w:eastAsia="Times New Roman"/>
          <w:i/>
          <w:color w:val="000000"/>
          <w:sz w:val="24"/>
          <w:szCs w:val="24"/>
          <w:lang w:bidi="ru-RU"/>
        </w:rPr>
        <w:t xml:space="preserve"> использованию по назначению.</w:t>
      </w:r>
    </w:p>
    <w:p w:rsidR="003A6024" w:rsidRPr="003A6024" w:rsidRDefault="003A6024" w:rsidP="003A6024">
      <w:pPr>
        <w:widowControl w:val="0"/>
        <w:jc w:val="left"/>
        <w:rPr>
          <w:rFonts w:eastAsia="Times New Roman"/>
          <w:b/>
          <w:color w:val="000000"/>
          <w:sz w:val="24"/>
          <w:szCs w:val="24"/>
          <w:lang w:bidi="ru-RU"/>
        </w:rPr>
      </w:pPr>
      <w:r w:rsidRPr="003A6024">
        <w:rPr>
          <w:rFonts w:eastAsia="Times New Roman"/>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r w:rsidRPr="003A6024">
        <w:rPr>
          <w:rFonts w:eastAsia="Times New Roman"/>
          <w:i/>
          <w:color w:val="000000"/>
          <w:sz w:val="24"/>
          <w:szCs w:val="24"/>
          <w:lang w:bidi="ru-RU"/>
        </w:rPr>
        <w:t>Подписи Сторон:</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color w:val="000000"/>
          <w:sz w:val="24"/>
          <w:szCs w:val="24"/>
          <w:lang w:bidi="ru-RU"/>
        </w:rPr>
      </w:pPr>
    </w:p>
    <w:tbl>
      <w:tblPr>
        <w:tblW w:w="0" w:type="auto"/>
        <w:tblLook w:val="04A0" w:firstRow="1" w:lastRow="0" w:firstColumn="1" w:lastColumn="0" w:noHBand="0" w:noVBand="1"/>
      </w:tblPr>
      <w:tblGrid>
        <w:gridCol w:w="4788"/>
        <w:gridCol w:w="4676"/>
      </w:tblGrid>
      <w:tr w:rsidR="003A6024" w:rsidRPr="003A6024" w:rsidTr="007611F0">
        <w:tc>
          <w:tcPr>
            <w:tcW w:w="4788"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Продавца:</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w:t>
            </w:r>
          </w:p>
        </w:tc>
        <w:tc>
          <w:tcPr>
            <w:tcW w:w="4676"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Покупателя: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noProof/>
                <w:color w:val="000000"/>
                <w:sz w:val="24"/>
                <w:szCs w:val="24"/>
                <w:lang w:bidi="ru-RU"/>
              </w:rPr>
              <w:t>     </w:t>
            </w:r>
          </w:p>
        </w:tc>
      </w:tr>
    </w:tbl>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______________                                                        ________________</w:t>
      </w:r>
    </w:p>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                                                    (________________)</w:t>
      </w:r>
    </w:p>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b/>
          <w:color w:val="000000"/>
          <w:sz w:val="24"/>
          <w:szCs w:val="24"/>
          <w:lang w:bidi="ru-RU"/>
        </w:rPr>
        <w:t xml:space="preserve">           </w:t>
      </w: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 xml:space="preserve">.                                                                               </w:t>
      </w: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СОГЛАСОВАНО:</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Начальник подразделения, в подотчете которого находится Имущество</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 xml:space="preserve">Материально ответственное лицо, в подотчете которого находится Имущество </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ind w:firstLine="993"/>
        <w:jc w:val="center"/>
        <w:rPr>
          <w:rFonts w:eastAsia="Arial Unicode MS"/>
          <w:color w:val="000000"/>
          <w:sz w:val="24"/>
          <w:szCs w:val="24"/>
          <w:lang w:bidi="ru-RU"/>
        </w:rPr>
      </w:pPr>
    </w:p>
    <w:tbl>
      <w:tblPr>
        <w:tblW w:w="10314" w:type="dxa"/>
        <w:tblBorders>
          <w:insideV w:val="single" w:sz="4" w:space="0" w:color="auto"/>
        </w:tblBorders>
        <w:tblLayout w:type="fixed"/>
        <w:tblLook w:val="01E0" w:firstRow="1" w:lastRow="1" w:firstColumn="1" w:lastColumn="1" w:noHBand="0" w:noVBand="0"/>
      </w:tblPr>
      <w:tblGrid>
        <w:gridCol w:w="5730"/>
        <w:gridCol w:w="4584"/>
      </w:tblGrid>
      <w:tr w:rsidR="003A6024" w:rsidRPr="003A6024" w:rsidTr="007611F0">
        <w:tc>
          <w:tcPr>
            <w:tcW w:w="10137" w:type="dxa"/>
            <w:gridSpan w:val="2"/>
          </w:tcPr>
          <w:p w:rsidR="003A6024" w:rsidRPr="003A6024" w:rsidRDefault="003A6024" w:rsidP="003A6024">
            <w:pPr>
              <w:widowControl w:val="0"/>
              <w:autoSpaceDE w:val="0"/>
              <w:autoSpaceDN w:val="0"/>
              <w:adjustRightInd w:val="0"/>
              <w:ind w:firstLine="993"/>
              <w:jc w:val="center"/>
              <w:rPr>
                <w:rFonts w:eastAsia="Arial Unicode MS"/>
                <w:color w:val="000000"/>
                <w:sz w:val="24"/>
                <w:szCs w:val="24"/>
                <w:lang w:bidi="ru-RU"/>
              </w:rPr>
            </w:pPr>
            <w:r w:rsidRPr="003A6024">
              <w:rPr>
                <w:rFonts w:eastAsia="Arial Unicode MS"/>
                <w:color w:val="000000"/>
                <w:sz w:val="24"/>
                <w:szCs w:val="24"/>
                <w:lang w:bidi="ru-RU"/>
              </w:rPr>
              <w:t>Подписи Сторон</w:t>
            </w:r>
          </w:p>
          <w:p w:rsidR="003A6024" w:rsidRPr="003A6024" w:rsidRDefault="003A6024" w:rsidP="003A6024">
            <w:pPr>
              <w:widowControl w:val="0"/>
              <w:autoSpaceDE w:val="0"/>
              <w:autoSpaceDN w:val="0"/>
              <w:adjustRightInd w:val="0"/>
              <w:ind w:firstLine="993"/>
              <w:jc w:val="center"/>
              <w:rPr>
                <w:rFonts w:eastAsia="Arial Unicode MS"/>
                <w:color w:val="000000"/>
                <w:sz w:val="24"/>
                <w:szCs w:val="24"/>
                <w:lang w:bidi="ru-RU"/>
              </w:rPr>
            </w:pPr>
          </w:p>
        </w:tc>
      </w:tr>
      <w:tr w:rsidR="003A6024" w:rsidRPr="003A6024" w:rsidTr="007611F0">
        <w:tc>
          <w:tcPr>
            <w:tcW w:w="5632" w:type="dxa"/>
            <w:tcBorders>
              <w:right w:val="nil"/>
            </w:tcBorders>
          </w:tcPr>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Продавец:</w:t>
            </w:r>
          </w:p>
          <w:p w:rsidR="003A6024" w:rsidRPr="003A6024" w:rsidRDefault="003A6024" w:rsidP="003A6024">
            <w:pPr>
              <w:widowControl w:val="0"/>
              <w:ind w:firstLine="993"/>
              <w:jc w:val="left"/>
              <w:rPr>
                <w:rFonts w:eastAsia="Arial Unicode MS"/>
                <w:color w:val="000000"/>
                <w:sz w:val="24"/>
                <w:szCs w:val="24"/>
                <w:lang w:bidi="ru-RU"/>
              </w:rPr>
            </w:pPr>
          </w:p>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_______________________</w:t>
            </w:r>
          </w:p>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М.П.</w:t>
            </w:r>
          </w:p>
        </w:tc>
        <w:tc>
          <w:tcPr>
            <w:tcW w:w="4505" w:type="dxa"/>
            <w:tcBorders>
              <w:left w:val="nil"/>
            </w:tcBorders>
          </w:tcPr>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Покупатель:</w:t>
            </w:r>
          </w:p>
          <w:p w:rsidR="003A6024" w:rsidRPr="003A6024" w:rsidRDefault="003A6024" w:rsidP="003A6024">
            <w:pPr>
              <w:widowControl w:val="0"/>
              <w:ind w:firstLine="993"/>
              <w:jc w:val="left"/>
              <w:rPr>
                <w:rFonts w:eastAsia="Arial Unicode MS"/>
                <w:color w:val="000000"/>
                <w:sz w:val="24"/>
                <w:szCs w:val="24"/>
                <w:lang w:bidi="ru-RU"/>
              </w:rPr>
            </w:pPr>
          </w:p>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_________________________</w:t>
            </w:r>
          </w:p>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М.П.</w:t>
            </w:r>
          </w:p>
        </w:tc>
      </w:tr>
    </w:tbl>
    <w:p w:rsidR="003A6024" w:rsidRPr="003A6024" w:rsidRDefault="003A6024" w:rsidP="003A6024">
      <w:pPr>
        <w:widowControl w:val="0"/>
        <w:tabs>
          <w:tab w:val="left" w:pos="1276"/>
        </w:tabs>
        <w:ind w:firstLine="993"/>
        <w:jc w:val="center"/>
        <w:rPr>
          <w:rFonts w:eastAsia="Arial Unicode MS"/>
          <w:b/>
          <w:color w:val="000000"/>
          <w:sz w:val="24"/>
          <w:szCs w:val="24"/>
          <w:lang w:bidi="ru-RU"/>
        </w:rPr>
      </w:pPr>
    </w:p>
    <w:p w:rsidR="003A6024" w:rsidRPr="003A6024" w:rsidRDefault="003A6024" w:rsidP="003A6024">
      <w:pPr>
        <w:jc w:val="left"/>
        <w:rPr>
          <w:sz w:val="24"/>
          <w:szCs w:val="24"/>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7E7EDA" w:rsidRPr="00D21548" w:rsidRDefault="007E7EDA" w:rsidP="00EC5A8E">
      <w:pPr>
        <w:ind w:left="5529" w:firstLine="57"/>
        <w:jc w:val="right"/>
        <w:rPr>
          <w:rFonts w:eastAsia="Times New Roman"/>
          <w:sz w:val="24"/>
          <w:szCs w:val="24"/>
          <w:lang w:eastAsia="en-US"/>
        </w:rPr>
      </w:pPr>
      <w:r w:rsidRPr="00D21548">
        <w:rPr>
          <w:rFonts w:eastAsia="Times New Roman"/>
          <w:sz w:val="24"/>
          <w:szCs w:val="24"/>
          <w:lang w:eastAsia="en-US"/>
        </w:rPr>
        <w:t>Приложение № 3</w:t>
      </w:r>
    </w:p>
    <w:p w:rsidR="007E7EDA" w:rsidRPr="00D21548" w:rsidRDefault="007E7EDA" w:rsidP="00EC5A8E">
      <w:pPr>
        <w:widowControl w:val="0"/>
        <w:autoSpaceDE w:val="0"/>
        <w:autoSpaceDN w:val="0"/>
        <w:adjustRightInd w:val="0"/>
        <w:ind w:left="5670"/>
        <w:jc w:val="right"/>
        <w:rPr>
          <w:rFonts w:eastAsia="Times New Roman"/>
          <w:sz w:val="24"/>
          <w:szCs w:val="24"/>
          <w:lang w:eastAsia="en-US"/>
        </w:rPr>
      </w:pPr>
      <w:r w:rsidRPr="00D21548">
        <w:rPr>
          <w:rFonts w:eastAsia="Times New Roman"/>
          <w:sz w:val="24"/>
          <w:szCs w:val="24"/>
          <w:lang w:eastAsia="en-US"/>
        </w:rPr>
        <w:t xml:space="preserve">к Договору купли-продажи </w:t>
      </w:r>
      <w:r w:rsidR="00901168">
        <w:rPr>
          <w:rFonts w:eastAsia="Times New Roman"/>
          <w:sz w:val="24"/>
          <w:szCs w:val="24"/>
          <w:lang w:eastAsia="en-US"/>
        </w:rPr>
        <w:t>имущества</w:t>
      </w:r>
    </w:p>
    <w:p w:rsidR="007E7EDA" w:rsidRPr="00D21548" w:rsidRDefault="007E7EDA" w:rsidP="00EC5A8E">
      <w:pPr>
        <w:widowControl w:val="0"/>
        <w:autoSpaceDE w:val="0"/>
        <w:autoSpaceDN w:val="0"/>
        <w:adjustRightInd w:val="0"/>
        <w:ind w:left="5670"/>
        <w:jc w:val="right"/>
        <w:rPr>
          <w:rFonts w:eastAsia="Times New Roman"/>
          <w:sz w:val="24"/>
          <w:szCs w:val="24"/>
          <w:lang w:eastAsia="en-US"/>
        </w:rPr>
      </w:pPr>
      <w:r w:rsidRPr="00D21548">
        <w:rPr>
          <w:rFonts w:eastAsia="Times New Roman"/>
          <w:sz w:val="24"/>
          <w:szCs w:val="24"/>
          <w:lang w:eastAsia="en-US"/>
        </w:rPr>
        <w:t xml:space="preserve">от </w:t>
      </w:r>
      <w:r w:rsidR="00BB4050" w:rsidRPr="00D21548">
        <w:rPr>
          <w:rFonts w:eastAsia="Times New Roman"/>
          <w:sz w:val="24"/>
          <w:szCs w:val="24"/>
          <w:lang w:eastAsia="en-US"/>
        </w:rPr>
        <w:t xml:space="preserve"> </w:t>
      </w:r>
      <w:r w:rsidRPr="00D21548">
        <w:rPr>
          <w:rFonts w:eastAsia="Times New Roman"/>
          <w:sz w:val="24"/>
          <w:szCs w:val="24"/>
          <w:lang w:eastAsia="en-US"/>
        </w:rPr>
        <w:t xml:space="preserve">___________ № _____ </w:t>
      </w:r>
    </w:p>
    <w:p w:rsidR="007E7EDA" w:rsidRPr="00D21548" w:rsidRDefault="007E7EDA" w:rsidP="00EC5A8E">
      <w:pPr>
        <w:pStyle w:val="affe"/>
        <w:ind w:left="0"/>
        <w:jc w:val="right"/>
        <w:rPr>
          <w:rFonts w:ascii="Times New Roman" w:eastAsia="BatangChe" w:hAnsi="Times New Roman"/>
          <w:sz w:val="24"/>
          <w:szCs w:val="24"/>
          <w:lang w:eastAsia="en-US"/>
        </w:rPr>
      </w:pPr>
    </w:p>
    <w:p w:rsidR="007E7EDA" w:rsidRPr="00D21548" w:rsidRDefault="007E7EDA" w:rsidP="007E7EDA">
      <w:pPr>
        <w:pStyle w:val="affe"/>
        <w:ind w:left="0"/>
        <w:jc w:val="center"/>
        <w:rPr>
          <w:rFonts w:ascii="Times New Roman" w:eastAsia="BatangChe" w:hAnsi="Times New Roman"/>
          <w:b/>
          <w:bCs/>
          <w:smallCaps/>
          <w:sz w:val="24"/>
          <w:szCs w:val="24"/>
        </w:rPr>
      </w:pPr>
      <w:r w:rsidRPr="00D21548">
        <w:rPr>
          <w:rFonts w:ascii="Times New Roman" w:eastAsia="BatangChe" w:hAnsi="Times New Roman"/>
          <w:b/>
          <w:sz w:val="24"/>
          <w:szCs w:val="24"/>
        </w:rPr>
        <w:t>Положение</w:t>
      </w:r>
    </w:p>
    <w:p w:rsidR="007E7EDA" w:rsidRPr="00D21548" w:rsidRDefault="007E7EDA" w:rsidP="007E7EDA">
      <w:pPr>
        <w:pStyle w:val="affe"/>
        <w:ind w:left="0"/>
        <w:jc w:val="center"/>
        <w:rPr>
          <w:rFonts w:ascii="Times New Roman" w:hAnsi="Times New Roman"/>
          <w:bCs/>
          <w:sz w:val="24"/>
          <w:szCs w:val="24"/>
        </w:rPr>
      </w:pPr>
      <w:r w:rsidRPr="00D21548">
        <w:rPr>
          <w:rFonts w:ascii="Times New Roman" w:eastAsia="BatangChe" w:hAnsi="Times New Roman"/>
          <w:b/>
          <w:bCs/>
          <w:sz w:val="24"/>
          <w:szCs w:val="24"/>
        </w:rPr>
        <w:t>о конфиденциальности и неразглашении информации</w:t>
      </w:r>
      <w:r w:rsidRPr="00D21548">
        <w:rPr>
          <w:rFonts w:ascii="Times New Roman" w:eastAsia="BatangChe" w:hAnsi="Times New Roman"/>
          <w:b/>
          <w:bCs/>
          <w:sz w:val="24"/>
          <w:szCs w:val="24"/>
        </w:rPr>
        <w:br/>
      </w:r>
    </w:p>
    <w:p w:rsidR="007E7EDA" w:rsidRPr="00D21548" w:rsidRDefault="007E7EDA" w:rsidP="00637617">
      <w:pPr>
        <w:numPr>
          <w:ilvl w:val="0"/>
          <w:numId w:val="15"/>
        </w:numPr>
        <w:tabs>
          <w:tab w:val="left" w:pos="426"/>
        </w:tabs>
        <w:spacing w:before="120" w:after="120"/>
        <w:ind w:left="0" w:firstLine="0"/>
        <w:jc w:val="center"/>
        <w:rPr>
          <w:bCs/>
          <w:sz w:val="24"/>
          <w:szCs w:val="24"/>
        </w:rPr>
      </w:pPr>
      <w:r w:rsidRPr="00D21548">
        <w:rPr>
          <w:bCs/>
          <w:sz w:val="24"/>
          <w:szCs w:val="24"/>
        </w:rPr>
        <w:t>Общая часть</w:t>
      </w:r>
    </w:p>
    <w:p w:rsidR="007E7EDA" w:rsidRPr="00D21548" w:rsidRDefault="00BB4050" w:rsidP="00637617">
      <w:pPr>
        <w:numPr>
          <w:ilvl w:val="1"/>
          <w:numId w:val="15"/>
        </w:numPr>
        <w:tabs>
          <w:tab w:val="left" w:pos="1276"/>
        </w:tabs>
        <w:ind w:left="0" w:firstLine="567"/>
        <w:rPr>
          <w:bCs/>
          <w:sz w:val="24"/>
          <w:szCs w:val="24"/>
          <w:u w:val="single"/>
        </w:rPr>
      </w:pPr>
      <w:r w:rsidRPr="00D21548">
        <w:rPr>
          <w:bCs/>
          <w:sz w:val="24"/>
          <w:szCs w:val="24"/>
        </w:rPr>
        <w:t>Д</w:t>
      </w:r>
      <w:r w:rsidR="007E7EDA" w:rsidRPr="00D21548">
        <w:rPr>
          <w:bCs/>
          <w:sz w:val="24"/>
          <w:szCs w:val="24"/>
        </w:rPr>
        <w:t>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7E7EDA" w:rsidRPr="00D21548" w:rsidRDefault="007E7EDA" w:rsidP="00637617">
      <w:pPr>
        <w:numPr>
          <w:ilvl w:val="0"/>
          <w:numId w:val="15"/>
        </w:numPr>
        <w:tabs>
          <w:tab w:val="left" w:pos="426"/>
        </w:tabs>
        <w:spacing w:before="120" w:after="120"/>
        <w:ind w:left="0" w:firstLine="0"/>
        <w:jc w:val="center"/>
        <w:rPr>
          <w:bCs/>
          <w:sz w:val="24"/>
          <w:szCs w:val="24"/>
        </w:rPr>
      </w:pPr>
      <w:r w:rsidRPr="00D21548">
        <w:rPr>
          <w:bCs/>
          <w:sz w:val="24"/>
          <w:szCs w:val="24"/>
        </w:rPr>
        <w:tab/>
        <w:t>Передача информации, составляющей коммерческую тайну</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ab/>
        <w:t>Право принятия решения на передачу информации, составляющей коммерческую тайну, принадлежит Передающей стороне.</w:t>
      </w:r>
    </w:p>
    <w:p w:rsidR="007E7EDA" w:rsidRPr="00D21548" w:rsidRDefault="007E7EDA" w:rsidP="00637617">
      <w:pPr>
        <w:numPr>
          <w:ilvl w:val="0"/>
          <w:numId w:val="15"/>
        </w:numPr>
        <w:tabs>
          <w:tab w:val="left" w:pos="426"/>
        </w:tabs>
        <w:spacing w:before="120" w:after="120"/>
        <w:ind w:left="0" w:firstLine="0"/>
        <w:jc w:val="center"/>
        <w:rPr>
          <w:bCs/>
          <w:sz w:val="24"/>
          <w:szCs w:val="24"/>
        </w:rPr>
      </w:pPr>
      <w:r w:rsidRPr="00D21548">
        <w:rPr>
          <w:bCs/>
          <w:sz w:val="24"/>
          <w:szCs w:val="24"/>
        </w:rPr>
        <w:t>Использование информации, составляющей коммерческую тайну</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sidR="00634E57">
        <w:rPr>
          <w:bCs/>
          <w:sz w:val="24"/>
          <w:szCs w:val="24"/>
        </w:rPr>
        <w:t>Имущества</w:t>
      </w:r>
      <w:r w:rsidRPr="00D21548">
        <w:rPr>
          <w:bCs/>
          <w:sz w:val="24"/>
          <w:szCs w:val="24"/>
        </w:rPr>
        <w:t xml:space="preserve">, расположенного по адресу: </w:t>
      </w:r>
      <w:sdt>
        <w:sdtPr>
          <w:rPr>
            <w:bCs/>
            <w:sz w:val="24"/>
            <w:szCs w:val="24"/>
          </w:rPr>
          <w:id w:val="521514025"/>
          <w:placeholder>
            <w:docPart w:val="8C0F0F00EDFF4063BD41427C556B3834"/>
          </w:placeholder>
          <w:showingPlcHdr/>
          <w:text/>
        </w:sdtPr>
        <w:sdtEndPr/>
        <w:sdtContent>
          <w:r w:rsidRPr="00D21548">
            <w:rPr>
              <w:rStyle w:val="afff6"/>
              <w:sz w:val="24"/>
              <w:szCs w:val="24"/>
            </w:rPr>
            <w:t>адрес</w:t>
          </w:r>
        </w:sdtContent>
      </w:sdt>
      <w:r w:rsidRPr="00D21548">
        <w:rPr>
          <w:bCs/>
          <w:sz w:val="24"/>
          <w:szCs w:val="24"/>
        </w:rPr>
        <w:t>.</w:t>
      </w:r>
    </w:p>
    <w:p w:rsidR="007E7EDA" w:rsidRPr="00D21548" w:rsidRDefault="007E7EDA" w:rsidP="007E7EDA">
      <w:pPr>
        <w:tabs>
          <w:tab w:val="left" w:pos="1276"/>
        </w:tabs>
        <w:ind w:firstLine="567"/>
        <w:rPr>
          <w:bCs/>
          <w:sz w:val="24"/>
          <w:szCs w:val="24"/>
        </w:rPr>
      </w:pPr>
      <w:r w:rsidRPr="00D21548">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D21548">
        <w:rPr>
          <w:bCs/>
          <w:sz w:val="24"/>
          <w:szCs w:val="24"/>
        </w:rPr>
        <w:t>контроль за</w:t>
      </w:r>
      <w:proofErr w:type="gramEnd"/>
      <w:r w:rsidRPr="00D21548">
        <w:rPr>
          <w:bCs/>
          <w:sz w:val="24"/>
          <w:szCs w:val="24"/>
        </w:rPr>
        <w:t xml:space="preserve"> соблюдением этих мер.</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sidR="00880367">
        <w:rPr>
          <w:bCs/>
          <w:sz w:val="24"/>
          <w:szCs w:val="24"/>
        </w:rPr>
        <w:t>Имущества</w:t>
      </w:r>
      <w:r w:rsidRPr="00D21548">
        <w:rPr>
          <w:bCs/>
          <w:sz w:val="24"/>
          <w:szCs w:val="24"/>
        </w:rPr>
        <w:t xml:space="preserve">, расположенного по адресу: </w:t>
      </w:r>
      <w:sdt>
        <w:sdtPr>
          <w:rPr>
            <w:bCs/>
            <w:sz w:val="24"/>
            <w:szCs w:val="24"/>
          </w:rPr>
          <w:id w:val="-1830743283"/>
          <w:placeholder>
            <w:docPart w:val="227EFB8B54DC4DCA9E72BD6204A6CD06"/>
          </w:placeholder>
          <w:showingPlcHdr/>
          <w:text/>
        </w:sdtPr>
        <w:sdtEndPr/>
        <w:sdtContent>
          <w:r w:rsidRPr="00D21548">
            <w:rPr>
              <w:rStyle w:val="afff6"/>
              <w:sz w:val="24"/>
              <w:szCs w:val="24"/>
            </w:rPr>
            <w:t>адрес</w:t>
          </w:r>
        </w:sdtContent>
      </w:sdt>
      <w:r w:rsidRPr="00D21548">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D21548">
        <w:rPr>
          <w:sz w:val="24"/>
          <w:szCs w:val="24"/>
        </w:rPr>
        <w:t>.</w:t>
      </w:r>
    </w:p>
    <w:p w:rsidR="007E7EDA" w:rsidRPr="00D21548" w:rsidRDefault="007E7EDA" w:rsidP="007E7EDA">
      <w:pPr>
        <w:tabs>
          <w:tab w:val="left" w:pos="1276"/>
        </w:tabs>
        <w:ind w:firstLine="567"/>
        <w:rPr>
          <w:sz w:val="24"/>
          <w:szCs w:val="24"/>
        </w:rPr>
      </w:pPr>
      <w:r w:rsidRPr="00D21548">
        <w:rPr>
          <w:sz w:val="24"/>
          <w:szCs w:val="24"/>
        </w:rPr>
        <w:t xml:space="preserve">Передающая сторона в случае </w:t>
      </w:r>
      <w:proofErr w:type="gramStart"/>
      <w:r w:rsidRPr="00D21548">
        <w:rPr>
          <w:sz w:val="24"/>
          <w:szCs w:val="24"/>
        </w:rPr>
        <w:t>выявления нарушения требований охраны конфиденциальности</w:t>
      </w:r>
      <w:proofErr w:type="gramEnd"/>
      <w:r w:rsidRPr="00D21548">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7E7EDA" w:rsidRPr="00D21548" w:rsidRDefault="007E7EDA" w:rsidP="007E7EDA">
      <w:pPr>
        <w:tabs>
          <w:tab w:val="left" w:pos="1276"/>
        </w:tabs>
        <w:ind w:firstLine="567"/>
        <w:rPr>
          <w:sz w:val="24"/>
          <w:szCs w:val="24"/>
        </w:rPr>
      </w:pPr>
      <w:r w:rsidRPr="00D21548">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7E7EDA" w:rsidRPr="00D21548" w:rsidRDefault="007E7EDA" w:rsidP="007E7EDA">
      <w:pPr>
        <w:tabs>
          <w:tab w:val="left" w:pos="1276"/>
        </w:tabs>
        <w:ind w:firstLine="567"/>
        <w:rPr>
          <w:sz w:val="24"/>
          <w:szCs w:val="24"/>
        </w:rPr>
      </w:pPr>
      <w:r w:rsidRPr="00D21548">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7E7EDA" w:rsidRPr="00D21548" w:rsidRDefault="007E7EDA" w:rsidP="007E7EDA">
      <w:pPr>
        <w:ind w:firstLine="567"/>
        <w:rPr>
          <w:bCs/>
          <w:sz w:val="24"/>
          <w:szCs w:val="24"/>
        </w:rPr>
      </w:pPr>
      <w:r w:rsidRPr="00D21548">
        <w:rPr>
          <w:bCs/>
          <w:sz w:val="24"/>
          <w:szCs w:val="24"/>
        </w:rPr>
        <w:t>она была известна на законном основании Принимающей стороне до подписания настоящего Положения;</w:t>
      </w:r>
    </w:p>
    <w:p w:rsidR="007E7EDA" w:rsidRPr="00D21548" w:rsidRDefault="007E7EDA" w:rsidP="007E7EDA">
      <w:pPr>
        <w:ind w:firstLine="567"/>
        <w:rPr>
          <w:bCs/>
          <w:sz w:val="24"/>
          <w:szCs w:val="24"/>
        </w:rPr>
      </w:pPr>
      <w:r w:rsidRPr="00D21548">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7E7EDA" w:rsidRPr="00D21548" w:rsidRDefault="007E7EDA" w:rsidP="007E7EDA">
      <w:pPr>
        <w:ind w:firstLine="567"/>
        <w:rPr>
          <w:bCs/>
          <w:sz w:val="24"/>
          <w:szCs w:val="24"/>
        </w:rPr>
      </w:pPr>
      <w:r w:rsidRPr="00D21548">
        <w:rPr>
          <w:bCs/>
          <w:sz w:val="24"/>
          <w:szCs w:val="24"/>
        </w:rPr>
        <w:t xml:space="preserve">на законном основании </w:t>
      </w:r>
      <w:proofErr w:type="gramStart"/>
      <w:r w:rsidRPr="00D21548">
        <w:rPr>
          <w:bCs/>
          <w:sz w:val="24"/>
          <w:szCs w:val="24"/>
        </w:rPr>
        <w:t>получена</w:t>
      </w:r>
      <w:proofErr w:type="gramEnd"/>
      <w:r w:rsidRPr="00D21548">
        <w:rPr>
          <w:bCs/>
          <w:sz w:val="24"/>
          <w:szCs w:val="24"/>
        </w:rPr>
        <w:t xml:space="preserve"> Принимающей стороной от третьего лица без ограничений на их использование;</w:t>
      </w:r>
    </w:p>
    <w:p w:rsidR="007E7EDA" w:rsidRPr="00D21548" w:rsidRDefault="007E7EDA" w:rsidP="007E7EDA">
      <w:pPr>
        <w:ind w:firstLine="567"/>
        <w:rPr>
          <w:bCs/>
          <w:sz w:val="24"/>
          <w:szCs w:val="24"/>
        </w:rPr>
      </w:pPr>
      <w:proofErr w:type="gramStart"/>
      <w:r w:rsidRPr="00D21548">
        <w:rPr>
          <w:bCs/>
          <w:sz w:val="24"/>
          <w:szCs w:val="24"/>
        </w:rPr>
        <w:t>получена</w:t>
      </w:r>
      <w:proofErr w:type="gramEnd"/>
      <w:r w:rsidRPr="00D21548">
        <w:rPr>
          <w:bCs/>
          <w:sz w:val="24"/>
          <w:szCs w:val="24"/>
        </w:rPr>
        <w:t xml:space="preserve"> из общедоступных источников с указанием на эти источники;</w:t>
      </w:r>
    </w:p>
    <w:p w:rsidR="007E7EDA" w:rsidRPr="00D21548" w:rsidRDefault="007E7EDA" w:rsidP="007E7EDA">
      <w:pPr>
        <w:ind w:firstLine="567"/>
        <w:rPr>
          <w:bCs/>
          <w:sz w:val="24"/>
          <w:szCs w:val="24"/>
        </w:rPr>
      </w:pPr>
      <w:proofErr w:type="gramStart"/>
      <w:r w:rsidRPr="00D21548">
        <w:rPr>
          <w:bCs/>
          <w:sz w:val="24"/>
          <w:szCs w:val="24"/>
        </w:rPr>
        <w:t>раскрыта</w:t>
      </w:r>
      <w:proofErr w:type="gramEnd"/>
      <w:r w:rsidRPr="00D21548">
        <w:rPr>
          <w:bCs/>
          <w:sz w:val="24"/>
          <w:szCs w:val="24"/>
        </w:rPr>
        <w:t xml:space="preserve"> для неограниченного доступа третьей стороной</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7E7EDA" w:rsidRPr="00D21548" w:rsidRDefault="007E7EDA" w:rsidP="007E7EDA">
      <w:pPr>
        <w:ind w:firstLine="567"/>
        <w:rPr>
          <w:sz w:val="24"/>
          <w:szCs w:val="24"/>
        </w:rPr>
      </w:pPr>
      <w:r w:rsidRPr="00D21548">
        <w:rPr>
          <w:sz w:val="24"/>
          <w:szCs w:val="24"/>
        </w:rPr>
        <w:t>а) при реорганизации:</w:t>
      </w:r>
    </w:p>
    <w:p w:rsidR="007E7EDA" w:rsidRPr="00D21548" w:rsidRDefault="007E7EDA" w:rsidP="007E7EDA">
      <w:pPr>
        <w:ind w:firstLine="567"/>
        <w:rPr>
          <w:sz w:val="24"/>
          <w:szCs w:val="24"/>
        </w:rPr>
      </w:pPr>
      <w:r w:rsidRPr="00D21548">
        <w:rPr>
          <w:sz w:val="24"/>
          <w:szCs w:val="24"/>
        </w:rPr>
        <w:t>уведомление второй Стороны о факте реорганизации;</w:t>
      </w:r>
    </w:p>
    <w:p w:rsidR="007E7EDA" w:rsidRPr="00D21548" w:rsidRDefault="007E7EDA" w:rsidP="007E7EDA">
      <w:pPr>
        <w:ind w:firstLine="567"/>
        <w:rPr>
          <w:sz w:val="24"/>
          <w:szCs w:val="24"/>
        </w:rPr>
      </w:pPr>
      <w:r w:rsidRPr="00D21548">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7E7EDA" w:rsidRPr="00D21548" w:rsidRDefault="007E7EDA" w:rsidP="007E7EDA">
      <w:pPr>
        <w:ind w:firstLine="567"/>
        <w:rPr>
          <w:sz w:val="24"/>
          <w:szCs w:val="24"/>
        </w:rPr>
      </w:pPr>
      <w:r w:rsidRPr="00D21548">
        <w:rPr>
          <w:sz w:val="24"/>
          <w:szCs w:val="24"/>
        </w:rPr>
        <w:t>б) при ликвидации:</w:t>
      </w:r>
    </w:p>
    <w:p w:rsidR="007E7EDA" w:rsidRPr="00D21548" w:rsidRDefault="007E7EDA" w:rsidP="007E7EDA">
      <w:pPr>
        <w:ind w:firstLine="567"/>
        <w:rPr>
          <w:sz w:val="24"/>
          <w:szCs w:val="24"/>
        </w:rPr>
      </w:pPr>
      <w:r w:rsidRPr="00D21548">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7E7EDA" w:rsidRPr="00D21548" w:rsidRDefault="007E7EDA" w:rsidP="00637617">
      <w:pPr>
        <w:numPr>
          <w:ilvl w:val="0"/>
          <w:numId w:val="15"/>
        </w:numPr>
        <w:tabs>
          <w:tab w:val="left" w:pos="426"/>
        </w:tabs>
        <w:spacing w:before="120" w:after="120"/>
        <w:ind w:left="0" w:firstLine="0"/>
        <w:jc w:val="center"/>
        <w:rPr>
          <w:bCs/>
          <w:sz w:val="24"/>
          <w:szCs w:val="24"/>
        </w:rPr>
      </w:pPr>
      <w:r w:rsidRPr="00D21548">
        <w:rPr>
          <w:bCs/>
          <w:sz w:val="24"/>
          <w:szCs w:val="24"/>
        </w:rPr>
        <w:t>Ответственность Сторон</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7E7EDA" w:rsidRPr="00D21548" w:rsidRDefault="007E7EDA" w:rsidP="00637617">
      <w:pPr>
        <w:numPr>
          <w:ilvl w:val="0"/>
          <w:numId w:val="15"/>
        </w:numPr>
        <w:tabs>
          <w:tab w:val="left" w:pos="426"/>
        </w:tabs>
        <w:spacing w:before="120" w:after="120"/>
        <w:ind w:left="0" w:firstLine="0"/>
        <w:jc w:val="center"/>
        <w:rPr>
          <w:bCs/>
          <w:sz w:val="24"/>
          <w:szCs w:val="24"/>
        </w:rPr>
      </w:pPr>
      <w:r w:rsidRPr="00D21548">
        <w:rPr>
          <w:bCs/>
          <w:sz w:val="24"/>
          <w:szCs w:val="24"/>
        </w:rPr>
        <w:t>Прочие условия</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Настоящее Положение является неотъемл</w:t>
      </w:r>
      <w:r w:rsidR="008C3A3D">
        <w:rPr>
          <w:sz w:val="24"/>
          <w:szCs w:val="24"/>
        </w:rPr>
        <w:t>е</w:t>
      </w:r>
      <w:r w:rsidRPr="00D21548">
        <w:rPr>
          <w:sz w:val="24"/>
          <w:szCs w:val="24"/>
        </w:rPr>
        <w:t xml:space="preserve">мой частью договора </w:t>
      </w:r>
      <w:r w:rsidRPr="00D21548">
        <w:rPr>
          <w:bCs/>
          <w:sz w:val="24"/>
          <w:szCs w:val="24"/>
        </w:rPr>
        <w:t xml:space="preserve">купли-продажи </w:t>
      </w:r>
      <w:r w:rsidR="008C3A3D">
        <w:rPr>
          <w:bCs/>
          <w:sz w:val="24"/>
          <w:szCs w:val="24"/>
        </w:rPr>
        <w:t>И</w:t>
      </w:r>
      <w:r w:rsidRPr="00D21548">
        <w:rPr>
          <w:bCs/>
          <w:sz w:val="24"/>
          <w:szCs w:val="24"/>
        </w:rPr>
        <w:t xml:space="preserve">мущества, расположенного по адресу: </w:t>
      </w:r>
      <w:sdt>
        <w:sdtPr>
          <w:rPr>
            <w:bCs/>
            <w:sz w:val="24"/>
            <w:szCs w:val="24"/>
          </w:rPr>
          <w:id w:val="868185584"/>
          <w:placeholder>
            <w:docPart w:val="D13F841BA5E54B6DBDABFC6A481D8E09"/>
          </w:placeholder>
          <w:showingPlcHdr/>
          <w:text/>
        </w:sdtPr>
        <w:sdtEndPr/>
        <w:sdtContent>
          <w:r w:rsidRPr="00D21548">
            <w:rPr>
              <w:rStyle w:val="afff6"/>
              <w:sz w:val="24"/>
              <w:szCs w:val="24"/>
            </w:rPr>
            <w:t>адрес</w:t>
          </w:r>
        </w:sdtContent>
      </w:sdt>
      <w:r w:rsidRPr="00D21548">
        <w:rPr>
          <w:bCs/>
          <w:sz w:val="24"/>
          <w:szCs w:val="24"/>
        </w:rPr>
        <w:t>.</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ab/>
        <w:t>Настоящее Положение подлежит юрисдикции и толкованию в соответствии с законами Российской Федерации.</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D21548">
        <w:rPr>
          <w:sz w:val="24"/>
          <w:szCs w:val="24"/>
        </w:rPr>
        <w:t>с даты</w:t>
      </w:r>
      <w:proofErr w:type="gramEnd"/>
      <w:r w:rsidRPr="00D21548">
        <w:rPr>
          <w:sz w:val="24"/>
          <w:szCs w:val="24"/>
        </w:rPr>
        <w:t xml:space="preserve"> его подписания Сторонами, если иное не будет указано в таком дополнительном соглашении.</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w:t>
      </w:r>
    </w:p>
    <w:p w:rsidR="007E7EDA" w:rsidRPr="00D21548" w:rsidRDefault="00BB4050" w:rsidP="007E7EDA">
      <w:pPr>
        <w:spacing w:before="120" w:after="120"/>
        <w:jc w:val="center"/>
        <w:rPr>
          <w:sz w:val="24"/>
          <w:szCs w:val="24"/>
        </w:rPr>
      </w:pPr>
      <w:r w:rsidRPr="00D21548">
        <w:rPr>
          <w:sz w:val="24"/>
          <w:szCs w:val="24"/>
        </w:rPr>
        <w:t>П</w:t>
      </w:r>
      <w:r w:rsidR="007E7EDA" w:rsidRPr="00D21548">
        <w:rPr>
          <w:sz w:val="24"/>
          <w:szCs w:val="24"/>
        </w:rPr>
        <w:t>одписи Сторон</w:t>
      </w:r>
    </w:p>
    <w:tbl>
      <w:tblPr>
        <w:tblW w:w="5000" w:type="pct"/>
        <w:tblLook w:val="01E0" w:firstRow="1" w:lastRow="1" w:firstColumn="1" w:lastColumn="1" w:noHBand="0" w:noVBand="0"/>
      </w:tblPr>
      <w:tblGrid>
        <w:gridCol w:w="5633"/>
        <w:gridCol w:w="4505"/>
      </w:tblGrid>
      <w:tr w:rsidR="00BB4050" w:rsidRPr="00D21548" w:rsidTr="00C823DF">
        <w:trPr>
          <w:trHeight w:val="1180"/>
        </w:trPr>
        <w:tc>
          <w:tcPr>
            <w:tcW w:w="2778" w:type="pct"/>
          </w:tcPr>
          <w:p w:rsidR="00BB4050" w:rsidRPr="00D21548" w:rsidRDefault="00BB4050" w:rsidP="00C823DF">
            <w:pPr>
              <w:ind w:firstLine="993"/>
              <w:rPr>
                <w:sz w:val="24"/>
                <w:szCs w:val="24"/>
              </w:rPr>
            </w:pPr>
            <w:r w:rsidRPr="00D21548">
              <w:rPr>
                <w:sz w:val="24"/>
                <w:szCs w:val="24"/>
              </w:rPr>
              <w:t>Продавец:</w:t>
            </w:r>
          </w:p>
          <w:p w:rsidR="00BB4050" w:rsidRPr="00D21548" w:rsidRDefault="00BB4050" w:rsidP="00C823DF">
            <w:pPr>
              <w:ind w:firstLine="993"/>
              <w:rPr>
                <w:sz w:val="24"/>
                <w:szCs w:val="24"/>
              </w:rPr>
            </w:pPr>
          </w:p>
          <w:p w:rsidR="00BB4050" w:rsidRPr="00D21548" w:rsidRDefault="00BB4050" w:rsidP="00C823DF">
            <w:pPr>
              <w:ind w:firstLine="993"/>
              <w:rPr>
                <w:sz w:val="24"/>
                <w:szCs w:val="24"/>
              </w:rPr>
            </w:pPr>
            <w:r w:rsidRPr="00D21548">
              <w:rPr>
                <w:sz w:val="24"/>
                <w:szCs w:val="24"/>
              </w:rPr>
              <w:t>_______________________</w:t>
            </w:r>
          </w:p>
          <w:p w:rsidR="00BB4050" w:rsidRPr="00D21548" w:rsidRDefault="00BB4050" w:rsidP="00C823DF">
            <w:pPr>
              <w:ind w:firstLine="993"/>
              <w:rPr>
                <w:sz w:val="24"/>
                <w:szCs w:val="24"/>
              </w:rPr>
            </w:pPr>
            <w:r w:rsidRPr="00D21548">
              <w:rPr>
                <w:sz w:val="24"/>
                <w:szCs w:val="24"/>
              </w:rPr>
              <w:t>М.П.</w:t>
            </w:r>
          </w:p>
        </w:tc>
        <w:tc>
          <w:tcPr>
            <w:tcW w:w="2222" w:type="pct"/>
          </w:tcPr>
          <w:p w:rsidR="00BB4050" w:rsidRPr="00D21548" w:rsidRDefault="00BB4050" w:rsidP="00C823DF">
            <w:pPr>
              <w:ind w:firstLine="993"/>
              <w:rPr>
                <w:sz w:val="24"/>
                <w:szCs w:val="24"/>
              </w:rPr>
            </w:pPr>
            <w:r w:rsidRPr="00D21548">
              <w:rPr>
                <w:sz w:val="24"/>
                <w:szCs w:val="24"/>
              </w:rPr>
              <w:t>Покупатель:</w:t>
            </w:r>
          </w:p>
          <w:p w:rsidR="00BB4050" w:rsidRPr="00D21548" w:rsidRDefault="00BB4050" w:rsidP="00C823DF">
            <w:pPr>
              <w:ind w:firstLine="993"/>
              <w:rPr>
                <w:sz w:val="24"/>
                <w:szCs w:val="24"/>
              </w:rPr>
            </w:pPr>
          </w:p>
          <w:p w:rsidR="00BB4050" w:rsidRPr="00D21548" w:rsidRDefault="00BB4050" w:rsidP="00C823DF">
            <w:pPr>
              <w:ind w:firstLine="993"/>
              <w:rPr>
                <w:sz w:val="24"/>
                <w:szCs w:val="24"/>
              </w:rPr>
            </w:pPr>
            <w:r w:rsidRPr="00D21548">
              <w:rPr>
                <w:sz w:val="24"/>
                <w:szCs w:val="24"/>
              </w:rPr>
              <w:t>_________________________</w:t>
            </w:r>
          </w:p>
          <w:p w:rsidR="00BB4050" w:rsidRPr="00D21548" w:rsidRDefault="00BB4050" w:rsidP="00C823DF">
            <w:pPr>
              <w:ind w:firstLine="993"/>
              <w:rPr>
                <w:sz w:val="24"/>
                <w:szCs w:val="24"/>
              </w:rPr>
            </w:pPr>
            <w:r w:rsidRPr="00D21548">
              <w:rPr>
                <w:sz w:val="24"/>
                <w:szCs w:val="24"/>
              </w:rPr>
              <w:t>М.П.</w:t>
            </w:r>
          </w:p>
        </w:tc>
      </w:tr>
    </w:tbl>
    <w:p w:rsidR="00BB4050" w:rsidRPr="00D21548" w:rsidRDefault="00BB4050" w:rsidP="00BB4050">
      <w:pPr>
        <w:ind w:firstLine="993"/>
        <w:jc w:val="center"/>
        <w:rPr>
          <w:sz w:val="24"/>
          <w:szCs w:val="24"/>
        </w:rPr>
      </w:pPr>
    </w:p>
    <w:p w:rsidR="001C669C" w:rsidRPr="00D21548" w:rsidRDefault="001C669C" w:rsidP="001C669C">
      <w:pPr>
        <w:ind w:firstLine="993"/>
        <w:jc w:val="center"/>
        <w:rPr>
          <w:sz w:val="24"/>
          <w:szCs w:val="24"/>
        </w:rPr>
      </w:pPr>
    </w:p>
    <w:p w:rsidR="00BB4050" w:rsidRPr="005D423F" w:rsidRDefault="00BB4050" w:rsidP="001C669C">
      <w:pPr>
        <w:ind w:firstLine="993"/>
        <w:jc w:val="center"/>
        <w:rPr>
          <w:sz w:val="24"/>
          <w:szCs w:val="24"/>
        </w:rPr>
        <w:sectPr w:rsidR="00BB4050" w:rsidRPr="005D423F" w:rsidSect="00F944F4">
          <w:footnotePr>
            <w:numRestart w:val="eachPage"/>
          </w:footnotePr>
          <w:pgSz w:w="11907" w:h="16839" w:code="9"/>
          <w:pgMar w:top="454" w:right="567" w:bottom="567" w:left="1418" w:header="709" w:footer="709" w:gutter="0"/>
          <w:cols w:space="708"/>
          <w:titlePg/>
          <w:docGrid w:linePitch="381"/>
        </w:sectPr>
      </w:pPr>
    </w:p>
    <w:p w:rsidR="007E7EDA" w:rsidRDefault="001C669C" w:rsidP="007E7EDA">
      <w:pPr>
        <w:widowControl w:val="0"/>
        <w:tabs>
          <w:tab w:val="left" w:pos="567"/>
        </w:tabs>
        <w:autoSpaceDE w:val="0"/>
        <w:autoSpaceDN w:val="0"/>
        <w:adjustRightInd w:val="0"/>
        <w:ind w:firstLine="993"/>
        <w:jc w:val="right"/>
        <w:rPr>
          <w:sz w:val="24"/>
          <w:szCs w:val="24"/>
        </w:rPr>
      </w:pPr>
      <w:r w:rsidRPr="005D423F">
        <w:rPr>
          <w:sz w:val="24"/>
          <w:szCs w:val="24"/>
        </w:rPr>
        <w:t xml:space="preserve">Приложение № </w:t>
      </w:r>
      <w:r w:rsidR="007E7EDA">
        <w:rPr>
          <w:sz w:val="24"/>
          <w:szCs w:val="24"/>
        </w:rPr>
        <w:t>4</w:t>
      </w:r>
    </w:p>
    <w:p w:rsidR="001C669C" w:rsidRDefault="001C669C" w:rsidP="007E7EDA">
      <w:pPr>
        <w:widowControl w:val="0"/>
        <w:tabs>
          <w:tab w:val="left" w:pos="567"/>
        </w:tabs>
        <w:autoSpaceDE w:val="0"/>
        <w:autoSpaceDN w:val="0"/>
        <w:adjustRightInd w:val="0"/>
        <w:ind w:firstLine="993"/>
        <w:jc w:val="right"/>
        <w:rPr>
          <w:sz w:val="24"/>
          <w:szCs w:val="24"/>
        </w:rPr>
      </w:pPr>
      <w:r w:rsidRPr="005D423F">
        <w:rPr>
          <w:sz w:val="24"/>
          <w:szCs w:val="24"/>
        </w:rPr>
        <w:t xml:space="preserve">к Договору купли-продажи </w:t>
      </w:r>
    </w:p>
    <w:p w:rsidR="001C669C" w:rsidRDefault="001C669C" w:rsidP="001C669C">
      <w:pPr>
        <w:widowControl w:val="0"/>
        <w:autoSpaceDE w:val="0"/>
        <w:autoSpaceDN w:val="0"/>
        <w:adjustRightInd w:val="0"/>
        <w:ind w:firstLine="993"/>
        <w:jc w:val="right"/>
        <w:rPr>
          <w:sz w:val="24"/>
          <w:szCs w:val="24"/>
        </w:rPr>
      </w:pPr>
      <w:r w:rsidRPr="005D423F">
        <w:rPr>
          <w:sz w:val="24"/>
          <w:szCs w:val="24"/>
        </w:rPr>
        <w:t>имущества</w:t>
      </w:r>
    </w:p>
    <w:p w:rsidR="001C669C" w:rsidRDefault="001C669C" w:rsidP="001C669C">
      <w:pPr>
        <w:widowControl w:val="0"/>
        <w:autoSpaceDE w:val="0"/>
        <w:autoSpaceDN w:val="0"/>
        <w:adjustRightInd w:val="0"/>
        <w:ind w:left="1843" w:right="-31" w:firstLine="993"/>
        <w:jc w:val="right"/>
        <w:rPr>
          <w:sz w:val="24"/>
          <w:szCs w:val="24"/>
        </w:rPr>
      </w:pPr>
      <w:r>
        <w:rPr>
          <w:sz w:val="24"/>
          <w:szCs w:val="24"/>
        </w:rPr>
        <w:t>№________________</w:t>
      </w:r>
    </w:p>
    <w:p w:rsidR="001C669C" w:rsidRDefault="001C669C" w:rsidP="001C669C">
      <w:pPr>
        <w:widowControl w:val="0"/>
        <w:autoSpaceDE w:val="0"/>
        <w:autoSpaceDN w:val="0"/>
        <w:adjustRightInd w:val="0"/>
        <w:ind w:left="1843" w:right="-31" w:firstLine="993"/>
        <w:jc w:val="right"/>
        <w:rPr>
          <w:sz w:val="24"/>
          <w:szCs w:val="24"/>
        </w:rPr>
      </w:pPr>
      <w:r>
        <w:rPr>
          <w:sz w:val="24"/>
          <w:szCs w:val="24"/>
        </w:rPr>
        <w:t>от ____________201</w:t>
      </w:r>
      <w:r w:rsidR="009B6DEA">
        <w:rPr>
          <w:sz w:val="24"/>
          <w:szCs w:val="24"/>
        </w:rPr>
        <w:t>6</w:t>
      </w:r>
      <w:r>
        <w:rPr>
          <w:sz w:val="24"/>
          <w:szCs w:val="24"/>
        </w:rPr>
        <w:t>г. (ФОРМА)</w:t>
      </w:r>
    </w:p>
    <w:p w:rsidR="001C669C" w:rsidRPr="005D423F" w:rsidRDefault="001C669C" w:rsidP="001C669C">
      <w:pPr>
        <w:tabs>
          <w:tab w:val="left" w:pos="1276"/>
        </w:tabs>
        <w:ind w:left="-567"/>
        <w:jc w:val="right"/>
        <w:rPr>
          <w:sz w:val="24"/>
          <w:szCs w:val="24"/>
        </w:rPr>
      </w:pPr>
      <w:r w:rsidRPr="005D423F">
        <w:rPr>
          <w:noProof/>
        </w:rPr>
        <w:drawing>
          <wp:inline distT="0" distB="0" distL="0" distR="0" wp14:anchorId="1539AFD6" wp14:editId="611B6900">
            <wp:extent cx="8877300" cy="3648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1C669C" w:rsidRPr="005D423F" w:rsidRDefault="001C669C" w:rsidP="001C669C">
      <w:pPr>
        <w:ind w:firstLine="993"/>
        <w:rPr>
          <w:sz w:val="24"/>
          <w:szCs w:val="24"/>
        </w:rPr>
      </w:pPr>
    </w:p>
    <w:tbl>
      <w:tblPr>
        <w:tblW w:w="5000" w:type="pct"/>
        <w:tblLook w:val="01E0" w:firstRow="1" w:lastRow="1" w:firstColumn="1" w:lastColumn="1" w:noHBand="0" w:noVBand="0"/>
      </w:tblPr>
      <w:tblGrid>
        <w:gridCol w:w="8530"/>
        <w:gridCol w:w="6822"/>
      </w:tblGrid>
      <w:tr w:rsidR="0047372B" w:rsidRPr="005D423F" w:rsidTr="005849A9">
        <w:tc>
          <w:tcPr>
            <w:tcW w:w="5000" w:type="pct"/>
            <w:gridSpan w:val="2"/>
          </w:tcPr>
          <w:p w:rsidR="0047372B" w:rsidRPr="005D423F" w:rsidRDefault="0047372B" w:rsidP="005849A9">
            <w:pPr>
              <w:autoSpaceDE w:val="0"/>
              <w:autoSpaceDN w:val="0"/>
              <w:adjustRightInd w:val="0"/>
              <w:ind w:firstLine="993"/>
              <w:jc w:val="center"/>
              <w:rPr>
                <w:sz w:val="24"/>
                <w:szCs w:val="24"/>
              </w:rPr>
            </w:pPr>
            <w:r w:rsidRPr="005D423F">
              <w:rPr>
                <w:sz w:val="24"/>
                <w:szCs w:val="24"/>
              </w:rPr>
              <w:t>ФОРМА СОГЛАСОВАНА</w:t>
            </w:r>
          </w:p>
        </w:tc>
      </w:tr>
      <w:tr w:rsidR="0047372B" w:rsidRPr="005D423F" w:rsidTr="005849A9">
        <w:trPr>
          <w:trHeight w:val="1180"/>
        </w:trPr>
        <w:tc>
          <w:tcPr>
            <w:tcW w:w="2778" w:type="pct"/>
          </w:tcPr>
          <w:p w:rsidR="0047372B" w:rsidRPr="005D423F" w:rsidRDefault="0047372B" w:rsidP="005849A9">
            <w:pPr>
              <w:ind w:firstLine="993"/>
              <w:rPr>
                <w:sz w:val="24"/>
                <w:szCs w:val="24"/>
              </w:rPr>
            </w:pPr>
            <w:r w:rsidRPr="005D423F">
              <w:rPr>
                <w:sz w:val="24"/>
                <w:szCs w:val="24"/>
              </w:rPr>
              <w:t>Продавец:</w:t>
            </w:r>
          </w:p>
          <w:p w:rsidR="0047372B" w:rsidRPr="005D423F" w:rsidRDefault="0047372B" w:rsidP="005849A9">
            <w:pPr>
              <w:ind w:firstLine="993"/>
              <w:rPr>
                <w:sz w:val="24"/>
                <w:szCs w:val="24"/>
              </w:rPr>
            </w:pPr>
          </w:p>
          <w:p w:rsidR="0047372B" w:rsidRPr="005D423F" w:rsidRDefault="0047372B" w:rsidP="005849A9">
            <w:pPr>
              <w:ind w:firstLine="993"/>
              <w:rPr>
                <w:sz w:val="24"/>
                <w:szCs w:val="24"/>
              </w:rPr>
            </w:pPr>
            <w:r w:rsidRPr="005D423F">
              <w:rPr>
                <w:sz w:val="24"/>
                <w:szCs w:val="24"/>
              </w:rPr>
              <w:t>_______________________</w:t>
            </w:r>
          </w:p>
          <w:p w:rsidR="0047372B" w:rsidRPr="005D423F" w:rsidRDefault="0047372B" w:rsidP="005849A9">
            <w:pPr>
              <w:ind w:firstLine="993"/>
              <w:rPr>
                <w:sz w:val="24"/>
                <w:szCs w:val="24"/>
              </w:rPr>
            </w:pPr>
            <w:r w:rsidRPr="005D423F">
              <w:rPr>
                <w:sz w:val="24"/>
                <w:szCs w:val="24"/>
              </w:rPr>
              <w:t>М.П.</w:t>
            </w:r>
          </w:p>
        </w:tc>
        <w:tc>
          <w:tcPr>
            <w:tcW w:w="2222" w:type="pct"/>
          </w:tcPr>
          <w:p w:rsidR="0047372B" w:rsidRPr="005D423F" w:rsidRDefault="0047372B" w:rsidP="005849A9">
            <w:pPr>
              <w:ind w:firstLine="993"/>
              <w:rPr>
                <w:sz w:val="24"/>
                <w:szCs w:val="24"/>
              </w:rPr>
            </w:pPr>
            <w:r w:rsidRPr="005D423F">
              <w:rPr>
                <w:sz w:val="24"/>
                <w:szCs w:val="24"/>
              </w:rPr>
              <w:t>Покупатель:</w:t>
            </w:r>
          </w:p>
          <w:p w:rsidR="0047372B" w:rsidRPr="005D423F" w:rsidRDefault="0047372B" w:rsidP="005849A9">
            <w:pPr>
              <w:ind w:firstLine="993"/>
              <w:rPr>
                <w:sz w:val="24"/>
                <w:szCs w:val="24"/>
              </w:rPr>
            </w:pPr>
          </w:p>
          <w:p w:rsidR="0047372B" w:rsidRPr="005D423F" w:rsidRDefault="0047372B" w:rsidP="005849A9">
            <w:pPr>
              <w:ind w:firstLine="993"/>
              <w:rPr>
                <w:sz w:val="24"/>
                <w:szCs w:val="24"/>
              </w:rPr>
            </w:pPr>
            <w:r w:rsidRPr="005D423F">
              <w:rPr>
                <w:sz w:val="24"/>
                <w:szCs w:val="24"/>
              </w:rPr>
              <w:t>_________________________</w:t>
            </w:r>
          </w:p>
          <w:p w:rsidR="0047372B" w:rsidRPr="005D423F" w:rsidRDefault="0047372B" w:rsidP="005849A9">
            <w:pPr>
              <w:ind w:firstLine="993"/>
              <w:rPr>
                <w:sz w:val="24"/>
                <w:szCs w:val="24"/>
              </w:rPr>
            </w:pPr>
            <w:r w:rsidRPr="005D423F">
              <w:rPr>
                <w:sz w:val="24"/>
                <w:szCs w:val="24"/>
              </w:rPr>
              <w:t>М.П.</w:t>
            </w:r>
          </w:p>
        </w:tc>
      </w:tr>
    </w:tbl>
    <w:p w:rsidR="0047372B" w:rsidRPr="005D423F" w:rsidRDefault="0047372B" w:rsidP="0047372B">
      <w:pPr>
        <w:ind w:firstLine="993"/>
        <w:jc w:val="center"/>
        <w:rPr>
          <w:sz w:val="24"/>
          <w:szCs w:val="24"/>
        </w:rPr>
      </w:pPr>
    </w:p>
    <w:p w:rsidR="0047372B" w:rsidRDefault="0047372B" w:rsidP="0047372B">
      <w:pPr>
        <w:jc w:val="left"/>
        <w:rPr>
          <w:sz w:val="24"/>
          <w:szCs w:val="24"/>
        </w:rPr>
      </w:pPr>
      <w:r>
        <w:rPr>
          <w:sz w:val="24"/>
          <w:szCs w:val="24"/>
        </w:rPr>
        <w:br w:type="page"/>
      </w:r>
    </w:p>
    <w:p w:rsidR="001314D2" w:rsidRDefault="001314D2" w:rsidP="00F944F4">
      <w:pPr>
        <w:ind w:firstLine="993"/>
        <w:rPr>
          <w:rFonts w:eastAsiaTheme="minorHAnsi"/>
          <w:sz w:val="24"/>
          <w:szCs w:val="24"/>
        </w:rPr>
        <w:sectPr w:rsidR="001314D2" w:rsidSect="0047372B">
          <w:pgSz w:w="16838" w:h="11906" w:orient="landscape"/>
          <w:pgMar w:top="567" w:right="851" w:bottom="709" w:left="851" w:header="709" w:footer="709" w:gutter="0"/>
          <w:cols w:space="708"/>
          <w:docGrid w:linePitch="381"/>
        </w:sectPr>
      </w:pPr>
    </w:p>
    <w:tbl>
      <w:tblPr>
        <w:tblW w:w="5000" w:type="pct"/>
        <w:tblLook w:val="01E0" w:firstRow="1" w:lastRow="1" w:firstColumn="1" w:lastColumn="1" w:noHBand="0" w:noVBand="0"/>
      </w:tblPr>
      <w:tblGrid>
        <w:gridCol w:w="14241"/>
        <w:gridCol w:w="1111"/>
      </w:tblGrid>
      <w:tr w:rsidR="001C669C" w:rsidRPr="005D423F" w:rsidTr="00F944F4">
        <w:tc>
          <w:tcPr>
            <w:tcW w:w="4638" w:type="pct"/>
          </w:tcPr>
          <w:p w:rsidR="001C669C" w:rsidRPr="005D423F" w:rsidRDefault="001C669C" w:rsidP="00F944F4">
            <w:pPr>
              <w:ind w:firstLine="993"/>
              <w:rPr>
                <w:rFonts w:eastAsiaTheme="minorHAnsi"/>
                <w:sz w:val="24"/>
                <w:szCs w:val="24"/>
              </w:rPr>
            </w:pPr>
          </w:p>
        </w:tc>
        <w:tc>
          <w:tcPr>
            <w:tcW w:w="362" w:type="pct"/>
          </w:tcPr>
          <w:p w:rsidR="001C669C" w:rsidRPr="005D423F" w:rsidRDefault="001C669C" w:rsidP="00F944F4">
            <w:pPr>
              <w:ind w:firstLine="993"/>
              <w:rPr>
                <w:rFonts w:eastAsiaTheme="minorHAnsi"/>
                <w:sz w:val="24"/>
                <w:szCs w:val="24"/>
              </w:rPr>
            </w:pPr>
          </w:p>
        </w:tc>
      </w:tr>
    </w:tbl>
    <w:p w:rsidR="001C669C" w:rsidRPr="005D423F" w:rsidRDefault="001C669C" w:rsidP="001C669C">
      <w:pPr>
        <w:widowControl w:val="0"/>
        <w:tabs>
          <w:tab w:val="left" w:pos="567"/>
        </w:tabs>
        <w:autoSpaceDE w:val="0"/>
        <w:autoSpaceDN w:val="0"/>
        <w:adjustRightInd w:val="0"/>
        <w:ind w:firstLine="993"/>
        <w:jc w:val="right"/>
        <w:rPr>
          <w:sz w:val="24"/>
          <w:szCs w:val="24"/>
        </w:rPr>
      </w:pPr>
      <w:r w:rsidRPr="005D423F">
        <w:rPr>
          <w:sz w:val="24"/>
          <w:szCs w:val="24"/>
        </w:rPr>
        <w:t xml:space="preserve">Приложение № </w:t>
      </w:r>
      <w:r w:rsidR="007E7EDA">
        <w:rPr>
          <w:sz w:val="24"/>
          <w:szCs w:val="24"/>
        </w:rPr>
        <w:t>5</w:t>
      </w:r>
    </w:p>
    <w:p w:rsidR="001C669C" w:rsidRPr="005D423F" w:rsidRDefault="001C669C" w:rsidP="001C669C">
      <w:pPr>
        <w:widowControl w:val="0"/>
        <w:autoSpaceDE w:val="0"/>
        <w:autoSpaceDN w:val="0"/>
        <w:adjustRightInd w:val="0"/>
        <w:ind w:firstLine="993"/>
        <w:jc w:val="right"/>
        <w:rPr>
          <w:sz w:val="24"/>
          <w:szCs w:val="24"/>
        </w:rPr>
      </w:pPr>
      <w:r w:rsidRPr="005D423F">
        <w:rPr>
          <w:sz w:val="24"/>
          <w:szCs w:val="24"/>
        </w:rPr>
        <w:t>к Договору купли-продажи имущества</w:t>
      </w:r>
    </w:p>
    <w:p w:rsidR="001C669C" w:rsidRPr="005D423F" w:rsidRDefault="001C669C" w:rsidP="001C669C">
      <w:pPr>
        <w:ind w:firstLine="993"/>
        <w:jc w:val="right"/>
        <w:rPr>
          <w:sz w:val="24"/>
          <w:szCs w:val="24"/>
        </w:rPr>
      </w:pPr>
      <w:r w:rsidRPr="005D423F">
        <w:rPr>
          <w:sz w:val="24"/>
          <w:szCs w:val="24"/>
        </w:rPr>
        <w:t>№ _____</w:t>
      </w:r>
      <w:r>
        <w:rPr>
          <w:sz w:val="24"/>
          <w:szCs w:val="24"/>
        </w:rPr>
        <w:t>___________</w:t>
      </w:r>
      <w:r w:rsidRPr="005D423F">
        <w:rPr>
          <w:sz w:val="24"/>
          <w:szCs w:val="24"/>
        </w:rPr>
        <w:t xml:space="preserve"> от _____</w:t>
      </w:r>
      <w:r>
        <w:rPr>
          <w:sz w:val="24"/>
          <w:szCs w:val="24"/>
        </w:rPr>
        <w:t>_______</w:t>
      </w:r>
      <w:r w:rsidRPr="005D423F">
        <w:rPr>
          <w:sz w:val="24"/>
          <w:szCs w:val="24"/>
        </w:rPr>
        <w:t xml:space="preserve"> 201</w:t>
      </w:r>
      <w:r w:rsidR="009B6DEA">
        <w:rPr>
          <w:sz w:val="24"/>
          <w:szCs w:val="24"/>
        </w:rPr>
        <w:t>6</w:t>
      </w:r>
      <w:r w:rsidRPr="005D423F">
        <w:rPr>
          <w:sz w:val="24"/>
          <w:szCs w:val="24"/>
        </w:rPr>
        <w:t xml:space="preserve"> года (ФОРМА)</w:t>
      </w:r>
    </w:p>
    <w:p w:rsidR="001C669C" w:rsidRPr="005D423F" w:rsidRDefault="001C669C" w:rsidP="001C669C">
      <w:pPr>
        <w:ind w:firstLine="993"/>
        <w:jc w:val="right"/>
        <w:rPr>
          <w:sz w:val="24"/>
          <w:szCs w:val="24"/>
        </w:rPr>
      </w:pPr>
    </w:p>
    <w:p w:rsidR="001C669C" w:rsidRPr="005D423F" w:rsidRDefault="001C669C" w:rsidP="001C669C">
      <w:pPr>
        <w:ind w:firstLine="993"/>
        <w:jc w:val="right"/>
        <w:rPr>
          <w:sz w:val="24"/>
          <w:szCs w:val="24"/>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1C669C" w:rsidRPr="005D423F" w:rsidTr="00F944F4">
        <w:trPr>
          <w:cantSplit/>
        </w:trPr>
        <w:tc>
          <w:tcPr>
            <w:tcW w:w="3592" w:type="dxa"/>
            <w:gridSpan w:val="7"/>
          </w:tcPr>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УТВЕРЖДАЮ</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Руководитель организации-сдатчика</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____________  _________  ______________</w:t>
            </w:r>
          </w:p>
          <w:p w:rsidR="001C669C" w:rsidRPr="005D423F" w:rsidRDefault="001C669C" w:rsidP="00F944F4">
            <w:pPr>
              <w:rPr>
                <w:rFonts w:eastAsia="Times New Roman"/>
                <w:sz w:val="12"/>
                <w:szCs w:val="24"/>
              </w:rPr>
            </w:pPr>
            <w:r w:rsidRPr="005D423F">
              <w:rPr>
                <w:rFonts w:eastAsia="Times New Roman"/>
                <w:sz w:val="12"/>
                <w:szCs w:val="24"/>
              </w:rPr>
              <w:t xml:space="preserve">       (должность)                (подпись)           (расшифровка подписи)</w:t>
            </w:r>
          </w:p>
          <w:p w:rsidR="001C669C" w:rsidRPr="005D423F" w:rsidRDefault="001C669C" w:rsidP="00F944F4">
            <w:pPr>
              <w:rPr>
                <w:rFonts w:eastAsia="Times New Roman"/>
                <w:sz w:val="12"/>
                <w:szCs w:val="24"/>
              </w:rPr>
            </w:pPr>
          </w:p>
          <w:p w:rsidR="001C669C" w:rsidRPr="005D423F" w:rsidRDefault="001C669C" w:rsidP="00F944F4">
            <w:pPr>
              <w:rPr>
                <w:rFonts w:eastAsia="Times New Roman"/>
                <w:sz w:val="18"/>
                <w:szCs w:val="24"/>
              </w:rPr>
            </w:pPr>
            <w:r w:rsidRPr="005D423F">
              <w:rPr>
                <w:rFonts w:eastAsia="Times New Roman"/>
                <w:sz w:val="18"/>
                <w:szCs w:val="24"/>
              </w:rPr>
              <w:t xml:space="preserve">М.П.                          </w:t>
            </w:r>
            <w:r w:rsidRPr="005D423F">
              <w:rPr>
                <w:rFonts w:eastAsia="Times New Roman"/>
                <w:sz w:val="18"/>
                <w:szCs w:val="24"/>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1C669C" w:rsidRPr="005D423F" w:rsidTr="00F944F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Дата составления</w:t>
                  </w:r>
                </w:p>
              </w:tc>
            </w:tr>
            <w:tr w:rsidR="001C669C" w:rsidRPr="005D423F" w:rsidTr="00F944F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r>
          </w:tbl>
          <w:p w:rsidR="001C669C" w:rsidRPr="005D423F" w:rsidRDefault="001C669C" w:rsidP="00F944F4">
            <w:pPr>
              <w:jc w:val="center"/>
              <w:rPr>
                <w:rFonts w:eastAsia="Times New Roman"/>
                <w:sz w:val="24"/>
                <w:szCs w:val="24"/>
              </w:rPr>
            </w:pPr>
          </w:p>
          <w:p w:rsidR="001C669C" w:rsidRPr="005D423F" w:rsidRDefault="001C669C" w:rsidP="00F944F4">
            <w:pPr>
              <w:jc w:val="center"/>
              <w:rPr>
                <w:rFonts w:eastAsia="Times New Roman"/>
                <w:b/>
                <w:bCs/>
                <w:sz w:val="24"/>
                <w:szCs w:val="24"/>
              </w:rPr>
            </w:pPr>
            <w:r w:rsidRPr="005D423F">
              <w:rPr>
                <w:rFonts w:eastAsia="Times New Roman"/>
                <w:b/>
                <w:bCs/>
                <w:sz w:val="24"/>
                <w:szCs w:val="24"/>
              </w:rPr>
              <w:t>АКТ</w:t>
            </w:r>
          </w:p>
          <w:p w:rsidR="001C669C" w:rsidRPr="005D423F" w:rsidRDefault="001C669C" w:rsidP="00F944F4">
            <w:pPr>
              <w:jc w:val="center"/>
              <w:rPr>
                <w:rFonts w:eastAsia="Times New Roman"/>
                <w:sz w:val="24"/>
                <w:szCs w:val="24"/>
              </w:rPr>
            </w:pPr>
            <w:r w:rsidRPr="005D423F">
              <w:rPr>
                <w:rFonts w:eastAsia="Times New Roman"/>
                <w:b/>
                <w:bCs/>
                <w:sz w:val="24"/>
                <w:szCs w:val="24"/>
              </w:rPr>
              <w:t>о приеме-передаче  здания (сооружения</w:t>
            </w:r>
            <w:r w:rsidRPr="005D423F">
              <w:rPr>
                <w:rFonts w:eastAsia="Times New Roman"/>
                <w:sz w:val="24"/>
                <w:szCs w:val="24"/>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C669C" w:rsidRPr="005D423F" w:rsidTr="00F944F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C669C" w:rsidRPr="005D423F" w:rsidRDefault="001C669C" w:rsidP="00F944F4">
                  <w:pPr>
                    <w:jc w:val="right"/>
                    <w:rPr>
                      <w:rFonts w:eastAsia="Times New Roman"/>
                      <w:b/>
                      <w:bCs/>
                      <w:sz w:val="15"/>
                      <w:szCs w:val="15"/>
                    </w:rPr>
                  </w:pPr>
                  <w:r w:rsidRPr="005D423F">
                    <w:rPr>
                      <w:rFonts w:eastAsia="Times New Roman"/>
                      <w:b/>
                      <w:bCs/>
                      <w:sz w:val="15"/>
                      <w:szCs w:val="15"/>
                    </w:rPr>
                    <w:t>Унифицированная форма №ОС-1</w:t>
                  </w:r>
                  <w:r w:rsidRPr="005D423F">
                    <w:rPr>
                      <w:rFonts w:eastAsia="Times New Roman"/>
                      <w:b/>
                      <w:bCs/>
                      <w:sz w:val="15"/>
                      <w:szCs w:val="15"/>
                      <w:lang w:val="en-US"/>
                    </w:rPr>
                    <w:t>a</w:t>
                  </w:r>
                  <w:r w:rsidRPr="005D423F">
                    <w:rPr>
                      <w:rFonts w:eastAsia="Times New Roman"/>
                      <w:b/>
                      <w:bCs/>
                      <w:sz w:val="15"/>
                      <w:szCs w:val="15"/>
                    </w:rPr>
                    <w:br/>
                  </w:r>
                  <w:r w:rsidRPr="005D423F">
                    <w:rPr>
                      <w:rFonts w:eastAsia="Times New Roman"/>
                      <w:sz w:val="15"/>
                      <w:szCs w:val="15"/>
                    </w:rPr>
                    <w:t>Утверждена постановлением Госкомстата России</w:t>
                  </w:r>
                  <w:r w:rsidRPr="005D423F">
                    <w:rPr>
                      <w:rFonts w:eastAsia="Times New Roman"/>
                      <w:sz w:val="15"/>
                      <w:szCs w:val="15"/>
                    </w:rPr>
                    <w:br/>
                    <w:t>от 21.01.2003 №7</w:t>
                  </w:r>
                </w:p>
              </w:tc>
            </w:tr>
            <w:tr w:rsidR="001C669C" w:rsidRPr="005D423F" w:rsidTr="00F944F4">
              <w:trPr>
                <w:cantSplit/>
                <w:trHeight w:val="334"/>
              </w:trPr>
              <w:tc>
                <w:tcPr>
                  <w:tcW w:w="3244" w:type="dxa"/>
                  <w:vMerge/>
                  <w:tcBorders>
                    <w:top w:val="nil"/>
                    <w:left w:val="nil"/>
                    <w:bottom w:val="nil"/>
                    <w:right w:val="nil"/>
                  </w:tcBorders>
                  <w:vAlign w:val="center"/>
                </w:tcPr>
                <w:p w:rsidR="001C669C" w:rsidRPr="005D423F" w:rsidRDefault="001C669C" w:rsidP="00F944F4">
                  <w:pPr>
                    <w:rPr>
                      <w:rFonts w:eastAsia="Times New Roman"/>
                      <w:b/>
                      <w:bCs/>
                      <w:sz w:val="15"/>
                      <w:szCs w:val="15"/>
                    </w:rPr>
                  </w:pPr>
                </w:p>
              </w:tc>
            </w:tr>
            <w:tr w:rsidR="001C669C" w:rsidRPr="005D423F" w:rsidTr="00F944F4">
              <w:trPr>
                <w:cantSplit/>
                <w:trHeight w:val="181"/>
              </w:trPr>
              <w:tc>
                <w:tcPr>
                  <w:tcW w:w="3244" w:type="dxa"/>
                  <w:vMerge/>
                  <w:tcBorders>
                    <w:top w:val="nil"/>
                    <w:left w:val="nil"/>
                    <w:bottom w:val="nil"/>
                    <w:right w:val="nil"/>
                  </w:tcBorders>
                  <w:vAlign w:val="center"/>
                </w:tcPr>
                <w:p w:rsidR="001C669C" w:rsidRPr="005D423F" w:rsidRDefault="001C669C" w:rsidP="00F944F4">
                  <w:pPr>
                    <w:rPr>
                      <w:rFonts w:eastAsia="Times New Roman"/>
                      <w:b/>
                      <w:bCs/>
                      <w:sz w:val="15"/>
                      <w:szCs w:val="15"/>
                    </w:rPr>
                  </w:pPr>
                </w:p>
              </w:tc>
            </w:tr>
          </w:tbl>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8"/>
                <w:szCs w:val="24"/>
              </w:rPr>
            </w:pPr>
            <w:r w:rsidRPr="005D423F">
              <w:rPr>
                <w:rFonts w:eastAsia="Times New Roman"/>
                <w:sz w:val="18"/>
                <w:szCs w:val="24"/>
              </w:rPr>
              <w:t>УТВЕРЖДАЮ</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 xml:space="preserve">Руководитель организации-получателя </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__________________________  ___________  ______________</w:t>
            </w:r>
          </w:p>
          <w:p w:rsidR="001C669C" w:rsidRPr="005D423F" w:rsidRDefault="001C669C" w:rsidP="00F944F4">
            <w:pPr>
              <w:rPr>
                <w:rFonts w:eastAsia="Times New Roman"/>
                <w:sz w:val="12"/>
                <w:szCs w:val="24"/>
              </w:rPr>
            </w:pPr>
            <w:r w:rsidRPr="005D423F">
              <w:rPr>
                <w:rFonts w:eastAsia="Times New Roman"/>
                <w:sz w:val="12"/>
                <w:szCs w:val="24"/>
              </w:rPr>
              <w:t xml:space="preserve">                  (должность)                                                 (подпись)              (расшифровка подписи)</w:t>
            </w:r>
          </w:p>
          <w:p w:rsidR="001C669C" w:rsidRPr="005D423F" w:rsidRDefault="001C669C" w:rsidP="00F944F4">
            <w:pPr>
              <w:rPr>
                <w:rFonts w:eastAsia="Times New Roman"/>
                <w:sz w:val="12"/>
                <w:szCs w:val="24"/>
              </w:rPr>
            </w:pPr>
          </w:p>
          <w:p w:rsidR="001C669C" w:rsidRPr="005D423F" w:rsidRDefault="001C669C" w:rsidP="00F944F4">
            <w:pPr>
              <w:rPr>
                <w:rFonts w:eastAsia="Times New Roman"/>
                <w:sz w:val="24"/>
                <w:szCs w:val="24"/>
              </w:rPr>
            </w:pPr>
            <w:r w:rsidRPr="005D423F">
              <w:rPr>
                <w:rFonts w:eastAsia="Times New Roman"/>
                <w:sz w:val="18"/>
                <w:szCs w:val="24"/>
              </w:rPr>
              <w:t xml:space="preserve">М.П.                                                          </w:t>
            </w:r>
            <w:r w:rsidRPr="005D423F">
              <w:rPr>
                <w:rFonts w:eastAsia="Times New Roman"/>
                <w:sz w:val="18"/>
                <w:szCs w:val="24"/>
                <w:vertAlign w:val="superscript"/>
              </w:rPr>
              <w:t>"_____"________________200___г.</w:t>
            </w:r>
          </w:p>
        </w:tc>
      </w:tr>
      <w:tr w:rsidR="001C669C" w:rsidRPr="005D423F" w:rsidTr="00F944F4">
        <w:trPr>
          <w:cantSplit/>
          <w:trHeight w:val="227"/>
        </w:trPr>
        <w:tc>
          <w:tcPr>
            <w:tcW w:w="1252" w:type="dxa"/>
            <w:gridSpan w:val="2"/>
            <w:vMerge w:val="restart"/>
            <w:vAlign w:val="bottom"/>
          </w:tcPr>
          <w:p w:rsidR="001C669C" w:rsidRPr="005D423F" w:rsidRDefault="001C669C" w:rsidP="00F944F4">
            <w:pPr>
              <w:jc w:val="center"/>
              <w:rPr>
                <w:rFonts w:eastAsia="Times New Roman"/>
                <w:sz w:val="18"/>
                <w:szCs w:val="24"/>
              </w:rPr>
            </w:pPr>
            <w:r w:rsidRPr="005D423F">
              <w:rPr>
                <w:rFonts w:eastAsia="Times New Roman"/>
                <w:sz w:val="18"/>
                <w:szCs w:val="24"/>
              </w:rPr>
              <w:t>Организация-получатель</w:t>
            </w:r>
          </w:p>
        </w:tc>
        <w:tc>
          <w:tcPr>
            <w:tcW w:w="7380" w:type="dxa"/>
            <w:gridSpan w:val="13"/>
            <w:vMerge w:val="restart"/>
            <w:vAlign w:val="bottom"/>
          </w:tcPr>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 адрес, телефон, факс)</w:t>
            </w:r>
          </w:p>
        </w:tc>
        <w:tc>
          <w:tcPr>
            <w:tcW w:w="1448" w:type="dxa"/>
            <w:gridSpan w:val="2"/>
            <w:vMerge w:val="restart"/>
            <w:tcBorders>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КОД</w:t>
            </w:r>
          </w:p>
        </w:tc>
      </w:tr>
      <w:tr w:rsidR="001C669C" w:rsidRPr="005D423F" w:rsidTr="00F944F4">
        <w:trPr>
          <w:cantSplit/>
          <w:trHeight w:val="227"/>
        </w:trPr>
        <w:tc>
          <w:tcPr>
            <w:tcW w:w="1252" w:type="dxa"/>
            <w:gridSpan w:val="2"/>
            <w:vMerge/>
          </w:tcPr>
          <w:p w:rsidR="001C669C" w:rsidRPr="005D423F" w:rsidRDefault="001C669C" w:rsidP="00F944F4">
            <w:pPr>
              <w:rPr>
                <w:rFonts w:eastAsia="Times New Roman"/>
                <w:sz w:val="18"/>
                <w:szCs w:val="24"/>
              </w:rPr>
            </w:pPr>
          </w:p>
        </w:tc>
        <w:tc>
          <w:tcPr>
            <w:tcW w:w="7380" w:type="dxa"/>
            <w:gridSpan w:val="13"/>
            <w:vMerge/>
          </w:tcPr>
          <w:p w:rsidR="001C669C" w:rsidRPr="005D423F" w:rsidRDefault="001C669C" w:rsidP="00F944F4">
            <w:pPr>
              <w:pBdr>
                <w:bottom w:val="single" w:sz="12" w:space="1" w:color="auto"/>
              </w:pBdr>
              <w:rPr>
                <w:rFonts w:eastAsia="Times New Roman"/>
                <w:sz w:val="18"/>
                <w:szCs w:val="24"/>
              </w:rPr>
            </w:pPr>
          </w:p>
        </w:tc>
        <w:tc>
          <w:tcPr>
            <w:tcW w:w="1448" w:type="dxa"/>
            <w:gridSpan w:val="2"/>
            <w:vMerge/>
            <w:tcBorders>
              <w:right w:val="single" w:sz="4" w:space="0" w:color="auto"/>
            </w:tcBorders>
          </w:tcPr>
          <w:p w:rsidR="001C669C" w:rsidRPr="005D423F" w:rsidRDefault="001C669C" w:rsidP="00F944F4">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p>
        </w:tc>
      </w:tr>
      <w:tr w:rsidR="001C669C" w:rsidRPr="005D423F" w:rsidTr="00F944F4">
        <w:trPr>
          <w:cantSplit/>
          <w:trHeight w:val="227"/>
        </w:trPr>
        <w:tc>
          <w:tcPr>
            <w:tcW w:w="1252" w:type="dxa"/>
            <w:gridSpan w:val="2"/>
            <w:vMerge/>
          </w:tcPr>
          <w:p w:rsidR="001C669C" w:rsidRPr="005D423F" w:rsidRDefault="001C669C" w:rsidP="00F944F4">
            <w:pPr>
              <w:rPr>
                <w:rFonts w:eastAsia="Times New Roman"/>
                <w:sz w:val="18"/>
                <w:szCs w:val="24"/>
              </w:rPr>
            </w:pPr>
          </w:p>
        </w:tc>
        <w:tc>
          <w:tcPr>
            <w:tcW w:w="7380" w:type="dxa"/>
            <w:gridSpan w:val="13"/>
            <w:vMerge/>
          </w:tcPr>
          <w:p w:rsidR="001C669C" w:rsidRPr="005D423F" w:rsidRDefault="001C669C" w:rsidP="00F944F4">
            <w:pPr>
              <w:pBdr>
                <w:bottom w:val="single" w:sz="12" w:space="1" w:color="auto"/>
              </w:pBdr>
              <w:rPr>
                <w:rFonts w:eastAsia="Times New Roman"/>
                <w:sz w:val="18"/>
                <w:szCs w:val="24"/>
              </w:rPr>
            </w:pPr>
          </w:p>
        </w:tc>
        <w:tc>
          <w:tcPr>
            <w:tcW w:w="1448" w:type="dxa"/>
            <w:gridSpan w:val="2"/>
            <w:vMerge/>
            <w:tcBorders>
              <w:right w:val="single" w:sz="4" w:space="0" w:color="auto"/>
            </w:tcBorders>
          </w:tcPr>
          <w:p w:rsidR="001C669C" w:rsidRPr="005D423F" w:rsidRDefault="001C669C" w:rsidP="00F944F4">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p>
        </w:tc>
      </w:tr>
      <w:tr w:rsidR="001C669C" w:rsidRPr="005D423F" w:rsidTr="00F944F4">
        <w:trPr>
          <w:cantSplit/>
          <w:trHeight w:val="227"/>
        </w:trPr>
        <w:tc>
          <w:tcPr>
            <w:tcW w:w="8632" w:type="dxa"/>
            <w:gridSpan w:val="15"/>
            <w:vMerge w:val="restart"/>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(банковские реквизиты)</w:t>
            </w:r>
            <w:proofErr w:type="gramStart"/>
            <w:r w:rsidRPr="005D423F">
              <w:rPr>
                <w:rFonts w:eastAsia="Times New Roman"/>
                <w:sz w:val="12"/>
                <w:szCs w:val="24"/>
              </w:rPr>
              <w:t>,(</w:t>
            </w:r>
            <w:proofErr w:type="gramEnd"/>
            <w:r w:rsidRPr="005D423F">
              <w:rPr>
                <w:rFonts w:eastAsia="Times New Roman"/>
                <w:sz w:val="12"/>
                <w:szCs w:val="24"/>
              </w:rPr>
              <w:t>наименование структурного подразделения)</w:t>
            </w:r>
          </w:p>
        </w:tc>
        <w:tc>
          <w:tcPr>
            <w:tcW w:w="1448" w:type="dxa"/>
            <w:gridSpan w:val="2"/>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8632" w:type="dxa"/>
            <w:gridSpan w:val="15"/>
            <w:vMerge/>
          </w:tcPr>
          <w:p w:rsidR="001C669C" w:rsidRPr="005D423F" w:rsidRDefault="001C669C" w:rsidP="00F944F4">
            <w:pPr>
              <w:pBdr>
                <w:bottom w:val="single" w:sz="12" w:space="1" w:color="auto"/>
              </w:pBdr>
              <w:rPr>
                <w:rFonts w:eastAsia="Times New Roman"/>
                <w:sz w:val="18"/>
                <w:szCs w:val="24"/>
              </w:rPr>
            </w:pPr>
          </w:p>
        </w:tc>
        <w:tc>
          <w:tcPr>
            <w:tcW w:w="1448" w:type="dxa"/>
            <w:gridSpan w:val="2"/>
            <w:tcBorders>
              <w:top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по ОКПО</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252" w:type="dxa"/>
            <w:gridSpan w:val="2"/>
            <w:vAlign w:val="bottom"/>
          </w:tcPr>
          <w:p w:rsidR="001C669C" w:rsidRPr="005D423F" w:rsidRDefault="001C669C" w:rsidP="00F944F4">
            <w:pPr>
              <w:jc w:val="center"/>
              <w:rPr>
                <w:rFonts w:eastAsia="Times New Roman"/>
                <w:sz w:val="18"/>
                <w:szCs w:val="24"/>
              </w:rPr>
            </w:pPr>
            <w:r w:rsidRPr="005D423F">
              <w:rPr>
                <w:rFonts w:eastAsia="Times New Roman"/>
                <w:sz w:val="18"/>
                <w:szCs w:val="24"/>
              </w:rPr>
              <w:t>Организация-сдатчик</w:t>
            </w:r>
          </w:p>
        </w:tc>
        <w:tc>
          <w:tcPr>
            <w:tcW w:w="7380" w:type="dxa"/>
            <w:gridSpan w:val="13"/>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 адрес, телефон, факс)</w:t>
            </w:r>
          </w:p>
        </w:tc>
        <w:tc>
          <w:tcPr>
            <w:tcW w:w="1448" w:type="dxa"/>
            <w:gridSpan w:val="2"/>
          </w:tcPr>
          <w:p w:rsidR="001C669C" w:rsidRPr="005D423F" w:rsidRDefault="001C669C" w:rsidP="00F944F4">
            <w:pPr>
              <w:rPr>
                <w:rFonts w:eastAsia="Times New Roman"/>
                <w:sz w:val="18"/>
                <w:szCs w:val="24"/>
              </w:rPr>
            </w:pPr>
          </w:p>
        </w:tc>
        <w:tc>
          <w:tcPr>
            <w:tcW w:w="1080" w:type="dxa"/>
            <w:tcBorders>
              <w:top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8632" w:type="dxa"/>
            <w:gridSpan w:val="15"/>
            <w:vMerge w:val="restart"/>
            <w:vAlign w:val="bottom"/>
          </w:tcPr>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(банковские реквизиты)</w:t>
            </w:r>
            <w:proofErr w:type="gramStart"/>
            <w:r w:rsidRPr="005D423F">
              <w:rPr>
                <w:rFonts w:eastAsia="Times New Roman"/>
                <w:sz w:val="12"/>
                <w:szCs w:val="24"/>
              </w:rPr>
              <w:t>,(</w:t>
            </w:r>
            <w:proofErr w:type="gramEnd"/>
            <w:r w:rsidRPr="005D423F">
              <w:rPr>
                <w:rFonts w:eastAsia="Times New Roman"/>
                <w:sz w:val="12"/>
                <w:szCs w:val="24"/>
              </w:rPr>
              <w:t>наименование структурного подразделения)</w:t>
            </w:r>
          </w:p>
        </w:tc>
        <w:tc>
          <w:tcPr>
            <w:tcW w:w="1448" w:type="dxa"/>
            <w:gridSpan w:val="2"/>
            <w:vMerge w:val="restart"/>
          </w:tcPr>
          <w:p w:rsidR="001C669C" w:rsidRPr="005D423F" w:rsidRDefault="001C669C" w:rsidP="00F944F4">
            <w:pPr>
              <w:rPr>
                <w:rFonts w:eastAsia="Times New Roman"/>
                <w:sz w:val="18"/>
                <w:szCs w:val="24"/>
              </w:rPr>
            </w:pPr>
          </w:p>
        </w:tc>
        <w:tc>
          <w:tcPr>
            <w:tcW w:w="1080" w:type="dxa"/>
          </w:tcPr>
          <w:p w:rsidR="001C669C" w:rsidRPr="005D423F" w:rsidRDefault="001C669C" w:rsidP="00F944F4">
            <w:pPr>
              <w:rPr>
                <w:rFonts w:eastAsia="Times New Roman"/>
                <w:sz w:val="18"/>
                <w:szCs w:val="24"/>
              </w:rPr>
            </w:pPr>
          </w:p>
        </w:tc>
      </w:tr>
      <w:tr w:rsidR="001C669C" w:rsidRPr="005D423F" w:rsidTr="00F944F4">
        <w:trPr>
          <w:cantSplit/>
          <w:trHeight w:val="227"/>
        </w:trPr>
        <w:tc>
          <w:tcPr>
            <w:tcW w:w="8632" w:type="dxa"/>
            <w:gridSpan w:val="15"/>
            <w:vMerge/>
          </w:tcPr>
          <w:p w:rsidR="001C669C" w:rsidRPr="005D423F" w:rsidRDefault="001C669C" w:rsidP="00F944F4">
            <w:pPr>
              <w:jc w:val="center"/>
              <w:rPr>
                <w:rFonts w:eastAsia="Times New Roman"/>
                <w:sz w:val="12"/>
                <w:szCs w:val="24"/>
              </w:rPr>
            </w:pPr>
          </w:p>
        </w:tc>
        <w:tc>
          <w:tcPr>
            <w:tcW w:w="1448" w:type="dxa"/>
            <w:gridSpan w:val="2"/>
            <w:vMerge/>
          </w:tcPr>
          <w:p w:rsidR="001C669C" w:rsidRPr="005D423F" w:rsidRDefault="001C669C" w:rsidP="00F944F4">
            <w:pPr>
              <w:rPr>
                <w:rFonts w:eastAsia="Times New Roman"/>
                <w:sz w:val="18"/>
                <w:szCs w:val="24"/>
              </w:rPr>
            </w:pPr>
          </w:p>
        </w:tc>
        <w:tc>
          <w:tcPr>
            <w:tcW w:w="1080" w:type="dxa"/>
            <w:tcBorders>
              <w:bottom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8632" w:type="dxa"/>
            <w:gridSpan w:val="15"/>
            <w:vMerge/>
          </w:tcPr>
          <w:p w:rsidR="001C669C" w:rsidRPr="005D423F" w:rsidRDefault="001C669C" w:rsidP="00F944F4">
            <w:pPr>
              <w:jc w:val="center"/>
              <w:rPr>
                <w:rFonts w:eastAsia="Times New Roman"/>
                <w:sz w:val="12"/>
                <w:szCs w:val="24"/>
              </w:rPr>
            </w:pPr>
          </w:p>
        </w:tc>
        <w:tc>
          <w:tcPr>
            <w:tcW w:w="1448" w:type="dxa"/>
            <w:gridSpan w:val="2"/>
            <w:vMerge/>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792" w:type="dxa"/>
            <w:gridSpan w:val="4"/>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Основание для составления акта</w:t>
            </w:r>
          </w:p>
        </w:tc>
        <w:tc>
          <w:tcPr>
            <w:tcW w:w="6840" w:type="dxa"/>
            <w:gridSpan w:val="11"/>
            <w:vMerge w:val="restart"/>
            <w:tcBorders>
              <w:right w:val="single" w:sz="4" w:space="0" w:color="auto"/>
            </w:tcBorders>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792" w:type="dxa"/>
            <w:gridSpan w:val="4"/>
            <w:vMerge/>
          </w:tcPr>
          <w:p w:rsidR="001C669C" w:rsidRPr="005D423F" w:rsidRDefault="001C669C" w:rsidP="00F944F4">
            <w:pPr>
              <w:rPr>
                <w:rFonts w:eastAsia="Times New Roman"/>
                <w:sz w:val="18"/>
                <w:szCs w:val="24"/>
              </w:rPr>
            </w:pPr>
          </w:p>
        </w:tc>
        <w:tc>
          <w:tcPr>
            <w:tcW w:w="6840" w:type="dxa"/>
            <w:gridSpan w:val="11"/>
            <w:vMerge/>
            <w:tcBorders>
              <w:right w:val="single" w:sz="4" w:space="0" w:color="auto"/>
            </w:tcBorders>
          </w:tcPr>
          <w:p w:rsidR="001C669C" w:rsidRPr="005D423F" w:rsidRDefault="001C669C" w:rsidP="00F944F4">
            <w:pPr>
              <w:jc w:val="center"/>
              <w:rPr>
                <w:rFonts w:eastAsia="Times New Roman"/>
                <w:sz w:val="12"/>
                <w:szCs w:val="24"/>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Объект основных средств</w:t>
            </w:r>
          </w:p>
        </w:tc>
        <w:tc>
          <w:tcPr>
            <w:tcW w:w="5404" w:type="dxa"/>
            <w:gridSpan w:val="9"/>
            <w:vMerge w:val="restart"/>
            <w:tcBorders>
              <w:left w:val="nil"/>
              <w:right w:val="single" w:sz="4" w:space="0" w:color="auto"/>
            </w:tcBorders>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(назначение)</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w:t>
            </w:r>
          </w:p>
          <w:p w:rsidR="001C669C" w:rsidRPr="005D423F" w:rsidRDefault="001C669C" w:rsidP="00F944F4">
            <w:pPr>
              <w:jc w:val="center"/>
              <w:rPr>
                <w:rFonts w:eastAsia="Times New Roman"/>
                <w:sz w:val="18"/>
                <w:szCs w:val="24"/>
              </w:rPr>
            </w:pPr>
            <w:r w:rsidRPr="005D423F">
              <w:rPr>
                <w:rFonts w:eastAsia="Times New Roman"/>
                <w:sz w:val="12"/>
                <w:szCs w:val="24"/>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tcPr>
          <w:p w:rsidR="001C669C" w:rsidRPr="005D423F" w:rsidRDefault="001C669C" w:rsidP="00F944F4">
            <w:pPr>
              <w:jc w:val="center"/>
              <w:rPr>
                <w:rFonts w:eastAsia="Times New Roman"/>
                <w:sz w:val="18"/>
                <w:szCs w:val="24"/>
              </w:rPr>
            </w:pPr>
          </w:p>
        </w:tc>
        <w:tc>
          <w:tcPr>
            <w:tcW w:w="5404" w:type="dxa"/>
            <w:gridSpan w:val="9"/>
            <w:vMerge/>
            <w:tcBorders>
              <w:left w:val="nil"/>
              <w:right w:val="single" w:sz="4" w:space="0" w:color="auto"/>
            </w:tcBorders>
          </w:tcPr>
          <w:p w:rsidR="001C669C" w:rsidRPr="005D423F" w:rsidRDefault="001C669C" w:rsidP="00F944F4">
            <w:pPr>
              <w:jc w:val="center"/>
              <w:rPr>
                <w:rFonts w:eastAsia="Times New Roman"/>
                <w:sz w:val="18"/>
                <w:szCs w:val="24"/>
              </w:rPr>
            </w:pPr>
          </w:p>
        </w:tc>
        <w:tc>
          <w:tcPr>
            <w:tcW w:w="596" w:type="dxa"/>
            <w:gridSpan w:val="2"/>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vAlign w:val="center"/>
          </w:tcPr>
          <w:p w:rsidR="001C669C" w:rsidRPr="005D423F" w:rsidRDefault="001C669C" w:rsidP="00F944F4">
            <w:pPr>
              <w:jc w:val="center"/>
              <w:rPr>
                <w:rFonts w:eastAsia="Times New Roman"/>
                <w:sz w:val="18"/>
                <w:szCs w:val="24"/>
              </w:rPr>
            </w:pPr>
          </w:p>
        </w:tc>
        <w:tc>
          <w:tcPr>
            <w:tcW w:w="5404" w:type="dxa"/>
            <w:gridSpan w:val="9"/>
            <w:vMerge/>
            <w:vAlign w:val="bottom"/>
          </w:tcPr>
          <w:p w:rsidR="001C669C" w:rsidRPr="005D423F" w:rsidRDefault="001C669C" w:rsidP="00F944F4">
            <w:pPr>
              <w:jc w:val="center"/>
              <w:rPr>
                <w:rFonts w:eastAsia="Times New Roman"/>
                <w:sz w:val="12"/>
                <w:szCs w:val="24"/>
              </w:rPr>
            </w:pPr>
          </w:p>
        </w:tc>
        <w:tc>
          <w:tcPr>
            <w:tcW w:w="3600" w:type="dxa"/>
            <w:gridSpan w:val="7"/>
            <w:vMerge w:val="restart"/>
            <w:tcBorders>
              <w:top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Счет, субсчет, код аналитического учета</w:t>
            </w:r>
          </w:p>
          <w:p w:rsidR="001C669C" w:rsidRPr="005D423F" w:rsidRDefault="001C669C" w:rsidP="00F944F4">
            <w:pPr>
              <w:jc w:val="right"/>
              <w:rPr>
                <w:rFonts w:eastAsia="Times New Roman"/>
                <w:sz w:val="18"/>
                <w:szCs w:val="24"/>
              </w:rPr>
            </w:pPr>
            <w:r w:rsidRPr="005D423F">
              <w:rPr>
                <w:rFonts w:eastAsia="Times New Roman"/>
                <w:sz w:val="18"/>
                <w:szCs w:val="24"/>
              </w:rPr>
              <w:t>Код по ОКОФ</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tcPr>
          <w:p w:rsidR="001C669C" w:rsidRPr="005D423F" w:rsidRDefault="001C669C" w:rsidP="00F944F4">
            <w:pPr>
              <w:rPr>
                <w:rFonts w:eastAsia="Times New Roman"/>
                <w:sz w:val="18"/>
                <w:szCs w:val="24"/>
              </w:rPr>
            </w:pPr>
          </w:p>
        </w:tc>
        <w:tc>
          <w:tcPr>
            <w:tcW w:w="5404" w:type="dxa"/>
            <w:gridSpan w:val="9"/>
            <w:vMerge/>
          </w:tcPr>
          <w:p w:rsidR="001C669C" w:rsidRPr="005D423F" w:rsidRDefault="001C669C" w:rsidP="00F944F4">
            <w:pPr>
              <w:rPr>
                <w:rFonts w:eastAsia="Times New Roman"/>
                <w:sz w:val="18"/>
                <w:szCs w:val="24"/>
              </w:rPr>
            </w:pPr>
          </w:p>
        </w:tc>
        <w:tc>
          <w:tcPr>
            <w:tcW w:w="3600" w:type="dxa"/>
            <w:gridSpan w:val="7"/>
            <w:vMerge/>
            <w:tcBorders>
              <w:top w:val="single" w:sz="4" w:space="0" w:color="auto"/>
              <w:right w:val="single" w:sz="4" w:space="0" w:color="auto"/>
            </w:tcBorders>
            <w:vAlign w:val="center"/>
          </w:tcPr>
          <w:p w:rsidR="001C669C" w:rsidRPr="005D423F" w:rsidRDefault="001C669C" w:rsidP="00F944F4">
            <w:pPr>
              <w:jc w:val="righ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2340" w:type="dxa"/>
            <w:gridSpan w:val="5"/>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Местонахождение объекта в момент приема-передачи</w:t>
            </w:r>
          </w:p>
        </w:tc>
        <w:tc>
          <w:tcPr>
            <w:tcW w:w="4680" w:type="dxa"/>
            <w:gridSpan w:val="6"/>
            <w:tcBorders>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3"/>
            <w:vMerge w:val="restart"/>
          </w:tcPr>
          <w:p w:rsidR="001C669C" w:rsidRPr="005D423F" w:rsidRDefault="001C669C" w:rsidP="00F944F4">
            <w:pPr>
              <w:jc w:val="center"/>
              <w:rPr>
                <w:rFonts w:eastAsia="Times New Roman"/>
                <w:sz w:val="10"/>
                <w:szCs w:val="24"/>
              </w:rPr>
            </w:pPr>
          </w:p>
          <w:p w:rsidR="001C669C" w:rsidRPr="005D423F" w:rsidRDefault="001C669C" w:rsidP="00F944F4">
            <w:pPr>
              <w:jc w:val="center"/>
              <w:rPr>
                <w:rFonts w:eastAsia="Times New Roman"/>
                <w:sz w:val="18"/>
                <w:szCs w:val="24"/>
              </w:rPr>
            </w:pPr>
            <w:r w:rsidRPr="005D423F">
              <w:rPr>
                <w:rFonts w:eastAsia="Times New Roman"/>
                <w:sz w:val="18"/>
                <w:szCs w:val="24"/>
              </w:rPr>
              <w:t>Организация-изготовитель</w:t>
            </w:r>
          </w:p>
        </w:tc>
        <w:tc>
          <w:tcPr>
            <w:tcW w:w="4500" w:type="dxa"/>
            <w:gridSpan w:val="6"/>
            <w:vMerge w:val="restart"/>
            <w:vAlign w:val="center"/>
          </w:tcPr>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w:t>
            </w:r>
          </w:p>
        </w:tc>
        <w:tc>
          <w:tcPr>
            <w:tcW w:w="1080" w:type="dxa"/>
            <w:gridSpan w:val="2"/>
            <w:vMerge w:val="restart"/>
            <w:tcBorders>
              <w:right w:val="single" w:sz="4" w:space="0" w:color="auto"/>
            </w:tcBorders>
            <w:vAlign w:val="bottom"/>
          </w:tcPr>
          <w:p w:rsidR="001C669C" w:rsidRPr="005D423F" w:rsidRDefault="001C669C" w:rsidP="00F944F4">
            <w:pPr>
              <w:jc w:val="center"/>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инвентарный</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3"/>
            <w:vMerge/>
          </w:tcPr>
          <w:p w:rsidR="001C669C" w:rsidRPr="005D423F" w:rsidRDefault="001C669C" w:rsidP="00F944F4">
            <w:pPr>
              <w:rPr>
                <w:rFonts w:eastAsia="Times New Roman"/>
                <w:sz w:val="18"/>
                <w:szCs w:val="24"/>
              </w:rPr>
            </w:pPr>
          </w:p>
        </w:tc>
        <w:tc>
          <w:tcPr>
            <w:tcW w:w="4500" w:type="dxa"/>
            <w:gridSpan w:val="6"/>
            <w:vMerge/>
          </w:tcPr>
          <w:p w:rsidR="001C669C" w:rsidRPr="005D423F" w:rsidRDefault="001C669C" w:rsidP="00F944F4">
            <w:pPr>
              <w:rPr>
                <w:rFonts w:eastAsia="Times New Roman"/>
                <w:sz w:val="18"/>
                <w:szCs w:val="24"/>
              </w:rPr>
            </w:pPr>
          </w:p>
        </w:tc>
        <w:tc>
          <w:tcPr>
            <w:tcW w:w="1080" w:type="dxa"/>
            <w:gridSpan w:val="2"/>
            <w:vMerge/>
            <w:tcBorders>
              <w:right w:val="single" w:sz="4" w:space="0" w:color="auto"/>
            </w:tcBorders>
          </w:tcPr>
          <w:p w:rsidR="001C669C" w:rsidRPr="005D423F" w:rsidRDefault="001C669C" w:rsidP="00F944F4">
            <w:pPr>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заводской</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3"/>
            <w:vMerge/>
          </w:tcPr>
          <w:p w:rsidR="001C669C" w:rsidRPr="005D423F" w:rsidRDefault="001C669C" w:rsidP="00F944F4">
            <w:pPr>
              <w:rPr>
                <w:rFonts w:eastAsia="Times New Roman"/>
                <w:sz w:val="18"/>
                <w:szCs w:val="24"/>
              </w:rPr>
            </w:pPr>
          </w:p>
        </w:tc>
        <w:tc>
          <w:tcPr>
            <w:tcW w:w="4500" w:type="dxa"/>
            <w:gridSpan w:val="6"/>
            <w:vMerge/>
            <w:tcBorders>
              <w:right w:val="single" w:sz="4" w:space="0" w:color="auto"/>
            </w:tcBorders>
          </w:tcPr>
          <w:p w:rsidR="001C669C" w:rsidRPr="005D423F" w:rsidRDefault="001C669C" w:rsidP="00F944F4">
            <w:pPr>
              <w:rPr>
                <w:rFonts w:eastAsia="Times New Roman"/>
                <w:sz w:val="18"/>
                <w:szCs w:val="24"/>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ind w:right="313"/>
              <w:rPr>
                <w:rFonts w:eastAsia="Times New Roman"/>
                <w:sz w:val="18"/>
                <w:szCs w:val="24"/>
              </w:rPr>
            </w:pPr>
          </w:p>
        </w:tc>
      </w:tr>
      <w:tr w:rsidR="001C669C" w:rsidRPr="005D423F" w:rsidTr="00F944F4">
        <w:trPr>
          <w:cantSplit/>
          <w:trHeight w:val="227"/>
        </w:trPr>
        <w:tc>
          <w:tcPr>
            <w:tcW w:w="1440" w:type="dxa"/>
            <w:gridSpan w:val="3"/>
            <w:vMerge/>
          </w:tcPr>
          <w:p w:rsidR="001C669C" w:rsidRPr="005D423F" w:rsidRDefault="001C669C" w:rsidP="00F944F4">
            <w:pPr>
              <w:rPr>
                <w:rFonts w:eastAsia="Times New Roman"/>
                <w:sz w:val="18"/>
                <w:szCs w:val="24"/>
              </w:rPr>
            </w:pPr>
          </w:p>
        </w:tc>
        <w:tc>
          <w:tcPr>
            <w:tcW w:w="4500" w:type="dxa"/>
            <w:gridSpan w:val="6"/>
            <w:vMerge/>
            <w:tcBorders>
              <w:right w:val="single" w:sz="4" w:space="0" w:color="auto"/>
            </w:tcBorders>
          </w:tcPr>
          <w:p w:rsidR="001C669C" w:rsidRPr="005D423F" w:rsidRDefault="001C669C" w:rsidP="00F944F4">
            <w:pPr>
              <w:rPr>
                <w:rFonts w:eastAsia="Times New Roman"/>
                <w:sz w:val="18"/>
                <w:szCs w:val="24"/>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val="restart"/>
          </w:tcPr>
          <w:p w:rsidR="001C669C" w:rsidRPr="005D423F" w:rsidRDefault="001C669C" w:rsidP="00F944F4">
            <w:pPr>
              <w:rPr>
                <w:rFonts w:eastAsia="Times New Roman"/>
                <w:sz w:val="18"/>
                <w:szCs w:val="24"/>
              </w:rPr>
            </w:pPr>
            <w:proofErr w:type="spellStart"/>
            <w:r w:rsidRPr="005D423F">
              <w:rPr>
                <w:rFonts w:eastAsia="Times New Roman"/>
                <w:sz w:val="18"/>
                <w:szCs w:val="24"/>
              </w:rPr>
              <w:t>Справочно</w:t>
            </w:r>
            <w:proofErr w:type="spellEnd"/>
          </w:p>
        </w:tc>
        <w:tc>
          <w:tcPr>
            <w:tcW w:w="1978" w:type="dxa"/>
            <w:gridSpan w:val="5"/>
            <w:vMerge w:val="restart"/>
          </w:tcPr>
          <w:p w:rsidR="001C669C" w:rsidRPr="005D423F" w:rsidRDefault="001C669C" w:rsidP="00F944F4">
            <w:pPr>
              <w:rPr>
                <w:rFonts w:eastAsia="Times New Roman"/>
                <w:sz w:val="18"/>
                <w:szCs w:val="24"/>
              </w:rPr>
            </w:pPr>
            <w:r w:rsidRPr="005D423F">
              <w:rPr>
                <w:rFonts w:eastAsia="Times New Roman"/>
                <w:sz w:val="18"/>
                <w:szCs w:val="24"/>
              </w:rPr>
              <w:t>1. Участники долевой собственности</w:t>
            </w:r>
          </w:p>
        </w:tc>
        <w:tc>
          <w:tcPr>
            <w:tcW w:w="4860" w:type="dxa"/>
            <w:gridSpan w:val="8"/>
            <w:tcBorders>
              <w:right w:val="single" w:sz="4" w:space="0" w:color="auto"/>
            </w:tcBorders>
            <w:vAlign w:val="bottom"/>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tcPr>
          <w:p w:rsidR="001C669C" w:rsidRPr="005D423F" w:rsidRDefault="001C669C" w:rsidP="00F944F4">
            <w:pPr>
              <w:rPr>
                <w:rFonts w:eastAsia="Times New Roman"/>
                <w:sz w:val="18"/>
                <w:szCs w:val="24"/>
              </w:rPr>
            </w:pPr>
          </w:p>
        </w:tc>
        <w:tc>
          <w:tcPr>
            <w:tcW w:w="1978" w:type="dxa"/>
            <w:gridSpan w:val="5"/>
            <w:vMerge/>
          </w:tcPr>
          <w:p w:rsidR="001C669C" w:rsidRPr="005D423F" w:rsidRDefault="001C669C" w:rsidP="00F944F4">
            <w:pPr>
              <w:rPr>
                <w:rFonts w:eastAsia="Times New Roman"/>
                <w:sz w:val="18"/>
                <w:szCs w:val="24"/>
              </w:rPr>
            </w:pPr>
          </w:p>
        </w:tc>
        <w:tc>
          <w:tcPr>
            <w:tcW w:w="4860" w:type="dxa"/>
            <w:gridSpan w:val="8"/>
            <w:tcBorders>
              <w:right w:val="single" w:sz="4" w:space="0" w:color="auto"/>
            </w:tcBorders>
            <w:vAlign w:val="bottom"/>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Pr>
        <w:tc>
          <w:tcPr>
            <w:tcW w:w="3054" w:type="dxa"/>
            <w:gridSpan w:val="6"/>
          </w:tcPr>
          <w:p w:rsidR="001C669C" w:rsidRPr="005D423F" w:rsidRDefault="001C669C" w:rsidP="00F944F4">
            <w:pPr>
              <w:rPr>
                <w:rFonts w:eastAsia="Times New Roman"/>
                <w:sz w:val="18"/>
                <w:szCs w:val="24"/>
              </w:rPr>
            </w:pPr>
            <w:r w:rsidRPr="005D423F">
              <w:rPr>
                <w:rFonts w:eastAsia="Times New Roman"/>
                <w:sz w:val="18"/>
                <w:szCs w:val="24"/>
              </w:rPr>
              <w:t>2. Иностранная валюта</w:t>
            </w:r>
          </w:p>
          <w:p w:rsidR="001C669C" w:rsidRPr="005D423F" w:rsidRDefault="001C669C" w:rsidP="00F944F4">
            <w:pPr>
              <w:rPr>
                <w:rFonts w:eastAsia="Times New Roman"/>
                <w:sz w:val="12"/>
                <w:szCs w:val="24"/>
              </w:rPr>
            </w:pPr>
            <w:r w:rsidRPr="005D423F">
              <w:rPr>
                <w:rFonts w:eastAsia="Times New Roman"/>
                <w:sz w:val="12"/>
                <w:szCs w:val="24"/>
              </w:rPr>
              <w:t>* заполняется в случае, когда стоимость объекта основных сре</w:t>
            </w:r>
            <w:proofErr w:type="gramStart"/>
            <w:r w:rsidRPr="005D423F">
              <w:rPr>
                <w:rFonts w:eastAsia="Times New Roman"/>
                <w:sz w:val="12"/>
                <w:szCs w:val="24"/>
              </w:rPr>
              <w:t>дств пр</w:t>
            </w:r>
            <w:proofErr w:type="gramEnd"/>
            <w:r w:rsidRPr="005D423F">
              <w:rPr>
                <w:rFonts w:eastAsia="Times New Roman"/>
                <w:sz w:val="12"/>
                <w:szCs w:val="24"/>
              </w:rPr>
              <w:t>и приобретении была выражена в иностранной валюте.</w:t>
            </w:r>
          </w:p>
        </w:tc>
        <w:tc>
          <w:tcPr>
            <w:tcW w:w="8106" w:type="dxa"/>
            <w:gridSpan w:val="12"/>
            <w:vAlign w:val="center"/>
          </w:tcPr>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   _________________________   __________________________   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                                                                           (курс)                                          (на дату)                                       (сумма)</w:t>
            </w:r>
          </w:p>
        </w:tc>
      </w:tr>
    </w:tbl>
    <w:p w:rsidR="001C669C" w:rsidRPr="005D423F" w:rsidRDefault="001C669C" w:rsidP="001C669C">
      <w:pPr>
        <w:autoSpaceDE w:val="0"/>
        <w:autoSpaceDN w:val="0"/>
        <w:adjustRightInd w:val="0"/>
        <w:rPr>
          <w:rFonts w:eastAsia="Times New Roman"/>
          <w:b/>
          <w:bCs/>
          <w:sz w:val="18"/>
          <w:szCs w:val="18"/>
        </w:rPr>
      </w:pPr>
    </w:p>
    <w:p w:rsidR="001C669C" w:rsidRPr="005D423F" w:rsidRDefault="001C669C" w:rsidP="001C669C">
      <w:pPr>
        <w:autoSpaceDE w:val="0"/>
        <w:autoSpaceDN w:val="0"/>
        <w:adjustRightInd w:val="0"/>
        <w:rPr>
          <w:rFonts w:eastAsia="Times New Roman"/>
          <w:b/>
          <w:bCs/>
          <w:sz w:val="18"/>
          <w:szCs w:val="18"/>
        </w:rPr>
      </w:pPr>
    </w:p>
    <w:p w:rsidR="001C669C" w:rsidRPr="005D423F" w:rsidRDefault="001C669C" w:rsidP="001C669C">
      <w:pPr>
        <w:autoSpaceDE w:val="0"/>
        <w:autoSpaceDN w:val="0"/>
        <w:adjustRightInd w:val="0"/>
        <w:rPr>
          <w:rFonts w:eastAsia="Times New Roman"/>
          <w:b/>
          <w:bCs/>
          <w:sz w:val="18"/>
          <w:szCs w:val="18"/>
        </w:rPr>
      </w:pPr>
      <w:r w:rsidRPr="005D423F">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w:t>
      </w:r>
    </w:p>
    <w:p w:rsidR="001C669C" w:rsidRPr="005D423F" w:rsidRDefault="001C669C" w:rsidP="001C669C">
      <w:pPr>
        <w:autoSpaceDE w:val="0"/>
        <w:autoSpaceDN w:val="0"/>
        <w:adjustRightInd w:val="0"/>
        <w:rPr>
          <w:rFonts w:eastAsia="Times New Roman"/>
          <w:b/>
          <w:bCs/>
          <w:sz w:val="24"/>
          <w:szCs w:val="24"/>
        </w:rPr>
      </w:pPr>
      <w:r w:rsidRPr="005D423F">
        <w:rPr>
          <w:rFonts w:eastAsia="Times New Roman"/>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1C669C" w:rsidRPr="005D423F" w:rsidTr="00F944F4">
        <w:trPr>
          <w:cantSplit/>
        </w:trPr>
        <w:tc>
          <w:tcPr>
            <w:tcW w:w="2160" w:type="dxa"/>
            <w:gridSpan w:val="3"/>
          </w:tcPr>
          <w:p w:rsidR="001C669C" w:rsidRPr="005D423F" w:rsidRDefault="001C669C" w:rsidP="00F944F4">
            <w:pPr>
              <w:jc w:val="center"/>
              <w:rPr>
                <w:rFonts w:eastAsia="Times New Roman"/>
                <w:sz w:val="18"/>
                <w:szCs w:val="24"/>
              </w:rPr>
            </w:pPr>
            <w:r w:rsidRPr="005D423F">
              <w:rPr>
                <w:rFonts w:eastAsia="Times New Roman"/>
                <w:sz w:val="18"/>
                <w:szCs w:val="24"/>
              </w:rPr>
              <w:t>Дата</w:t>
            </w:r>
          </w:p>
        </w:tc>
        <w:tc>
          <w:tcPr>
            <w:tcW w:w="90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Фактический срок эксплуатации (лет, месяцев)</w:t>
            </w:r>
          </w:p>
        </w:tc>
        <w:tc>
          <w:tcPr>
            <w:tcW w:w="108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Срок полезного использования (месяцев)</w:t>
            </w:r>
          </w:p>
        </w:tc>
        <w:tc>
          <w:tcPr>
            <w:tcW w:w="108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Сумма начисленной амортизации (износа), руб.</w:t>
            </w:r>
          </w:p>
        </w:tc>
        <w:tc>
          <w:tcPr>
            <w:tcW w:w="90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Остаточная стоимость, руб.</w:t>
            </w:r>
          </w:p>
        </w:tc>
        <w:tc>
          <w:tcPr>
            <w:tcW w:w="1080" w:type="dxa"/>
            <w:vMerge w:val="restart"/>
            <w:tcBorders>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1C669C" w:rsidRPr="005D423F" w:rsidRDefault="001C669C" w:rsidP="00F944F4">
            <w:pPr>
              <w:rPr>
                <w:rFonts w:eastAsia="Times New Roman"/>
                <w:sz w:val="24"/>
                <w:szCs w:val="24"/>
              </w:rPr>
            </w:pPr>
          </w:p>
        </w:tc>
        <w:tc>
          <w:tcPr>
            <w:tcW w:w="1204" w:type="dxa"/>
            <w:vMerge w:val="restart"/>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 стоимость на дату принятия к бухгалтерскому учету, руб.</w:t>
            </w:r>
          </w:p>
        </w:tc>
        <w:tc>
          <w:tcPr>
            <w:tcW w:w="90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Срок полезного использования (месяцев)</w:t>
            </w:r>
          </w:p>
        </w:tc>
        <w:tc>
          <w:tcPr>
            <w:tcW w:w="1620" w:type="dxa"/>
            <w:gridSpan w:val="2"/>
          </w:tcPr>
          <w:p w:rsidR="001C669C" w:rsidRPr="005D423F" w:rsidRDefault="001C669C" w:rsidP="00F944F4">
            <w:pPr>
              <w:jc w:val="center"/>
              <w:rPr>
                <w:rFonts w:eastAsia="Times New Roman"/>
                <w:sz w:val="18"/>
                <w:szCs w:val="24"/>
              </w:rPr>
            </w:pPr>
            <w:r w:rsidRPr="005D423F">
              <w:rPr>
                <w:rFonts w:eastAsia="Times New Roman"/>
                <w:sz w:val="18"/>
                <w:szCs w:val="24"/>
              </w:rPr>
              <w:t>Способ начисления амортизации</w:t>
            </w:r>
          </w:p>
        </w:tc>
      </w:tr>
      <w:tr w:rsidR="001C669C" w:rsidRPr="005D423F" w:rsidTr="00F944F4">
        <w:trPr>
          <w:cantSplit/>
        </w:trPr>
        <w:tc>
          <w:tcPr>
            <w:tcW w:w="720" w:type="dxa"/>
          </w:tcPr>
          <w:p w:rsidR="001C669C" w:rsidRPr="005D423F" w:rsidRDefault="001C669C" w:rsidP="00F944F4">
            <w:pPr>
              <w:jc w:val="center"/>
              <w:rPr>
                <w:rFonts w:eastAsia="Times New Roman"/>
                <w:sz w:val="18"/>
                <w:szCs w:val="24"/>
              </w:rPr>
            </w:pPr>
            <w:r w:rsidRPr="005D423F">
              <w:rPr>
                <w:rFonts w:eastAsia="Times New Roman"/>
                <w:sz w:val="18"/>
                <w:szCs w:val="24"/>
              </w:rPr>
              <w:t>выпуска</w:t>
            </w:r>
          </w:p>
          <w:p w:rsidR="001C669C" w:rsidRPr="005D423F" w:rsidRDefault="001C669C" w:rsidP="00F944F4">
            <w:pPr>
              <w:jc w:val="center"/>
              <w:rPr>
                <w:rFonts w:eastAsia="Times New Roman"/>
                <w:sz w:val="18"/>
                <w:szCs w:val="24"/>
              </w:rPr>
            </w:pPr>
            <w:r w:rsidRPr="005D423F">
              <w:rPr>
                <w:rFonts w:eastAsia="Times New Roman"/>
                <w:sz w:val="18"/>
                <w:szCs w:val="24"/>
              </w:rPr>
              <w:t>(год)</w:t>
            </w:r>
          </w:p>
        </w:tc>
        <w:tc>
          <w:tcPr>
            <w:tcW w:w="720" w:type="dxa"/>
          </w:tcPr>
          <w:p w:rsidR="001C669C" w:rsidRPr="005D423F" w:rsidRDefault="001C669C" w:rsidP="00F944F4">
            <w:pPr>
              <w:jc w:val="center"/>
              <w:rPr>
                <w:rFonts w:eastAsia="Times New Roman"/>
                <w:sz w:val="18"/>
                <w:szCs w:val="24"/>
              </w:rPr>
            </w:pPr>
            <w:r w:rsidRPr="005D423F">
              <w:rPr>
                <w:rFonts w:eastAsia="Times New Roman"/>
                <w:sz w:val="18"/>
                <w:szCs w:val="24"/>
              </w:rPr>
              <w:t xml:space="preserve">ввода </w:t>
            </w:r>
            <w:proofErr w:type="gramStart"/>
            <w:r w:rsidRPr="005D423F">
              <w:rPr>
                <w:rFonts w:eastAsia="Times New Roman"/>
                <w:sz w:val="18"/>
                <w:szCs w:val="24"/>
              </w:rPr>
              <w:t>в</w:t>
            </w:r>
            <w:proofErr w:type="gramEnd"/>
          </w:p>
          <w:p w:rsidR="001C669C" w:rsidRPr="005D423F" w:rsidRDefault="001C669C" w:rsidP="00F944F4">
            <w:pPr>
              <w:jc w:val="center"/>
              <w:rPr>
                <w:rFonts w:eastAsia="Times New Roman"/>
                <w:sz w:val="18"/>
                <w:szCs w:val="24"/>
              </w:rPr>
            </w:pPr>
            <w:r w:rsidRPr="005D423F">
              <w:rPr>
                <w:rFonts w:eastAsia="Times New Roman"/>
                <w:sz w:val="18"/>
                <w:szCs w:val="24"/>
              </w:rPr>
              <w:t>эксплуатацию</w:t>
            </w:r>
          </w:p>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w:t>
            </w:r>
          </w:p>
        </w:tc>
        <w:tc>
          <w:tcPr>
            <w:tcW w:w="720" w:type="dxa"/>
          </w:tcPr>
          <w:p w:rsidR="001C669C" w:rsidRPr="005D423F" w:rsidRDefault="001C669C" w:rsidP="00F944F4">
            <w:pPr>
              <w:jc w:val="center"/>
              <w:rPr>
                <w:rFonts w:eastAsia="Times New Roman"/>
                <w:sz w:val="18"/>
                <w:szCs w:val="24"/>
              </w:rPr>
            </w:pPr>
            <w:r w:rsidRPr="005D423F">
              <w:rPr>
                <w:rFonts w:eastAsia="Times New Roman"/>
                <w:sz w:val="18"/>
                <w:szCs w:val="24"/>
              </w:rPr>
              <w:t>Последнего</w:t>
            </w:r>
          </w:p>
          <w:p w:rsidR="001C669C" w:rsidRPr="005D423F" w:rsidRDefault="001C669C" w:rsidP="00F944F4">
            <w:pPr>
              <w:jc w:val="center"/>
              <w:rPr>
                <w:rFonts w:eastAsia="Times New Roman"/>
                <w:sz w:val="18"/>
                <w:szCs w:val="24"/>
              </w:rPr>
            </w:pPr>
            <w:r w:rsidRPr="005D423F">
              <w:rPr>
                <w:rFonts w:eastAsia="Times New Roman"/>
                <w:sz w:val="18"/>
                <w:szCs w:val="24"/>
              </w:rPr>
              <w:t>капитального</w:t>
            </w:r>
          </w:p>
          <w:p w:rsidR="001C669C" w:rsidRPr="005D423F" w:rsidRDefault="001C669C" w:rsidP="00F944F4">
            <w:pPr>
              <w:jc w:val="center"/>
              <w:rPr>
                <w:rFonts w:eastAsia="Times New Roman"/>
                <w:sz w:val="18"/>
                <w:szCs w:val="24"/>
              </w:rPr>
            </w:pPr>
            <w:r w:rsidRPr="005D423F">
              <w:rPr>
                <w:rFonts w:eastAsia="Times New Roman"/>
                <w:sz w:val="18"/>
                <w:szCs w:val="24"/>
              </w:rPr>
              <w:t>ремонта</w:t>
            </w:r>
          </w:p>
        </w:tc>
        <w:tc>
          <w:tcPr>
            <w:tcW w:w="900" w:type="dxa"/>
            <w:vMerge/>
          </w:tcPr>
          <w:p w:rsidR="001C669C" w:rsidRPr="005D423F" w:rsidRDefault="001C669C" w:rsidP="00F944F4">
            <w:pPr>
              <w:rPr>
                <w:rFonts w:eastAsia="Times New Roman"/>
                <w:sz w:val="24"/>
                <w:szCs w:val="24"/>
              </w:rPr>
            </w:pPr>
          </w:p>
        </w:tc>
        <w:tc>
          <w:tcPr>
            <w:tcW w:w="1080" w:type="dxa"/>
            <w:vMerge/>
          </w:tcPr>
          <w:p w:rsidR="001C669C" w:rsidRPr="005D423F" w:rsidRDefault="001C669C" w:rsidP="00F944F4">
            <w:pPr>
              <w:rPr>
                <w:rFonts w:eastAsia="Times New Roman"/>
                <w:sz w:val="24"/>
                <w:szCs w:val="24"/>
              </w:rPr>
            </w:pPr>
          </w:p>
        </w:tc>
        <w:tc>
          <w:tcPr>
            <w:tcW w:w="1080" w:type="dxa"/>
            <w:vMerge/>
          </w:tcPr>
          <w:p w:rsidR="001C669C" w:rsidRPr="005D423F" w:rsidRDefault="001C669C" w:rsidP="00F944F4">
            <w:pPr>
              <w:rPr>
                <w:rFonts w:eastAsia="Times New Roman"/>
                <w:sz w:val="24"/>
                <w:szCs w:val="24"/>
              </w:rPr>
            </w:pPr>
          </w:p>
        </w:tc>
        <w:tc>
          <w:tcPr>
            <w:tcW w:w="900" w:type="dxa"/>
            <w:vMerge/>
          </w:tcPr>
          <w:p w:rsidR="001C669C" w:rsidRPr="005D423F" w:rsidRDefault="001C669C" w:rsidP="00F944F4">
            <w:pPr>
              <w:rPr>
                <w:rFonts w:eastAsia="Times New Roman"/>
                <w:sz w:val="24"/>
                <w:szCs w:val="24"/>
              </w:rPr>
            </w:pPr>
          </w:p>
        </w:tc>
        <w:tc>
          <w:tcPr>
            <w:tcW w:w="1080" w:type="dxa"/>
            <w:vMerge/>
            <w:tcBorders>
              <w:right w:val="single" w:sz="4" w:space="0" w:color="auto"/>
            </w:tcBorders>
          </w:tcPr>
          <w:p w:rsidR="001C669C" w:rsidRPr="005D423F" w:rsidRDefault="001C669C" w:rsidP="00F944F4">
            <w:pPr>
              <w:rPr>
                <w:rFonts w:eastAsia="Times New Roman"/>
                <w:sz w:val="24"/>
                <w:szCs w:val="24"/>
              </w:rPr>
            </w:pPr>
          </w:p>
        </w:tc>
        <w:tc>
          <w:tcPr>
            <w:tcW w:w="236" w:type="dxa"/>
            <w:vMerge/>
            <w:tcBorders>
              <w:top w:val="nil"/>
              <w:left w:val="single" w:sz="4" w:space="0" w:color="auto"/>
              <w:bottom w:val="nil"/>
              <w:right w:val="single" w:sz="4" w:space="0" w:color="auto"/>
            </w:tcBorders>
          </w:tcPr>
          <w:p w:rsidR="001C669C" w:rsidRPr="005D423F" w:rsidRDefault="001C669C" w:rsidP="00F944F4">
            <w:pPr>
              <w:rPr>
                <w:rFonts w:eastAsia="Times New Roman"/>
                <w:sz w:val="24"/>
                <w:szCs w:val="24"/>
              </w:rPr>
            </w:pPr>
          </w:p>
        </w:tc>
        <w:tc>
          <w:tcPr>
            <w:tcW w:w="1204" w:type="dxa"/>
            <w:vMerge/>
            <w:tcBorders>
              <w:left w:val="single" w:sz="4" w:space="0" w:color="auto"/>
            </w:tcBorders>
          </w:tcPr>
          <w:p w:rsidR="001C669C" w:rsidRPr="005D423F" w:rsidRDefault="001C669C" w:rsidP="00F944F4">
            <w:pPr>
              <w:rPr>
                <w:rFonts w:eastAsia="Times New Roman"/>
                <w:sz w:val="24"/>
                <w:szCs w:val="24"/>
              </w:rPr>
            </w:pPr>
          </w:p>
        </w:tc>
        <w:tc>
          <w:tcPr>
            <w:tcW w:w="900" w:type="dxa"/>
            <w:vMerge/>
          </w:tcPr>
          <w:p w:rsidR="001C669C" w:rsidRPr="005D423F" w:rsidRDefault="001C669C" w:rsidP="00F944F4">
            <w:pPr>
              <w:rPr>
                <w:rFonts w:eastAsia="Times New Roman"/>
                <w:sz w:val="24"/>
                <w:szCs w:val="24"/>
              </w:rPr>
            </w:pPr>
          </w:p>
        </w:tc>
        <w:tc>
          <w:tcPr>
            <w:tcW w:w="1080" w:type="dxa"/>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w:t>
            </w:r>
          </w:p>
        </w:tc>
        <w:tc>
          <w:tcPr>
            <w:tcW w:w="540" w:type="dxa"/>
          </w:tcPr>
          <w:p w:rsidR="001C669C" w:rsidRPr="005D423F" w:rsidRDefault="001C669C" w:rsidP="00F944F4">
            <w:pPr>
              <w:jc w:val="center"/>
              <w:rPr>
                <w:rFonts w:eastAsia="Times New Roman"/>
                <w:sz w:val="18"/>
                <w:szCs w:val="24"/>
              </w:rPr>
            </w:pPr>
            <w:r w:rsidRPr="005D423F">
              <w:rPr>
                <w:rFonts w:eastAsia="Times New Roman"/>
                <w:sz w:val="18"/>
                <w:szCs w:val="24"/>
              </w:rPr>
              <w:t>Норма</w:t>
            </w:r>
          </w:p>
        </w:tc>
      </w:tr>
      <w:tr w:rsidR="001C669C" w:rsidRPr="005D423F" w:rsidTr="00F944F4">
        <w:trPr>
          <w:cantSplit/>
        </w:trPr>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w:t>
            </w:r>
          </w:p>
        </w:tc>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w:t>
            </w:r>
          </w:p>
        </w:tc>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3</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4</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5</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6</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7</w:t>
            </w:r>
          </w:p>
        </w:tc>
        <w:tc>
          <w:tcPr>
            <w:tcW w:w="1080" w:type="dxa"/>
            <w:tcBorders>
              <w:righ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8</w:t>
            </w:r>
          </w:p>
        </w:tc>
        <w:tc>
          <w:tcPr>
            <w:tcW w:w="236"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12"/>
                <w:szCs w:val="24"/>
              </w:rPr>
            </w:pPr>
          </w:p>
        </w:tc>
        <w:tc>
          <w:tcPr>
            <w:tcW w:w="1204" w:type="dxa"/>
            <w:tcBorders>
              <w:lef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9</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10</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11</w:t>
            </w:r>
          </w:p>
        </w:tc>
        <w:tc>
          <w:tcPr>
            <w:tcW w:w="54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12</w:t>
            </w:r>
          </w:p>
        </w:tc>
      </w:tr>
      <w:tr w:rsidR="001C669C" w:rsidRPr="005D423F" w:rsidTr="00F944F4">
        <w:trPr>
          <w:cantSplit/>
          <w:trHeight w:val="284"/>
        </w:trPr>
        <w:tc>
          <w:tcPr>
            <w:tcW w:w="720" w:type="dxa"/>
            <w:vAlign w:val="center"/>
          </w:tcPr>
          <w:p w:rsidR="001C669C" w:rsidRPr="005D423F" w:rsidRDefault="001C669C" w:rsidP="00F944F4">
            <w:pPr>
              <w:jc w:val="center"/>
              <w:rPr>
                <w:rFonts w:eastAsia="Times New Roman"/>
                <w:sz w:val="18"/>
                <w:szCs w:val="24"/>
              </w:rPr>
            </w:pPr>
          </w:p>
        </w:tc>
        <w:tc>
          <w:tcPr>
            <w:tcW w:w="720" w:type="dxa"/>
            <w:vAlign w:val="center"/>
          </w:tcPr>
          <w:p w:rsidR="001C669C" w:rsidRPr="005D423F" w:rsidRDefault="001C669C" w:rsidP="00F944F4">
            <w:pPr>
              <w:jc w:val="center"/>
              <w:rPr>
                <w:rFonts w:eastAsia="Times New Roman"/>
                <w:sz w:val="18"/>
                <w:szCs w:val="24"/>
              </w:rPr>
            </w:pPr>
          </w:p>
        </w:tc>
        <w:tc>
          <w:tcPr>
            <w:tcW w:w="720" w:type="dxa"/>
            <w:vAlign w:val="center"/>
          </w:tcPr>
          <w:p w:rsidR="001C669C" w:rsidRPr="005D423F" w:rsidRDefault="001C669C" w:rsidP="00F944F4">
            <w:pPr>
              <w:jc w:val="center"/>
              <w:rPr>
                <w:rFonts w:eastAsia="Times New Roman"/>
                <w:sz w:val="18"/>
                <w:szCs w:val="24"/>
              </w:rPr>
            </w:pPr>
          </w:p>
        </w:tc>
        <w:tc>
          <w:tcPr>
            <w:tcW w:w="900" w:type="dxa"/>
            <w:vAlign w:val="center"/>
          </w:tcPr>
          <w:p w:rsidR="001C669C" w:rsidRPr="005D423F" w:rsidRDefault="001C669C" w:rsidP="00F944F4">
            <w:pPr>
              <w:jc w:val="center"/>
              <w:rPr>
                <w:rFonts w:eastAsia="Times New Roman"/>
                <w:sz w:val="24"/>
                <w:szCs w:val="24"/>
              </w:rPr>
            </w:pPr>
          </w:p>
        </w:tc>
        <w:tc>
          <w:tcPr>
            <w:tcW w:w="1080" w:type="dxa"/>
            <w:vAlign w:val="center"/>
          </w:tcPr>
          <w:p w:rsidR="001C669C" w:rsidRPr="005D423F" w:rsidRDefault="001C669C" w:rsidP="00F944F4">
            <w:pPr>
              <w:jc w:val="center"/>
              <w:rPr>
                <w:rFonts w:eastAsia="Times New Roman"/>
                <w:sz w:val="24"/>
                <w:szCs w:val="24"/>
              </w:rPr>
            </w:pPr>
          </w:p>
        </w:tc>
        <w:tc>
          <w:tcPr>
            <w:tcW w:w="1080" w:type="dxa"/>
            <w:vAlign w:val="center"/>
          </w:tcPr>
          <w:p w:rsidR="001C669C" w:rsidRPr="005D423F" w:rsidRDefault="001C669C" w:rsidP="00F944F4">
            <w:pPr>
              <w:jc w:val="center"/>
              <w:rPr>
                <w:rFonts w:eastAsia="Times New Roman"/>
                <w:sz w:val="24"/>
                <w:szCs w:val="24"/>
              </w:rPr>
            </w:pPr>
          </w:p>
        </w:tc>
        <w:tc>
          <w:tcPr>
            <w:tcW w:w="900" w:type="dxa"/>
            <w:vAlign w:val="center"/>
          </w:tcPr>
          <w:p w:rsidR="001C669C" w:rsidRPr="005D423F" w:rsidRDefault="001C669C" w:rsidP="00F944F4">
            <w:pPr>
              <w:jc w:val="center"/>
              <w:rPr>
                <w:rFonts w:eastAsia="Times New Roman"/>
                <w:sz w:val="24"/>
                <w:szCs w:val="24"/>
              </w:rPr>
            </w:pPr>
          </w:p>
        </w:tc>
        <w:tc>
          <w:tcPr>
            <w:tcW w:w="1080" w:type="dxa"/>
            <w:tcBorders>
              <w:right w:val="single" w:sz="4" w:space="0" w:color="auto"/>
            </w:tcBorders>
            <w:vAlign w:val="center"/>
          </w:tcPr>
          <w:p w:rsidR="001C669C" w:rsidRPr="005D423F" w:rsidRDefault="001C669C" w:rsidP="00F944F4">
            <w:pPr>
              <w:jc w:val="center"/>
              <w:rPr>
                <w:rFonts w:eastAsia="Times New Roman"/>
                <w:sz w:val="24"/>
                <w:szCs w:val="24"/>
              </w:rPr>
            </w:pPr>
          </w:p>
        </w:tc>
        <w:tc>
          <w:tcPr>
            <w:tcW w:w="236"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24"/>
                <w:szCs w:val="24"/>
              </w:rPr>
            </w:pPr>
          </w:p>
        </w:tc>
        <w:tc>
          <w:tcPr>
            <w:tcW w:w="1204" w:type="dxa"/>
            <w:tcBorders>
              <w:left w:val="single" w:sz="4" w:space="0" w:color="auto"/>
            </w:tcBorders>
            <w:vAlign w:val="center"/>
          </w:tcPr>
          <w:p w:rsidR="001C669C" w:rsidRPr="005D423F" w:rsidRDefault="001C669C" w:rsidP="00F944F4">
            <w:pPr>
              <w:jc w:val="center"/>
              <w:rPr>
                <w:rFonts w:eastAsia="Times New Roman"/>
                <w:sz w:val="24"/>
                <w:szCs w:val="24"/>
              </w:rPr>
            </w:pPr>
          </w:p>
        </w:tc>
        <w:tc>
          <w:tcPr>
            <w:tcW w:w="900" w:type="dxa"/>
            <w:vAlign w:val="center"/>
          </w:tcPr>
          <w:p w:rsidR="001C669C" w:rsidRPr="005D423F" w:rsidRDefault="001C669C" w:rsidP="00F944F4">
            <w:pPr>
              <w:jc w:val="center"/>
              <w:rPr>
                <w:rFonts w:eastAsia="Times New Roman"/>
                <w:sz w:val="24"/>
                <w:szCs w:val="24"/>
              </w:rPr>
            </w:pPr>
          </w:p>
        </w:tc>
        <w:tc>
          <w:tcPr>
            <w:tcW w:w="1080"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линейный</w:t>
            </w:r>
          </w:p>
        </w:tc>
        <w:tc>
          <w:tcPr>
            <w:tcW w:w="540" w:type="dxa"/>
            <w:vAlign w:val="center"/>
          </w:tcPr>
          <w:p w:rsidR="001C669C" w:rsidRPr="005D423F" w:rsidRDefault="001C669C" w:rsidP="00F944F4">
            <w:pPr>
              <w:jc w:val="center"/>
              <w:rPr>
                <w:rFonts w:eastAsia="Times New Roman"/>
                <w:sz w:val="24"/>
                <w:szCs w:val="24"/>
              </w:rPr>
            </w:pPr>
          </w:p>
        </w:tc>
      </w:tr>
    </w:tbl>
    <w:p w:rsidR="001C669C" w:rsidRPr="005D423F" w:rsidRDefault="001C669C" w:rsidP="001C669C">
      <w:pPr>
        <w:rPr>
          <w:rFonts w:eastAsia="Times New Roman"/>
          <w:sz w:val="12"/>
          <w:szCs w:val="24"/>
        </w:rPr>
      </w:pPr>
    </w:p>
    <w:p w:rsidR="001C669C" w:rsidRPr="005D423F" w:rsidRDefault="001C669C" w:rsidP="001C669C">
      <w:pPr>
        <w:rPr>
          <w:rFonts w:eastAsia="Times New Roman"/>
          <w:sz w:val="18"/>
          <w:szCs w:val="18"/>
          <w:lang w:val="en-US"/>
        </w:rPr>
      </w:pPr>
    </w:p>
    <w:p w:rsidR="001C669C" w:rsidRPr="005D423F" w:rsidRDefault="001C669C" w:rsidP="001C669C">
      <w:pPr>
        <w:rPr>
          <w:rFonts w:eastAsia="Times New Roman"/>
          <w:b/>
          <w:bCs/>
          <w:sz w:val="24"/>
          <w:szCs w:val="24"/>
        </w:rPr>
      </w:pPr>
      <w:r w:rsidRPr="005D423F">
        <w:rPr>
          <w:rFonts w:eastAsia="Times New Roman"/>
          <w:b/>
          <w:bCs/>
          <w:sz w:val="18"/>
          <w:szCs w:val="18"/>
        </w:rPr>
        <w:t xml:space="preserve">   3. Сведения для налогового учета</w:t>
      </w:r>
      <w:r w:rsidRPr="005D423F">
        <w:rPr>
          <w:rFonts w:eastAsia="Times New Roman"/>
          <w:b/>
          <w:bCs/>
          <w:sz w:val="18"/>
          <w:szCs w:val="18"/>
        </w:rPr>
        <w:tab/>
      </w:r>
      <w:r w:rsidRPr="005D423F">
        <w:rPr>
          <w:rFonts w:eastAsia="Times New Roman"/>
          <w:b/>
          <w:bCs/>
          <w:sz w:val="18"/>
          <w:szCs w:val="18"/>
        </w:rPr>
        <w:tab/>
      </w:r>
      <w:r w:rsidRPr="005D423F">
        <w:rPr>
          <w:rFonts w:eastAsia="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1C669C" w:rsidRPr="005D423F" w:rsidTr="00F944F4">
        <w:trPr>
          <w:cantSplit/>
          <w:trHeight w:val="567"/>
        </w:trPr>
        <w:tc>
          <w:tcPr>
            <w:tcW w:w="126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 стоимость амортизируемого имущества, руб.</w:t>
            </w:r>
          </w:p>
        </w:tc>
        <w:tc>
          <w:tcPr>
            <w:tcW w:w="144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1C669C" w:rsidRPr="005D423F" w:rsidRDefault="001C669C" w:rsidP="00F944F4">
            <w:pPr>
              <w:jc w:val="center"/>
              <w:rPr>
                <w:rFonts w:eastAsia="Times New Roman"/>
                <w:sz w:val="18"/>
                <w:szCs w:val="24"/>
              </w:rPr>
            </w:pPr>
          </w:p>
        </w:tc>
        <w:tc>
          <w:tcPr>
            <w:tcW w:w="1924" w:type="dxa"/>
            <w:vMerge w:val="restart"/>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w:t>
            </w:r>
          </w:p>
        </w:tc>
        <w:tc>
          <w:tcPr>
            <w:tcW w:w="5040" w:type="dxa"/>
            <w:gridSpan w:val="5"/>
          </w:tcPr>
          <w:p w:rsidR="001C669C" w:rsidRPr="005D423F" w:rsidRDefault="001C669C" w:rsidP="00F944F4">
            <w:pPr>
              <w:jc w:val="center"/>
              <w:rPr>
                <w:rFonts w:eastAsia="Times New Roman"/>
                <w:sz w:val="18"/>
                <w:szCs w:val="24"/>
              </w:rPr>
            </w:pPr>
            <w:r w:rsidRPr="005D423F">
              <w:rPr>
                <w:rFonts w:eastAsia="Times New Roman"/>
                <w:sz w:val="18"/>
                <w:szCs w:val="24"/>
              </w:rPr>
              <w:t>Содержание драгоценных металлов (металлов, камней и т.д.) (на единицу основного средства)</w:t>
            </w:r>
          </w:p>
        </w:tc>
      </w:tr>
      <w:tr w:rsidR="001C669C" w:rsidRPr="005D423F" w:rsidTr="00F944F4">
        <w:trPr>
          <w:cantSplit/>
          <w:trHeight w:val="198"/>
        </w:trPr>
        <w:tc>
          <w:tcPr>
            <w:tcW w:w="1260" w:type="dxa"/>
            <w:vMerge/>
          </w:tcPr>
          <w:p w:rsidR="001C669C" w:rsidRPr="005D423F" w:rsidRDefault="001C669C" w:rsidP="00F944F4">
            <w:pPr>
              <w:jc w:val="center"/>
              <w:rPr>
                <w:rFonts w:eastAsia="Times New Roman"/>
                <w:sz w:val="18"/>
                <w:szCs w:val="24"/>
              </w:rPr>
            </w:pPr>
          </w:p>
        </w:tc>
        <w:tc>
          <w:tcPr>
            <w:tcW w:w="1440" w:type="dxa"/>
            <w:vMerge/>
          </w:tcPr>
          <w:p w:rsidR="001C669C" w:rsidRPr="005D423F" w:rsidRDefault="001C669C" w:rsidP="00F944F4">
            <w:pPr>
              <w:jc w:val="center"/>
              <w:rPr>
                <w:rFonts w:eastAsia="Times New Roman"/>
                <w:sz w:val="18"/>
                <w:szCs w:val="24"/>
              </w:rPr>
            </w:pPr>
          </w:p>
        </w:tc>
        <w:tc>
          <w:tcPr>
            <w:tcW w:w="1260" w:type="dxa"/>
            <w:vMerge/>
            <w:tcBorders>
              <w:right w:val="single" w:sz="4" w:space="0" w:color="auto"/>
            </w:tcBorders>
          </w:tcPr>
          <w:p w:rsidR="001C669C" w:rsidRPr="005D423F" w:rsidRDefault="001C669C" w:rsidP="00F944F4">
            <w:pPr>
              <w:jc w:val="center"/>
              <w:rPr>
                <w:rFonts w:eastAsia="Times New Roman"/>
                <w:sz w:val="18"/>
                <w:szCs w:val="24"/>
              </w:rPr>
            </w:pPr>
          </w:p>
        </w:tc>
        <w:tc>
          <w:tcPr>
            <w:tcW w:w="236" w:type="dxa"/>
            <w:vMerge/>
            <w:tcBorders>
              <w:left w:val="single" w:sz="4" w:space="0" w:color="auto"/>
              <w:bottom w:val="nil"/>
              <w:right w:val="single" w:sz="4" w:space="0" w:color="auto"/>
            </w:tcBorders>
          </w:tcPr>
          <w:p w:rsidR="001C669C" w:rsidRPr="005D423F" w:rsidRDefault="001C669C" w:rsidP="00F944F4">
            <w:pPr>
              <w:jc w:val="center"/>
              <w:rPr>
                <w:rFonts w:eastAsia="Times New Roman"/>
                <w:sz w:val="18"/>
                <w:szCs w:val="24"/>
              </w:rPr>
            </w:pPr>
          </w:p>
        </w:tc>
        <w:tc>
          <w:tcPr>
            <w:tcW w:w="1924" w:type="dxa"/>
            <w:vMerge/>
            <w:tcBorders>
              <w:left w:val="single" w:sz="4" w:space="0" w:color="auto"/>
            </w:tcBorders>
          </w:tcPr>
          <w:p w:rsidR="001C669C" w:rsidRPr="005D423F" w:rsidRDefault="001C669C" w:rsidP="00F944F4">
            <w:pPr>
              <w:jc w:val="center"/>
              <w:rPr>
                <w:rFonts w:eastAsia="Times New Roman"/>
                <w:sz w:val="18"/>
                <w:szCs w:val="24"/>
              </w:rPr>
            </w:pPr>
          </w:p>
        </w:tc>
        <w:tc>
          <w:tcPr>
            <w:tcW w:w="1620" w:type="dxa"/>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 драгоценных материалов</w:t>
            </w:r>
          </w:p>
        </w:tc>
        <w:tc>
          <w:tcPr>
            <w:tcW w:w="900" w:type="dxa"/>
          </w:tcPr>
          <w:p w:rsidR="001C669C" w:rsidRPr="005D423F" w:rsidRDefault="001C669C" w:rsidP="00F944F4">
            <w:pPr>
              <w:jc w:val="center"/>
              <w:rPr>
                <w:rFonts w:eastAsia="Times New Roman"/>
                <w:sz w:val="18"/>
                <w:szCs w:val="24"/>
              </w:rPr>
            </w:pPr>
            <w:proofErr w:type="spellStart"/>
            <w:proofErr w:type="gramStart"/>
            <w:r w:rsidRPr="005D423F">
              <w:rPr>
                <w:rFonts w:eastAsia="Times New Roman"/>
                <w:sz w:val="18"/>
                <w:szCs w:val="24"/>
              </w:rPr>
              <w:t>Номенкла-турный</w:t>
            </w:r>
            <w:proofErr w:type="spellEnd"/>
            <w:proofErr w:type="gramEnd"/>
            <w:r w:rsidRPr="005D423F">
              <w:rPr>
                <w:rFonts w:eastAsia="Times New Roman"/>
                <w:sz w:val="18"/>
                <w:szCs w:val="24"/>
              </w:rPr>
              <w:t xml:space="preserve"> номер</w:t>
            </w:r>
          </w:p>
        </w:tc>
        <w:tc>
          <w:tcPr>
            <w:tcW w:w="900" w:type="dxa"/>
          </w:tcPr>
          <w:p w:rsidR="001C669C" w:rsidRPr="005D423F" w:rsidRDefault="001C669C" w:rsidP="00F944F4">
            <w:pPr>
              <w:jc w:val="center"/>
              <w:rPr>
                <w:rFonts w:eastAsia="Times New Roman"/>
                <w:sz w:val="18"/>
                <w:szCs w:val="24"/>
              </w:rPr>
            </w:pPr>
            <w:r w:rsidRPr="005D423F">
              <w:rPr>
                <w:rFonts w:eastAsia="Times New Roman"/>
                <w:sz w:val="18"/>
                <w:szCs w:val="24"/>
              </w:rPr>
              <w:t>единица измерения</w:t>
            </w:r>
          </w:p>
        </w:tc>
        <w:tc>
          <w:tcPr>
            <w:tcW w:w="720" w:type="dxa"/>
          </w:tcPr>
          <w:p w:rsidR="001C669C" w:rsidRPr="005D423F" w:rsidRDefault="001C669C" w:rsidP="00F944F4">
            <w:pPr>
              <w:jc w:val="center"/>
              <w:rPr>
                <w:rFonts w:eastAsia="Times New Roman"/>
                <w:sz w:val="18"/>
                <w:szCs w:val="24"/>
              </w:rPr>
            </w:pPr>
            <w:r w:rsidRPr="005D423F">
              <w:rPr>
                <w:rFonts w:eastAsia="Times New Roman"/>
                <w:sz w:val="18"/>
                <w:szCs w:val="24"/>
              </w:rPr>
              <w:t>количество</w:t>
            </w:r>
          </w:p>
        </w:tc>
        <w:tc>
          <w:tcPr>
            <w:tcW w:w="900" w:type="dxa"/>
          </w:tcPr>
          <w:p w:rsidR="001C669C" w:rsidRPr="005D423F" w:rsidRDefault="001C669C" w:rsidP="00F944F4">
            <w:pPr>
              <w:jc w:val="center"/>
              <w:rPr>
                <w:rFonts w:eastAsia="Times New Roman"/>
                <w:sz w:val="18"/>
                <w:szCs w:val="24"/>
              </w:rPr>
            </w:pPr>
            <w:r w:rsidRPr="005D423F">
              <w:rPr>
                <w:rFonts w:eastAsia="Times New Roman"/>
                <w:sz w:val="18"/>
                <w:szCs w:val="24"/>
              </w:rPr>
              <w:t>масса</w:t>
            </w:r>
          </w:p>
        </w:tc>
      </w:tr>
      <w:tr w:rsidR="001C669C" w:rsidRPr="005D423F" w:rsidTr="00F944F4">
        <w:trPr>
          <w:cantSplit/>
        </w:trPr>
        <w:tc>
          <w:tcPr>
            <w:tcW w:w="126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13</w:t>
            </w:r>
          </w:p>
        </w:tc>
        <w:tc>
          <w:tcPr>
            <w:tcW w:w="144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14</w:t>
            </w:r>
          </w:p>
        </w:tc>
        <w:tc>
          <w:tcPr>
            <w:tcW w:w="1260" w:type="dxa"/>
            <w:tcBorders>
              <w:bottom w:val="single" w:sz="4" w:space="0" w:color="auto"/>
              <w:righ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12"/>
                <w:szCs w:val="24"/>
              </w:rPr>
            </w:pPr>
          </w:p>
        </w:tc>
        <w:tc>
          <w:tcPr>
            <w:tcW w:w="1924" w:type="dxa"/>
            <w:tcBorders>
              <w:left w:val="single" w:sz="4" w:space="0" w:color="auto"/>
              <w:bottom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16</w:t>
            </w:r>
          </w:p>
        </w:tc>
        <w:tc>
          <w:tcPr>
            <w:tcW w:w="16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17</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18</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19</w:t>
            </w:r>
          </w:p>
        </w:tc>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20</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21</w:t>
            </w:r>
          </w:p>
        </w:tc>
      </w:tr>
      <w:tr w:rsidR="001C669C" w:rsidRPr="005D423F" w:rsidTr="00F944F4">
        <w:trPr>
          <w:cantSplit/>
          <w:trHeight w:val="284"/>
        </w:trPr>
        <w:tc>
          <w:tcPr>
            <w:tcW w:w="1260" w:type="dxa"/>
            <w:tcBorders>
              <w:bottom w:val="single" w:sz="4" w:space="0" w:color="auto"/>
            </w:tcBorders>
          </w:tcPr>
          <w:p w:rsidR="001C669C" w:rsidRPr="005D423F" w:rsidRDefault="001C669C" w:rsidP="00F944F4">
            <w:pPr>
              <w:rPr>
                <w:rFonts w:eastAsia="Times New Roman"/>
                <w:sz w:val="18"/>
                <w:szCs w:val="24"/>
              </w:rPr>
            </w:pPr>
          </w:p>
        </w:tc>
        <w:tc>
          <w:tcPr>
            <w:tcW w:w="1440" w:type="dxa"/>
            <w:tcBorders>
              <w:bottom w:val="single" w:sz="4" w:space="0" w:color="auto"/>
            </w:tcBorders>
          </w:tcPr>
          <w:p w:rsidR="001C669C" w:rsidRPr="005D423F" w:rsidRDefault="001C669C" w:rsidP="00F944F4">
            <w:pPr>
              <w:rPr>
                <w:rFonts w:eastAsia="Times New Roman"/>
                <w:sz w:val="18"/>
                <w:szCs w:val="24"/>
              </w:rPr>
            </w:pPr>
          </w:p>
        </w:tc>
        <w:tc>
          <w:tcPr>
            <w:tcW w:w="1260" w:type="dxa"/>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236" w:type="dxa"/>
            <w:tcBorders>
              <w:top w:val="nil"/>
              <w:left w:val="single" w:sz="4" w:space="0" w:color="auto"/>
              <w:bottom w:val="nil"/>
              <w:right w:val="single" w:sz="4" w:space="0" w:color="auto"/>
            </w:tcBorders>
          </w:tcPr>
          <w:p w:rsidR="001C669C" w:rsidRPr="005D423F" w:rsidRDefault="001C669C" w:rsidP="00F944F4">
            <w:pPr>
              <w:rPr>
                <w:rFonts w:eastAsia="Times New Roman"/>
                <w:sz w:val="18"/>
                <w:szCs w:val="24"/>
              </w:rPr>
            </w:pPr>
          </w:p>
        </w:tc>
        <w:tc>
          <w:tcPr>
            <w:tcW w:w="1924" w:type="dxa"/>
            <w:tcBorders>
              <w:left w:val="single" w:sz="4" w:space="0" w:color="auto"/>
              <w:bottom w:val="single" w:sz="4" w:space="0" w:color="auto"/>
            </w:tcBorders>
          </w:tcPr>
          <w:p w:rsidR="001C669C" w:rsidRPr="005D423F" w:rsidRDefault="001C669C" w:rsidP="00F944F4">
            <w:pPr>
              <w:rPr>
                <w:rFonts w:eastAsia="Times New Roman"/>
                <w:sz w:val="18"/>
                <w:szCs w:val="24"/>
              </w:rPr>
            </w:pPr>
          </w:p>
        </w:tc>
        <w:tc>
          <w:tcPr>
            <w:tcW w:w="1620" w:type="dxa"/>
            <w:tcBorders>
              <w:bottom w:val="single" w:sz="4" w:space="0" w:color="auto"/>
            </w:tcBorders>
          </w:tcPr>
          <w:p w:rsidR="001C669C" w:rsidRPr="005D423F" w:rsidRDefault="001C669C" w:rsidP="00F944F4">
            <w:pPr>
              <w:rPr>
                <w:rFonts w:eastAsia="Times New Roman"/>
                <w:sz w:val="18"/>
                <w:szCs w:val="24"/>
              </w:rPr>
            </w:pPr>
          </w:p>
        </w:tc>
        <w:tc>
          <w:tcPr>
            <w:tcW w:w="900" w:type="dxa"/>
            <w:tcBorders>
              <w:bottom w:val="single" w:sz="4" w:space="0" w:color="auto"/>
            </w:tcBorders>
          </w:tcPr>
          <w:p w:rsidR="001C669C" w:rsidRPr="005D423F" w:rsidRDefault="001C669C" w:rsidP="00F944F4">
            <w:pPr>
              <w:rPr>
                <w:rFonts w:eastAsia="Times New Roman"/>
                <w:sz w:val="18"/>
                <w:szCs w:val="24"/>
              </w:rPr>
            </w:pPr>
          </w:p>
        </w:tc>
        <w:tc>
          <w:tcPr>
            <w:tcW w:w="900" w:type="dxa"/>
            <w:tcBorders>
              <w:bottom w:val="single" w:sz="4" w:space="0" w:color="auto"/>
            </w:tcBorders>
          </w:tcPr>
          <w:p w:rsidR="001C669C" w:rsidRPr="005D423F" w:rsidRDefault="001C669C" w:rsidP="00F944F4">
            <w:pPr>
              <w:rPr>
                <w:rFonts w:eastAsia="Times New Roman"/>
                <w:sz w:val="18"/>
                <w:szCs w:val="24"/>
              </w:rPr>
            </w:pPr>
          </w:p>
        </w:tc>
        <w:tc>
          <w:tcPr>
            <w:tcW w:w="720" w:type="dxa"/>
            <w:tcBorders>
              <w:bottom w:val="single" w:sz="4" w:space="0" w:color="auto"/>
            </w:tcBorders>
          </w:tcPr>
          <w:p w:rsidR="001C669C" w:rsidRPr="005D423F" w:rsidRDefault="001C669C" w:rsidP="00F944F4">
            <w:pPr>
              <w:rPr>
                <w:rFonts w:eastAsia="Times New Roman"/>
                <w:sz w:val="18"/>
                <w:szCs w:val="24"/>
              </w:rPr>
            </w:pPr>
          </w:p>
        </w:tc>
        <w:tc>
          <w:tcPr>
            <w:tcW w:w="900" w:type="dxa"/>
            <w:tcBorders>
              <w:bottom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84"/>
        </w:trPr>
        <w:tc>
          <w:tcPr>
            <w:tcW w:w="1260" w:type="dxa"/>
            <w:tcBorders>
              <w:top w:val="single" w:sz="4" w:space="0" w:color="auto"/>
              <w:left w:val="nil"/>
              <w:bottom w:val="nil"/>
              <w:right w:val="nil"/>
            </w:tcBorders>
          </w:tcPr>
          <w:p w:rsidR="001C669C" w:rsidRPr="005D423F" w:rsidRDefault="001C669C" w:rsidP="00F944F4">
            <w:pPr>
              <w:rPr>
                <w:rFonts w:eastAsia="Times New Roman"/>
                <w:sz w:val="18"/>
                <w:szCs w:val="24"/>
              </w:rPr>
            </w:pPr>
          </w:p>
        </w:tc>
        <w:tc>
          <w:tcPr>
            <w:tcW w:w="1440" w:type="dxa"/>
            <w:tcBorders>
              <w:top w:val="single" w:sz="4" w:space="0" w:color="auto"/>
              <w:left w:val="nil"/>
              <w:bottom w:val="nil"/>
              <w:right w:val="nil"/>
            </w:tcBorders>
          </w:tcPr>
          <w:p w:rsidR="001C669C" w:rsidRPr="005D423F" w:rsidRDefault="001C669C" w:rsidP="00F944F4">
            <w:pPr>
              <w:rPr>
                <w:rFonts w:eastAsia="Times New Roman"/>
                <w:sz w:val="18"/>
                <w:szCs w:val="24"/>
              </w:rPr>
            </w:pPr>
          </w:p>
        </w:tc>
        <w:tc>
          <w:tcPr>
            <w:tcW w:w="1260" w:type="dxa"/>
            <w:tcBorders>
              <w:top w:val="single" w:sz="4" w:space="0" w:color="auto"/>
              <w:left w:val="nil"/>
              <w:bottom w:val="nil"/>
              <w:right w:val="nil"/>
            </w:tcBorders>
          </w:tcPr>
          <w:p w:rsidR="001C669C" w:rsidRPr="005D423F" w:rsidRDefault="001C669C" w:rsidP="00F944F4">
            <w:pPr>
              <w:rPr>
                <w:rFonts w:eastAsia="Times New Roman"/>
                <w:sz w:val="18"/>
                <w:szCs w:val="24"/>
              </w:rPr>
            </w:pPr>
          </w:p>
        </w:tc>
        <w:tc>
          <w:tcPr>
            <w:tcW w:w="236" w:type="dxa"/>
            <w:tcBorders>
              <w:top w:val="nil"/>
              <w:left w:val="nil"/>
              <w:bottom w:val="nil"/>
              <w:right w:val="single" w:sz="4" w:space="0" w:color="auto"/>
            </w:tcBorders>
          </w:tcPr>
          <w:p w:rsidR="001C669C" w:rsidRPr="005D423F" w:rsidRDefault="001C669C" w:rsidP="00F944F4">
            <w:pPr>
              <w:rPr>
                <w:rFonts w:eastAsia="Times New Roman"/>
                <w:sz w:val="18"/>
                <w:szCs w:val="24"/>
              </w:rPr>
            </w:pPr>
          </w:p>
        </w:tc>
        <w:tc>
          <w:tcPr>
            <w:tcW w:w="1924" w:type="dxa"/>
            <w:tcBorders>
              <w:top w:val="single" w:sz="4" w:space="0" w:color="auto"/>
              <w:left w:val="single" w:sz="4" w:space="0" w:color="auto"/>
            </w:tcBorders>
          </w:tcPr>
          <w:p w:rsidR="001C669C" w:rsidRPr="005D423F" w:rsidRDefault="001C669C" w:rsidP="00F944F4">
            <w:pPr>
              <w:rPr>
                <w:rFonts w:eastAsia="Times New Roman"/>
                <w:sz w:val="18"/>
                <w:szCs w:val="24"/>
              </w:rPr>
            </w:pPr>
          </w:p>
        </w:tc>
        <w:tc>
          <w:tcPr>
            <w:tcW w:w="1620" w:type="dxa"/>
            <w:tcBorders>
              <w:top w:val="single" w:sz="4" w:space="0" w:color="auto"/>
            </w:tcBorders>
          </w:tcPr>
          <w:p w:rsidR="001C669C" w:rsidRPr="005D423F" w:rsidRDefault="001C669C" w:rsidP="00F944F4">
            <w:pPr>
              <w:rPr>
                <w:rFonts w:eastAsia="Times New Roman"/>
                <w:sz w:val="18"/>
                <w:szCs w:val="24"/>
              </w:rPr>
            </w:pPr>
          </w:p>
        </w:tc>
        <w:tc>
          <w:tcPr>
            <w:tcW w:w="900" w:type="dxa"/>
            <w:tcBorders>
              <w:top w:val="single" w:sz="4" w:space="0" w:color="auto"/>
            </w:tcBorders>
          </w:tcPr>
          <w:p w:rsidR="001C669C" w:rsidRPr="005D423F" w:rsidRDefault="001C669C" w:rsidP="00F944F4">
            <w:pPr>
              <w:rPr>
                <w:rFonts w:eastAsia="Times New Roman"/>
                <w:sz w:val="18"/>
                <w:szCs w:val="24"/>
              </w:rPr>
            </w:pPr>
          </w:p>
        </w:tc>
        <w:tc>
          <w:tcPr>
            <w:tcW w:w="900" w:type="dxa"/>
            <w:tcBorders>
              <w:top w:val="single" w:sz="4" w:space="0" w:color="auto"/>
            </w:tcBorders>
          </w:tcPr>
          <w:p w:rsidR="001C669C" w:rsidRPr="005D423F" w:rsidRDefault="001C669C" w:rsidP="00F944F4">
            <w:pPr>
              <w:rPr>
                <w:rFonts w:eastAsia="Times New Roman"/>
                <w:sz w:val="18"/>
                <w:szCs w:val="24"/>
              </w:rPr>
            </w:pPr>
          </w:p>
        </w:tc>
        <w:tc>
          <w:tcPr>
            <w:tcW w:w="720" w:type="dxa"/>
            <w:tcBorders>
              <w:top w:val="single" w:sz="4" w:space="0" w:color="auto"/>
            </w:tcBorders>
          </w:tcPr>
          <w:p w:rsidR="001C669C" w:rsidRPr="005D423F" w:rsidRDefault="001C669C" w:rsidP="00F944F4">
            <w:pPr>
              <w:rPr>
                <w:rFonts w:eastAsia="Times New Roman"/>
                <w:sz w:val="18"/>
                <w:szCs w:val="24"/>
              </w:rPr>
            </w:pPr>
          </w:p>
        </w:tc>
        <w:tc>
          <w:tcPr>
            <w:tcW w:w="900" w:type="dxa"/>
            <w:tcBorders>
              <w:top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84"/>
        </w:trPr>
        <w:tc>
          <w:tcPr>
            <w:tcW w:w="1260" w:type="dxa"/>
            <w:tcBorders>
              <w:top w:val="nil"/>
              <w:left w:val="nil"/>
              <w:bottom w:val="nil"/>
              <w:right w:val="nil"/>
            </w:tcBorders>
          </w:tcPr>
          <w:p w:rsidR="001C669C" w:rsidRPr="005D423F" w:rsidRDefault="001C669C" w:rsidP="00F944F4">
            <w:pPr>
              <w:rPr>
                <w:rFonts w:eastAsia="Times New Roman"/>
                <w:sz w:val="18"/>
                <w:szCs w:val="24"/>
              </w:rPr>
            </w:pPr>
          </w:p>
        </w:tc>
        <w:tc>
          <w:tcPr>
            <w:tcW w:w="1440" w:type="dxa"/>
            <w:tcBorders>
              <w:top w:val="nil"/>
              <w:left w:val="nil"/>
              <w:bottom w:val="nil"/>
              <w:right w:val="nil"/>
            </w:tcBorders>
          </w:tcPr>
          <w:p w:rsidR="001C669C" w:rsidRPr="005D423F" w:rsidRDefault="001C669C" w:rsidP="00F944F4">
            <w:pPr>
              <w:rPr>
                <w:rFonts w:eastAsia="Times New Roman"/>
                <w:sz w:val="18"/>
                <w:szCs w:val="24"/>
              </w:rPr>
            </w:pPr>
          </w:p>
        </w:tc>
        <w:tc>
          <w:tcPr>
            <w:tcW w:w="1260" w:type="dxa"/>
            <w:tcBorders>
              <w:top w:val="nil"/>
              <w:left w:val="nil"/>
              <w:bottom w:val="nil"/>
              <w:right w:val="nil"/>
            </w:tcBorders>
          </w:tcPr>
          <w:p w:rsidR="001C669C" w:rsidRPr="005D423F" w:rsidRDefault="001C669C" w:rsidP="00F944F4">
            <w:pPr>
              <w:rPr>
                <w:rFonts w:eastAsia="Times New Roman"/>
                <w:sz w:val="18"/>
                <w:szCs w:val="24"/>
              </w:rPr>
            </w:pPr>
          </w:p>
        </w:tc>
        <w:tc>
          <w:tcPr>
            <w:tcW w:w="236" w:type="dxa"/>
            <w:tcBorders>
              <w:top w:val="nil"/>
              <w:left w:val="nil"/>
              <w:bottom w:val="nil"/>
              <w:right w:val="single" w:sz="4" w:space="0" w:color="auto"/>
            </w:tcBorders>
          </w:tcPr>
          <w:p w:rsidR="001C669C" w:rsidRPr="005D423F" w:rsidRDefault="001C669C" w:rsidP="00F944F4">
            <w:pPr>
              <w:rPr>
                <w:rFonts w:eastAsia="Times New Roman"/>
                <w:sz w:val="18"/>
                <w:szCs w:val="24"/>
              </w:rPr>
            </w:pPr>
          </w:p>
        </w:tc>
        <w:tc>
          <w:tcPr>
            <w:tcW w:w="1924" w:type="dxa"/>
            <w:tcBorders>
              <w:left w:val="single" w:sz="4" w:space="0" w:color="auto"/>
            </w:tcBorders>
          </w:tcPr>
          <w:p w:rsidR="001C669C" w:rsidRPr="005D423F" w:rsidRDefault="001C669C" w:rsidP="00F944F4">
            <w:pPr>
              <w:rPr>
                <w:rFonts w:eastAsia="Times New Roman"/>
                <w:sz w:val="18"/>
                <w:szCs w:val="24"/>
              </w:rPr>
            </w:pPr>
          </w:p>
        </w:tc>
        <w:tc>
          <w:tcPr>
            <w:tcW w:w="162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c>
          <w:tcPr>
            <w:tcW w:w="72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r>
      <w:tr w:rsidR="001C669C" w:rsidRPr="005D423F" w:rsidTr="00F944F4">
        <w:trPr>
          <w:cantSplit/>
          <w:trHeight w:val="284"/>
        </w:trPr>
        <w:tc>
          <w:tcPr>
            <w:tcW w:w="1260" w:type="dxa"/>
            <w:tcBorders>
              <w:top w:val="nil"/>
              <w:left w:val="nil"/>
              <w:bottom w:val="nil"/>
              <w:right w:val="nil"/>
            </w:tcBorders>
          </w:tcPr>
          <w:p w:rsidR="001C669C" w:rsidRPr="005D423F" w:rsidRDefault="001C669C" w:rsidP="00F944F4">
            <w:pPr>
              <w:rPr>
                <w:rFonts w:eastAsia="Times New Roman"/>
                <w:sz w:val="18"/>
                <w:szCs w:val="24"/>
              </w:rPr>
            </w:pPr>
          </w:p>
        </w:tc>
        <w:tc>
          <w:tcPr>
            <w:tcW w:w="1440" w:type="dxa"/>
            <w:tcBorders>
              <w:top w:val="nil"/>
              <w:left w:val="nil"/>
              <w:bottom w:val="nil"/>
              <w:right w:val="nil"/>
            </w:tcBorders>
          </w:tcPr>
          <w:p w:rsidR="001C669C" w:rsidRPr="005D423F" w:rsidRDefault="001C669C" w:rsidP="00F944F4">
            <w:pPr>
              <w:rPr>
                <w:rFonts w:eastAsia="Times New Roman"/>
                <w:sz w:val="18"/>
                <w:szCs w:val="24"/>
              </w:rPr>
            </w:pPr>
          </w:p>
        </w:tc>
        <w:tc>
          <w:tcPr>
            <w:tcW w:w="1260" w:type="dxa"/>
            <w:tcBorders>
              <w:top w:val="nil"/>
              <w:left w:val="nil"/>
              <w:bottom w:val="nil"/>
              <w:right w:val="nil"/>
            </w:tcBorders>
          </w:tcPr>
          <w:p w:rsidR="001C669C" w:rsidRPr="005D423F" w:rsidRDefault="001C669C" w:rsidP="00F944F4">
            <w:pPr>
              <w:rPr>
                <w:rFonts w:eastAsia="Times New Roman"/>
                <w:sz w:val="18"/>
                <w:szCs w:val="24"/>
              </w:rPr>
            </w:pPr>
          </w:p>
        </w:tc>
        <w:tc>
          <w:tcPr>
            <w:tcW w:w="236" w:type="dxa"/>
            <w:tcBorders>
              <w:top w:val="nil"/>
              <w:left w:val="nil"/>
              <w:bottom w:val="nil"/>
              <w:right w:val="single" w:sz="4" w:space="0" w:color="auto"/>
            </w:tcBorders>
          </w:tcPr>
          <w:p w:rsidR="001C669C" w:rsidRPr="005D423F" w:rsidRDefault="001C669C" w:rsidP="00F944F4">
            <w:pPr>
              <w:rPr>
                <w:rFonts w:eastAsia="Times New Roman"/>
                <w:sz w:val="18"/>
                <w:szCs w:val="24"/>
              </w:rPr>
            </w:pPr>
          </w:p>
        </w:tc>
        <w:tc>
          <w:tcPr>
            <w:tcW w:w="1924" w:type="dxa"/>
            <w:tcBorders>
              <w:left w:val="single" w:sz="4" w:space="0" w:color="auto"/>
            </w:tcBorders>
          </w:tcPr>
          <w:p w:rsidR="001C669C" w:rsidRPr="005D423F" w:rsidRDefault="001C669C" w:rsidP="00F944F4">
            <w:pPr>
              <w:rPr>
                <w:rFonts w:eastAsia="Times New Roman"/>
                <w:sz w:val="18"/>
                <w:szCs w:val="24"/>
              </w:rPr>
            </w:pPr>
          </w:p>
        </w:tc>
        <w:tc>
          <w:tcPr>
            <w:tcW w:w="162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c>
          <w:tcPr>
            <w:tcW w:w="72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r>
    </w:tbl>
    <w:p w:rsidR="001C669C" w:rsidRPr="005D423F" w:rsidRDefault="001C669C" w:rsidP="001C669C">
      <w:pPr>
        <w:rPr>
          <w:rFonts w:eastAsia="Times New Roman"/>
          <w:b/>
          <w:bCs/>
          <w:sz w:val="18"/>
          <w:szCs w:val="18"/>
        </w:rPr>
      </w:pPr>
      <w:r w:rsidRPr="005D423F">
        <w:rPr>
          <w:rFonts w:eastAsia="Times New Roman"/>
          <w:b/>
          <w:bCs/>
          <w:sz w:val="18"/>
          <w:szCs w:val="18"/>
        </w:rPr>
        <w:t xml:space="preserve">            5. Краткая индивидуальная характеристика объекта</w:t>
      </w:r>
    </w:p>
    <w:p w:rsidR="001C669C" w:rsidRPr="005D423F" w:rsidRDefault="001C669C" w:rsidP="001C669C">
      <w:pPr>
        <w:rPr>
          <w:rFonts w:eastAsia="Times New Roman"/>
          <w:sz w:val="12"/>
          <w:szCs w:val="24"/>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1C669C" w:rsidRPr="005D423F" w:rsidTr="00F944F4">
        <w:trPr>
          <w:cantSplit/>
          <w:trHeight w:val="186"/>
        </w:trPr>
        <w:tc>
          <w:tcPr>
            <w:tcW w:w="4140" w:type="dxa"/>
            <w:vMerge w:val="restart"/>
            <w:tcBorders>
              <w:lef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 конструктивных элементов и других признаков, характеризующих объект</w:t>
            </w:r>
          </w:p>
        </w:tc>
        <w:tc>
          <w:tcPr>
            <w:tcW w:w="5040" w:type="dxa"/>
            <w:gridSpan w:val="5"/>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Качественные и количественные характеристики</w:t>
            </w:r>
          </w:p>
        </w:tc>
        <w:tc>
          <w:tcPr>
            <w:tcW w:w="1980" w:type="dxa"/>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Примечание</w:t>
            </w:r>
          </w:p>
        </w:tc>
      </w:tr>
      <w:tr w:rsidR="001C669C" w:rsidRPr="005D423F" w:rsidTr="00F944F4">
        <w:trPr>
          <w:cantSplit/>
          <w:trHeight w:val="198"/>
        </w:trPr>
        <w:tc>
          <w:tcPr>
            <w:tcW w:w="4140" w:type="dxa"/>
            <w:vMerge/>
            <w:tcBorders>
              <w:left w:val="single" w:sz="4" w:space="0" w:color="auto"/>
            </w:tcBorders>
            <w:vAlign w:val="center"/>
          </w:tcPr>
          <w:p w:rsidR="001C669C" w:rsidRPr="005D423F" w:rsidRDefault="001C669C" w:rsidP="00F944F4">
            <w:pPr>
              <w:jc w:val="center"/>
              <w:rPr>
                <w:rFonts w:eastAsia="Times New Roman"/>
                <w:sz w:val="18"/>
                <w:szCs w:val="24"/>
              </w:rPr>
            </w:pPr>
          </w:p>
        </w:tc>
        <w:tc>
          <w:tcPr>
            <w:tcW w:w="720"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Основного объекта</w:t>
            </w:r>
          </w:p>
        </w:tc>
        <w:tc>
          <w:tcPr>
            <w:tcW w:w="4320" w:type="dxa"/>
            <w:gridSpan w:val="4"/>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Пристроенных помещений и др.</w:t>
            </w:r>
          </w:p>
        </w:tc>
        <w:tc>
          <w:tcPr>
            <w:tcW w:w="1980" w:type="dxa"/>
            <w:vMerge/>
            <w:vAlign w:val="center"/>
          </w:tcPr>
          <w:p w:rsidR="001C669C" w:rsidRPr="005D423F" w:rsidRDefault="001C669C" w:rsidP="00F944F4">
            <w:pPr>
              <w:jc w:val="center"/>
              <w:rPr>
                <w:rFonts w:eastAsia="Times New Roman"/>
                <w:sz w:val="18"/>
                <w:szCs w:val="24"/>
              </w:rPr>
            </w:pPr>
          </w:p>
        </w:tc>
      </w:tr>
      <w:tr w:rsidR="001C669C" w:rsidRPr="005D423F" w:rsidTr="00F944F4">
        <w:trPr>
          <w:cantSplit/>
        </w:trPr>
        <w:tc>
          <w:tcPr>
            <w:tcW w:w="4140" w:type="dxa"/>
            <w:tcBorders>
              <w:lef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22</w:t>
            </w:r>
          </w:p>
        </w:tc>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23</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24</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25</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26</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27</w:t>
            </w:r>
          </w:p>
        </w:tc>
        <w:tc>
          <w:tcPr>
            <w:tcW w:w="19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28</w:t>
            </w:r>
          </w:p>
        </w:tc>
      </w:tr>
      <w:tr w:rsidR="001C669C" w:rsidRPr="005D423F" w:rsidTr="00F944F4">
        <w:trPr>
          <w:cantSplit/>
          <w:trHeight w:val="284"/>
        </w:trPr>
        <w:tc>
          <w:tcPr>
            <w:tcW w:w="4140" w:type="dxa"/>
            <w:tcBorders>
              <w:left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Общая площадь, м</w:t>
            </w:r>
            <w:proofErr w:type="gramStart"/>
            <w:r w:rsidRPr="005D423F">
              <w:rPr>
                <w:rFonts w:eastAsia="Times New Roman"/>
                <w:sz w:val="12"/>
                <w:szCs w:val="24"/>
                <w:vertAlign w:val="superscript"/>
              </w:rPr>
              <w:t>2</w:t>
            </w:r>
            <w:proofErr w:type="gramEnd"/>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tcBorders>
              <w:left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Количество этажей</w:t>
            </w:r>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vMerge w:val="restart"/>
            <w:tcBorders>
              <w:left w:val="single" w:sz="4" w:space="0" w:color="auto"/>
            </w:tcBorders>
            <w:vAlign w:val="center"/>
          </w:tcPr>
          <w:p w:rsidR="001C669C" w:rsidRPr="005D423F" w:rsidRDefault="001C669C" w:rsidP="00F944F4">
            <w:pPr>
              <w:rPr>
                <w:rFonts w:eastAsia="Times New Roman"/>
                <w:sz w:val="12"/>
                <w:szCs w:val="24"/>
                <w:vertAlign w:val="superscript"/>
              </w:rPr>
            </w:pPr>
            <w:r w:rsidRPr="005D423F">
              <w:rPr>
                <w:rFonts w:eastAsia="Times New Roman"/>
                <w:sz w:val="18"/>
                <w:szCs w:val="24"/>
              </w:rPr>
              <w:t>Общий строительный объем, м</w:t>
            </w:r>
            <w:r w:rsidRPr="005D423F">
              <w:rPr>
                <w:rFonts w:eastAsia="Times New Roman"/>
                <w:sz w:val="12"/>
                <w:szCs w:val="24"/>
                <w:vertAlign w:val="superscript"/>
              </w:rPr>
              <w:t>3</w:t>
            </w:r>
          </w:p>
          <w:p w:rsidR="001C669C" w:rsidRPr="005D423F" w:rsidRDefault="001C669C" w:rsidP="00F944F4">
            <w:pPr>
              <w:rPr>
                <w:rFonts w:eastAsia="Times New Roman"/>
                <w:sz w:val="18"/>
                <w:szCs w:val="24"/>
              </w:rPr>
            </w:pPr>
            <w:r w:rsidRPr="005D423F">
              <w:rPr>
                <w:rFonts w:eastAsia="Times New Roman"/>
                <w:sz w:val="18"/>
                <w:szCs w:val="24"/>
              </w:rPr>
              <w:t>в том числе подземной части</w:t>
            </w:r>
            <w:r w:rsidRPr="005D423F">
              <w:rPr>
                <w:rFonts w:eastAsia="Times New Roman"/>
                <w:sz w:val="12"/>
                <w:szCs w:val="24"/>
                <w:vertAlign w:val="superscript"/>
              </w:rPr>
              <w:t>,</w:t>
            </w:r>
            <w:r w:rsidRPr="005D423F">
              <w:rPr>
                <w:rFonts w:eastAsia="Times New Roman"/>
                <w:sz w:val="18"/>
                <w:szCs w:val="24"/>
              </w:rPr>
              <w:t xml:space="preserve"> м</w:t>
            </w:r>
            <w:r w:rsidRPr="005D423F">
              <w:rPr>
                <w:rFonts w:eastAsia="Times New Roman"/>
                <w:sz w:val="12"/>
                <w:szCs w:val="24"/>
                <w:vertAlign w:val="superscript"/>
              </w:rPr>
              <w:t>3</w:t>
            </w:r>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vMerge/>
            <w:tcBorders>
              <w:left w:val="single" w:sz="4" w:space="0" w:color="auto"/>
            </w:tcBorders>
            <w:vAlign w:val="center"/>
          </w:tcPr>
          <w:p w:rsidR="001C669C" w:rsidRPr="005D423F" w:rsidRDefault="001C669C" w:rsidP="00F944F4">
            <w:pPr>
              <w:rPr>
                <w:rFonts w:eastAsia="Times New Roman"/>
                <w:sz w:val="18"/>
                <w:szCs w:val="24"/>
              </w:rPr>
            </w:pPr>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vMerge w:val="restart"/>
            <w:tcBorders>
              <w:left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 xml:space="preserve">Площадь </w:t>
            </w:r>
            <w:proofErr w:type="gramStart"/>
            <w:r w:rsidRPr="005D423F">
              <w:rPr>
                <w:rFonts w:eastAsia="Times New Roman"/>
                <w:sz w:val="18"/>
                <w:szCs w:val="24"/>
              </w:rPr>
              <w:t>встроенных</w:t>
            </w:r>
            <w:proofErr w:type="gramEnd"/>
            <w:r w:rsidRPr="005D423F">
              <w:rPr>
                <w:rFonts w:eastAsia="Times New Roman"/>
                <w:sz w:val="18"/>
                <w:szCs w:val="24"/>
              </w:rPr>
              <w:t>,</w:t>
            </w:r>
          </w:p>
          <w:p w:rsidR="001C669C" w:rsidRPr="005D423F" w:rsidRDefault="001C669C" w:rsidP="00F944F4">
            <w:pPr>
              <w:rPr>
                <w:rFonts w:eastAsia="Times New Roman"/>
                <w:sz w:val="18"/>
                <w:szCs w:val="24"/>
              </w:rPr>
            </w:pPr>
            <w:r w:rsidRPr="005D423F">
              <w:rPr>
                <w:rFonts w:eastAsia="Times New Roman"/>
                <w:sz w:val="18"/>
                <w:szCs w:val="24"/>
              </w:rPr>
              <w:t>встроенно-пристроенных и пристроенных помещений, м</w:t>
            </w:r>
            <w:proofErr w:type="gramStart"/>
            <w:r w:rsidRPr="005D423F">
              <w:rPr>
                <w:rFonts w:eastAsia="Times New Roman"/>
                <w:sz w:val="12"/>
                <w:szCs w:val="24"/>
                <w:vertAlign w:val="superscript"/>
              </w:rPr>
              <w:t>2</w:t>
            </w:r>
            <w:proofErr w:type="gramEnd"/>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vMerge/>
            <w:tcBorders>
              <w:left w:val="single" w:sz="4" w:space="0" w:color="auto"/>
            </w:tcBorders>
            <w:vAlign w:val="center"/>
          </w:tcPr>
          <w:p w:rsidR="001C669C" w:rsidRPr="005D423F" w:rsidRDefault="001C669C" w:rsidP="00F944F4">
            <w:pPr>
              <w:rPr>
                <w:rFonts w:eastAsia="Times New Roman"/>
                <w:sz w:val="18"/>
                <w:szCs w:val="24"/>
              </w:rPr>
            </w:pPr>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vMerge/>
            <w:tcBorders>
              <w:left w:val="single" w:sz="4" w:space="0" w:color="auto"/>
            </w:tcBorders>
            <w:vAlign w:val="center"/>
          </w:tcPr>
          <w:p w:rsidR="001C669C" w:rsidRPr="005D423F" w:rsidRDefault="001C669C" w:rsidP="00F944F4">
            <w:pPr>
              <w:rPr>
                <w:rFonts w:eastAsia="Times New Roman"/>
                <w:sz w:val="18"/>
                <w:szCs w:val="24"/>
              </w:rPr>
            </w:pPr>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tcBorders>
              <w:left w:val="single" w:sz="4" w:space="0" w:color="auto"/>
              <w:bottom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Материалы перекрытий и стен</w:t>
            </w:r>
          </w:p>
        </w:tc>
        <w:tc>
          <w:tcPr>
            <w:tcW w:w="720" w:type="dxa"/>
            <w:tcBorders>
              <w:bottom w:val="single" w:sz="4" w:space="0" w:color="auto"/>
            </w:tcBorders>
          </w:tcPr>
          <w:p w:rsidR="001C669C" w:rsidRPr="005D423F" w:rsidRDefault="001C669C" w:rsidP="00F944F4">
            <w:pPr>
              <w:jc w:val="center"/>
              <w:rPr>
                <w:rFonts w:eastAsia="Times New Roman"/>
                <w:sz w:val="18"/>
                <w:szCs w:val="24"/>
              </w:rPr>
            </w:pPr>
          </w:p>
        </w:tc>
        <w:tc>
          <w:tcPr>
            <w:tcW w:w="1080" w:type="dxa"/>
            <w:tcBorders>
              <w:bottom w:val="single" w:sz="4" w:space="0" w:color="auto"/>
            </w:tcBorders>
          </w:tcPr>
          <w:p w:rsidR="001C669C" w:rsidRPr="005D423F" w:rsidRDefault="001C669C" w:rsidP="00F944F4">
            <w:pPr>
              <w:jc w:val="center"/>
              <w:rPr>
                <w:rFonts w:eastAsia="Times New Roman"/>
                <w:sz w:val="18"/>
                <w:szCs w:val="24"/>
              </w:rPr>
            </w:pPr>
          </w:p>
        </w:tc>
        <w:tc>
          <w:tcPr>
            <w:tcW w:w="1080" w:type="dxa"/>
            <w:tcBorders>
              <w:bottom w:val="single" w:sz="4" w:space="0" w:color="auto"/>
            </w:tcBorders>
          </w:tcPr>
          <w:p w:rsidR="001C669C" w:rsidRPr="005D423F" w:rsidRDefault="001C669C" w:rsidP="00F944F4">
            <w:pPr>
              <w:jc w:val="center"/>
              <w:rPr>
                <w:rFonts w:eastAsia="Times New Roman"/>
                <w:sz w:val="18"/>
                <w:szCs w:val="24"/>
              </w:rPr>
            </w:pPr>
          </w:p>
        </w:tc>
        <w:tc>
          <w:tcPr>
            <w:tcW w:w="1080" w:type="dxa"/>
            <w:tcBorders>
              <w:bottom w:val="single" w:sz="4" w:space="0" w:color="auto"/>
            </w:tcBorders>
          </w:tcPr>
          <w:p w:rsidR="001C669C" w:rsidRPr="005D423F" w:rsidRDefault="001C669C" w:rsidP="00F944F4">
            <w:pPr>
              <w:jc w:val="center"/>
              <w:rPr>
                <w:rFonts w:eastAsia="Times New Roman"/>
                <w:sz w:val="18"/>
                <w:szCs w:val="24"/>
              </w:rPr>
            </w:pPr>
          </w:p>
        </w:tc>
        <w:tc>
          <w:tcPr>
            <w:tcW w:w="1080" w:type="dxa"/>
            <w:tcBorders>
              <w:bottom w:val="single" w:sz="4" w:space="0" w:color="auto"/>
            </w:tcBorders>
          </w:tcPr>
          <w:p w:rsidR="001C669C" w:rsidRPr="005D423F" w:rsidRDefault="001C669C" w:rsidP="00F944F4">
            <w:pPr>
              <w:jc w:val="center"/>
              <w:rPr>
                <w:rFonts w:eastAsia="Times New Roman"/>
                <w:sz w:val="18"/>
                <w:szCs w:val="24"/>
              </w:rPr>
            </w:pPr>
          </w:p>
        </w:tc>
        <w:tc>
          <w:tcPr>
            <w:tcW w:w="1980" w:type="dxa"/>
            <w:tcBorders>
              <w:bottom w:val="single" w:sz="4" w:space="0" w:color="auto"/>
            </w:tcBorders>
          </w:tcPr>
          <w:p w:rsidR="001C669C" w:rsidRPr="005D423F" w:rsidRDefault="001C669C" w:rsidP="00F944F4">
            <w:pPr>
              <w:jc w:val="center"/>
              <w:rPr>
                <w:rFonts w:eastAsia="Times New Roman"/>
                <w:sz w:val="18"/>
                <w:szCs w:val="24"/>
              </w:rPr>
            </w:pPr>
          </w:p>
        </w:tc>
      </w:tr>
    </w:tbl>
    <w:p w:rsidR="001C669C" w:rsidRPr="005D423F" w:rsidRDefault="001C669C" w:rsidP="001C669C">
      <w:pPr>
        <w:rPr>
          <w:rFonts w:eastAsia="Times New Roman"/>
          <w:sz w:val="12"/>
          <w:szCs w:val="24"/>
        </w:rPr>
      </w:pPr>
    </w:p>
    <w:p w:rsidR="001C669C" w:rsidRPr="005D423F" w:rsidRDefault="001C669C" w:rsidP="001C669C">
      <w:pPr>
        <w:rPr>
          <w:rFonts w:eastAsia="Times New Roman"/>
          <w:b/>
          <w:bCs/>
          <w:sz w:val="18"/>
          <w:szCs w:val="18"/>
        </w:rPr>
      </w:pPr>
      <w:r w:rsidRPr="005D423F">
        <w:rPr>
          <w:rFonts w:eastAsia="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1C669C" w:rsidRPr="005D423F" w:rsidTr="00F944F4">
        <w:trPr>
          <w:cantSplit/>
          <w:trHeight w:val="284"/>
        </w:trPr>
        <w:tc>
          <w:tcPr>
            <w:tcW w:w="4140" w:type="dxa"/>
            <w:tcBorders>
              <w:left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1. Код  льготирования</w:t>
            </w:r>
          </w:p>
        </w:tc>
        <w:tc>
          <w:tcPr>
            <w:tcW w:w="7020" w:type="dxa"/>
            <w:gridSpan w:val="2"/>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tcBorders>
              <w:left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2. Код вида основных средств</w:t>
            </w:r>
          </w:p>
        </w:tc>
        <w:tc>
          <w:tcPr>
            <w:tcW w:w="7020" w:type="dxa"/>
            <w:gridSpan w:val="2"/>
          </w:tcPr>
          <w:p w:rsidR="001C669C" w:rsidRPr="005D423F" w:rsidRDefault="001C669C" w:rsidP="00F944F4">
            <w:pPr>
              <w:jc w:val="center"/>
              <w:rPr>
                <w:rFonts w:eastAsia="Times New Roman"/>
                <w:sz w:val="18"/>
                <w:szCs w:val="24"/>
              </w:rPr>
            </w:pPr>
          </w:p>
        </w:tc>
      </w:tr>
      <w:tr w:rsidR="001C669C" w:rsidRPr="005D423F" w:rsidTr="00F944F4">
        <w:trPr>
          <w:cantSplit/>
          <w:trHeight w:val="210"/>
        </w:trPr>
        <w:tc>
          <w:tcPr>
            <w:tcW w:w="4140" w:type="dxa"/>
            <w:vMerge w:val="restart"/>
            <w:tcBorders>
              <w:left w:val="single" w:sz="4" w:space="0" w:color="auto"/>
            </w:tcBorders>
            <w:vAlign w:val="bottom"/>
          </w:tcPr>
          <w:p w:rsidR="001C669C" w:rsidRPr="005D423F" w:rsidRDefault="001C669C" w:rsidP="00F944F4">
            <w:pPr>
              <w:rPr>
                <w:rFonts w:eastAsia="Times New Roman"/>
                <w:sz w:val="18"/>
                <w:szCs w:val="24"/>
              </w:rPr>
            </w:pPr>
            <w:r w:rsidRPr="005D423F">
              <w:rPr>
                <w:rFonts w:eastAsia="Times New Roman"/>
                <w:sz w:val="18"/>
                <w:szCs w:val="24"/>
              </w:rPr>
              <w:t>3. Код назначения объектов недвижимости</w:t>
            </w:r>
          </w:p>
          <w:p w:rsidR="001C669C" w:rsidRPr="005D423F" w:rsidRDefault="001C669C" w:rsidP="00F944F4">
            <w:pPr>
              <w:rPr>
                <w:rFonts w:eastAsia="Times New Roman"/>
                <w:sz w:val="18"/>
                <w:szCs w:val="24"/>
              </w:rPr>
            </w:pPr>
            <w:r w:rsidRPr="005D423F">
              <w:rPr>
                <w:rFonts w:eastAsia="Times New Roman"/>
                <w:sz w:val="18"/>
                <w:szCs w:val="24"/>
                <w:vertAlign w:val="superscript"/>
              </w:rPr>
              <w:t>*заполняется из справочника кодов назначения объектов недвижимости</w:t>
            </w:r>
          </w:p>
        </w:tc>
        <w:tc>
          <w:tcPr>
            <w:tcW w:w="3060"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Назначение объекта недвижимости</w:t>
            </w:r>
          </w:p>
        </w:tc>
        <w:tc>
          <w:tcPr>
            <w:tcW w:w="3960"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Уточненное назначение объекта недвижимости</w:t>
            </w:r>
          </w:p>
        </w:tc>
      </w:tr>
      <w:tr w:rsidR="001C669C" w:rsidRPr="005D423F" w:rsidTr="00F944F4">
        <w:trPr>
          <w:cantSplit/>
          <w:trHeight w:val="210"/>
        </w:trPr>
        <w:tc>
          <w:tcPr>
            <w:tcW w:w="4140" w:type="dxa"/>
            <w:vMerge/>
            <w:tcBorders>
              <w:left w:val="single" w:sz="4" w:space="0" w:color="auto"/>
            </w:tcBorders>
            <w:vAlign w:val="bottom"/>
          </w:tcPr>
          <w:p w:rsidR="001C669C" w:rsidRPr="005D423F" w:rsidRDefault="001C669C" w:rsidP="00F944F4">
            <w:pPr>
              <w:rPr>
                <w:rFonts w:eastAsia="Times New Roman"/>
                <w:sz w:val="18"/>
                <w:szCs w:val="24"/>
              </w:rPr>
            </w:pPr>
          </w:p>
        </w:tc>
        <w:tc>
          <w:tcPr>
            <w:tcW w:w="3060" w:type="dxa"/>
          </w:tcPr>
          <w:p w:rsidR="001C669C" w:rsidRPr="005D423F" w:rsidRDefault="001C669C" w:rsidP="00F944F4">
            <w:pPr>
              <w:jc w:val="center"/>
              <w:rPr>
                <w:rFonts w:eastAsia="Times New Roman"/>
                <w:sz w:val="18"/>
                <w:szCs w:val="24"/>
              </w:rPr>
            </w:pPr>
          </w:p>
        </w:tc>
        <w:tc>
          <w:tcPr>
            <w:tcW w:w="3960" w:type="dxa"/>
          </w:tcPr>
          <w:p w:rsidR="001C669C" w:rsidRPr="005D423F" w:rsidRDefault="001C669C" w:rsidP="00F944F4">
            <w:pPr>
              <w:jc w:val="center"/>
              <w:rPr>
                <w:rFonts w:eastAsia="Times New Roman"/>
                <w:sz w:val="18"/>
                <w:szCs w:val="24"/>
              </w:rPr>
            </w:pPr>
          </w:p>
        </w:tc>
      </w:tr>
    </w:tbl>
    <w:p w:rsidR="001C669C" w:rsidRPr="005D423F" w:rsidRDefault="001C669C" w:rsidP="001C669C">
      <w:pPr>
        <w:rPr>
          <w:rFonts w:eastAsia="Times New Roman"/>
          <w:sz w:val="12"/>
          <w:szCs w:val="24"/>
        </w:rPr>
      </w:pPr>
    </w:p>
    <w:p w:rsidR="001C669C" w:rsidRPr="005D423F" w:rsidRDefault="001C669C" w:rsidP="001C669C">
      <w:pPr>
        <w:autoSpaceDE w:val="0"/>
        <w:autoSpaceDN w:val="0"/>
        <w:adjustRightInd w:val="0"/>
        <w:rPr>
          <w:rFonts w:eastAsia="Times New Roman"/>
          <w:szCs w:val="24"/>
        </w:rPr>
      </w:pPr>
      <w:proofErr w:type="gramStart"/>
      <w:r w:rsidRPr="005D423F">
        <w:rPr>
          <w:rFonts w:eastAsia="Times New Roman"/>
          <w:color w:val="000000"/>
          <w:sz w:val="18"/>
          <w:szCs w:val="18"/>
        </w:rPr>
        <w:t>соответствует</w:t>
      </w:r>
      <w:proofErr w:type="gramEnd"/>
      <w:r w:rsidRPr="005D423F">
        <w:rPr>
          <w:rFonts w:eastAsia="Times New Roman"/>
          <w:color w:val="000000"/>
          <w:sz w:val="18"/>
          <w:szCs w:val="18"/>
        </w:rPr>
        <w:t xml:space="preserve">                                                                     требуется</w:t>
      </w: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Объект техническим условиям —————————————————  Доработка ——————————————</w:t>
      </w: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не </w:t>
      </w:r>
      <w:proofErr w:type="gramStart"/>
      <w:r w:rsidRPr="005D423F">
        <w:rPr>
          <w:rFonts w:eastAsia="Times New Roman"/>
          <w:color w:val="000000"/>
          <w:sz w:val="18"/>
          <w:szCs w:val="18"/>
        </w:rPr>
        <w:t>соответствует</w:t>
      </w:r>
      <w:proofErr w:type="gramEnd"/>
      <w:r w:rsidRPr="005D423F">
        <w:rPr>
          <w:rFonts w:eastAsia="Times New Roman"/>
          <w:color w:val="000000"/>
          <w:sz w:val="18"/>
          <w:szCs w:val="18"/>
        </w:rPr>
        <w:t xml:space="preserve">                                                                 не требуется</w:t>
      </w: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____________________________________________________    _____________________________________________</w:t>
      </w: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ab/>
      </w:r>
      <w:r w:rsidRPr="005D423F">
        <w:rPr>
          <w:rFonts w:eastAsia="Times New Roman"/>
          <w:color w:val="000000"/>
          <w:sz w:val="18"/>
          <w:szCs w:val="18"/>
        </w:rPr>
        <w:tab/>
        <w:t xml:space="preserve">      указать, что не соответствует       </w:t>
      </w:r>
      <w:r w:rsidRPr="005D423F">
        <w:rPr>
          <w:rFonts w:eastAsia="Times New Roman"/>
          <w:color w:val="000000"/>
          <w:sz w:val="18"/>
          <w:szCs w:val="18"/>
        </w:rPr>
        <w:tab/>
      </w:r>
      <w:r w:rsidRPr="005D423F">
        <w:rPr>
          <w:rFonts w:eastAsia="Times New Roman"/>
          <w:color w:val="000000"/>
          <w:sz w:val="18"/>
          <w:szCs w:val="18"/>
        </w:rPr>
        <w:tab/>
        <w:t xml:space="preserve">                    указать, что требуется</w:t>
      </w:r>
    </w:p>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Заключение комиссии: _______________________________________________________________________________________________________</w:t>
      </w:r>
    </w:p>
    <w:p w:rsidR="001C669C" w:rsidRPr="005D423F" w:rsidRDefault="001C669C" w:rsidP="001C669C">
      <w:pPr>
        <w:rPr>
          <w:rFonts w:eastAsia="Times New Roman"/>
          <w:sz w:val="12"/>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___________________________________________________________________________________________________________________________</w:t>
      </w:r>
    </w:p>
    <w:p w:rsidR="001C669C" w:rsidRPr="005D423F" w:rsidRDefault="001C669C" w:rsidP="001C669C">
      <w:pPr>
        <w:rPr>
          <w:rFonts w:eastAsia="Times New Roman"/>
          <w:sz w:val="12"/>
          <w:szCs w:val="24"/>
        </w:rPr>
      </w:pP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___________________________________________________________________________________________________________________________</w:t>
      </w:r>
    </w:p>
    <w:p w:rsidR="001C669C" w:rsidRPr="005D423F" w:rsidRDefault="001C669C" w:rsidP="001C669C">
      <w:pPr>
        <w:autoSpaceDE w:val="0"/>
        <w:autoSpaceDN w:val="0"/>
        <w:adjustRightInd w:val="0"/>
        <w:rPr>
          <w:rFonts w:eastAsia="Times New Roman"/>
          <w:sz w:val="12"/>
          <w:szCs w:val="24"/>
        </w:rPr>
      </w:pP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Приложение. Техническая документация _______________________________________________________________________________________</w:t>
      </w:r>
    </w:p>
    <w:p w:rsidR="001C669C" w:rsidRPr="005D423F" w:rsidRDefault="001C669C" w:rsidP="001C669C">
      <w:pPr>
        <w:rPr>
          <w:rFonts w:eastAsia="Times New Roman"/>
          <w:sz w:val="12"/>
          <w:szCs w:val="24"/>
        </w:rPr>
      </w:pP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Комиссия по приему-передаче:</w:t>
      </w:r>
    </w:p>
    <w:p w:rsidR="001C669C" w:rsidRPr="005D423F" w:rsidRDefault="001C669C" w:rsidP="001C669C">
      <w:pPr>
        <w:autoSpaceDE w:val="0"/>
        <w:autoSpaceDN w:val="0"/>
        <w:adjustRightInd w:val="0"/>
        <w:ind w:firstLine="708"/>
        <w:rPr>
          <w:rFonts w:eastAsia="Times New Roman"/>
          <w:sz w:val="18"/>
          <w:szCs w:val="24"/>
        </w:rPr>
      </w:pP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Председатель комиссии _____________________________________ _____________ 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ind w:left="2124" w:firstLine="708"/>
        <w:rPr>
          <w:rFonts w:eastAsia="Times New Roman"/>
          <w:sz w:val="18"/>
          <w:szCs w:val="24"/>
        </w:rPr>
      </w:pPr>
      <w:r w:rsidRPr="005D423F">
        <w:rPr>
          <w:rFonts w:eastAsia="Times New Roman"/>
          <w:color w:val="000000"/>
          <w:sz w:val="18"/>
          <w:szCs w:val="18"/>
        </w:rPr>
        <w:t xml:space="preserve">    Члены комиссии:            _____________________________________ _____________ 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ab/>
      </w:r>
      <w:r w:rsidRPr="005D423F">
        <w:rPr>
          <w:rFonts w:eastAsia="Times New Roman"/>
          <w:color w:val="000000"/>
          <w:sz w:val="12"/>
          <w:szCs w:val="18"/>
        </w:rPr>
        <w:tab/>
      </w:r>
      <w:r w:rsidRPr="005D423F">
        <w:rPr>
          <w:rFonts w:eastAsia="Times New Roman"/>
          <w:color w:val="000000"/>
          <w:sz w:val="12"/>
          <w:szCs w:val="18"/>
        </w:rPr>
        <w:tab/>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_____________________________________ _____________ _____________________</w:t>
      </w:r>
    </w:p>
    <w:p w:rsidR="001C669C" w:rsidRPr="005D423F" w:rsidRDefault="001C669C" w:rsidP="001C669C">
      <w:pPr>
        <w:autoSpaceDE w:val="0"/>
        <w:autoSpaceDN w:val="0"/>
        <w:adjustRightInd w:val="0"/>
        <w:rPr>
          <w:rFonts w:eastAsia="Times New Roman"/>
          <w:color w:val="000000"/>
          <w:sz w:val="12"/>
          <w:szCs w:val="18"/>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_____________________________________ _____________ _____________________</w:t>
      </w:r>
    </w:p>
    <w:p w:rsidR="001C669C" w:rsidRPr="005D423F" w:rsidRDefault="001C669C" w:rsidP="001C669C">
      <w:pPr>
        <w:autoSpaceDE w:val="0"/>
        <w:autoSpaceDN w:val="0"/>
        <w:adjustRightInd w:val="0"/>
        <w:rPr>
          <w:rFonts w:eastAsia="Times New Roman"/>
          <w:color w:val="000000"/>
          <w:sz w:val="12"/>
          <w:szCs w:val="18"/>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8"/>
          <w:szCs w:val="18"/>
        </w:rPr>
        <w:t xml:space="preserve">        Результат испытания на "__" ___________ 20__ г.</w:t>
      </w:r>
      <w:r w:rsidRPr="005D423F">
        <w:rPr>
          <w:rFonts w:eastAsia="Times New Roman"/>
          <w:color w:val="000000"/>
          <w:sz w:val="18"/>
          <w:szCs w:val="18"/>
        </w:rPr>
        <w:tab/>
      </w:r>
    </w:p>
    <w:p w:rsidR="001C669C" w:rsidRPr="005D423F" w:rsidRDefault="001C669C" w:rsidP="001C669C">
      <w:pPr>
        <w:autoSpaceDE w:val="0"/>
        <w:autoSpaceDN w:val="0"/>
        <w:adjustRightInd w:val="0"/>
        <w:rPr>
          <w:rFonts w:eastAsia="Times New Roman"/>
          <w:color w:val="000000"/>
          <w:sz w:val="12"/>
          <w:szCs w:val="18"/>
        </w:rPr>
      </w:pPr>
    </w:p>
    <w:p w:rsidR="001C669C" w:rsidRPr="005D423F" w:rsidRDefault="001C669C" w:rsidP="001C669C">
      <w:pPr>
        <w:autoSpaceDE w:val="0"/>
        <w:autoSpaceDN w:val="0"/>
        <w:adjustRightInd w:val="0"/>
        <w:rPr>
          <w:rFonts w:eastAsia="Times New Roman"/>
          <w:color w:val="000000"/>
          <w:sz w:val="18"/>
          <w:szCs w:val="18"/>
        </w:rPr>
      </w:pPr>
      <w:r>
        <w:rPr>
          <w:rFonts w:eastAsia="Times New Roman"/>
          <w:noProof/>
          <w:color w:val="000000"/>
          <w:sz w:val="18"/>
          <w:szCs w:val="18"/>
        </w:rPr>
        <mc:AlternateContent>
          <mc:Choice Requires="wps">
            <w:drawing>
              <wp:anchor distT="0" distB="0" distL="114299" distR="114299" simplePos="0" relativeHeight="251661312" behindDoc="0" locked="0" layoutInCell="1" allowOverlap="1" wp14:anchorId="1AF21795" wp14:editId="547F60BB">
                <wp:simplePos x="0" y="0"/>
                <wp:positionH relativeFrom="column">
                  <wp:posOffset>3543299</wp:posOffset>
                </wp:positionH>
                <wp:positionV relativeFrom="paragraph">
                  <wp:posOffset>86360</wp:posOffset>
                </wp:positionV>
                <wp:extent cx="0" cy="365760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6.8pt" to="279pt,2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"/>
            </w:pict>
          </mc:Fallback>
        </mc:AlternateContent>
      </w:r>
      <w:r w:rsidRPr="005D423F">
        <w:rPr>
          <w:rFonts w:eastAsia="Times New Roman"/>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1C669C" w:rsidRPr="005D423F" w:rsidTr="00F944F4">
        <w:trPr>
          <w:cantSplit/>
          <w:trHeight w:val="284"/>
        </w:trPr>
        <w:tc>
          <w:tcPr>
            <w:tcW w:w="776"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Сдал:</w:t>
            </w:r>
          </w:p>
        </w:tc>
        <w:tc>
          <w:tcPr>
            <w:tcW w:w="3184"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c>
          <w:tcPr>
            <w:tcW w:w="236" w:type="dxa"/>
            <w:tcBorders>
              <w:lef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c>
          <w:tcPr>
            <w:tcW w:w="1080"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Принял:</w:t>
            </w:r>
          </w:p>
        </w:tc>
        <w:tc>
          <w:tcPr>
            <w:tcW w:w="3240"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r>
    </w:tbl>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_________________ _______________ ________________________      _____________________ _____________ 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w:t>
      </w:r>
      <w:proofErr w:type="spellStart"/>
      <w:r w:rsidRPr="005D423F">
        <w:rPr>
          <w:rFonts w:eastAsia="Times New Roman"/>
          <w:color w:val="000000"/>
          <w:sz w:val="12"/>
          <w:szCs w:val="18"/>
        </w:rPr>
        <w:t>подписидолжность</w:t>
      </w:r>
      <w:proofErr w:type="spellEnd"/>
      <w:r w:rsidRPr="005D423F">
        <w:rPr>
          <w:rFonts w:eastAsia="Times New Roman"/>
          <w:color w:val="000000"/>
          <w:sz w:val="12"/>
          <w:szCs w:val="18"/>
        </w:rPr>
        <w:t xml:space="preserve">                                             подпись                              расшифровка  подписи</w:t>
      </w:r>
    </w:p>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"__" ___________ 20__ г.                                                                             "__" ___________ 20__ г.    </w:t>
      </w:r>
    </w:p>
    <w:p w:rsidR="001C669C" w:rsidRPr="005D423F" w:rsidRDefault="001C669C" w:rsidP="001C669C">
      <w:pPr>
        <w:autoSpaceDE w:val="0"/>
        <w:autoSpaceDN w:val="0"/>
        <w:adjustRightInd w:val="0"/>
        <w:rPr>
          <w:rFonts w:eastAsia="Times New Roman"/>
          <w:szCs w:val="24"/>
        </w:rPr>
      </w:pPr>
    </w:p>
    <w:p w:rsidR="001C669C" w:rsidRPr="005D423F" w:rsidRDefault="001C669C" w:rsidP="001C669C">
      <w:pPr>
        <w:autoSpaceDE w:val="0"/>
        <w:autoSpaceDN w:val="0"/>
        <w:adjustRightInd w:val="0"/>
        <w:ind w:left="4956" w:firstLine="708"/>
        <w:rPr>
          <w:rFonts w:eastAsia="Times New Roman"/>
          <w:sz w:val="18"/>
          <w:szCs w:val="24"/>
        </w:rPr>
      </w:pPr>
      <w:r w:rsidRPr="005D423F">
        <w:rPr>
          <w:rFonts w:eastAsia="Times New Roman"/>
          <w:color w:val="000000"/>
          <w:sz w:val="18"/>
          <w:szCs w:val="18"/>
        </w:rPr>
        <w:t xml:space="preserve">  По доверенности от "__" ______________ 20__ г. № __________,</w:t>
      </w:r>
    </w:p>
    <w:p w:rsidR="001C669C" w:rsidRPr="005D423F" w:rsidRDefault="001C669C" w:rsidP="001C669C">
      <w:pPr>
        <w:autoSpaceDE w:val="0"/>
        <w:autoSpaceDN w:val="0"/>
        <w:adjustRightInd w:val="0"/>
        <w:ind w:left="5664"/>
        <w:rPr>
          <w:rFonts w:eastAsia="Times New Roman"/>
          <w:sz w:val="18"/>
          <w:szCs w:val="24"/>
        </w:rPr>
      </w:pPr>
      <w:r>
        <w:rPr>
          <w:rFonts w:eastAsia="Times New Roman"/>
          <w:noProof/>
          <w:color w:val="000000"/>
          <w:sz w:val="18"/>
          <w:szCs w:val="18"/>
        </w:rPr>
        <mc:AlternateContent>
          <mc:Choice Requires="wps">
            <w:drawing>
              <wp:anchor distT="0" distB="0" distL="114300" distR="114300" simplePos="0" relativeHeight="251659264" behindDoc="0" locked="0" layoutInCell="1" allowOverlap="1" wp14:anchorId="10A1A948" wp14:editId="24E7D825">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D423F">
        <w:rPr>
          <w:rFonts w:eastAsia="Times New Roman"/>
          <w:color w:val="000000"/>
          <w:sz w:val="18"/>
          <w:szCs w:val="18"/>
        </w:rPr>
        <w:t xml:space="preserve">  выданной __________________________________________________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8"/>
          <w:szCs w:val="18"/>
        </w:rPr>
        <w:t xml:space="preserve">         Табельный номер                                                          </w:t>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2"/>
          <w:szCs w:val="18"/>
        </w:rPr>
        <w:t xml:space="preserve">                кем (фамилия, имя, отчество),</w:t>
      </w:r>
    </w:p>
    <w:p w:rsidR="001C669C" w:rsidRPr="005D423F" w:rsidRDefault="001C669C" w:rsidP="001C669C">
      <w:pPr>
        <w:autoSpaceDE w:val="0"/>
        <w:autoSpaceDN w:val="0"/>
        <w:adjustRightInd w:val="0"/>
        <w:ind w:left="4956" w:firstLine="708"/>
        <w:rPr>
          <w:rFonts w:eastAsia="Times New Roman"/>
          <w:color w:val="000000"/>
          <w:sz w:val="18"/>
          <w:szCs w:val="18"/>
        </w:rPr>
      </w:pPr>
      <w:r w:rsidRPr="005D423F">
        <w:rPr>
          <w:rFonts w:eastAsia="Times New Roman"/>
          <w:color w:val="000000"/>
          <w:sz w:val="18"/>
          <w:szCs w:val="18"/>
        </w:rPr>
        <w:t>____________________________________________________________</w:t>
      </w:r>
    </w:p>
    <w:p w:rsidR="001C669C" w:rsidRPr="005D423F" w:rsidRDefault="001C669C" w:rsidP="001C669C">
      <w:pPr>
        <w:autoSpaceDE w:val="0"/>
        <w:autoSpaceDN w:val="0"/>
        <w:adjustRightInd w:val="0"/>
        <w:ind w:left="7080" w:firstLine="708"/>
        <w:rPr>
          <w:rFonts w:eastAsia="Times New Roman"/>
          <w:color w:val="000000"/>
          <w:sz w:val="12"/>
          <w:szCs w:val="18"/>
        </w:rPr>
      </w:pPr>
      <w:r w:rsidRPr="005D423F">
        <w:rPr>
          <w:rFonts w:eastAsia="Times New Roman"/>
          <w:color w:val="000000"/>
          <w:sz w:val="12"/>
          <w:szCs w:val="18"/>
        </w:rPr>
        <w:t>кому (фамилия, имя, отчество)</w:t>
      </w:r>
    </w:p>
    <w:p w:rsidR="001C669C" w:rsidRPr="005D423F" w:rsidRDefault="001C669C" w:rsidP="001C669C">
      <w:pPr>
        <w:autoSpaceDE w:val="0"/>
        <w:autoSpaceDN w:val="0"/>
        <w:adjustRightInd w:val="0"/>
        <w:ind w:left="4956" w:firstLine="708"/>
        <w:rPr>
          <w:rFonts w:eastAsia="Times New Roman"/>
          <w:color w:val="000000"/>
          <w:sz w:val="18"/>
          <w:szCs w:val="18"/>
        </w:rPr>
      </w:pPr>
      <w:r w:rsidRPr="005D423F">
        <w:rPr>
          <w:rFonts w:eastAsia="Times New Roman"/>
          <w:color w:val="000000"/>
          <w:sz w:val="18"/>
          <w:szCs w:val="18"/>
        </w:rPr>
        <w:t xml:space="preserve">  Объект основных сре</w:t>
      </w:r>
      <w:proofErr w:type="gramStart"/>
      <w:r w:rsidRPr="005D423F">
        <w:rPr>
          <w:rFonts w:eastAsia="Times New Roman"/>
          <w:color w:val="000000"/>
          <w:sz w:val="18"/>
          <w:szCs w:val="18"/>
        </w:rPr>
        <w:t>дств пр</w:t>
      </w:r>
      <w:proofErr w:type="gramEnd"/>
      <w:r w:rsidRPr="005D423F">
        <w:rPr>
          <w:rFonts w:eastAsia="Times New Roman"/>
          <w:color w:val="000000"/>
          <w:sz w:val="18"/>
          <w:szCs w:val="18"/>
        </w:rPr>
        <w:t>инял на ответственное хранение</w:t>
      </w:r>
    </w:p>
    <w:p w:rsidR="001C669C" w:rsidRPr="005D423F" w:rsidRDefault="001C669C" w:rsidP="001C669C">
      <w:pPr>
        <w:autoSpaceDE w:val="0"/>
        <w:autoSpaceDN w:val="0"/>
        <w:adjustRightInd w:val="0"/>
        <w:ind w:left="4956" w:firstLine="708"/>
        <w:rPr>
          <w:rFonts w:eastAsia="Times New Roman"/>
          <w:color w:val="000000"/>
          <w:sz w:val="18"/>
          <w:szCs w:val="18"/>
        </w:rPr>
      </w:pPr>
      <w:r>
        <w:rPr>
          <w:rFonts w:eastAsia="Times New Roman"/>
          <w:noProof/>
          <w:color w:val="000000"/>
          <w:sz w:val="18"/>
          <w:szCs w:val="18"/>
        </w:rPr>
        <mc:AlternateContent>
          <mc:Choice Requires="wps">
            <w:drawing>
              <wp:anchor distT="0" distB="0" distL="114300" distR="114300" simplePos="0" relativeHeight="251660288" behindDoc="0" locked="0" layoutInCell="1" allowOverlap="1" wp14:anchorId="6D5BC4A0" wp14:editId="74932F60">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1C669C" w:rsidRPr="005D423F" w:rsidRDefault="001C669C" w:rsidP="001C669C">
      <w:pPr>
        <w:autoSpaceDE w:val="0"/>
        <w:autoSpaceDN w:val="0"/>
        <w:adjustRightInd w:val="0"/>
        <w:ind w:left="4956" w:firstLine="708"/>
        <w:rPr>
          <w:rFonts w:eastAsia="Times New Roman"/>
          <w:color w:val="000000"/>
          <w:sz w:val="18"/>
          <w:szCs w:val="18"/>
        </w:rPr>
      </w:pPr>
      <w:r w:rsidRPr="005D423F">
        <w:rPr>
          <w:rFonts w:eastAsia="Times New Roman"/>
          <w:color w:val="000000"/>
          <w:sz w:val="18"/>
          <w:szCs w:val="18"/>
        </w:rPr>
        <w:t xml:space="preserve">  Табельный номер</w:t>
      </w:r>
    </w:p>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ind w:left="4956" w:firstLine="708"/>
        <w:rPr>
          <w:rFonts w:eastAsia="Times New Roman"/>
          <w:sz w:val="18"/>
          <w:szCs w:val="24"/>
        </w:rPr>
      </w:pPr>
      <w:r w:rsidRPr="005D423F">
        <w:rPr>
          <w:rFonts w:eastAsia="Times New Roman"/>
          <w:color w:val="000000"/>
          <w:sz w:val="18"/>
          <w:szCs w:val="18"/>
        </w:rPr>
        <w:t xml:space="preserve">   ___________________ ____________ ___________________________</w:t>
      </w:r>
    </w:p>
    <w:p w:rsidR="001C669C" w:rsidRPr="005D423F" w:rsidRDefault="001C669C" w:rsidP="001C669C">
      <w:pPr>
        <w:autoSpaceDE w:val="0"/>
        <w:autoSpaceDN w:val="0"/>
        <w:adjustRightInd w:val="0"/>
        <w:ind w:left="4956" w:firstLine="708"/>
        <w:rPr>
          <w:rFonts w:eastAsia="Times New Roman"/>
          <w:sz w:val="12"/>
          <w:szCs w:val="24"/>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ind w:left="4956" w:firstLine="708"/>
        <w:rPr>
          <w:rFonts w:eastAsia="Times New Roman"/>
          <w:color w:val="000000"/>
          <w:sz w:val="18"/>
          <w:szCs w:val="18"/>
        </w:rPr>
      </w:pPr>
      <w:r w:rsidRPr="005D423F">
        <w:rPr>
          <w:rFonts w:eastAsia="Times New Roman"/>
          <w:color w:val="000000"/>
          <w:sz w:val="18"/>
          <w:szCs w:val="18"/>
        </w:rPr>
        <w:t xml:space="preserve">  "__" ____________ 20__ г.   </w:t>
      </w:r>
    </w:p>
    <w:tbl>
      <w:tblPr>
        <w:tblpPr w:leftFromText="180" w:rightFromText="180" w:vertAnchor="text" w:horzAnchor="page" w:tblpX="9166" w:tblpY="104"/>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1C669C" w:rsidRPr="005D423F" w:rsidTr="00F944F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Дата составления</w:t>
            </w:r>
          </w:p>
        </w:tc>
      </w:tr>
      <w:tr w:rsidR="001C669C" w:rsidRPr="005D423F" w:rsidTr="00F944F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r>
    </w:tbl>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Отметка бухгалтерии</w:t>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Отметка бухгалтерии об открытии   </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В инвентарной карточке (книге) учета</w:t>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инвентарной карточки учета объекта</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объекта основных средств выбытие отмечено</w:t>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основных средств или записи   </w:t>
      </w:r>
    </w:p>
    <w:p w:rsidR="001C669C" w:rsidRPr="005D423F" w:rsidRDefault="001C669C" w:rsidP="001C669C">
      <w:pPr>
        <w:autoSpaceDE w:val="0"/>
        <w:autoSpaceDN w:val="0"/>
        <w:adjustRightInd w:val="0"/>
        <w:ind w:left="4956" w:firstLine="708"/>
        <w:rPr>
          <w:rFonts w:eastAsia="Times New Roman"/>
          <w:sz w:val="18"/>
          <w:szCs w:val="24"/>
        </w:rPr>
      </w:pPr>
      <w:r w:rsidRPr="005D423F">
        <w:rPr>
          <w:rFonts w:eastAsia="Times New Roman"/>
          <w:color w:val="000000"/>
          <w:sz w:val="18"/>
          <w:szCs w:val="18"/>
        </w:rPr>
        <w:t xml:space="preserve">  в инвентарной книге   </w:t>
      </w:r>
    </w:p>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Главный бухгалтер ___________ ____________________________</w:t>
      </w:r>
      <w:r w:rsidRPr="005D423F">
        <w:rPr>
          <w:rFonts w:eastAsia="Times New Roman"/>
          <w:color w:val="000000"/>
          <w:sz w:val="18"/>
          <w:szCs w:val="18"/>
        </w:rPr>
        <w:tab/>
        <w:t xml:space="preserve">  Главный бухгалтер _____________ _____________________________</w:t>
      </w:r>
    </w:p>
    <w:p w:rsidR="001C669C" w:rsidRPr="005D423F" w:rsidRDefault="001C669C" w:rsidP="001C669C">
      <w:pPr>
        <w:autoSpaceDE w:val="0"/>
        <w:autoSpaceDN w:val="0"/>
        <w:adjustRightInd w:val="0"/>
        <w:ind w:left="708" w:firstLine="708"/>
        <w:rPr>
          <w:rFonts w:eastAsia="Times New Roman"/>
          <w:sz w:val="24"/>
          <w:szCs w:val="24"/>
        </w:rPr>
      </w:pPr>
      <w:r w:rsidRPr="005D423F">
        <w:rPr>
          <w:rFonts w:eastAsia="Times New Roman"/>
          <w:color w:val="000000"/>
          <w:sz w:val="12"/>
          <w:szCs w:val="18"/>
        </w:rPr>
        <w:t xml:space="preserve">                           подпись                                   расшифровка подписи                    </w:t>
      </w:r>
      <w:r w:rsidRPr="005D423F">
        <w:rPr>
          <w:rFonts w:eastAsia="Times New Roman"/>
          <w:color w:val="000000"/>
          <w:sz w:val="12"/>
          <w:szCs w:val="18"/>
        </w:rPr>
        <w:tab/>
      </w:r>
      <w:r w:rsidRPr="005D423F">
        <w:rPr>
          <w:rFonts w:eastAsia="Times New Roman"/>
          <w:color w:val="000000"/>
          <w:sz w:val="12"/>
          <w:szCs w:val="18"/>
        </w:rPr>
        <w:tab/>
        <w:t xml:space="preserve">                                           подпись                                             расшифровка подписи</w:t>
      </w:r>
    </w:p>
    <w:p w:rsidR="001C669C" w:rsidRPr="005D423F" w:rsidRDefault="001C669C" w:rsidP="001C669C">
      <w:pPr>
        <w:ind w:firstLine="993"/>
        <w:jc w:val="right"/>
        <w:rPr>
          <w:sz w:val="24"/>
          <w:szCs w:val="24"/>
        </w:rPr>
      </w:pPr>
    </w:p>
    <w:p w:rsidR="001C669C" w:rsidRPr="005D423F" w:rsidRDefault="001C669C" w:rsidP="001C669C">
      <w:pPr>
        <w:ind w:firstLine="993"/>
        <w:jc w:val="center"/>
        <w:rPr>
          <w:sz w:val="24"/>
          <w:szCs w:val="24"/>
        </w:rPr>
      </w:pPr>
    </w:p>
    <w:p w:rsidR="001C669C" w:rsidRPr="005D423F" w:rsidRDefault="001C669C" w:rsidP="001C669C">
      <w:pPr>
        <w:ind w:firstLine="993"/>
        <w:jc w:val="center"/>
        <w:rPr>
          <w:sz w:val="24"/>
          <w:szCs w:val="24"/>
        </w:rPr>
      </w:pPr>
      <w:r w:rsidRPr="005D423F">
        <w:rPr>
          <w:sz w:val="24"/>
          <w:szCs w:val="24"/>
        </w:rPr>
        <w:t>ФОРМА СОГЛАСОВАНА:</w:t>
      </w:r>
    </w:p>
    <w:p w:rsidR="001C669C" w:rsidRPr="005D423F" w:rsidRDefault="001C669C" w:rsidP="001C669C">
      <w:pPr>
        <w:ind w:firstLine="993"/>
        <w:jc w:val="center"/>
        <w:rPr>
          <w:sz w:val="24"/>
          <w:szCs w:val="24"/>
        </w:rPr>
      </w:pPr>
    </w:p>
    <w:tbl>
      <w:tblPr>
        <w:tblStyle w:val="af0"/>
        <w:tblW w:w="1348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1C669C" w:rsidRPr="005D423F" w:rsidTr="00F944F4">
        <w:tc>
          <w:tcPr>
            <w:tcW w:w="6096" w:type="dxa"/>
          </w:tcPr>
          <w:p w:rsidR="001C669C" w:rsidRPr="005D423F" w:rsidRDefault="001C669C" w:rsidP="00F944F4">
            <w:pPr>
              <w:rPr>
                <w:sz w:val="24"/>
                <w:szCs w:val="24"/>
              </w:rPr>
            </w:pPr>
            <w:r w:rsidRPr="005D423F">
              <w:rPr>
                <w:sz w:val="24"/>
                <w:szCs w:val="24"/>
              </w:rPr>
              <w:t>Продавец:</w:t>
            </w:r>
          </w:p>
          <w:p w:rsidR="001C669C" w:rsidRPr="005D423F" w:rsidRDefault="001C669C" w:rsidP="00F944F4">
            <w:pPr>
              <w:rPr>
                <w:sz w:val="24"/>
                <w:szCs w:val="24"/>
              </w:rPr>
            </w:pPr>
          </w:p>
          <w:p w:rsidR="001C669C" w:rsidRPr="005D423F" w:rsidRDefault="001C669C" w:rsidP="00F944F4">
            <w:pPr>
              <w:rPr>
                <w:sz w:val="24"/>
                <w:szCs w:val="24"/>
              </w:rPr>
            </w:pPr>
            <w:r w:rsidRPr="005D423F">
              <w:rPr>
                <w:sz w:val="24"/>
                <w:szCs w:val="24"/>
              </w:rPr>
              <w:t>_____________</w:t>
            </w:r>
          </w:p>
          <w:p w:rsidR="001C669C" w:rsidRPr="005D423F" w:rsidRDefault="001C669C" w:rsidP="00F944F4">
            <w:pPr>
              <w:rPr>
                <w:sz w:val="24"/>
                <w:szCs w:val="24"/>
              </w:rPr>
            </w:pPr>
            <w:r w:rsidRPr="005D423F">
              <w:rPr>
                <w:sz w:val="24"/>
                <w:szCs w:val="24"/>
              </w:rPr>
              <w:t>М.П.</w:t>
            </w:r>
          </w:p>
        </w:tc>
        <w:tc>
          <w:tcPr>
            <w:tcW w:w="7393" w:type="dxa"/>
          </w:tcPr>
          <w:p w:rsidR="001C669C" w:rsidRPr="005D423F" w:rsidRDefault="001C669C" w:rsidP="00F944F4">
            <w:pPr>
              <w:rPr>
                <w:sz w:val="24"/>
                <w:szCs w:val="24"/>
              </w:rPr>
            </w:pPr>
            <w:r w:rsidRPr="005D423F">
              <w:rPr>
                <w:sz w:val="24"/>
                <w:szCs w:val="24"/>
              </w:rPr>
              <w:t>Покупатель:</w:t>
            </w:r>
          </w:p>
          <w:p w:rsidR="001C669C" w:rsidRPr="005D423F" w:rsidRDefault="001C669C" w:rsidP="00F944F4">
            <w:pPr>
              <w:rPr>
                <w:sz w:val="24"/>
                <w:szCs w:val="24"/>
              </w:rPr>
            </w:pPr>
          </w:p>
          <w:p w:rsidR="001C669C" w:rsidRPr="005D423F" w:rsidRDefault="001C669C" w:rsidP="00F944F4">
            <w:pPr>
              <w:rPr>
                <w:sz w:val="24"/>
                <w:szCs w:val="24"/>
              </w:rPr>
            </w:pPr>
            <w:r w:rsidRPr="005D423F">
              <w:rPr>
                <w:sz w:val="24"/>
                <w:szCs w:val="24"/>
              </w:rPr>
              <w:t>_____________</w:t>
            </w:r>
          </w:p>
          <w:p w:rsidR="001C669C" w:rsidRPr="005D423F" w:rsidRDefault="001C669C" w:rsidP="00F944F4">
            <w:pPr>
              <w:rPr>
                <w:sz w:val="24"/>
                <w:szCs w:val="24"/>
              </w:rPr>
            </w:pPr>
            <w:r w:rsidRPr="005D423F">
              <w:rPr>
                <w:sz w:val="24"/>
                <w:szCs w:val="24"/>
              </w:rPr>
              <w:t>М.П.</w:t>
            </w:r>
          </w:p>
        </w:tc>
      </w:tr>
    </w:tbl>
    <w:p w:rsidR="001C669C" w:rsidRPr="005D423F" w:rsidRDefault="001C669C" w:rsidP="001C669C">
      <w:pPr>
        <w:ind w:firstLine="993"/>
        <w:jc w:val="center"/>
        <w:rPr>
          <w:sz w:val="24"/>
          <w:szCs w:val="24"/>
        </w:rPr>
      </w:pPr>
    </w:p>
    <w:p w:rsidR="001C669C" w:rsidRPr="005D423F" w:rsidRDefault="001C669C" w:rsidP="001C669C">
      <w:pPr>
        <w:ind w:firstLine="993"/>
        <w:jc w:val="center"/>
        <w:rPr>
          <w:sz w:val="24"/>
          <w:szCs w:val="24"/>
        </w:rPr>
      </w:pPr>
    </w:p>
    <w:p w:rsidR="001C669C" w:rsidRPr="005D423F" w:rsidRDefault="001C669C" w:rsidP="001C669C">
      <w:pPr>
        <w:rPr>
          <w:sz w:val="24"/>
          <w:szCs w:val="24"/>
        </w:rPr>
      </w:pPr>
      <w:r w:rsidRPr="005D423F">
        <w:rPr>
          <w:sz w:val="24"/>
          <w:szCs w:val="24"/>
        </w:rPr>
        <w:br w:type="page"/>
      </w:r>
    </w:p>
    <w:p w:rsidR="001C669C" w:rsidRPr="005D423F" w:rsidRDefault="001C669C" w:rsidP="001C669C">
      <w:pPr>
        <w:widowControl w:val="0"/>
        <w:tabs>
          <w:tab w:val="left" w:pos="567"/>
        </w:tabs>
        <w:autoSpaceDE w:val="0"/>
        <w:autoSpaceDN w:val="0"/>
        <w:adjustRightInd w:val="0"/>
        <w:ind w:firstLine="993"/>
        <w:jc w:val="right"/>
        <w:rPr>
          <w:sz w:val="24"/>
          <w:szCs w:val="24"/>
        </w:rPr>
      </w:pPr>
      <w:r w:rsidRPr="005D423F">
        <w:rPr>
          <w:sz w:val="24"/>
          <w:szCs w:val="24"/>
        </w:rPr>
        <w:t xml:space="preserve">Приложение № </w:t>
      </w:r>
      <w:r w:rsidR="007E7EDA">
        <w:rPr>
          <w:sz w:val="24"/>
          <w:szCs w:val="24"/>
        </w:rPr>
        <w:t>6</w:t>
      </w:r>
    </w:p>
    <w:p w:rsidR="001C669C" w:rsidRPr="005D423F" w:rsidRDefault="001C669C" w:rsidP="001C669C">
      <w:pPr>
        <w:widowControl w:val="0"/>
        <w:autoSpaceDE w:val="0"/>
        <w:autoSpaceDN w:val="0"/>
        <w:adjustRightInd w:val="0"/>
        <w:ind w:firstLine="993"/>
        <w:jc w:val="right"/>
        <w:rPr>
          <w:sz w:val="24"/>
          <w:szCs w:val="24"/>
        </w:rPr>
      </w:pPr>
      <w:r w:rsidRPr="005D423F">
        <w:rPr>
          <w:sz w:val="24"/>
          <w:szCs w:val="24"/>
        </w:rPr>
        <w:t>к Договору купли-продажи имущества</w:t>
      </w:r>
    </w:p>
    <w:p w:rsidR="001C669C" w:rsidRPr="005D423F" w:rsidRDefault="001C669C" w:rsidP="001C669C">
      <w:pPr>
        <w:ind w:firstLine="993"/>
        <w:jc w:val="right"/>
        <w:rPr>
          <w:sz w:val="24"/>
          <w:szCs w:val="24"/>
        </w:rPr>
      </w:pPr>
      <w:r w:rsidRPr="005D423F">
        <w:rPr>
          <w:sz w:val="24"/>
          <w:szCs w:val="24"/>
        </w:rPr>
        <w:t>№ _____</w:t>
      </w:r>
      <w:r>
        <w:rPr>
          <w:sz w:val="24"/>
          <w:szCs w:val="24"/>
        </w:rPr>
        <w:t>__________</w:t>
      </w:r>
      <w:r w:rsidRPr="005D423F">
        <w:rPr>
          <w:sz w:val="24"/>
          <w:szCs w:val="24"/>
        </w:rPr>
        <w:t xml:space="preserve"> от </w:t>
      </w:r>
      <w:r>
        <w:rPr>
          <w:sz w:val="24"/>
          <w:szCs w:val="24"/>
        </w:rPr>
        <w:t>_____</w:t>
      </w:r>
      <w:r w:rsidRPr="005D423F">
        <w:rPr>
          <w:sz w:val="24"/>
          <w:szCs w:val="24"/>
        </w:rPr>
        <w:t>_____ 201</w:t>
      </w:r>
      <w:r w:rsidR="009B6DEA">
        <w:rPr>
          <w:sz w:val="24"/>
          <w:szCs w:val="24"/>
        </w:rPr>
        <w:t>6</w:t>
      </w:r>
      <w:r w:rsidRPr="005D423F">
        <w:rPr>
          <w:sz w:val="24"/>
          <w:szCs w:val="24"/>
        </w:rPr>
        <w:t xml:space="preserve"> года (ФОРМА)</w:t>
      </w:r>
    </w:p>
    <w:p w:rsidR="001C669C" w:rsidRPr="005D423F" w:rsidRDefault="001C669C" w:rsidP="001C669C">
      <w:pPr>
        <w:ind w:firstLine="993"/>
        <w:jc w:val="center"/>
        <w:rPr>
          <w:sz w:val="24"/>
          <w:szCs w:val="24"/>
        </w:rPr>
      </w:pPr>
    </w:p>
    <w:p w:rsidR="001C669C" w:rsidRPr="005D423F" w:rsidRDefault="001C669C" w:rsidP="001C669C">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1C669C" w:rsidRPr="005D423F" w:rsidTr="00F944F4">
        <w:trPr>
          <w:cantSplit/>
        </w:trPr>
        <w:tc>
          <w:tcPr>
            <w:tcW w:w="5033" w:type="dxa"/>
            <w:gridSpan w:val="8"/>
          </w:tcPr>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УТВЕРЖДАЮ</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Руководитель организации-сдатчика</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__________________________  __________  _______________</w:t>
            </w:r>
          </w:p>
          <w:p w:rsidR="001C669C" w:rsidRPr="005D423F" w:rsidRDefault="001C669C" w:rsidP="00F944F4">
            <w:pPr>
              <w:rPr>
                <w:rFonts w:eastAsia="Times New Roman"/>
                <w:sz w:val="12"/>
                <w:szCs w:val="24"/>
              </w:rPr>
            </w:pPr>
            <w:r w:rsidRPr="005D423F">
              <w:rPr>
                <w:rFonts w:eastAsia="Times New Roman"/>
                <w:sz w:val="12"/>
                <w:szCs w:val="24"/>
              </w:rPr>
              <w:t xml:space="preserve">                  (должность)                                                (подпись)               (расшифровка подписи)</w:t>
            </w:r>
          </w:p>
          <w:p w:rsidR="001C669C" w:rsidRPr="005D423F" w:rsidRDefault="001C669C" w:rsidP="00F944F4">
            <w:pPr>
              <w:rPr>
                <w:rFonts w:eastAsia="Times New Roman"/>
                <w:sz w:val="12"/>
                <w:szCs w:val="24"/>
              </w:rPr>
            </w:pPr>
          </w:p>
          <w:p w:rsidR="001C669C" w:rsidRPr="005D423F" w:rsidRDefault="001C669C" w:rsidP="00F944F4">
            <w:pPr>
              <w:rPr>
                <w:rFonts w:eastAsia="Times New Roman"/>
                <w:sz w:val="18"/>
                <w:szCs w:val="24"/>
              </w:rPr>
            </w:pPr>
            <w:r w:rsidRPr="005D423F">
              <w:rPr>
                <w:rFonts w:eastAsia="Times New Roman"/>
                <w:sz w:val="18"/>
                <w:szCs w:val="24"/>
              </w:rPr>
              <w:t xml:space="preserve">М.П.                                                          </w:t>
            </w:r>
            <w:r w:rsidRPr="005D423F">
              <w:rPr>
                <w:rFonts w:eastAsia="Times New Roman"/>
                <w:sz w:val="18"/>
                <w:szCs w:val="24"/>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1C669C" w:rsidRPr="005D423F" w:rsidTr="00F944F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Дата составления</w:t>
                  </w:r>
                </w:p>
              </w:tc>
            </w:tr>
            <w:tr w:rsidR="001C669C" w:rsidRPr="005D423F" w:rsidTr="00F944F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r>
          </w:tbl>
          <w:p w:rsidR="001C669C" w:rsidRPr="005D423F" w:rsidRDefault="001C669C" w:rsidP="00F944F4">
            <w:pPr>
              <w:rPr>
                <w:rFonts w:eastAsia="Times New Roman"/>
                <w:sz w:val="24"/>
                <w:szCs w:val="24"/>
              </w:rPr>
            </w:pPr>
          </w:p>
          <w:p w:rsidR="001C669C" w:rsidRPr="005D423F" w:rsidRDefault="001C669C" w:rsidP="00F944F4">
            <w:pPr>
              <w:rPr>
                <w:rFonts w:eastAsia="Times New Roman"/>
                <w:sz w:val="24"/>
                <w:szCs w:val="24"/>
              </w:rPr>
            </w:pPr>
          </w:p>
          <w:p w:rsidR="001C669C" w:rsidRPr="005D423F" w:rsidRDefault="001C669C" w:rsidP="00F944F4">
            <w:pPr>
              <w:jc w:val="center"/>
              <w:rPr>
                <w:rFonts w:eastAsia="Times New Roman"/>
                <w:b/>
                <w:bCs/>
                <w:sz w:val="24"/>
                <w:szCs w:val="24"/>
              </w:rPr>
            </w:pPr>
            <w:r w:rsidRPr="005D423F">
              <w:rPr>
                <w:rFonts w:eastAsia="Times New Roman"/>
                <w:b/>
                <w:bCs/>
                <w:sz w:val="24"/>
                <w:szCs w:val="24"/>
              </w:rPr>
              <w:t>АКТ</w:t>
            </w:r>
          </w:p>
          <w:p w:rsidR="001C669C" w:rsidRPr="005D423F" w:rsidRDefault="001C669C" w:rsidP="00F944F4">
            <w:pPr>
              <w:jc w:val="center"/>
              <w:rPr>
                <w:rFonts w:eastAsia="Times New Roman"/>
                <w:b/>
                <w:bCs/>
                <w:sz w:val="24"/>
                <w:szCs w:val="24"/>
              </w:rPr>
            </w:pPr>
            <w:r w:rsidRPr="005D423F">
              <w:rPr>
                <w:rFonts w:eastAsia="Times New Roman"/>
                <w:b/>
                <w:bCs/>
                <w:sz w:val="24"/>
                <w:szCs w:val="24"/>
              </w:rPr>
              <w:t>о приеме-передаче объекта основных средств</w:t>
            </w:r>
          </w:p>
          <w:p w:rsidR="001C669C" w:rsidRPr="005D423F" w:rsidRDefault="001C669C" w:rsidP="00F944F4">
            <w:pPr>
              <w:jc w:val="center"/>
              <w:rPr>
                <w:rFonts w:eastAsia="Times New Roman"/>
                <w:sz w:val="24"/>
                <w:szCs w:val="24"/>
              </w:rPr>
            </w:pPr>
            <w:r w:rsidRPr="005D423F">
              <w:rPr>
                <w:rFonts w:eastAsia="Times New Roman"/>
                <w:b/>
                <w:bCs/>
                <w:sz w:val="24"/>
                <w:szCs w:val="24"/>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C669C" w:rsidRPr="005D423F" w:rsidTr="00F944F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C669C" w:rsidRPr="005D423F" w:rsidRDefault="001C669C" w:rsidP="00F944F4">
                  <w:pPr>
                    <w:jc w:val="right"/>
                    <w:rPr>
                      <w:rFonts w:eastAsia="Times New Roman"/>
                      <w:b/>
                      <w:bCs/>
                      <w:sz w:val="15"/>
                      <w:szCs w:val="15"/>
                    </w:rPr>
                  </w:pPr>
                  <w:r w:rsidRPr="005D423F">
                    <w:rPr>
                      <w:rFonts w:eastAsia="Times New Roman"/>
                      <w:b/>
                      <w:bCs/>
                      <w:sz w:val="15"/>
                      <w:szCs w:val="15"/>
                    </w:rPr>
                    <w:t>Унифицированная форма №ОС-1(з)</w:t>
                  </w:r>
                </w:p>
                <w:p w:rsidR="001C669C" w:rsidRPr="005D423F" w:rsidRDefault="001C669C" w:rsidP="00F944F4">
                  <w:pPr>
                    <w:jc w:val="right"/>
                    <w:rPr>
                      <w:rFonts w:eastAsia="Times New Roman"/>
                      <w:bCs/>
                      <w:sz w:val="15"/>
                      <w:szCs w:val="15"/>
                    </w:rPr>
                  </w:pPr>
                  <w:proofErr w:type="gramStart"/>
                  <w:r w:rsidRPr="005D423F">
                    <w:rPr>
                      <w:rFonts w:eastAsia="Times New Roman"/>
                      <w:bCs/>
                      <w:sz w:val="15"/>
                      <w:szCs w:val="15"/>
                    </w:rPr>
                    <w:t>Введена</w:t>
                  </w:r>
                  <w:proofErr w:type="gramEnd"/>
                  <w:r w:rsidRPr="005D423F">
                    <w:rPr>
                      <w:rFonts w:eastAsia="Times New Roman"/>
                      <w:bCs/>
                      <w:sz w:val="15"/>
                      <w:szCs w:val="15"/>
                    </w:rPr>
                    <w:t xml:space="preserve"> в действие приказом ОАО «ПО ЭХЗ»</w:t>
                  </w:r>
                </w:p>
                <w:p w:rsidR="001C669C" w:rsidRPr="005D423F" w:rsidRDefault="001C669C" w:rsidP="00F944F4">
                  <w:pPr>
                    <w:jc w:val="right"/>
                    <w:rPr>
                      <w:rFonts w:eastAsia="Times New Roman"/>
                      <w:b/>
                      <w:bCs/>
                      <w:sz w:val="15"/>
                      <w:szCs w:val="15"/>
                    </w:rPr>
                  </w:pPr>
                  <w:r w:rsidRPr="005D423F">
                    <w:rPr>
                      <w:rFonts w:eastAsia="Times New Roman"/>
                      <w:bCs/>
                      <w:sz w:val="15"/>
                      <w:szCs w:val="15"/>
                    </w:rPr>
                    <w:t>От 16.06.2009 г. № 1150</w:t>
                  </w:r>
                  <w:r w:rsidRPr="005D423F">
                    <w:rPr>
                      <w:rFonts w:eastAsia="Times New Roman"/>
                      <w:b/>
                      <w:bCs/>
                      <w:sz w:val="15"/>
                      <w:szCs w:val="15"/>
                    </w:rPr>
                    <w:br/>
                  </w:r>
                  <w:proofErr w:type="gramStart"/>
                  <w:r w:rsidRPr="005D423F">
                    <w:rPr>
                      <w:rFonts w:eastAsia="Times New Roman"/>
                      <w:sz w:val="15"/>
                      <w:szCs w:val="15"/>
                    </w:rPr>
                    <w:t>Утверждена</w:t>
                  </w:r>
                  <w:proofErr w:type="gramEnd"/>
                  <w:r w:rsidRPr="005D423F">
                    <w:rPr>
                      <w:rFonts w:eastAsia="Times New Roman"/>
                      <w:sz w:val="15"/>
                      <w:szCs w:val="15"/>
                    </w:rPr>
                    <w:t xml:space="preserve"> постановлением Госкомстата России</w:t>
                  </w:r>
                  <w:r w:rsidRPr="005D423F">
                    <w:rPr>
                      <w:rFonts w:eastAsia="Times New Roman"/>
                      <w:sz w:val="15"/>
                      <w:szCs w:val="15"/>
                    </w:rPr>
                    <w:br/>
                    <w:t>от 21.01.2003 №7</w:t>
                  </w:r>
                </w:p>
              </w:tc>
            </w:tr>
            <w:tr w:rsidR="001C669C" w:rsidRPr="005D423F" w:rsidTr="00F944F4">
              <w:trPr>
                <w:cantSplit/>
                <w:trHeight w:val="334"/>
              </w:trPr>
              <w:tc>
                <w:tcPr>
                  <w:tcW w:w="3244" w:type="dxa"/>
                  <w:vMerge/>
                  <w:tcBorders>
                    <w:top w:val="nil"/>
                    <w:left w:val="nil"/>
                    <w:bottom w:val="nil"/>
                    <w:right w:val="nil"/>
                  </w:tcBorders>
                  <w:vAlign w:val="center"/>
                </w:tcPr>
                <w:p w:rsidR="001C669C" w:rsidRPr="005D423F" w:rsidRDefault="001C669C" w:rsidP="00F944F4">
                  <w:pPr>
                    <w:rPr>
                      <w:rFonts w:eastAsia="Times New Roman"/>
                      <w:b/>
                      <w:bCs/>
                      <w:sz w:val="15"/>
                      <w:szCs w:val="15"/>
                    </w:rPr>
                  </w:pPr>
                </w:p>
              </w:tc>
            </w:tr>
            <w:tr w:rsidR="001C669C" w:rsidRPr="005D423F" w:rsidTr="00F944F4">
              <w:trPr>
                <w:cantSplit/>
                <w:trHeight w:val="181"/>
              </w:trPr>
              <w:tc>
                <w:tcPr>
                  <w:tcW w:w="3244" w:type="dxa"/>
                  <w:vMerge/>
                  <w:tcBorders>
                    <w:top w:val="nil"/>
                    <w:left w:val="nil"/>
                    <w:bottom w:val="nil"/>
                    <w:right w:val="nil"/>
                  </w:tcBorders>
                  <w:vAlign w:val="center"/>
                </w:tcPr>
                <w:p w:rsidR="001C669C" w:rsidRPr="005D423F" w:rsidRDefault="001C669C" w:rsidP="00F944F4">
                  <w:pPr>
                    <w:rPr>
                      <w:rFonts w:eastAsia="Times New Roman"/>
                      <w:b/>
                      <w:bCs/>
                      <w:sz w:val="15"/>
                      <w:szCs w:val="15"/>
                    </w:rPr>
                  </w:pPr>
                </w:p>
              </w:tc>
            </w:tr>
          </w:tbl>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8"/>
                <w:szCs w:val="24"/>
              </w:rPr>
            </w:pPr>
            <w:r w:rsidRPr="005D423F">
              <w:rPr>
                <w:rFonts w:eastAsia="Times New Roman"/>
                <w:sz w:val="18"/>
                <w:szCs w:val="24"/>
              </w:rPr>
              <w:t>УТВЕРЖДАЮ</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 xml:space="preserve">Руководитель организации-получателя </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__________________________  ___________  ______________</w:t>
            </w:r>
          </w:p>
          <w:p w:rsidR="001C669C" w:rsidRPr="005D423F" w:rsidRDefault="001C669C" w:rsidP="00F944F4">
            <w:pPr>
              <w:rPr>
                <w:rFonts w:eastAsia="Times New Roman"/>
                <w:sz w:val="12"/>
                <w:szCs w:val="24"/>
              </w:rPr>
            </w:pPr>
            <w:r w:rsidRPr="005D423F">
              <w:rPr>
                <w:rFonts w:eastAsia="Times New Roman"/>
                <w:sz w:val="12"/>
                <w:szCs w:val="24"/>
              </w:rPr>
              <w:t xml:space="preserve">                  (должность)                                                 (подпись)              (расшифровка подписи)</w:t>
            </w:r>
          </w:p>
          <w:p w:rsidR="001C669C" w:rsidRPr="005D423F" w:rsidRDefault="001C669C" w:rsidP="00F944F4">
            <w:pPr>
              <w:rPr>
                <w:rFonts w:eastAsia="Times New Roman"/>
                <w:sz w:val="12"/>
                <w:szCs w:val="24"/>
              </w:rPr>
            </w:pPr>
          </w:p>
          <w:p w:rsidR="001C669C" w:rsidRPr="005D423F" w:rsidRDefault="001C669C" w:rsidP="00F944F4">
            <w:pPr>
              <w:rPr>
                <w:rFonts w:eastAsia="Times New Roman"/>
                <w:sz w:val="24"/>
                <w:szCs w:val="24"/>
              </w:rPr>
            </w:pPr>
            <w:r w:rsidRPr="005D423F">
              <w:rPr>
                <w:rFonts w:eastAsia="Times New Roman"/>
                <w:sz w:val="18"/>
                <w:szCs w:val="24"/>
              </w:rPr>
              <w:t xml:space="preserve">М.П.                                                          </w:t>
            </w:r>
            <w:r w:rsidRPr="005D423F">
              <w:rPr>
                <w:rFonts w:eastAsia="Times New Roman"/>
                <w:sz w:val="18"/>
                <w:szCs w:val="24"/>
                <w:vertAlign w:val="superscript"/>
              </w:rPr>
              <w:t>"_____"________________200___г.</w:t>
            </w:r>
          </w:p>
        </w:tc>
      </w:tr>
      <w:tr w:rsidR="001C669C" w:rsidRPr="005D423F" w:rsidTr="00F944F4">
        <w:trPr>
          <w:cantSplit/>
          <w:trHeight w:val="227"/>
        </w:trPr>
        <w:tc>
          <w:tcPr>
            <w:tcW w:w="2147" w:type="dxa"/>
            <w:gridSpan w:val="3"/>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Организация-получатель</w:t>
            </w:r>
          </w:p>
        </w:tc>
        <w:tc>
          <w:tcPr>
            <w:tcW w:w="10800" w:type="dxa"/>
            <w:gridSpan w:val="11"/>
            <w:vMerge w:val="restart"/>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 адрес, телефон, факс)</w:t>
            </w:r>
          </w:p>
        </w:tc>
        <w:tc>
          <w:tcPr>
            <w:tcW w:w="1090" w:type="dxa"/>
            <w:gridSpan w:val="2"/>
            <w:vMerge w:val="restart"/>
            <w:tcBorders>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КОД</w:t>
            </w:r>
          </w:p>
        </w:tc>
      </w:tr>
      <w:tr w:rsidR="001C669C" w:rsidRPr="005D423F" w:rsidTr="00F944F4">
        <w:trPr>
          <w:cantSplit/>
          <w:trHeight w:val="227"/>
        </w:trPr>
        <w:tc>
          <w:tcPr>
            <w:tcW w:w="2147" w:type="dxa"/>
            <w:gridSpan w:val="3"/>
            <w:vMerge/>
          </w:tcPr>
          <w:p w:rsidR="001C669C" w:rsidRPr="005D423F" w:rsidRDefault="001C669C" w:rsidP="00F944F4">
            <w:pPr>
              <w:rPr>
                <w:rFonts w:eastAsia="Times New Roman"/>
                <w:sz w:val="18"/>
                <w:szCs w:val="24"/>
              </w:rPr>
            </w:pPr>
          </w:p>
        </w:tc>
        <w:tc>
          <w:tcPr>
            <w:tcW w:w="10800" w:type="dxa"/>
            <w:gridSpan w:val="11"/>
            <w:vMerge/>
          </w:tcPr>
          <w:p w:rsidR="001C669C" w:rsidRPr="005D423F" w:rsidRDefault="001C669C" w:rsidP="00F944F4">
            <w:pPr>
              <w:pBdr>
                <w:bottom w:val="single" w:sz="12" w:space="1" w:color="auto"/>
              </w:pBdr>
              <w:rPr>
                <w:rFonts w:eastAsia="Times New Roman"/>
                <w:sz w:val="18"/>
                <w:szCs w:val="24"/>
              </w:rPr>
            </w:pPr>
          </w:p>
        </w:tc>
        <w:tc>
          <w:tcPr>
            <w:tcW w:w="1090" w:type="dxa"/>
            <w:gridSpan w:val="2"/>
            <w:vMerge/>
            <w:tcBorders>
              <w:right w:val="single" w:sz="4" w:space="0" w:color="auto"/>
            </w:tcBorders>
          </w:tcPr>
          <w:p w:rsidR="001C669C" w:rsidRPr="005D423F" w:rsidRDefault="001C669C" w:rsidP="00F944F4">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p>
        </w:tc>
      </w:tr>
      <w:tr w:rsidR="001C669C" w:rsidRPr="005D423F" w:rsidTr="00F944F4">
        <w:trPr>
          <w:cantSplit/>
          <w:trHeight w:val="227"/>
        </w:trPr>
        <w:tc>
          <w:tcPr>
            <w:tcW w:w="2147" w:type="dxa"/>
            <w:gridSpan w:val="3"/>
            <w:vMerge/>
          </w:tcPr>
          <w:p w:rsidR="001C669C" w:rsidRPr="005D423F" w:rsidRDefault="001C669C" w:rsidP="00F944F4">
            <w:pPr>
              <w:rPr>
                <w:rFonts w:eastAsia="Times New Roman"/>
                <w:sz w:val="18"/>
                <w:szCs w:val="24"/>
              </w:rPr>
            </w:pPr>
          </w:p>
        </w:tc>
        <w:tc>
          <w:tcPr>
            <w:tcW w:w="10800" w:type="dxa"/>
            <w:gridSpan w:val="11"/>
            <w:vMerge/>
          </w:tcPr>
          <w:p w:rsidR="001C669C" w:rsidRPr="005D423F" w:rsidRDefault="001C669C" w:rsidP="00F944F4">
            <w:pPr>
              <w:pBdr>
                <w:bottom w:val="single" w:sz="12" w:space="1" w:color="auto"/>
              </w:pBdr>
              <w:rPr>
                <w:rFonts w:eastAsia="Times New Roman"/>
                <w:sz w:val="18"/>
                <w:szCs w:val="24"/>
              </w:rPr>
            </w:pPr>
          </w:p>
        </w:tc>
        <w:tc>
          <w:tcPr>
            <w:tcW w:w="1090" w:type="dxa"/>
            <w:gridSpan w:val="2"/>
            <w:vMerge/>
            <w:tcBorders>
              <w:right w:val="single" w:sz="4" w:space="0" w:color="auto"/>
            </w:tcBorders>
          </w:tcPr>
          <w:p w:rsidR="001C669C" w:rsidRPr="005D423F" w:rsidRDefault="001C669C" w:rsidP="00F944F4">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p>
        </w:tc>
      </w:tr>
      <w:tr w:rsidR="001C669C" w:rsidRPr="005D423F" w:rsidTr="00F944F4">
        <w:trPr>
          <w:cantSplit/>
          <w:trHeight w:val="227"/>
        </w:trPr>
        <w:tc>
          <w:tcPr>
            <w:tcW w:w="12947" w:type="dxa"/>
            <w:gridSpan w:val="14"/>
            <w:vMerge w:val="restart"/>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(банковские реквизиты)</w:t>
            </w:r>
            <w:proofErr w:type="gramStart"/>
            <w:r w:rsidRPr="005D423F">
              <w:rPr>
                <w:rFonts w:eastAsia="Times New Roman"/>
                <w:sz w:val="12"/>
                <w:szCs w:val="24"/>
              </w:rPr>
              <w:t>,(</w:t>
            </w:r>
            <w:proofErr w:type="gramEnd"/>
            <w:r w:rsidRPr="005D423F">
              <w:rPr>
                <w:rFonts w:eastAsia="Times New Roman"/>
                <w:sz w:val="12"/>
                <w:szCs w:val="24"/>
              </w:rPr>
              <w:t>наименование структурного подразделения)</w:t>
            </w:r>
          </w:p>
        </w:tc>
        <w:tc>
          <w:tcPr>
            <w:tcW w:w="1090" w:type="dxa"/>
            <w:gridSpan w:val="2"/>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2947" w:type="dxa"/>
            <w:gridSpan w:val="14"/>
            <w:vMerge/>
          </w:tcPr>
          <w:p w:rsidR="001C669C" w:rsidRPr="005D423F" w:rsidRDefault="001C669C" w:rsidP="00F944F4">
            <w:pPr>
              <w:pBdr>
                <w:bottom w:val="single" w:sz="12" w:space="1" w:color="auto"/>
              </w:pBdr>
              <w:rPr>
                <w:rFonts w:eastAsia="Times New Roman"/>
                <w:sz w:val="18"/>
                <w:szCs w:val="24"/>
              </w:rPr>
            </w:pPr>
          </w:p>
        </w:tc>
        <w:tc>
          <w:tcPr>
            <w:tcW w:w="1090" w:type="dxa"/>
            <w:gridSpan w:val="2"/>
            <w:tcBorders>
              <w:top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по ОКПО</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2147" w:type="dxa"/>
            <w:gridSpan w:val="3"/>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Организация-сдатчик</w:t>
            </w:r>
          </w:p>
        </w:tc>
        <w:tc>
          <w:tcPr>
            <w:tcW w:w="10800" w:type="dxa"/>
            <w:gridSpan w:val="11"/>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 адрес, телефон, факс)</w:t>
            </w:r>
          </w:p>
        </w:tc>
        <w:tc>
          <w:tcPr>
            <w:tcW w:w="1090" w:type="dxa"/>
            <w:gridSpan w:val="2"/>
          </w:tcPr>
          <w:p w:rsidR="001C669C" w:rsidRPr="005D423F" w:rsidRDefault="001C669C" w:rsidP="00F944F4">
            <w:pPr>
              <w:rPr>
                <w:rFonts w:eastAsia="Times New Roman"/>
                <w:sz w:val="18"/>
                <w:szCs w:val="24"/>
              </w:rPr>
            </w:pPr>
          </w:p>
        </w:tc>
        <w:tc>
          <w:tcPr>
            <w:tcW w:w="989" w:type="dxa"/>
            <w:tcBorders>
              <w:top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2947" w:type="dxa"/>
            <w:gridSpan w:val="14"/>
            <w:vMerge w:val="restart"/>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(банковские реквизиты)</w:t>
            </w:r>
            <w:proofErr w:type="gramStart"/>
            <w:r w:rsidRPr="005D423F">
              <w:rPr>
                <w:rFonts w:eastAsia="Times New Roman"/>
                <w:sz w:val="12"/>
                <w:szCs w:val="24"/>
              </w:rPr>
              <w:t>,(</w:t>
            </w:r>
            <w:proofErr w:type="gramEnd"/>
            <w:r w:rsidRPr="005D423F">
              <w:rPr>
                <w:rFonts w:eastAsia="Times New Roman"/>
                <w:sz w:val="12"/>
                <w:szCs w:val="24"/>
              </w:rPr>
              <w:t>наименование структурного подразделения)</w:t>
            </w:r>
          </w:p>
        </w:tc>
        <w:tc>
          <w:tcPr>
            <w:tcW w:w="1090" w:type="dxa"/>
            <w:gridSpan w:val="2"/>
            <w:vMerge w:val="restart"/>
          </w:tcPr>
          <w:p w:rsidR="001C669C" w:rsidRPr="005D423F" w:rsidRDefault="001C669C" w:rsidP="00F944F4">
            <w:pPr>
              <w:rPr>
                <w:rFonts w:eastAsia="Times New Roman"/>
                <w:sz w:val="18"/>
                <w:szCs w:val="24"/>
              </w:rPr>
            </w:pPr>
          </w:p>
        </w:tc>
        <w:tc>
          <w:tcPr>
            <w:tcW w:w="989" w:type="dxa"/>
          </w:tcPr>
          <w:p w:rsidR="001C669C" w:rsidRPr="005D423F" w:rsidRDefault="001C669C" w:rsidP="00F944F4">
            <w:pPr>
              <w:rPr>
                <w:rFonts w:eastAsia="Times New Roman"/>
                <w:sz w:val="18"/>
                <w:szCs w:val="24"/>
              </w:rPr>
            </w:pPr>
          </w:p>
        </w:tc>
      </w:tr>
      <w:tr w:rsidR="001C669C" w:rsidRPr="005D423F" w:rsidTr="00F944F4">
        <w:trPr>
          <w:cantSplit/>
          <w:trHeight w:val="227"/>
        </w:trPr>
        <w:tc>
          <w:tcPr>
            <w:tcW w:w="12947" w:type="dxa"/>
            <w:gridSpan w:val="14"/>
            <w:vMerge/>
          </w:tcPr>
          <w:p w:rsidR="001C669C" w:rsidRPr="005D423F" w:rsidRDefault="001C669C" w:rsidP="00F944F4">
            <w:pPr>
              <w:jc w:val="center"/>
              <w:rPr>
                <w:rFonts w:eastAsia="Times New Roman"/>
                <w:sz w:val="12"/>
                <w:szCs w:val="24"/>
              </w:rPr>
            </w:pPr>
          </w:p>
        </w:tc>
        <w:tc>
          <w:tcPr>
            <w:tcW w:w="1090" w:type="dxa"/>
            <w:gridSpan w:val="2"/>
            <w:vMerge/>
          </w:tcPr>
          <w:p w:rsidR="001C669C" w:rsidRPr="005D423F" w:rsidRDefault="001C669C" w:rsidP="00F944F4">
            <w:pPr>
              <w:rPr>
                <w:rFonts w:eastAsia="Times New Roman"/>
                <w:sz w:val="18"/>
                <w:szCs w:val="24"/>
              </w:rPr>
            </w:pPr>
          </w:p>
        </w:tc>
        <w:tc>
          <w:tcPr>
            <w:tcW w:w="989" w:type="dxa"/>
            <w:tcBorders>
              <w:bottom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2947" w:type="dxa"/>
            <w:gridSpan w:val="14"/>
            <w:vMerge/>
          </w:tcPr>
          <w:p w:rsidR="001C669C" w:rsidRPr="005D423F" w:rsidRDefault="001C669C" w:rsidP="00F944F4">
            <w:pPr>
              <w:jc w:val="center"/>
              <w:rPr>
                <w:rFonts w:eastAsia="Times New Roman"/>
                <w:sz w:val="12"/>
                <w:szCs w:val="24"/>
              </w:rPr>
            </w:pPr>
          </w:p>
        </w:tc>
        <w:tc>
          <w:tcPr>
            <w:tcW w:w="1090" w:type="dxa"/>
            <w:gridSpan w:val="2"/>
            <w:vMerge/>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2870" w:type="dxa"/>
            <w:gridSpan w:val="5"/>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Основание для составления акта</w:t>
            </w:r>
          </w:p>
        </w:tc>
        <w:tc>
          <w:tcPr>
            <w:tcW w:w="10077" w:type="dxa"/>
            <w:gridSpan w:val="9"/>
            <w:vMerge w:val="restart"/>
            <w:tcBorders>
              <w:right w:val="single" w:sz="4" w:space="0" w:color="auto"/>
            </w:tcBorders>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proofErr w:type="gramStart"/>
            <w:r w:rsidRPr="005D423F">
              <w:rPr>
                <w:rFonts w:eastAsia="Times New Roman"/>
                <w:sz w:val="12"/>
                <w:szCs w:val="24"/>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2870" w:type="dxa"/>
            <w:gridSpan w:val="5"/>
            <w:vMerge/>
          </w:tcPr>
          <w:p w:rsidR="001C669C" w:rsidRPr="005D423F" w:rsidRDefault="001C669C" w:rsidP="00F944F4">
            <w:pPr>
              <w:rPr>
                <w:rFonts w:eastAsia="Times New Roman"/>
                <w:sz w:val="18"/>
                <w:szCs w:val="24"/>
              </w:rPr>
            </w:pPr>
          </w:p>
        </w:tc>
        <w:tc>
          <w:tcPr>
            <w:tcW w:w="10077" w:type="dxa"/>
            <w:gridSpan w:val="9"/>
            <w:vMerge/>
            <w:tcBorders>
              <w:right w:val="single" w:sz="4" w:space="0" w:color="auto"/>
            </w:tcBorders>
          </w:tcPr>
          <w:p w:rsidR="001C669C" w:rsidRPr="005D423F" w:rsidRDefault="001C669C" w:rsidP="00F944F4">
            <w:pPr>
              <w:jc w:val="center"/>
              <w:rPr>
                <w:rFonts w:eastAsia="Times New Roman"/>
                <w:sz w:val="12"/>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2"/>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 xml:space="preserve">Объект </w:t>
            </w:r>
          </w:p>
          <w:p w:rsidR="001C669C" w:rsidRPr="005D423F" w:rsidRDefault="001C669C" w:rsidP="00F944F4">
            <w:pPr>
              <w:jc w:val="center"/>
              <w:rPr>
                <w:rFonts w:eastAsia="Times New Roman"/>
                <w:sz w:val="18"/>
                <w:szCs w:val="24"/>
              </w:rPr>
            </w:pPr>
            <w:r w:rsidRPr="005D423F">
              <w:rPr>
                <w:rFonts w:eastAsia="Times New Roman"/>
                <w:sz w:val="18"/>
                <w:szCs w:val="24"/>
              </w:rPr>
              <w:t>основных средств</w:t>
            </w:r>
          </w:p>
        </w:tc>
        <w:tc>
          <w:tcPr>
            <w:tcW w:w="8460" w:type="dxa"/>
            <w:gridSpan w:val="7"/>
            <w:vMerge w:val="restart"/>
            <w:tcBorders>
              <w:left w:val="nil"/>
              <w:right w:val="single" w:sz="4" w:space="0" w:color="auto"/>
            </w:tcBorders>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(назначение)</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8"/>
                <w:szCs w:val="24"/>
              </w:rPr>
            </w:pPr>
            <w:r w:rsidRPr="005D423F">
              <w:rPr>
                <w:rFonts w:eastAsia="Times New Roman"/>
                <w:sz w:val="12"/>
                <w:szCs w:val="24"/>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2"/>
            <w:vMerge/>
          </w:tcPr>
          <w:p w:rsidR="001C669C" w:rsidRPr="005D423F" w:rsidRDefault="001C669C" w:rsidP="00F944F4">
            <w:pPr>
              <w:jc w:val="center"/>
              <w:rPr>
                <w:rFonts w:eastAsia="Times New Roman"/>
                <w:sz w:val="18"/>
                <w:szCs w:val="24"/>
              </w:rPr>
            </w:pPr>
          </w:p>
        </w:tc>
        <w:tc>
          <w:tcPr>
            <w:tcW w:w="8460" w:type="dxa"/>
            <w:gridSpan w:val="7"/>
            <w:vMerge/>
            <w:tcBorders>
              <w:left w:val="nil"/>
              <w:right w:val="single" w:sz="4" w:space="0" w:color="auto"/>
            </w:tcBorders>
          </w:tcPr>
          <w:p w:rsidR="001C669C" w:rsidRPr="005D423F" w:rsidRDefault="001C669C" w:rsidP="00F944F4">
            <w:pPr>
              <w:jc w:val="center"/>
              <w:rPr>
                <w:rFonts w:eastAsia="Times New Roman"/>
                <w:sz w:val="18"/>
                <w:szCs w:val="24"/>
              </w:rPr>
            </w:pPr>
          </w:p>
        </w:tc>
        <w:tc>
          <w:tcPr>
            <w:tcW w:w="896" w:type="dxa"/>
            <w:gridSpan w:val="2"/>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2"/>
            <w:vMerge/>
            <w:vAlign w:val="center"/>
          </w:tcPr>
          <w:p w:rsidR="001C669C" w:rsidRPr="005D423F" w:rsidRDefault="001C669C" w:rsidP="00F944F4">
            <w:pPr>
              <w:jc w:val="center"/>
              <w:rPr>
                <w:rFonts w:eastAsia="Times New Roman"/>
                <w:sz w:val="18"/>
                <w:szCs w:val="24"/>
              </w:rPr>
            </w:pPr>
          </w:p>
        </w:tc>
        <w:tc>
          <w:tcPr>
            <w:tcW w:w="8460" w:type="dxa"/>
            <w:gridSpan w:val="7"/>
            <w:vMerge/>
            <w:vAlign w:val="center"/>
          </w:tcPr>
          <w:p w:rsidR="001C669C" w:rsidRPr="005D423F" w:rsidRDefault="001C669C" w:rsidP="00F944F4">
            <w:pPr>
              <w:jc w:val="center"/>
              <w:rPr>
                <w:rFonts w:eastAsia="Times New Roman"/>
                <w:sz w:val="12"/>
                <w:szCs w:val="24"/>
              </w:rPr>
            </w:pPr>
          </w:p>
        </w:tc>
        <w:tc>
          <w:tcPr>
            <w:tcW w:w="4137" w:type="dxa"/>
            <w:gridSpan w:val="7"/>
            <w:vMerge w:val="restart"/>
            <w:tcBorders>
              <w:top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Счет, субсчет, код аналитического учета</w:t>
            </w:r>
          </w:p>
          <w:p w:rsidR="001C669C" w:rsidRPr="005D423F" w:rsidRDefault="001C669C" w:rsidP="00F944F4">
            <w:pPr>
              <w:jc w:val="right"/>
              <w:rPr>
                <w:rFonts w:eastAsia="Times New Roman"/>
                <w:sz w:val="18"/>
                <w:szCs w:val="24"/>
              </w:rPr>
            </w:pPr>
            <w:r w:rsidRPr="005D423F">
              <w:rPr>
                <w:rFonts w:eastAsia="Times New Roman"/>
                <w:sz w:val="18"/>
                <w:szCs w:val="24"/>
              </w:rPr>
              <w:t>Код по ОКОФ</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2"/>
            <w:vMerge/>
          </w:tcPr>
          <w:p w:rsidR="001C669C" w:rsidRPr="005D423F" w:rsidRDefault="001C669C" w:rsidP="00F944F4">
            <w:pPr>
              <w:rPr>
                <w:rFonts w:eastAsia="Times New Roman"/>
                <w:sz w:val="18"/>
                <w:szCs w:val="24"/>
              </w:rPr>
            </w:pPr>
          </w:p>
        </w:tc>
        <w:tc>
          <w:tcPr>
            <w:tcW w:w="8460" w:type="dxa"/>
            <w:gridSpan w:val="7"/>
            <w:vMerge/>
          </w:tcPr>
          <w:p w:rsidR="001C669C" w:rsidRPr="005D423F" w:rsidRDefault="001C669C" w:rsidP="00F944F4">
            <w:pPr>
              <w:rPr>
                <w:rFonts w:eastAsia="Times New Roman"/>
                <w:sz w:val="18"/>
                <w:szCs w:val="24"/>
              </w:rPr>
            </w:pPr>
          </w:p>
        </w:tc>
        <w:tc>
          <w:tcPr>
            <w:tcW w:w="4137" w:type="dxa"/>
            <w:gridSpan w:val="7"/>
            <w:vMerge/>
            <w:tcBorders>
              <w:right w:val="single" w:sz="4" w:space="0" w:color="auto"/>
            </w:tcBorders>
            <w:vAlign w:val="center"/>
          </w:tcPr>
          <w:p w:rsidR="001C669C" w:rsidRPr="005D423F" w:rsidRDefault="001C669C" w:rsidP="00F944F4">
            <w:pPr>
              <w:jc w:val="righ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r>
      <w:tr w:rsidR="001C669C" w:rsidRPr="005D423F" w:rsidTr="00F944F4">
        <w:trPr>
          <w:cantSplit/>
          <w:trHeight w:val="227"/>
        </w:trPr>
        <w:tc>
          <w:tcPr>
            <w:tcW w:w="1440" w:type="dxa"/>
            <w:gridSpan w:val="2"/>
            <w:vMerge/>
            <w:vAlign w:val="center"/>
          </w:tcPr>
          <w:p w:rsidR="001C669C" w:rsidRPr="005D423F" w:rsidRDefault="001C669C" w:rsidP="00F944F4">
            <w:pPr>
              <w:jc w:val="center"/>
              <w:rPr>
                <w:rFonts w:eastAsia="Times New Roman"/>
                <w:sz w:val="18"/>
                <w:szCs w:val="24"/>
              </w:rPr>
            </w:pPr>
          </w:p>
        </w:tc>
        <w:tc>
          <w:tcPr>
            <w:tcW w:w="8460" w:type="dxa"/>
            <w:gridSpan w:val="7"/>
            <w:vMerge/>
            <w:vAlign w:val="bottom"/>
          </w:tcPr>
          <w:p w:rsidR="001C669C" w:rsidRPr="005D423F" w:rsidRDefault="001C669C" w:rsidP="00F944F4">
            <w:pPr>
              <w:jc w:val="center"/>
              <w:rPr>
                <w:rFonts w:eastAsia="Times New Roman"/>
                <w:sz w:val="18"/>
                <w:szCs w:val="24"/>
              </w:rPr>
            </w:pPr>
          </w:p>
        </w:tc>
        <w:tc>
          <w:tcPr>
            <w:tcW w:w="896" w:type="dxa"/>
            <w:gridSpan w:val="2"/>
            <w:tcBorders>
              <w:right w:val="single" w:sz="4" w:space="0" w:color="auto"/>
            </w:tcBorders>
            <w:vAlign w:val="bottom"/>
          </w:tcPr>
          <w:p w:rsidR="001C669C" w:rsidRPr="005D423F" w:rsidRDefault="001C669C" w:rsidP="00F944F4">
            <w:pPr>
              <w:jc w:val="center"/>
              <w:rPr>
                <w:rFonts w:eastAsia="Times New Roman"/>
                <w:sz w:val="18"/>
                <w:szCs w:val="24"/>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r>
      <w:tr w:rsidR="001C669C" w:rsidRPr="005D423F" w:rsidTr="00F944F4">
        <w:trPr>
          <w:cantSplit/>
          <w:trHeight w:val="227"/>
        </w:trPr>
        <w:tc>
          <w:tcPr>
            <w:tcW w:w="4677" w:type="dxa"/>
            <w:gridSpan w:val="7"/>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Местонахождение объекта в момент приема-передачи</w:t>
            </w:r>
          </w:p>
        </w:tc>
        <w:tc>
          <w:tcPr>
            <w:tcW w:w="6119" w:type="dxa"/>
            <w:gridSpan w:val="4"/>
            <w:vMerge w:val="restart"/>
            <w:tcBorders>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инвентарный</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4677" w:type="dxa"/>
            <w:gridSpan w:val="7"/>
            <w:vMerge/>
          </w:tcPr>
          <w:p w:rsidR="001C669C" w:rsidRPr="005D423F" w:rsidRDefault="001C669C" w:rsidP="00F944F4">
            <w:pPr>
              <w:rPr>
                <w:rFonts w:eastAsia="Times New Roman"/>
                <w:sz w:val="18"/>
                <w:szCs w:val="24"/>
              </w:rPr>
            </w:pPr>
          </w:p>
        </w:tc>
        <w:tc>
          <w:tcPr>
            <w:tcW w:w="6119" w:type="dxa"/>
            <w:gridSpan w:val="4"/>
            <w:vMerge/>
            <w:tcBorders>
              <w:right w:val="single" w:sz="4" w:space="0" w:color="auto"/>
            </w:tcBorders>
          </w:tcPr>
          <w:p w:rsidR="001C669C" w:rsidRPr="005D423F" w:rsidRDefault="001C669C" w:rsidP="00F944F4">
            <w:pPr>
              <w:rPr>
                <w:rFonts w:eastAsia="Times New Roman"/>
                <w:sz w:val="18"/>
                <w:szCs w:val="24"/>
              </w:rPr>
            </w:pPr>
          </w:p>
        </w:tc>
        <w:tc>
          <w:tcPr>
            <w:tcW w:w="899" w:type="dxa"/>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 xml:space="preserve">заводской </w:t>
            </w:r>
            <w:r w:rsidRPr="005D423F">
              <w:rPr>
                <w:rFonts w:eastAsia="Times New Roman"/>
                <w:sz w:val="18"/>
                <w:szCs w:val="24"/>
                <w:lang w:val="en-US"/>
              </w:rPr>
              <w:t>(</w:t>
            </w:r>
            <w:r w:rsidRPr="005D423F">
              <w:rPr>
                <w:rFonts w:eastAsia="Times New Roman"/>
                <w:sz w:val="18"/>
                <w:szCs w:val="24"/>
              </w:rPr>
              <w:t>кадастровый)</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2687" w:type="dxa"/>
            <w:gridSpan w:val="4"/>
            <w:vMerge w:val="restart"/>
            <w:vAlign w:val="center"/>
          </w:tcPr>
          <w:p w:rsidR="001C669C" w:rsidRPr="005D423F" w:rsidRDefault="001C669C" w:rsidP="00F944F4">
            <w:pPr>
              <w:jc w:val="right"/>
              <w:rPr>
                <w:rFonts w:eastAsia="Times New Roman"/>
                <w:sz w:val="18"/>
                <w:szCs w:val="24"/>
              </w:rPr>
            </w:pPr>
            <w:r w:rsidRPr="005D423F">
              <w:rPr>
                <w:rFonts w:eastAsia="Times New Roman"/>
                <w:sz w:val="18"/>
                <w:szCs w:val="24"/>
              </w:rPr>
              <w:t>Организация-изготовитель</w:t>
            </w:r>
          </w:p>
        </w:tc>
        <w:tc>
          <w:tcPr>
            <w:tcW w:w="8109" w:type="dxa"/>
            <w:gridSpan w:val="7"/>
            <w:vMerge w:val="restart"/>
            <w:tcBorders>
              <w:right w:val="single" w:sz="4" w:space="0" w:color="auto"/>
            </w:tcBorders>
            <w:vAlign w:val="center"/>
          </w:tcPr>
          <w:p w:rsidR="001C669C" w:rsidRPr="005D423F" w:rsidRDefault="001C669C" w:rsidP="00F944F4">
            <w:pPr>
              <w:jc w:val="center"/>
              <w:rPr>
                <w:rFonts w:eastAsia="Times New Roman"/>
                <w:sz w:val="12"/>
                <w:szCs w:val="24"/>
                <w:lang w:val="en-US"/>
              </w:rPr>
            </w:pPr>
            <w:r w:rsidRPr="005D423F">
              <w:rPr>
                <w:rFonts w:eastAsia="Times New Roman"/>
                <w:sz w:val="12"/>
                <w:szCs w:val="24"/>
                <w:lang w:val="en-US"/>
              </w:rPr>
              <w:t>------</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ind w:right="313"/>
              <w:rPr>
                <w:rFonts w:eastAsia="Times New Roman"/>
                <w:sz w:val="18"/>
                <w:szCs w:val="24"/>
              </w:rPr>
            </w:pPr>
          </w:p>
        </w:tc>
      </w:tr>
      <w:tr w:rsidR="001C669C" w:rsidRPr="005D423F" w:rsidTr="00F944F4">
        <w:trPr>
          <w:cantSplit/>
          <w:trHeight w:val="227"/>
        </w:trPr>
        <w:tc>
          <w:tcPr>
            <w:tcW w:w="2687" w:type="dxa"/>
            <w:gridSpan w:val="4"/>
            <w:vMerge/>
          </w:tcPr>
          <w:p w:rsidR="001C669C" w:rsidRPr="005D423F" w:rsidRDefault="001C669C" w:rsidP="00F944F4">
            <w:pPr>
              <w:rPr>
                <w:rFonts w:eastAsia="Times New Roman"/>
                <w:sz w:val="18"/>
                <w:szCs w:val="24"/>
              </w:rPr>
            </w:pPr>
          </w:p>
        </w:tc>
        <w:tc>
          <w:tcPr>
            <w:tcW w:w="8109" w:type="dxa"/>
            <w:gridSpan w:val="7"/>
            <w:vMerge/>
            <w:tcBorders>
              <w:right w:val="single" w:sz="4" w:space="0" w:color="auto"/>
            </w:tcBorders>
          </w:tcPr>
          <w:p w:rsidR="001C669C" w:rsidRPr="005D423F" w:rsidRDefault="001C669C" w:rsidP="00F944F4">
            <w:pPr>
              <w:rPr>
                <w:rFonts w:eastAsia="Times New Roman"/>
                <w:sz w:val="18"/>
                <w:szCs w:val="24"/>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5" w:type="dxa"/>
            <w:vMerge w:val="restart"/>
          </w:tcPr>
          <w:p w:rsidR="001C669C" w:rsidRPr="005D423F" w:rsidRDefault="001C669C" w:rsidP="00F944F4">
            <w:pPr>
              <w:rPr>
                <w:rFonts w:eastAsia="Times New Roman"/>
                <w:sz w:val="18"/>
                <w:szCs w:val="24"/>
              </w:rPr>
            </w:pPr>
            <w:proofErr w:type="spellStart"/>
            <w:r w:rsidRPr="005D423F">
              <w:rPr>
                <w:rFonts w:eastAsia="Times New Roman"/>
                <w:sz w:val="18"/>
                <w:szCs w:val="24"/>
              </w:rPr>
              <w:t>Справочно</w:t>
            </w:r>
            <w:proofErr w:type="spellEnd"/>
          </w:p>
        </w:tc>
        <w:tc>
          <w:tcPr>
            <w:tcW w:w="3595" w:type="dxa"/>
            <w:gridSpan w:val="5"/>
            <w:vMerge w:val="restart"/>
          </w:tcPr>
          <w:p w:rsidR="001C669C" w:rsidRPr="005D423F" w:rsidRDefault="001C669C" w:rsidP="00F944F4">
            <w:pPr>
              <w:rPr>
                <w:rFonts w:eastAsia="Times New Roman"/>
                <w:sz w:val="18"/>
                <w:szCs w:val="24"/>
              </w:rPr>
            </w:pPr>
            <w:r w:rsidRPr="005D423F">
              <w:rPr>
                <w:rFonts w:eastAsia="Times New Roman"/>
                <w:sz w:val="18"/>
                <w:szCs w:val="24"/>
              </w:rPr>
              <w:t>1. Участники долевой собственности</w:t>
            </w:r>
          </w:p>
        </w:tc>
        <w:tc>
          <w:tcPr>
            <w:tcW w:w="7200" w:type="dxa"/>
            <w:gridSpan w:val="7"/>
            <w:tcBorders>
              <w:right w:val="single" w:sz="4" w:space="0" w:color="auto"/>
            </w:tcBorders>
            <w:vAlign w:val="bottom"/>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5" w:type="dxa"/>
            <w:vMerge/>
          </w:tcPr>
          <w:p w:rsidR="001C669C" w:rsidRPr="005D423F" w:rsidRDefault="001C669C" w:rsidP="00F944F4">
            <w:pPr>
              <w:rPr>
                <w:rFonts w:eastAsia="Times New Roman"/>
                <w:sz w:val="18"/>
                <w:szCs w:val="24"/>
              </w:rPr>
            </w:pPr>
          </w:p>
        </w:tc>
        <w:tc>
          <w:tcPr>
            <w:tcW w:w="3595" w:type="dxa"/>
            <w:gridSpan w:val="5"/>
            <w:vMerge/>
          </w:tcPr>
          <w:p w:rsidR="001C669C" w:rsidRPr="005D423F" w:rsidRDefault="001C669C" w:rsidP="00F944F4">
            <w:pPr>
              <w:rPr>
                <w:rFonts w:eastAsia="Times New Roman"/>
                <w:sz w:val="18"/>
                <w:szCs w:val="24"/>
              </w:rPr>
            </w:pPr>
          </w:p>
        </w:tc>
        <w:tc>
          <w:tcPr>
            <w:tcW w:w="7200" w:type="dxa"/>
            <w:gridSpan w:val="7"/>
            <w:tcBorders>
              <w:right w:val="single" w:sz="4" w:space="0" w:color="auto"/>
            </w:tcBorders>
            <w:vAlign w:val="bottom"/>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Pr>
        <w:tc>
          <w:tcPr>
            <w:tcW w:w="4670" w:type="dxa"/>
            <w:gridSpan w:val="6"/>
          </w:tcPr>
          <w:p w:rsidR="001C669C" w:rsidRPr="005D423F" w:rsidRDefault="001C669C" w:rsidP="00F944F4">
            <w:pPr>
              <w:rPr>
                <w:rFonts w:eastAsia="Times New Roman"/>
                <w:sz w:val="18"/>
                <w:szCs w:val="24"/>
              </w:rPr>
            </w:pPr>
            <w:r w:rsidRPr="005D423F">
              <w:rPr>
                <w:rFonts w:eastAsia="Times New Roman"/>
                <w:sz w:val="18"/>
                <w:szCs w:val="24"/>
              </w:rPr>
              <w:t>2. Иностранная валюта</w:t>
            </w:r>
          </w:p>
          <w:p w:rsidR="001C669C" w:rsidRPr="005D423F" w:rsidRDefault="001C669C" w:rsidP="00F944F4">
            <w:pPr>
              <w:rPr>
                <w:rFonts w:eastAsia="Times New Roman"/>
                <w:sz w:val="12"/>
                <w:szCs w:val="24"/>
              </w:rPr>
            </w:pPr>
            <w:r w:rsidRPr="005D423F">
              <w:rPr>
                <w:rFonts w:eastAsia="Times New Roman"/>
                <w:sz w:val="12"/>
                <w:szCs w:val="24"/>
              </w:rPr>
              <w:t>* заполняется в случае, когда стоимость объекта основных сре</w:t>
            </w:r>
            <w:proofErr w:type="gramStart"/>
            <w:r w:rsidRPr="005D423F">
              <w:rPr>
                <w:rFonts w:eastAsia="Times New Roman"/>
                <w:sz w:val="12"/>
                <w:szCs w:val="24"/>
              </w:rPr>
              <w:t>дств пр</w:t>
            </w:r>
            <w:proofErr w:type="gramEnd"/>
            <w:r w:rsidRPr="005D423F">
              <w:rPr>
                <w:rFonts w:eastAsia="Times New Roman"/>
                <w:sz w:val="12"/>
                <w:szCs w:val="24"/>
              </w:rPr>
              <w:t>и приобретении была выражена в иностранной валюте.</w:t>
            </w:r>
          </w:p>
        </w:tc>
        <w:tc>
          <w:tcPr>
            <w:tcW w:w="10356" w:type="dxa"/>
            <w:gridSpan w:val="11"/>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   _________________________   __________________________   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 xml:space="preserve">                               (наименование)                                                                                                                                     (курс)                                          (на дату)                                       (сумма)</w:t>
            </w:r>
          </w:p>
        </w:tc>
      </w:tr>
    </w:tbl>
    <w:p w:rsidR="001C669C" w:rsidRPr="005D423F" w:rsidRDefault="001C669C" w:rsidP="001C669C">
      <w:pPr>
        <w:autoSpaceDE w:val="0"/>
        <w:autoSpaceDN w:val="0"/>
        <w:adjustRightInd w:val="0"/>
        <w:rPr>
          <w:rFonts w:eastAsia="Times New Roman"/>
          <w:b/>
          <w:bCs/>
          <w:sz w:val="18"/>
          <w:szCs w:val="18"/>
        </w:rPr>
      </w:pPr>
    </w:p>
    <w:p w:rsidR="001C669C" w:rsidRPr="005D423F" w:rsidRDefault="001C669C" w:rsidP="001C669C">
      <w:pPr>
        <w:autoSpaceDE w:val="0"/>
        <w:autoSpaceDN w:val="0"/>
        <w:adjustRightInd w:val="0"/>
        <w:rPr>
          <w:rFonts w:eastAsia="Times New Roman"/>
          <w:b/>
          <w:bCs/>
          <w:szCs w:val="24"/>
        </w:rPr>
      </w:pPr>
      <w:r w:rsidRPr="005D423F">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5D423F">
        <w:rPr>
          <w:rFonts w:eastAsia="Times New Roman"/>
          <w:b/>
          <w:bCs/>
          <w:sz w:val="18"/>
          <w:szCs w:val="18"/>
        </w:rPr>
        <w:t>на</w:t>
      </w:r>
      <w:proofErr w:type="gramEnd"/>
    </w:p>
    <w:p w:rsidR="001C669C" w:rsidRPr="005D423F" w:rsidRDefault="001C669C" w:rsidP="001C669C">
      <w:pPr>
        <w:rPr>
          <w:rFonts w:eastAsia="Times New Roman"/>
          <w:b/>
          <w:bCs/>
          <w:sz w:val="24"/>
          <w:szCs w:val="24"/>
        </w:rPr>
      </w:pPr>
      <w:r w:rsidRPr="005D423F">
        <w:rPr>
          <w:rFonts w:eastAsia="Times New Roman"/>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1C669C" w:rsidRPr="005D423F" w:rsidTr="00F944F4">
        <w:trPr>
          <w:cantSplit/>
        </w:trPr>
        <w:tc>
          <w:tcPr>
            <w:tcW w:w="3353" w:type="dxa"/>
            <w:gridSpan w:val="3"/>
          </w:tcPr>
          <w:p w:rsidR="001C669C" w:rsidRPr="005D423F" w:rsidRDefault="001C669C" w:rsidP="00F944F4">
            <w:pPr>
              <w:jc w:val="center"/>
              <w:rPr>
                <w:rFonts w:eastAsia="Times New Roman"/>
                <w:sz w:val="18"/>
                <w:szCs w:val="24"/>
              </w:rPr>
            </w:pPr>
            <w:r w:rsidRPr="005D423F">
              <w:rPr>
                <w:rFonts w:eastAsia="Times New Roman"/>
                <w:sz w:val="18"/>
                <w:szCs w:val="24"/>
              </w:rPr>
              <w:t>Дата</w:t>
            </w:r>
          </w:p>
        </w:tc>
        <w:tc>
          <w:tcPr>
            <w:tcW w:w="1265" w:type="dxa"/>
            <w:vMerge w:val="restart"/>
          </w:tcPr>
          <w:p w:rsidR="001C669C" w:rsidRPr="005D423F" w:rsidRDefault="001C669C" w:rsidP="00F944F4">
            <w:pPr>
              <w:jc w:val="center"/>
              <w:rPr>
                <w:rFonts w:eastAsia="Times New Roman"/>
                <w:sz w:val="18"/>
                <w:szCs w:val="24"/>
              </w:rPr>
            </w:pPr>
            <w:proofErr w:type="gramStart"/>
            <w:r w:rsidRPr="005D423F">
              <w:rPr>
                <w:rFonts w:eastAsia="Times New Roman"/>
                <w:sz w:val="18"/>
                <w:szCs w:val="24"/>
              </w:rPr>
              <w:t>Фактический срок эксплуатации (лет, (месяцев)</w:t>
            </w:r>
            <w:proofErr w:type="gramEnd"/>
          </w:p>
        </w:tc>
        <w:tc>
          <w:tcPr>
            <w:tcW w:w="1352"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Срок полезного использования</w:t>
            </w:r>
          </w:p>
          <w:p w:rsidR="001C669C" w:rsidRPr="005D423F" w:rsidRDefault="001C669C" w:rsidP="00F944F4">
            <w:pPr>
              <w:jc w:val="center"/>
              <w:rPr>
                <w:rFonts w:eastAsia="Times New Roman"/>
                <w:sz w:val="18"/>
                <w:szCs w:val="24"/>
              </w:rPr>
            </w:pPr>
            <w:r w:rsidRPr="005D423F">
              <w:rPr>
                <w:rFonts w:eastAsia="Times New Roman"/>
                <w:sz w:val="18"/>
                <w:szCs w:val="24"/>
              </w:rPr>
              <w:t>(месяцев)</w:t>
            </w:r>
          </w:p>
        </w:tc>
        <w:tc>
          <w:tcPr>
            <w:tcW w:w="1208"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Сумма начисленной амортизации (износа), руб.</w:t>
            </w:r>
          </w:p>
        </w:tc>
        <w:tc>
          <w:tcPr>
            <w:tcW w:w="1115"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Остаточная стоимость, руб.</w:t>
            </w:r>
          </w:p>
        </w:tc>
        <w:tc>
          <w:tcPr>
            <w:tcW w:w="1285" w:type="dxa"/>
            <w:vMerge w:val="restart"/>
            <w:tcBorders>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1C669C" w:rsidRPr="005D423F" w:rsidRDefault="001C669C" w:rsidP="00F944F4">
            <w:pPr>
              <w:rPr>
                <w:rFonts w:eastAsia="Times New Roman"/>
                <w:sz w:val="24"/>
                <w:szCs w:val="24"/>
              </w:rPr>
            </w:pPr>
          </w:p>
        </w:tc>
        <w:tc>
          <w:tcPr>
            <w:tcW w:w="1469" w:type="dxa"/>
            <w:vMerge w:val="restart"/>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 стоимость на дату принятия к бухгалтерскому учету, руб.</w:t>
            </w:r>
          </w:p>
        </w:tc>
        <w:tc>
          <w:tcPr>
            <w:tcW w:w="1352"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Срок полезного использования</w:t>
            </w:r>
          </w:p>
          <w:p w:rsidR="001C669C" w:rsidRPr="005D423F" w:rsidRDefault="001C669C" w:rsidP="00F944F4">
            <w:pPr>
              <w:jc w:val="center"/>
              <w:rPr>
                <w:rFonts w:eastAsia="Times New Roman"/>
                <w:sz w:val="18"/>
                <w:szCs w:val="24"/>
              </w:rPr>
            </w:pPr>
            <w:r w:rsidRPr="005D423F">
              <w:rPr>
                <w:rFonts w:eastAsia="Times New Roman"/>
                <w:sz w:val="18"/>
                <w:szCs w:val="24"/>
              </w:rPr>
              <w:t>(месяцев)</w:t>
            </w:r>
          </w:p>
        </w:tc>
        <w:tc>
          <w:tcPr>
            <w:tcW w:w="2129" w:type="dxa"/>
            <w:gridSpan w:val="2"/>
          </w:tcPr>
          <w:p w:rsidR="001C669C" w:rsidRPr="005D423F" w:rsidRDefault="001C669C" w:rsidP="00F944F4">
            <w:pPr>
              <w:jc w:val="center"/>
              <w:rPr>
                <w:rFonts w:eastAsia="Times New Roman"/>
                <w:sz w:val="18"/>
                <w:szCs w:val="24"/>
              </w:rPr>
            </w:pPr>
            <w:r w:rsidRPr="005D423F">
              <w:rPr>
                <w:rFonts w:eastAsia="Times New Roman"/>
                <w:sz w:val="18"/>
                <w:szCs w:val="24"/>
              </w:rPr>
              <w:t>Способ начисления амортизации</w:t>
            </w:r>
          </w:p>
        </w:tc>
      </w:tr>
      <w:tr w:rsidR="001C669C" w:rsidRPr="005D423F" w:rsidTr="00F944F4">
        <w:trPr>
          <w:cantSplit/>
        </w:trPr>
        <w:tc>
          <w:tcPr>
            <w:tcW w:w="539" w:type="dxa"/>
          </w:tcPr>
          <w:p w:rsidR="001C669C" w:rsidRPr="005D423F" w:rsidRDefault="001C669C" w:rsidP="00F944F4">
            <w:pPr>
              <w:jc w:val="center"/>
              <w:rPr>
                <w:rFonts w:eastAsia="Times New Roman"/>
                <w:sz w:val="18"/>
                <w:szCs w:val="24"/>
              </w:rPr>
            </w:pPr>
            <w:r w:rsidRPr="005D423F">
              <w:rPr>
                <w:rFonts w:eastAsia="Times New Roman"/>
                <w:sz w:val="18"/>
                <w:szCs w:val="24"/>
              </w:rPr>
              <w:t>выпуска</w:t>
            </w:r>
          </w:p>
          <w:p w:rsidR="001C669C" w:rsidRPr="005D423F" w:rsidRDefault="001C669C" w:rsidP="00F944F4">
            <w:pPr>
              <w:jc w:val="center"/>
              <w:rPr>
                <w:rFonts w:eastAsia="Times New Roman"/>
                <w:sz w:val="18"/>
                <w:szCs w:val="24"/>
              </w:rPr>
            </w:pPr>
            <w:r w:rsidRPr="005D423F">
              <w:rPr>
                <w:rFonts w:eastAsia="Times New Roman"/>
                <w:sz w:val="18"/>
                <w:szCs w:val="24"/>
              </w:rPr>
              <w:t>(год)</w:t>
            </w:r>
          </w:p>
        </w:tc>
        <w:tc>
          <w:tcPr>
            <w:tcW w:w="1556" w:type="dxa"/>
          </w:tcPr>
          <w:p w:rsidR="001C669C" w:rsidRPr="005D423F" w:rsidRDefault="001C669C" w:rsidP="00F944F4">
            <w:pPr>
              <w:jc w:val="center"/>
              <w:rPr>
                <w:rFonts w:eastAsia="Times New Roman"/>
                <w:sz w:val="18"/>
                <w:szCs w:val="24"/>
              </w:rPr>
            </w:pPr>
            <w:r w:rsidRPr="005D423F">
              <w:rPr>
                <w:rFonts w:eastAsia="Times New Roman"/>
                <w:sz w:val="18"/>
                <w:szCs w:val="24"/>
              </w:rPr>
              <w:t xml:space="preserve">ввода </w:t>
            </w:r>
            <w:proofErr w:type="gramStart"/>
            <w:r w:rsidRPr="005D423F">
              <w:rPr>
                <w:rFonts w:eastAsia="Times New Roman"/>
                <w:sz w:val="18"/>
                <w:szCs w:val="24"/>
              </w:rPr>
              <w:t>в</w:t>
            </w:r>
            <w:proofErr w:type="gramEnd"/>
          </w:p>
          <w:p w:rsidR="001C669C" w:rsidRPr="005D423F" w:rsidRDefault="001C669C" w:rsidP="00F944F4">
            <w:pPr>
              <w:jc w:val="center"/>
              <w:rPr>
                <w:rFonts w:eastAsia="Times New Roman"/>
                <w:sz w:val="18"/>
                <w:szCs w:val="24"/>
              </w:rPr>
            </w:pPr>
            <w:r w:rsidRPr="005D423F">
              <w:rPr>
                <w:rFonts w:eastAsia="Times New Roman"/>
                <w:sz w:val="18"/>
                <w:szCs w:val="24"/>
              </w:rPr>
              <w:t>эксплуатацию</w:t>
            </w:r>
          </w:p>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w:t>
            </w:r>
          </w:p>
        </w:tc>
        <w:tc>
          <w:tcPr>
            <w:tcW w:w="1258" w:type="dxa"/>
          </w:tcPr>
          <w:p w:rsidR="001C669C" w:rsidRPr="005D423F" w:rsidRDefault="001C669C" w:rsidP="00F944F4">
            <w:pPr>
              <w:jc w:val="center"/>
              <w:rPr>
                <w:rFonts w:eastAsia="Times New Roman"/>
                <w:sz w:val="18"/>
                <w:szCs w:val="24"/>
              </w:rPr>
            </w:pPr>
            <w:r w:rsidRPr="005D423F">
              <w:rPr>
                <w:rFonts w:eastAsia="Times New Roman"/>
                <w:sz w:val="18"/>
                <w:szCs w:val="24"/>
              </w:rPr>
              <w:t>Последнего</w:t>
            </w:r>
          </w:p>
          <w:p w:rsidR="001C669C" w:rsidRPr="005D423F" w:rsidRDefault="001C669C" w:rsidP="00F944F4">
            <w:pPr>
              <w:jc w:val="center"/>
              <w:rPr>
                <w:rFonts w:eastAsia="Times New Roman"/>
                <w:sz w:val="18"/>
                <w:szCs w:val="24"/>
              </w:rPr>
            </w:pPr>
            <w:r w:rsidRPr="005D423F">
              <w:rPr>
                <w:rFonts w:eastAsia="Times New Roman"/>
                <w:sz w:val="18"/>
                <w:szCs w:val="24"/>
              </w:rPr>
              <w:t>капитального</w:t>
            </w:r>
          </w:p>
          <w:p w:rsidR="001C669C" w:rsidRPr="005D423F" w:rsidRDefault="001C669C" w:rsidP="00F944F4">
            <w:pPr>
              <w:jc w:val="center"/>
              <w:rPr>
                <w:rFonts w:eastAsia="Times New Roman"/>
                <w:sz w:val="18"/>
                <w:szCs w:val="24"/>
              </w:rPr>
            </w:pPr>
            <w:r w:rsidRPr="005D423F">
              <w:rPr>
                <w:rFonts w:eastAsia="Times New Roman"/>
                <w:sz w:val="18"/>
                <w:szCs w:val="24"/>
              </w:rPr>
              <w:t>ремонта</w:t>
            </w:r>
          </w:p>
        </w:tc>
        <w:tc>
          <w:tcPr>
            <w:tcW w:w="1265" w:type="dxa"/>
            <w:vMerge/>
          </w:tcPr>
          <w:p w:rsidR="001C669C" w:rsidRPr="005D423F" w:rsidRDefault="001C669C" w:rsidP="00F944F4">
            <w:pPr>
              <w:rPr>
                <w:rFonts w:eastAsia="Times New Roman"/>
                <w:sz w:val="24"/>
                <w:szCs w:val="24"/>
              </w:rPr>
            </w:pPr>
          </w:p>
        </w:tc>
        <w:tc>
          <w:tcPr>
            <w:tcW w:w="1352" w:type="dxa"/>
            <w:vMerge/>
          </w:tcPr>
          <w:p w:rsidR="001C669C" w:rsidRPr="005D423F" w:rsidRDefault="001C669C" w:rsidP="00F944F4">
            <w:pPr>
              <w:rPr>
                <w:rFonts w:eastAsia="Times New Roman"/>
                <w:sz w:val="24"/>
                <w:szCs w:val="24"/>
              </w:rPr>
            </w:pPr>
          </w:p>
        </w:tc>
        <w:tc>
          <w:tcPr>
            <w:tcW w:w="1208" w:type="dxa"/>
            <w:vMerge/>
          </w:tcPr>
          <w:p w:rsidR="001C669C" w:rsidRPr="005D423F" w:rsidRDefault="001C669C" w:rsidP="00F944F4">
            <w:pPr>
              <w:rPr>
                <w:rFonts w:eastAsia="Times New Roman"/>
                <w:sz w:val="24"/>
                <w:szCs w:val="24"/>
              </w:rPr>
            </w:pPr>
          </w:p>
        </w:tc>
        <w:tc>
          <w:tcPr>
            <w:tcW w:w="1115" w:type="dxa"/>
            <w:vMerge/>
          </w:tcPr>
          <w:p w:rsidR="001C669C" w:rsidRPr="005D423F" w:rsidRDefault="001C669C" w:rsidP="00F944F4">
            <w:pPr>
              <w:rPr>
                <w:rFonts w:eastAsia="Times New Roman"/>
                <w:sz w:val="24"/>
                <w:szCs w:val="24"/>
              </w:rPr>
            </w:pPr>
          </w:p>
        </w:tc>
        <w:tc>
          <w:tcPr>
            <w:tcW w:w="1285" w:type="dxa"/>
            <w:vMerge/>
            <w:tcBorders>
              <w:right w:val="single" w:sz="4" w:space="0" w:color="auto"/>
            </w:tcBorders>
          </w:tcPr>
          <w:p w:rsidR="001C669C" w:rsidRPr="005D423F" w:rsidRDefault="001C669C" w:rsidP="00F944F4">
            <w:pPr>
              <w:rPr>
                <w:rFonts w:eastAsia="Times New Roman"/>
                <w:sz w:val="24"/>
                <w:szCs w:val="24"/>
              </w:rPr>
            </w:pPr>
          </w:p>
        </w:tc>
        <w:tc>
          <w:tcPr>
            <w:tcW w:w="689" w:type="dxa"/>
            <w:vMerge/>
            <w:tcBorders>
              <w:top w:val="nil"/>
              <w:left w:val="single" w:sz="4" w:space="0" w:color="auto"/>
              <w:bottom w:val="nil"/>
              <w:right w:val="single" w:sz="4" w:space="0" w:color="auto"/>
            </w:tcBorders>
          </w:tcPr>
          <w:p w:rsidR="001C669C" w:rsidRPr="005D423F" w:rsidRDefault="001C669C" w:rsidP="00F944F4">
            <w:pPr>
              <w:rPr>
                <w:rFonts w:eastAsia="Times New Roman"/>
                <w:sz w:val="24"/>
                <w:szCs w:val="24"/>
              </w:rPr>
            </w:pPr>
          </w:p>
        </w:tc>
        <w:tc>
          <w:tcPr>
            <w:tcW w:w="1469" w:type="dxa"/>
            <w:vMerge/>
            <w:tcBorders>
              <w:left w:val="single" w:sz="4" w:space="0" w:color="auto"/>
            </w:tcBorders>
          </w:tcPr>
          <w:p w:rsidR="001C669C" w:rsidRPr="005D423F" w:rsidRDefault="001C669C" w:rsidP="00F944F4">
            <w:pPr>
              <w:rPr>
                <w:rFonts w:eastAsia="Times New Roman"/>
                <w:sz w:val="24"/>
                <w:szCs w:val="24"/>
              </w:rPr>
            </w:pPr>
          </w:p>
        </w:tc>
        <w:tc>
          <w:tcPr>
            <w:tcW w:w="1352" w:type="dxa"/>
            <w:vMerge/>
          </w:tcPr>
          <w:p w:rsidR="001C669C" w:rsidRPr="005D423F" w:rsidRDefault="001C669C" w:rsidP="00F944F4">
            <w:pPr>
              <w:rPr>
                <w:rFonts w:eastAsia="Times New Roman"/>
                <w:sz w:val="24"/>
                <w:szCs w:val="24"/>
              </w:rPr>
            </w:pPr>
          </w:p>
        </w:tc>
        <w:tc>
          <w:tcPr>
            <w:tcW w:w="1307" w:type="dxa"/>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w:t>
            </w:r>
          </w:p>
        </w:tc>
        <w:tc>
          <w:tcPr>
            <w:tcW w:w="822" w:type="dxa"/>
          </w:tcPr>
          <w:p w:rsidR="001C669C" w:rsidRPr="005D423F" w:rsidRDefault="001C669C" w:rsidP="00F944F4">
            <w:pPr>
              <w:jc w:val="center"/>
              <w:rPr>
                <w:rFonts w:eastAsia="Times New Roman"/>
                <w:sz w:val="18"/>
                <w:szCs w:val="24"/>
              </w:rPr>
            </w:pPr>
            <w:r w:rsidRPr="005D423F">
              <w:rPr>
                <w:rFonts w:eastAsia="Times New Roman"/>
                <w:sz w:val="18"/>
                <w:szCs w:val="24"/>
              </w:rPr>
              <w:t>Норма</w:t>
            </w:r>
          </w:p>
        </w:tc>
      </w:tr>
      <w:tr w:rsidR="001C669C" w:rsidRPr="005D423F" w:rsidTr="00F944F4">
        <w:trPr>
          <w:cantSplit/>
        </w:trPr>
        <w:tc>
          <w:tcPr>
            <w:tcW w:w="539"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w:t>
            </w:r>
          </w:p>
        </w:tc>
        <w:tc>
          <w:tcPr>
            <w:tcW w:w="1556"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w:t>
            </w:r>
          </w:p>
        </w:tc>
        <w:tc>
          <w:tcPr>
            <w:tcW w:w="1258"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3</w:t>
            </w:r>
          </w:p>
        </w:tc>
        <w:tc>
          <w:tcPr>
            <w:tcW w:w="1265"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4</w:t>
            </w:r>
          </w:p>
        </w:tc>
        <w:tc>
          <w:tcPr>
            <w:tcW w:w="1352"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5</w:t>
            </w:r>
          </w:p>
        </w:tc>
        <w:tc>
          <w:tcPr>
            <w:tcW w:w="1208"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6</w:t>
            </w:r>
          </w:p>
        </w:tc>
        <w:tc>
          <w:tcPr>
            <w:tcW w:w="1115"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7</w:t>
            </w:r>
          </w:p>
        </w:tc>
        <w:tc>
          <w:tcPr>
            <w:tcW w:w="1285" w:type="dxa"/>
            <w:tcBorders>
              <w:righ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8</w:t>
            </w:r>
          </w:p>
        </w:tc>
        <w:tc>
          <w:tcPr>
            <w:tcW w:w="689"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12"/>
                <w:szCs w:val="24"/>
              </w:rPr>
            </w:pPr>
          </w:p>
        </w:tc>
        <w:tc>
          <w:tcPr>
            <w:tcW w:w="1469" w:type="dxa"/>
            <w:tcBorders>
              <w:lef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9</w:t>
            </w:r>
          </w:p>
        </w:tc>
        <w:tc>
          <w:tcPr>
            <w:tcW w:w="1352"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10</w:t>
            </w:r>
          </w:p>
        </w:tc>
        <w:tc>
          <w:tcPr>
            <w:tcW w:w="1307"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11</w:t>
            </w:r>
          </w:p>
        </w:tc>
        <w:tc>
          <w:tcPr>
            <w:tcW w:w="822"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12</w:t>
            </w:r>
          </w:p>
        </w:tc>
      </w:tr>
      <w:tr w:rsidR="001C669C" w:rsidRPr="005D423F" w:rsidTr="00F944F4">
        <w:trPr>
          <w:cantSplit/>
          <w:trHeight w:val="284"/>
        </w:trPr>
        <w:tc>
          <w:tcPr>
            <w:tcW w:w="539"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1556" w:type="dxa"/>
            <w:vAlign w:val="center"/>
          </w:tcPr>
          <w:p w:rsidR="001C669C" w:rsidRPr="005D423F" w:rsidRDefault="001C669C" w:rsidP="00F944F4">
            <w:pPr>
              <w:jc w:val="center"/>
              <w:rPr>
                <w:rFonts w:eastAsia="Times New Roman"/>
                <w:sz w:val="18"/>
                <w:szCs w:val="24"/>
              </w:rPr>
            </w:pPr>
          </w:p>
        </w:tc>
        <w:tc>
          <w:tcPr>
            <w:tcW w:w="1258"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1265"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c>
          <w:tcPr>
            <w:tcW w:w="1352"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c>
          <w:tcPr>
            <w:tcW w:w="1208"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c>
          <w:tcPr>
            <w:tcW w:w="1115"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c>
          <w:tcPr>
            <w:tcW w:w="1285" w:type="dxa"/>
            <w:tcBorders>
              <w:right w:val="single" w:sz="4" w:space="0" w:color="auto"/>
            </w:tcBorders>
            <w:vAlign w:val="center"/>
          </w:tcPr>
          <w:p w:rsidR="001C669C" w:rsidRPr="005D423F" w:rsidRDefault="001C669C" w:rsidP="00F944F4">
            <w:pPr>
              <w:jc w:val="center"/>
              <w:rPr>
                <w:rFonts w:eastAsia="Times New Roman"/>
                <w:sz w:val="24"/>
                <w:szCs w:val="24"/>
              </w:rPr>
            </w:pPr>
          </w:p>
        </w:tc>
        <w:tc>
          <w:tcPr>
            <w:tcW w:w="689"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24"/>
                <w:szCs w:val="24"/>
              </w:rPr>
            </w:pPr>
          </w:p>
        </w:tc>
        <w:tc>
          <w:tcPr>
            <w:tcW w:w="1469" w:type="dxa"/>
            <w:tcBorders>
              <w:left w:val="single" w:sz="4" w:space="0" w:color="auto"/>
            </w:tcBorders>
            <w:vAlign w:val="center"/>
          </w:tcPr>
          <w:p w:rsidR="001C669C" w:rsidRPr="005D423F" w:rsidRDefault="001C669C" w:rsidP="00F944F4">
            <w:pPr>
              <w:jc w:val="center"/>
              <w:rPr>
                <w:rFonts w:eastAsia="Times New Roman"/>
                <w:sz w:val="24"/>
                <w:szCs w:val="24"/>
              </w:rPr>
            </w:pPr>
          </w:p>
        </w:tc>
        <w:tc>
          <w:tcPr>
            <w:tcW w:w="1352"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c>
          <w:tcPr>
            <w:tcW w:w="1307"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822"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r>
    </w:tbl>
    <w:p w:rsidR="001C669C" w:rsidRPr="005D423F" w:rsidRDefault="001C669C" w:rsidP="001C669C">
      <w:pPr>
        <w:rPr>
          <w:rFonts w:eastAsia="Times New Roman"/>
          <w:b/>
          <w:bCs/>
          <w:sz w:val="18"/>
          <w:szCs w:val="18"/>
        </w:rPr>
      </w:pPr>
    </w:p>
    <w:p w:rsidR="001C669C" w:rsidRPr="005D423F" w:rsidRDefault="001C669C" w:rsidP="001C669C">
      <w:pPr>
        <w:rPr>
          <w:rFonts w:eastAsia="Times New Roman"/>
          <w:b/>
          <w:bCs/>
          <w:sz w:val="18"/>
          <w:szCs w:val="18"/>
        </w:rPr>
      </w:pPr>
    </w:p>
    <w:p w:rsidR="001C669C" w:rsidRPr="005D423F" w:rsidRDefault="001C669C" w:rsidP="001C669C">
      <w:pPr>
        <w:rPr>
          <w:rFonts w:eastAsia="Times New Roman"/>
          <w:b/>
          <w:bCs/>
          <w:sz w:val="18"/>
          <w:szCs w:val="18"/>
        </w:rPr>
      </w:pPr>
    </w:p>
    <w:p w:rsidR="001C669C" w:rsidRPr="005D423F" w:rsidRDefault="001C669C" w:rsidP="001C669C">
      <w:pPr>
        <w:rPr>
          <w:rFonts w:eastAsia="Times New Roman"/>
          <w:b/>
          <w:bCs/>
          <w:sz w:val="18"/>
          <w:szCs w:val="18"/>
        </w:rPr>
      </w:pPr>
    </w:p>
    <w:p w:rsidR="001C669C" w:rsidRPr="005D423F" w:rsidRDefault="001C669C" w:rsidP="001C669C">
      <w:pPr>
        <w:rPr>
          <w:rFonts w:eastAsia="Times New Roman"/>
          <w:b/>
          <w:bCs/>
          <w:sz w:val="24"/>
          <w:szCs w:val="24"/>
        </w:rPr>
      </w:pPr>
      <w:r w:rsidRPr="005D423F">
        <w:rPr>
          <w:rFonts w:eastAsia="Times New Roman"/>
          <w:b/>
          <w:bCs/>
          <w:sz w:val="18"/>
          <w:szCs w:val="18"/>
        </w:rPr>
        <w:t xml:space="preserve">        3. Сведения для налогового учета</w:t>
      </w:r>
      <w:r w:rsidRPr="005D423F">
        <w:rPr>
          <w:rFonts w:eastAsia="Times New Roman"/>
          <w:b/>
          <w:bCs/>
          <w:sz w:val="18"/>
          <w:szCs w:val="18"/>
        </w:rPr>
        <w:tab/>
      </w:r>
      <w:r w:rsidRPr="005D423F">
        <w:rPr>
          <w:rFonts w:eastAsia="Times New Roman"/>
          <w:b/>
          <w:bCs/>
          <w:sz w:val="18"/>
          <w:szCs w:val="18"/>
        </w:rPr>
        <w:tab/>
      </w:r>
      <w:r w:rsidRPr="005D423F">
        <w:rPr>
          <w:rFonts w:eastAsia="Times New Roman"/>
          <w:b/>
          <w:bCs/>
          <w:sz w:val="18"/>
          <w:szCs w:val="18"/>
        </w:rPr>
        <w:tab/>
      </w:r>
      <w:r w:rsidRPr="005D423F">
        <w:rPr>
          <w:rFonts w:eastAsia="Times New Roman"/>
          <w:b/>
          <w:bCs/>
          <w:sz w:val="18"/>
          <w:szCs w:val="18"/>
        </w:rPr>
        <w:tab/>
      </w:r>
      <w:r w:rsidRPr="005D423F">
        <w:rPr>
          <w:rFonts w:eastAsia="Times New Roman"/>
          <w:b/>
          <w:bCs/>
          <w:sz w:val="18"/>
          <w:szCs w:val="18"/>
        </w:rPr>
        <w:tab/>
      </w:r>
      <w:r w:rsidRPr="005D423F">
        <w:rPr>
          <w:rFonts w:eastAsia="Times New Roman"/>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1C669C" w:rsidRPr="005D423F" w:rsidTr="00F944F4">
        <w:trPr>
          <w:cantSplit/>
          <w:trHeight w:val="567"/>
        </w:trPr>
        <w:tc>
          <w:tcPr>
            <w:tcW w:w="1808"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 стоимость амортизируемого имущества, руб.</w:t>
            </w:r>
          </w:p>
        </w:tc>
        <w:tc>
          <w:tcPr>
            <w:tcW w:w="1972" w:type="dxa"/>
            <w:gridSpan w:val="2"/>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1C669C" w:rsidRPr="005D423F" w:rsidRDefault="001C669C" w:rsidP="00F944F4">
            <w:pPr>
              <w:jc w:val="center"/>
              <w:rPr>
                <w:rFonts w:eastAsia="Times New Roman"/>
                <w:sz w:val="18"/>
                <w:szCs w:val="24"/>
              </w:rPr>
            </w:pPr>
          </w:p>
        </w:tc>
        <w:tc>
          <w:tcPr>
            <w:tcW w:w="4444" w:type="dxa"/>
            <w:gridSpan w:val="2"/>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Объект основных средств, приспособления, принадлежности</w:t>
            </w:r>
          </w:p>
        </w:tc>
        <w:tc>
          <w:tcPr>
            <w:tcW w:w="4728" w:type="dxa"/>
            <w:gridSpan w:val="5"/>
          </w:tcPr>
          <w:p w:rsidR="001C669C" w:rsidRPr="005D423F" w:rsidRDefault="001C669C" w:rsidP="00F944F4">
            <w:pPr>
              <w:jc w:val="center"/>
              <w:rPr>
                <w:rFonts w:eastAsia="Times New Roman"/>
                <w:sz w:val="18"/>
                <w:szCs w:val="24"/>
              </w:rPr>
            </w:pPr>
            <w:r w:rsidRPr="005D423F">
              <w:rPr>
                <w:rFonts w:eastAsia="Times New Roman"/>
                <w:sz w:val="18"/>
                <w:szCs w:val="24"/>
              </w:rPr>
              <w:t>Содержание драгоценных металлов (металлов, камней и т.д.)</w:t>
            </w:r>
          </w:p>
          <w:p w:rsidR="001C669C" w:rsidRPr="005D423F" w:rsidRDefault="001C669C" w:rsidP="00F944F4">
            <w:pPr>
              <w:jc w:val="center"/>
              <w:rPr>
                <w:rFonts w:eastAsia="Times New Roman"/>
                <w:sz w:val="18"/>
                <w:szCs w:val="24"/>
              </w:rPr>
            </w:pPr>
            <w:r w:rsidRPr="005D423F">
              <w:rPr>
                <w:rFonts w:eastAsia="Times New Roman"/>
                <w:sz w:val="18"/>
                <w:szCs w:val="24"/>
              </w:rPr>
              <w:t>(на единицу основного средства)</w:t>
            </w:r>
          </w:p>
        </w:tc>
      </w:tr>
      <w:tr w:rsidR="001C669C" w:rsidRPr="005D423F" w:rsidTr="00F944F4">
        <w:trPr>
          <w:cantSplit/>
          <w:trHeight w:val="198"/>
        </w:trPr>
        <w:tc>
          <w:tcPr>
            <w:tcW w:w="1808" w:type="dxa"/>
            <w:vMerge/>
          </w:tcPr>
          <w:p w:rsidR="001C669C" w:rsidRPr="005D423F" w:rsidRDefault="001C669C" w:rsidP="00F944F4">
            <w:pPr>
              <w:jc w:val="center"/>
              <w:rPr>
                <w:rFonts w:eastAsia="Times New Roman"/>
                <w:sz w:val="18"/>
                <w:szCs w:val="24"/>
              </w:rPr>
            </w:pPr>
          </w:p>
        </w:tc>
        <w:tc>
          <w:tcPr>
            <w:tcW w:w="1972" w:type="dxa"/>
            <w:gridSpan w:val="2"/>
            <w:vMerge/>
          </w:tcPr>
          <w:p w:rsidR="001C669C" w:rsidRPr="005D423F" w:rsidRDefault="001C669C" w:rsidP="00F944F4">
            <w:pPr>
              <w:jc w:val="center"/>
              <w:rPr>
                <w:rFonts w:eastAsia="Times New Roman"/>
                <w:sz w:val="18"/>
                <w:szCs w:val="24"/>
              </w:rPr>
            </w:pPr>
          </w:p>
        </w:tc>
        <w:tc>
          <w:tcPr>
            <w:tcW w:w="1620" w:type="dxa"/>
            <w:vMerge/>
            <w:tcBorders>
              <w:right w:val="single" w:sz="4" w:space="0" w:color="auto"/>
            </w:tcBorders>
          </w:tcPr>
          <w:p w:rsidR="001C669C" w:rsidRPr="005D423F" w:rsidRDefault="001C669C" w:rsidP="00F944F4">
            <w:pPr>
              <w:jc w:val="center"/>
              <w:rPr>
                <w:rFonts w:eastAsia="Times New Roman"/>
                <w:sz w:val="18"/>
                <w:szCs w:val="24"/>
              </w:rPr>
            </w:pPr>
          </w:p>
        </w:tc>
        <w:tc>
          <w:tcPr>
            <w:tcW w:w="236" w:type="dxa"/>
            <w:vMerge/>
            <w:tcBorders>
              <w:left w:val="single" w:sz="4" w:space="0" w:color="auto"/>
              <w:bottom w:val="nil"/>
              <w:right w:val="single" w:sz="4" w:space="0" w:color="auto"/>
            </w:tcBorders>
          </w:tcPr>
          <w:p w:rsidR="001C669C" w:rsidRPr="005D423F" w:rsidRDefault="001C669C" w:rsidP="00F944F4">
            <w:pPr>
              <w:jc w:val="center"/>
              <w:rPr>
                <w:rFonts w:eastAsia="Times New Roman"/>
                <w:sz w:val="18"/>
                <w:szCs w:val="24"/>
              </w:rPr>
            </w:pPr>
          </w:p>
        </w:tc>
        <w:tc>
          <w:tcPr>
            <w:tcW w:w="2824" w:type="dxa"/>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w:t>
            </w:r>
          </w:p>
        </w:tc>
        <w:tc>
          <w:tcPr>
            <w:tcW w:w="1620" w:type="dxa"/>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Количество (</w:t>
            </w:r>
            <w:proofErr w:type="gramStart"/>
            <w:r w:rsidRPr="005D423F">
              <w:rPr>
                <w:rFonts w:eastAsia="Times New Roman"/>
                <w:sz w:val="18"/>
                <w:szCs w:val="24"/>
              </w:rPr>
              <w:t>га</w:t>
            </w:r>
            <w:proofErr w:type="gramEnd"/>
            <w:r w:rsidRPr="005D423F">
              <w:rPr>
                <w:rFonts w:eastAsia="Times New Roman"/>
                <w:sz w:val="18"/>
                <w:szCs w:val="24"/>
              </w:rPr>
              <w:t>)</w:t>
            </w:r>
          </w:p>
        </w:tc>
        <w:tc>
          <w:tcPr>
            <w:tcW w:w="1260" w:type="dxa"/>
          </w:tcPr>
          <w:p w:rsidR="001C669C" w:rsidRPr="005D423F" w:rsidRDefault="001C669C" w:rsidP="00F944F4">
            <w:pPr>
              <w:jc w:val="center"/>
              <w:rPr>
                <w:rFonts w:eastAsia="Times New Roman"/>
                <w:sz w:val="18"/>
                <w:szCs w:val="24"/>
              </w:rPr>
            </w:pPr>
            <w:proofErr w:type="spellStart"/>
            <w:proofErr w:type="gramStart"/>
            <w:r w:rsidRPr="005D423F">
              <w:rPr>
                <w:rFonts w:eastAsia="Times New Roman"/>
                <w:sz w:val="18"/>
                <w:szCs w:val="24"/>
              </w:rPr>
              <w:t>Наименова-ние</w:t>
            </w:r>
            <w:proofErr w:type="spellEnd"/>
            <w:proofErr w:type="gramEnd"/>
            <w:r w:rsidRPr="005D423F">
              <w:rPr>
                <w:rFonts w:eastAsia="Times New Roman"/>
                <w:sz w:val="18"/>
                <w:szCs w:val="24"/>
              </w:rPr>
              <w:t xml:space="preserve"> ДМ</w:t>
            </w:r>
          </w:p>
        </w:tc>
        <w:tc>
          <w:tcPr>
            <w:tcW w:w="1080" w:type="dxa"/>
          </w:tcPr>
          <w:p w:rsidR="001C669C" w:rsidRPr="005D423F" w:rsidRDefault="001C669C" w:rsidP="00F944F4">
            <w:pPr>
              <w:jc w:val="center"/>
              <w:rPr>
                <w:rFonts w:eastAsia="Times New Roman"/>
                <w:sz w:val="18"/>
                <w:szCs w:val="24"/>
              </w:rPr>
            </w:pPr>
            <w:proofErr w:type="spellStart"/>
            <w:proofErr w:type="gramStart"/>
            <w:r w:rsidRPr="005D423F">
              <w:rPr>
                <w:rFonts w:eastAsia="Times New Roman"/>
                <w:sz w:val="18"/>
                <w:szCs w:val="24"/>
              </w:rPr>
              <w:t>Номенкла-турный</w:t>
            </w:r>
            <w:proofErr w:type="spellEnd"/>
            <w:proofErr w:type="gramEnd"/>
            <w:r w:rsidRPr="005D423F">
              <w:rPr>
                <w:rFonts w:eastAsia="Times New Roman"/>
                <w:sz w:val="18"/>
                <w:szCs w:val="24"/>
              </w:rPr>
              <w:t xml:space="preserve"> номер</w:t>
            </w:r>
          </w:p>
        </w:tc>
        <w:tc>
          <w:tcPr>
            <w:tcW w:w="1080" w:type="dxa"/>
          </w:tcPr>
          <w:p w:rsidR="001C669C" w:rsidRPr="005D423F" w:rsidRDefault="001C669C" w:rsidP="00F944F4">
            <w:pPr>
              <w:jc w:val="center"/>
              <w:rPr>
                <w:rFonts w:eastAsia="Times New Roman"/>
                <w:sz w:val="18"/>
                <w:szCs w:val="24"/>
              </w:rPr>
            </w:pPr>
            <w:r w:rsidRPr="005D423F">
              <w:rPr>
                <w:rFonts w:eastAsia="Times New Roman"/>
                <w:sz w:val="18"/>
                <w:szCs w:val="24"/>
              </w:rPr>
              <w:t>единица измерения</w:t>
            </w:r>
          </w:p>
        </w:tc>
        <w:tc>
          <w:tcPr>
            <w:tcW w:w="720" w:type="dxa"/>
          </w:tcPr>
          <w:p w:rsidR="001C669C" w:rsidRPr="005D423F" w:rsidRDefault="001C669C" w:rsidP="00F944F4">
            <w:pPr>
              <w:jc w:val="center"/>
              <w:rPr>
                <w:rFonts w:eastAsia="Times New Roman"/>
                <w:sz w:val="18"/>
                <w:szCs w:val="24"/>
              </w:rPr>
            </w:pPr>
            <w:proofErr w:type="gramStart"/>
            <w:r w:rsidRPr="005D423F">
              <w:rPr>
                <w:rFonts w:eastAsia="Times New Roman"/>
                <w:sz w:val="18"/>
                <w:szCs w:val="24"/>
              </w:rPr>
              <w:t>Коли-</w:t>
            </w:r>
            <w:proofErr w:type="spellStart"/>
            <w:r w:rsidRPr="005D423F">
              <w:rPr>
                <w:rFonts w:eastAsia="Times New Roman"/>
                <w:sz w:val="18"/>
                <w:szCs w:val="24"/>
              </w:rPr>
              <w:t>чество</w:t>
            </w:r>
            <w:proofErr w:type="spellEnd"/>
            <w:proofErr w:type="gramEnd"/>
          </w:p>
        </w:tc>
        <w:tc>
          <w:tcPr>
            <w:tcW w:w="588" w:type="dxa"/>
          </w:tcPr>
          <w:p w:rsidR="001C669C" w:rsidRPr="005D423F" w:rsidRDefault="001C669C" w:rsidP="00F944F4">
            <w:pPr>
              <w:jc w:val="center"/>
              <w:rPr>
                <w:rFonts w:eastAsia="Times New Roman"/>
                <w:sz w:val="18"/>
                <w:szCs w:val="24"/>
              </w:rPr>
            </w:pPr>
            <w:r w:rsidRPr="005D423F">
              <w:rPr>
                <w:rFonts w:eastAsia="Times New Roman"/>
                <w:sz w:val="18"/>
                <w:szCs w:val="24"/>
              </w:rPr>
              <w:t>масса</w:t>
            </w:r>
          </w:p>
        </w:tc>
      </w:tr>
      <w:tr w:rsidR="001C669C" w:rsidRPr="005D423F" w:rsidTr="00F944F4">
        <w:tc>
          <w:tcPr>
            <w:tcW w:w="1808"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13</w:t>
            </w:r>
          </w:p>
        </w:tc>
        <w:tc>
          <w:tcPr>
            <w:tcW w:w="1972" w:type="dxa"/>
            <w:gridSpan w:val="2"/>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14</w:t>
            </w:r>
          </w:p>
        </w:tc>
        <w:tc>
          <w:tcPr>
            <w:tcW w:w="1620" w:type="dxa"/>
            <w:tcBorders>
              <w:bottom w:val="single" w:sz="4" w:space="0" w:color="auto"/>
              <w:righ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12"/>
                <w:szCs w:val="24"/>
              </w:rPr>
            </w:pPr>
          </w:p>
        </w:tc>
        <w:tc>
          <w:tcPr>
            <w:tcW w:w="2824" w:type="dxa"/>
            <w:tcBorders>
              <w:left w:val="single" w:sz="4" w:space="0" w:color="auto"/>
              <w:bottom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16</w:t>
            </w:r>
          </w:p>
        </w:tc>
        <w:tc>
          <w:tcPr>
            <w:tcW w:w="16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17</w:t>
            </w:r>
          </w:p>
        </w:tc>
        <w:tc>
          <w:tcPr>
            <w:tcW w:w="126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18</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19</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20</w:t>
            </w:r>
          </w:p>
        </w:tc>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21</w:t>
            </w:r>
          </w:p>
        </w:tc>
        <w:tc>
          <w:tcPr>
            <w:tcW w:w="588"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22</w:t>
            </w:r>
          </w:p>
        </w:tc>
      </w:tr>
      <w:tr w:rsidR="001C669C" w:rsidRPr="005D423F" w:rsidTr="00F944F4">
        <w:trPr>
          <w:trHeight w:val="284"/>
        </w:trPr>
        <w:tc>
          <w:tcPr>
            <w:tcW w:w="1808" w:type="dxa"/>
            <w:tcBorders>
              <w:bottom w:val="single" w:sz="4" w:space="0" w:color="auto"/>
            </w:tcBorders>
          </w:tcPr>
          <w:p w:rsidR="001C669C" w:rsidRPr="005D423F" w:rsidRDefault="001C669C" w:rsidP="00F944F4">
            <w:pPr>
              <w:rPr>
                <w:rFonts w:eastAsia="Times New Roman"/>
                <w:sz w:val="18"/>
                <w:szCs w:val="24"/>
              </w:rPr>
            </w:pPr>
          </w:p>
        </w:tc>
        <w:tc>
          <w:tcPr>
            <w:tcW w:w="1972" w:type="dxa"/>
            <w:gridSpan w:val="2"/>
            <w:tcBorders>
              <w:bottom w:val="single" w:sz="4" w:space="0" w:color="auto"/>
            </w:tcBorders>
          </w:tcPr>
          <w:p w:rsidR="001C669C" w:rsidRPr="005D423F" w:rsidRDefault="001C669C" w:rsidP="00F944F4">
            <w:pPr>
              <w:rPr>
                <w:rFonts w:eastAsia="Times New Roman"/>
                <w:sz w:val="18"/>
                <w:szCs w:val="24"/>
              </w:rPr>
            </w:pPr>
          </w:p>
        </w:tc>
        <w:tc>
          <w:tcPr>
            <w:tcW w:w="1620" w:type="dxa"/>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236" w:type="dxa"/>
            <w:tcBorders>
              <w:top w:val="nil"/>
              <w:left w:val="single" w:sz="4" w:space="0" w:color="auto"/>
              <w:bottom w:val="nil"/>
              <w:right w:val="single" w:sz="4" w:space="0" w:color="auto"/>
            </w:tcBorders>
          </w:tcPr>
          <w:p w:rsidR="001C669C" w:rsidRPr="005D423F" w:rsidRDefault="001C669C" w:rsidP="00F944F4">
            <w:pPr>
              <w:rPr>
                <w:rFonts w:eastAsia="Times New Roman"/>
                <w:sz w:val="18"/>
                <w:szCs w:val="24"/>
              </w:rPr>
            </w:pPr>
          </w:p>
        </w:tc>
        <w:tc>
          <w:tcPr>
            <w:tcW w:w="2824" w:type="dxa"/>
            <w:tcBorders>
              <w:left w:val="single" w:sz="4" w:space="0" w:color="auto"/>
              <w:bottom w:val="single" w:sz="4" w:space="0" w:color="auto"/>
            </w:tcBorders>
          </w:tcPr>
          <w:p w:rsidR="001C669C" w:rsidRPr="005D423F" w:rsidRDefault="001C669C" w:rsidP="00F944F4">
            <w:pPr>
              <w:rPr>
                <w:rFonts w:eastAsia="Times New Roman"/>
                <w:sz w:val="18"/>
                <w:szCs w:val="24"/>
              </w:rPr>
            </w:pPr>
          </w:p>
        </w:tc>
        <w:tc>
          <w:tcPr>
            <w:tcW w:w="1620" w:type="dxa"/>
            <w:tcBorders>
              <w:bottom w:val="single" w:sz="4" w:space="0" w:color="auto"/>
            </w:tcBorders>
          </w:tcPr>
          <w:p w:rsidR="001C669C" w:rsidRPr="005D423F" w:rsidRDefault="001C669C" w:rsidP="00F944F4">
            <w:pPr>
              <w:rPr>
                <w:rFonts w:eastAsia="Times New Roman"/>
                <w:sz w:val="18"/>
                <w:szCs w:val="24"/>
              </w:rPr>
            </w:pPr>
          </w:p>
        </w:tc>
        <w:tc>
          <w:tcPr>
            <w:tcW w:w="1260" w:type="dxa"/>
            <w:tcBorders>
              <w:bottom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1080" w:type="dxa"/>
            <w:tcBorders>
              <w:bottom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1080" w:type="dxa"/>
            <w:tcBorders>
              <w:bottom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720" w:type="dxa"/>
            <w:tcBorders>
              <w:bottom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588" w:type="dxa"/>
            <w:tcBorders>
              <w:bottom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r>
      <w:tr w:rsidR="001C669C" w:rsidRPr="005D423F" w:rsidTr="00F944F4">
        <w:trPr>
          <w:cantSplit/>
          <w:trHeight w:val="289"/>
        </w:trPr>
        <w:tc>
          <w:tcPr>
            <w:tcW w:w="5400" w:type="dxa"/>
            <w:gridSpan w:val="4"/>
            <w:tcBorders>
              <w:top w:val="single" w:sz="4" w:space="0" w:color="auto"/>
              <w:left w:val="nil"/>
              <w:bottom w:val="nil"/>
              <w:right w:val="nil"/>
            </w:tcBorders>
            <w:vAlign w:val="bottom"/>
          </w:tcPr>
          <w:p w:rsidR="001C669C" w:rsidRPr="005D423F" w:rsidRDefault="001C669C" w:rsidP="00F944F4">
            <w:pPr>
              <w:rPr>
                <w:rFonts w:eastAsia="Times New Roman"/>
                <w:sz w:val="18"/>
                <w:szCs w:val="24"/>
              </w:rPr>
            </w:pPr>
            <w:r w:rsidRPr="005D423F">
              <w:rPr>
                <w:rFonts w:eastAsia="Times New Roman"/>
                <w:b/>
                <w:bCs/>
                <w:sz w:val="18"/>
                <w:szCs w:val="18"/>
              </w:rPr>
              <w:t>5. Другие характеристики</w:t>
            </w:r>
            <w:r w:rsidRPr="005D423F">
              <w:rPr>
                <w:rFonts w:eastAsia="Times New Roman"/>
                <w:sz w:val="18"/>
                <w:szCs w:val="18"/>
              </w:rPr>
              <w:t>:</w:t>
            </w:r>
          </w:p>
        </w:tc>
        <w:tc>
          <w:tcPr>
            <w:tcW w:w="236" w:type="dxa"/>
            <w:tcBorders>
              <w:top w:val="nil"/>
              <w:left w:val="nil"/>
              <w:bottom w:val="nil"/>
              <w:right w:val="single" w:sz="4" w:space="0" w:color="auto"/>
            </w:tcBorders>
          </w:tcPr>
          <w:p w:rsidR="001C669C" w:rsidRPr="005D423F" w:rsidRDefault="001C669C" w:rsidP="00F944F4">
            <w:pPr>
              <w:rPr>
                <w:rFonts w:eastAsia="Times New Roman"/>
                <w:sz w:val="18"/>
                <w:szCs w:val="24"/>
              </w:rPr>
            </w:pPr>
          </w:p>
        </w:tc>
        <w:tc>
          <w:tcPr>
            <w:tcW w:w="2824" w:type="dxa"/>
            <w:tcBorders>
              <w:top w:val="single" w:sz="4" w:space="0" w:color="auto"/>
              <w:left w:val="single" w:sz="4" w:space="0" w:color="auto"/>
            </w:tcBorders>
          </w:tcPr>
          <w:p w:rsidR="001C669C" w:rsidRPr="005D423F" w:rsidRDefault="001C669C" w:rsidP="00F944F4">
            <w:pPr>
              <w:rPr>
                <w:rFonts w:eastAsia="Times New Roman"/>
                <w:sz w:val="18"/>
                <w:szCs w:val="24"/>
              </w:rPr>
            </w:pPr>
          </w:p>
        </w:tc>
        <w:tc>
          <w:tcPr>
            <w:tcW w:w="1620" w:type="dxa"/>
            <w:tcBorders>
              <w:top w:val="single" w:sz="4" w:space="0" w:color="auto"/>
            </w:tcBorders>
          </w:tcPr>
          <w:p w:rsidR="001C669C" w:rsidRPr="005D423F" w:rsidRDefault="001C669C" w:rsidP="00F944F4">
            <w:pPr>
              <w:rPr>
                <w:rFonts w:eastAsia="Times New Roman"/>
                <w:sz w:val="18"/>
                <w:szCs w:val="24"/>
              </w:rPr>
            </w:pPr>
          </w:p>
        </w:tc>
        <w:tc>
          <w:tcPr>
            <w:tcW w:w="1260" w:type="dxa"/>
            <w:tcBorders>
              <w:top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tcBorders>
          </w:tcPr>
          <w:p w:rsidR="001C669C" w:rsidRPr="005D423F" w:rsidRDefault="001C669C" w:rsidP="00F944F4">
            <w:pPr>
              <w:rPr>
                <w:rFonts w:eastAsia="Times New Roman"/>
                <w:sz w:val="18"/>
                <w:szCs w:val="24"/>
              </w:rPr>
            </w:pPr>
          </w:p>
        </w:tc>
        <w:tc>
          <w:tcPr>
            <w:tcW w:w="720" w:type="dxa"/>
            <w:tcBorders>
              <w:top w:val="single" w:sz="4" w:space="0" w:color="auto"/>
            </w:tcBorders>
          </w:tcPr>
          <w:p w:rsidR="001C669C" w:rsidRPr="005D423F" w:rsidRDefault="001C669C" w:rsidP="00F944F4">
            <w:pPr>
              <w:rPr>
                <w:rFonts w:eastAsia="Times New Roman"/>
                <w:sz w:val="18"/>
                <w:szCs w:val="24"/>
              </w:rPr>
            </w:pPr>
          </w:p>
        </w:tc>
        <w:tc>
          <w:tcPr>
            <w:tcW w:w="588" w:type="dxa"/>
            <w:tcBorders>
              <w:top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rPr>
                <w:rFonts w:eastAsia="Times New Roman"/>
                <w:sz w:val="18"/>
                <w:szCs w:val="24"/>
              </w:rPr>
            </w:pPr>
            <w:r w:rsidRPr="005D423F">
              <w:rPr>
                <w:rFonts w:eastAsia="Times New Roman"/>
                <w:sz w:val="18"/>
                <w:szCs w:val="24"/>
              </w:rPr>
              <w:t>1. Код  льготирования</w:t>
            </w:r>
          </w:p>
        </w:tc>
        <w:tc>
          <w:tcPr>
            <w:tcW w:w="236" w:type="dxa"/>
            <w:tcBorders>
              <w:top w:val="nil"/>
              <w:left w:val="nil"/>
              <w:bottom w:val="nil"/>
              <w:right w:val="single" w:sz="4" w:space="0" w:color="auto"/>
            </w:tcBorders>
          </w:tcPr>
          <w:p w:rsidR="001C669C" w:rsidRPr="005D423F" w:rsidRDefault="001C669C" w:rsidP="00F944F4">
            <w:pPr>
              <w:rPr>
                <w:rFonts w:eastAsia="Times New Roman"/>
                <w:sz w:val="18"/>
                <w:szCs w:val="24"/>
              </w:rPr>
            </w:pPr>
          </w:p>
        </w:tc>
        <w:tc>
          <w:tcPr>
            <w:tcW w:w="2824" w:type="dxa"/>
            <w:tcBorders>
              <w:top w:val="single" w:sz="4" w:space="0" w:color="auto"/>
              <w:left w:val="single" w:sz="4" w:space="0" w:color="auto"/>
            </w:tcBorders>
          </w:tcPr>
          <w:p w:rsidR="001C669C" w:rsidRPr="005D423F" w:rsidRDefault="001C669C" w:rsidP="00F944F4">
            <w:pPr>
              <w:rPr>
                <w:rFonts w:eastAsia="Times New Roman"/>
                <w:sz w:val="18"/>
                <w:szCs w:val="24"/>
              </w:rPr>
            </w:pPr>
          </w:p>
        </w:tc>
        <w:tc>
          <w:tcPr>
            <w:tcW w:w="1620" w:type="dxa"/>
            <w:tcBorders>
              <w:top w:val="single" w:sz="4" w:space="0" w:color="auto"/>
            </w:tcBorders>
          </w:tcPr>
          <w:p w:rsidR="001C669C" w:rsidRPr="005D423F" w:rsidRDefault="001C669C" w:rsidP="00F944F4">
            <w:pPr>
              <w:rPr>
                <w:rFonts w:eastAsia="Times New Roman"/>
                <w:sz w:val="18"/>
                <w:szCs w:val="24"/>
              </w:rPr>
            </w:pPr>
          </w:p>
        </w:tc>
        <w:tc>
          <w:tcPr>
            <w:tcW w:w="1260" w:type="dxa"/>
            <w:tcBorders>
              <w:top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tcBorders>
          </w:tcPr>
          <w:p w:rsidR="001C669C" w:rsidRPr="005D423F" w:rsidRDefault="001C669C" w:rsidP="00F944F4">
            <w:pPr>
              <w:rPr>
                <w:rFonts w:eastAsia="Times New Roman"/>
                <w:sz w:val="18"/>
                <w:szCs w:val="24"/>
              </w:rPr>
            </w:pPr>
          </w:p>
        </w:tc>
        <w:tc>
          <w:tcPr>
            <w:tcW w:w="720" w:type="dxa"/>
            <w:tcBorders>
              <w:top w:val="single" w:sz="4" w:space="0" w:color="auto"/>
            </w:tcBorders>
          </w:tcPr>
          <w:p w:rsidR="001C669C" w:rsidRPr="005D423F" w:rsidRDefault="001C669C" w:rsidP="00F944F4">
            <w:pPr>
              <w:rPr>
                <w:rFonts w:eastAsia="Times New Roman"/>
                <w:sz w:val="18"/>
                <w:szCs w:val="24"/>
              </w:rPr>
            </w:pPr>
          </w:p>
        </w:tc>
        <w:tc>
          <w:tcPr>
            <w:tcW w:w="588" w:type="dxa"/>
            <w:tcBorders>
              <w:top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rPr>
                <w:rFonts w:eastAsia="Times New Roman"/>
                <w:sz w:val="18"/>
                <w:szCs w:val="24"/>
              </w:rPr>
            </w:pPr>
            <w:r w:rsidRPr="005D423F">
              <w:rPr>
                <w:rFonts w:eastAsia="Times New Roman"/>
                <w:sz w:val="18"/>
                <w:szCs w:val="24"/>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rPr>
                <w:rFonts w:eastAsia="Times New Roman"/>
                <w:sz w:val="18"/>
                <w:szCs w:val="24"/>
              </w:rPr>
            </w:pPr>
          </w:p>
        </w:tc>
        <w:tc>
          <w:tcPr>
            <w:tcW w:w="236" w:type="dxa"/>
            <w:tcBorders>
              <w:top w:val="nil"/>
              <w:left w:val="single" w:sz="4" w:space="0" w:color="auto"/>
              <w:bottom w:val="nil"/>
              <w:right w:val="single" w:sz="4" w:space="0" w:color="auto"/>
            </w:tcBorders>
          </w:tcPr>
          <w:p w:rsidR="001C669C" w:rsidRPr="005D423F" w:rsidRDefault="001C669C" w:rsidP="00F944F4">
            <w:pPr>
              <w:rPr>
                <w:rFonts w:eastAsia="Times New Roman"/>
                <w:sz w:val="18"/>
                <w:szCs w:val="24"/>
              </w:rPr>
            </w:pPr>
          </w:p>
        </w:tc>
        <w:tc>
          <w:tcPr>
            <w:tcW w:w="2824" w:type="dxa"/>
            <w:tcBorders>
              <w:left w:val="single" w:sz="4" w:space="0" w:color="auto"/>
            </w:tcBorders>
          </w:tcPr>
          <w:p w:rsidR="001C669C" w:rsidRPr="005D423F" w:rsidRDefault="001C669C" w:rsidP="00F944F4">
            <w:pPr>
              <w:rPr>
                <w:rFonts w:eastAsia="Times New Roman"/>
                <w:sz w:val="18"/>
                <w:szCs w:val="24"/>
              </w:rPr>
            </w:pPr>
          </w:p>
        </w:tc>
        <w:tc>
          <w:tcPr>
            <w:tcW w:w="1620" w:type="dxa"/>
          </w:tcPr>
          <w:p w:rsidR="001C669C" w:rsidRPr="005D423F" w:rsidRDefault="001C669C" w:rsidP="00F944F4">
            <w:pPr>
              <w:rPr>
                <w:rFonts w:eastAsia="Times New Roman"/>
                <w:sz w:val="18"/>
                <w:szCs w:val="24"/>
              </w:rPr>
            </w:pPr>
          </w:p>
        </w:tc>
        <w:tc>
          <w:tcPr>
            <w:tcW w:w="1260" w:type="dxa"/>
          </w:tcPr>
          <w:p w:rsidR="001C669C" w:rsidRPr="005D423F" w:rsidRDefault="001C669C" w:rsidP="00F944F4">
            <w:pPr>
              <w:rPr>
                <w:rFonts w:eastAsia="Times New Roman"/>
                <w:sz w:val="18"/>
                <w:szCs w:val="24"/>
              </w:rPr>
            </w:pPr>
          </w:p>
        </w:tc>
        <w:tc>
          <w:tcPr>
            <w:tcW w:w="1080" w:type="dxa"/>
          </w:tcPr>
          <w:p w:rsidR="001C669C" w:rsidRPr="005D423F" w:rsidRDefault="001C669C" w:rsidP="00F944F4">
            <w:pPr>
              <w:rPr>
                <w:rFonts w:eastAsia="Times New Roman"/>
                <w:sz w:val="18"/>
                <w:szCs w:val="24"/>
              </w:rPr>
            </w:pPr>
          </w:p>
        </w:tc>
        <w:tc>
          <w:tcPr>
            <w:tcW w:w="1080" w:type="dxa"/>
          </w:tcPr>
          <w:p w:rsidR="001C669C" w:rsidRPr="005D423F" w:rsidRDefault="001C669C" w:rsidP="00F944F4">
            <w:pPr>
              <w:rPr>
                <w:rFonts w:eastAsia="Times New Roman"/>
                <w:sz w:val="18"/>
                <w:szCs w:val="24"/>
              </w:rPr>
            </w:pPr>
          </w:p>
        </w:tc>
        <w:tc>
          <w:tcPr>
            <w:tcW w:w="720" w:type="dxa"/>
          </w:tcPr>
          <w:p w:rsidR="001C669C" w:rsidRPr="005D423F" w:rsidRDefault="001C669C" w:rsidP="00F944F4">
            <w:pPr>
              <w:rPr>
                <w:rFonts w:eastAsia="Times New Roman"/>
                <w:sz w:val="18"/>
                <w:szCs w:val="24"/>
              </w:rPr>
            </w:pPr>
          </w:p>
        </w:tc>
        <w:tc>
          <w:tcPr>
            <w:tcW w:w="588" w:type="dxa"/>
          </w:tcPr>
          <w:p w:rsidR="001C669C" w:rsidRPr="005D423F" w:rsidRDefault="001C669C" w:rsidP="00F944F4">
            <w:pPr>
              <w:rPr>
                <w:rFonts w:eastAsia="Times New Roman"/>
                <w:sz w:val="18"/>
                <w:szCs w:val="24"/>
              </w:rPr>
            </w:pPr>
          </w:p>
        </w:tc>
      </w:tr>
    </w:tbl>
    <w:p w:rsidR="001C669C" w:rsidRPr="005D423F" w:rsidRDefault="001C669C" w:rsidP="001C669C">
      <w:pPr>
        <w:rPr>
          <w:rFonts w:eastAsia="Times New Roman"/>
          <w:sz w:val="10"/>
          <w:szCs w:val="24"/>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1C669C" w:rsidRPr="005D423F" w:rsidTr="00F944F4">
        <w:trPr>
          <w:gridAfter w:val="1"/>
          <w:wAfter w:w="2928" w:type="dxa"/>
          <w:cantSplit/>
          <w:trHeight w:val="191"/>
        </w:trPr>
        <w:tc>
          <w:tcPr>
            <w:tcW w:w="7324" w:type="dxa"/>
            <w:tcBorders>
              <w:top w:val="nil"/>
              <w:left w:val="nil"/>
              <w:bottom w:val="nil"/>
              <w:right w:val="nil"/>
            </w:tcBorders>
            <w:vAlign w:val="bottom"/>
          </w:tcPr>
          <w:p w:rsidR="001C669C" w:rsidRPr="005D423F" w:rsidRDefault="001C669C" w:rsidP="00F944F4">
            <w:pPr>
              <w:rPr>
                <w:rFonts w:eastAsia="Times New Roman"/>
                <w:color w:val="000000"/>
                <w:sz w:val="18"/>
                <w:szCs w:val="18"/>
              </w:rPr>
            </w:pPr>
          </w:p>
        </w:tc>
        <w:tc>
          <w:tcPr>
            <w:tcW w:w="236" w:type="dxa"/>
            <w:tcBorders>
              <w:top w:val="nil"/>
              <w:left w:val="nil"/>
              <w:bottom w:val="nil"/>
              <w:right w:val="nil"/>
            </w:tcBorders>
          </w:tcPr>
          <w:p w:rsidR="001C669C" w:rsidRPr="005D423F" w:rsidRDefault="001C669C" w:rsidP="00F944F4">
            <w:pPr>
              <w:rPr>
                <w:rFonts w:eastAsia="Times New Roman"/>
                <w:b/>
                <w:bCs/>
                <w:sz w:val="18"/>
                <w:szCs w:val="18"/>
              </w:rPr>
            </w:pPr>
          </w:p>
        </w:tc>
        <w:tc>
          <w:tcPr>
            <w:tcW w:w="4320" w:type="dxa"/>
            <w:gridSpan w:val="3"/>
            <w:tcBorders>
              <w:top w:val="nil"/>
              <w:left w:val="nil"/>
              <w:bottom w:val="nil"/>
              <w:right w:val="nil"/>
            </w:tcBorders>
            <w:vAlign w:val="bottom"/>
          </w:tcPr>
          <w:p w:rsidR="001C669C" w:rsidRPr="005D423F" w:rsidRDefault="001C669C" w:rsidP="00F944F4">
            <w:pPr>
              <w:rPr>
                <w:rFonts w:eastAsia="Times New Roman"/>
                <w:sz w:val="18"/>
                <w:szCs w:val="24"/>
              </w:rPr>
            </w:pPr>
            <w:r w:rsidRPr="005D423F">
              <w:rPr>
                <w:rFonts w:eastAsia="Times New Roman"/>
                <w:b/>
                <w:bCs/>
                <w:sz w:val="18"/>
                <w:szCs w:val="18"/>
              </w:rPr>
              <w:t>6. Характеристики для транспортных средств</w:t>
            </w:r>
            <w:r w:rsidRPr="005D423F">
              <w:rPr>
                <w:rFonts w:eastAsia="Times New Roman"/>
                <w:sz w:val="18"/>
                <w:szCs w:val="18"/>
              </w:rPr>
              <w:t>:</w:t>
            </w:r>
          </w:p>
        </w:tc>
      </w:tr>
      <w:tr w:rsidR="001C669C" w:rsidRPr="005D423F" w:rsidTr="00F944F4">
        <w:trPr>
          <w:cantSplit/>
          <w:trHeight w:val="284"/>
        </w:trPr>
        <w:tc>
          <w:tcPr>
            <w:tcW w:w="7324" w:type="dxa"/>
            <w:tcBorders>
              <w:top w:val="nil"/>
              <w:left w:val="nil"/>
              <w:bottom w:val="nil"/>
              <w:right w:val="nil"/>
            </w:tcBorders>
            <w:vAlign w:val="bottom"/>
          </w:tcPr>
          <w:p w:rsidR="001C669C" w:rsidRPr="005D423F" w:rsidRDefault="001C669C" w:rsidP="00F944F4">
            <w:pPr>
              <w:rPr>
                <w:rFonts w:eastAsia="Times New Roman"/>
                <w:sz w:val="18"/>
                <w:szCs w:val="24"/>
              </w:rPr>
            </w:pPr>
            <w:r w:rsidRPr="005D423F">
              <w:rPr>
                <w:rFonts w:eastAsia="Times New Roman"/>
                <w:color w:val="000000"/>
                <w:sz w:val="18"/>
                <w:szCs w:val="18"/>
              </w:rPr>
              <w:t xml:space="preserve">                                                                                      </w:t>
            </w:r>
            <w:proofErr w:type="gramStart"/>
            <w:r w:rsidRPr="005D423F">
              <w:rPr>
                <w:rFonts w:eastAsia="Times New Roman"/>
                <w:color w:val="000000"/>
                <w:sz w:val="18"/>
                <w:szCs w:val="18"/>
              </w:rPr>
              <w:t>соответствует</w:t>
            </w:r>
            <w:proofErr w:type="gramEnd"/>
            <w:r w:rsidRPr="005D423F">
              <w:rPr>
                <w:rFonts w:eastAsia="Times New Roman"/>
                <w:color w:val="000000"/>
                <w:sz w:val="18"/>
                <w:szCs w:val="18"/>
              </w:rPr>
              <w:t xml:space="preserve">                         требуется</w:t>
            </w:r>
          </w:p>
        </w:tc>
        <w:tc>
          <w:tcPr>
            <w:tcW w:w="236" w:type="dxa"/>
            <w:tcBorders>
              <w:top w:val="nil"/>
              <w:left w:val="nil"/>
              <w:bottom w:val="nil"/>
              <w:right w:val="single" w:sz="4" w:space="0" w:color="auto"/>
            </w:tcBorders>
          </w:tcPr>
          <w:p w:rsidR="001C669C" w:rsidRPr="005D423F" w:rsidRDefault="001C669C" w:rsidP="00F944F4">
            <w:pPr>
              <w:jc w:val="center"/>
              <w:rPr>
                <w:rFonts w:eastAsia="Times New Roman"/>
                <w:sz w:val="18"/>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 xml:space="preserve">Мощность двигателя, в </w:t>
            </w:r>
            <w:proofErr w:type="spellStart"/>
            <w:r w:rsidRPr="005D423F">
              <w:rPr>
                <w:rFonts w:eastAsia="Times New Roman"/>
                <w:sz w:val="18"/>
                <w:szCs w:val="24"/>
              </w:rPr>
              <w:t>л.</w:t>
            </w:r>
            <w:proofErr w:type="gramStart"/>
            <w:r w:rsidRPr="005D423F">
              <w:rPr>
                <w:rFonts w:eastAsia="Times New Roman"/>
                <w:sz w:val="18"/>
                <w:szCs w:val="24"/>
              </w:rPr>
              <w:t>с</w:t>
            </w:r>
            <w:proofErr w:type="spellEnd"/>
            <w:proofErr w:type="gramEnd"/>
            <w:r w:rsidRPr="005D423F">
              <w:rPr>
                <w:rFonts w:eastAsia="Times New Roman"/>
                <w:sz w:val="18"/>
                <w:szCs w:val="24"/>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Государственный регистрационный номер</w:t>
            </w:r>
          </w:p>
        </w:tc>
      </w:tr>
      <w:tr w:rsidR="001C669C" w:rsidRPr="005D423F" w:rsidTr="00F944F4">
        <w:trPr>
          <w:cantSplit/>
          <w:trHeight w:val="284"/>
        </w:trPr>
        <w:tc>
          <w:tcPr>
            <w:tcW w:w="7324" w:type="dxa"/>
            <w:tcBorders>
              <w:top w:val="nil"/>
              <w:left w:val="nil"/>
              <w:bottom w:val="nil"/>
              <w:right w:val="nil"/>
            </w:tcBorders>
            <w:vAlign w:val="center"/>
          </w:tcPr>
          <w:p w:rsidR="001C669C" w:rsidRPr="005D423F" w:rsidRDefault="001C669C" w:rsidP="00F944F4">
            <w:pPr>
              <w:rPr>
                <w:rFonts w:eastAsia="Times New Roman"/>
                <w:sz w:val="18"/>
                <w:szCs w:val="24"/>
              </w:rPr>
            </w:pPr>
            <w:r w:rsidRPr="005D423F">
              <w:rPr>
                <w:rFonts w:eastAsia="Times New Roman"/>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1C669C" w:rsidRPr="005D423F" w:rsidRDefault="001C669C" w:rsidP="00F944F4">
            <w:pPr>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color w:val="000000"/>
                <w:sz w:val="18"/>
                <w:szCs w:val="18"/>
              </w:rPr>
            </w:pPr>
            <w:r w:rsidRPr="005D423F">
              <w:rPr>
                <w:rFonts w:eastAsia="Times New Roman"/>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color w:val="000000"/>
                <w:sz w:val="18"/>
                <w:szCs w:val="18"/>
              </w:rPr>
            </w:pPr>
            <w:r w:rsidRPr="005D423F">
              <w:rPr>
                <w:rFonts w:eastAsia="Times New Roman"/>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color w:val="000000"/>
                <w:sz w:val="18"/>
                <w:szCs w:val="18"/>
              </w:rPr>
            </w:pPr>
            <w:r w:rsidRPr="005D423F">
              <w:rPr>
                <w:rFonts w:eastAsia="Times New Roman"/>
                <w:color w:val="000000"/>
                <w:sz w:val="18"/>
                <w:szCs w:val="18"/>
              </w:rPr>
              <w:t>-----</w:t>
            </w:r>
          </w:p>
        </w:tc>
      </w:tr>
      <w:tr w:rsidR="001C669C" w:rsidRPr="005D423F" w:rsidTr="00F944F4">
        <w:trPr>
          <w:cantSplit/>
          <w:trHeight w:val="284"/>
        </w:trPr>
        <w:tc>
          <w:tcPr>
            <w:tcW w:w="7324" w:type="dxa"/>
            <w:tcBorders>
              <w:top w:val="nil"/>
              <w:left w:val="nil"/>
              <w:bottom w:val="nil"/>
              <w:right w:val="nil"/>
            </w:tcBorders>
          </w:tcPr>
          <w:p w:rsidR="001C669C" w:rsidRPr="005D423F" w:rsidRDefault="001C669C" w:rsidP="00F944F4">
            <w:pPr>
              <w:rPr>
                <w:rFonts w:eastAsia="Times New Roman"/>
                <w:sz w:val="18"/>
                <w:szCs w:val="24"/>
              </w:rPr>
            </w:pPr>
            <w:r w:rsidRPr="005D423F">
              <w:rPr>
                <w:rFonts w:eastAsia="Times New Roman"/>
                <w:color w:val="000000"/>
                <w:sz w:val="18"/>
                <w:szCs w:val="18"/>
              </w:rPr>
              <w:t xml:space="preserve">                                                                                    не </w:t>
            </w:r>
            <w:proofErr w:type="gramStart"/>
            <w:r w:rsidRPr="005D423F">
              <w:rPr>
                <w:rFonts w:eastAsia="Times New Roman"/>
                <w:color w:val="000000"/>
                <w:sz w:val="18"/>
                <w:szCs w:val="18"/>
              </w:rPr>
              <w:t>соответствует</w:t>
            </w:r>
            <w:proofErr w:type="gramEnd"/>
            <w:r w:rsidRPr="005D423F">
              <w:rPr>
                <w:rFonts w:eastAsia="Times New Roman"/>
                <w:color w:val="000000"/>
                <w:sz w:val="18"/>
                <w:szCs w:val="18"/>
              </w:rPr>
              <w:t xml:space="preserve">                   не требуется</w:t>
            </w:r>
          </w:p>
        </w:tc>
        <w:tc>
          <w:tcPr>
            <w:tcW w:w="236" w:type="dxa"/>
            <w:tcBorders>
              <w:top w:val="nil"/>
              <w:left w:val="nil"/>
              <w:bottom w:val="nil"/>
              <w:right w:val="single" w:sz="4" w:space="0" w:color="auto"/>
            </w:tcBorders>
          </w:tcPr>
          <w:p w:rsidR="001C669C" w:rsidRPr="005D423F" w:rsidRDefault="001C669C" w:rsidP="00F944F4">
            <w:pPr>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color w:val="000000"/>
                <w:sz w:val="18"/>
                <w:szCs w:val="18"/>
              </w:rPr>
            </w:pPr>
          </w:p>
        </w:tc>
      </w:tr>
    </w:tbl>
    <w:p w:rsidR="001C669C" w:rsidRPr="005D423F" w:rsidRDefault="001C669C" w:rsidP="001C669C">
      <w:pPr>
        <w:autoSpaceDE w:val="0"/>
        <w:autoSpaceDN w:val="0"/>
        <w:adjustRightInd w:val="0"/>
        <w:rPr>
          <w:rFonts w:eastAsia="Times New Roman"/>
          <w:color w:val="000000"/>
          <w:sz w:val="12"/>
          <w:szCs w:val="18"/>
        </w:rPr>
      </w:pP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_______________________________________  ____________________________________________                                           Результат испытания на "__" ___________ 20__ г.</w:t>
      </w: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указать, что не соответствует                                               указать, что требуется</w:t>
      </w:r>
    </w:p>
    <w:p w:rsidR="001C669C" w:rsidRPr="005D423F" w:rsidRDefault="001C669C" w:rsidP="001C669C">
      <w:pPr>
        <w:rPr>
          <w:rFonts w:eastAsia="Times New Roman"/>
          <w:sz w:val="10"/>
          <w:szCs w:val="24"/>
        </w:rPr>
      </w:pP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1C669C" w:rsidRPr="005D423F" w:rsidRDefault="001C669C" w:rsidP="001C669C">
      <w:pPr>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Заключение комиссии: __________________________________________________________________________________________________________________________________________________</w:t>
      </w:r>
    </w:p>
    <w:p w:rsidR="001C669C" w:rsidRPr="005D423F" w:rsidRDefault="001C669C" w:rsidP="001C669C">
      <w:pPr>
        <w:rPr>
          <w:rFonts w:eastAsia="Times New Roman"/>
          <w:sz w:val="10"/>
          <w:szCs w:val="24"/>
        </w:rPr>
      </w:pP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8"/>
          <w:szCs w:val="18"/>
        </w:rPr>
        <w:t xml:space="preserve">         Комиссия по приему-передаче</w:t>
      </w:r>
    </w:p>
    <w:p w:rsidR="001C669C" w:rsidRPr="005D423F" w:rsidRDefault="001C669C" w:rsidP="001C669C">
      <w:pPr>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Председатель комиссии  _____________________________________________________________ ___________________ 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Члены комиссии:            _____________________________________________________________ ____________________ 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_____________________________________________________________ ____________________ 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_____________________________________________________________ ____________________ 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color w:val="000000"/>
          <w:sz w:val="18"/>
          <w:szCs w:val="18"/>
        </w:rPr>
      </w:pPr>
      <w:r>
        <w:rPr>
          <w:rFonts w:eastAsia="Times New Roman"/>
          <w:noProof/>
          <w:color w:val="000000"/>
          <w:sz w:val="20"/>
          <w:szCs w:val="18"/>
        </w:rPr>
        <mc:AlternateContent>
          <mc:Choice Requires="wps">
            <w:drawing>
              <wp:anchor distT="0" distB="0" distL="114299" distR="114299" simplePos="0" relativeHeight="251664384" behindDoc="0" locked="0" layoutInCell="1" allowOverlap="1" wp14:anchorId="568BA08A" wp14:editId="459AC08C">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D423F">
        <w:rPr>
          <w:rFonts w:eastAsia="Times New Roman"/>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1C669C" w:rsidRPr="005D423F" w:rsidTr="00F944F4">
        <w:trPr>
          <w:cantSplit/>
          <w:trHeight w:val="284"/>
        </w:trPr>
        <w:tc>
          <w:tcPr>
            <w:tcW w:w="776"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Сдал:</w:t>
            </w:r>
          </w:p>
        </w:tc>
        <w:tc>
          <w:tcPr>
            <w:tcW w:w="236" w:type="dxa"/>
            <w:vAlign w:val="bottom"/>
          </w:tcPr>
          <w:p w:rsidR="001C669C" w:rsidRPr="005D423F" w:rsidRDefault="001C669C" w:rsidP="00F944F4">
            <w:pPr>
              <w:autoSpaceDE w:val="0"/>
              <w:autoSpaceDN w:val="0"/>
              <w:adjustRightInd w:val="0"/>
              <w:rPr>
                <w:rFonts w:eastAsia="Times New Roman"/>
                <w:sz w:val="18"/>
                <w:szCs w:val="24"/>
              </w:rPr>
            </w:pPr>
          </w:p>
        </w:tc>
        <w:tc>
          <w:tcPr>
            <w:tcW w:w="3184"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c>
          <w:tcPr>
            <w:tcW w:w="360" w:type="dxa"/>
            <w:tcBorders>
              <w:lef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c>
          <w:tcPr>
            <w:tcW w:w="900"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Принял:</w:t>
            </w:r>
          </w:p>
        </w:tc>
        <w:tc>
          <w:tcPr>
            <w:tcW w:w="3240"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код материально ответственного лица</w:t>
            </w:r>
          </w:p>
        </w:tc>
        <w:tc>
          <w:tcPr>
            <w:tcW w:w="360" w:type="dxa"/>
            <w:tcBorders>
              <w:righ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r>
    </w:tbl>
    <w:p w:rsidR="001C669C" w:rsidRPr="005D423F" w:rsidRDefault="001C669C" w:rsidP="001C669C">
      <w:pPr>
        <w:autoSpaceDE w:val="0"/>
        <w:autoSpaceDN w:val="0"/>
        <w:adjustRightInd w:val="0"/>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__________________ ________________ __________________________            ______________________ ________________ ______________________________    "____" __________________ 20__ г.</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подписи                                                                       должность                                             подпись                                         расшифровка  подписи</w:t>
      </w:r>
    </w:p>
    <w:p w:rsidR="001C669C" w:rsidRPr="005D423F" w:rsidRDefault="001C669C" w:rsidP="001C669C">
      <w:pPr>
        <w:autoSpaceDE w:val="0"/>
        <w:autoSpaceDN w:val="0"/>
        <w:adjustRightInd w:val="0"/>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 _____________________ 20__ г.                                                                     По доверенности от     "____" ____________________ 20__ г.         N ______________,</w:t>
      </w:r>
    </w:p>
    <w:p w:rsidR="001C669C" w:rsidRPr="005D423F" w:rsidRDefault="001C669C" w:rsidP="001C669C">
      <w:pPr>
        <w:autoSpaceDE w:val="0"/>
        <w:autoSpaceDN w:val="0"/>
        <w:adjustRightInd w:val="0"/>
        <w:rPr>
          <w:rFonts w:eastAsia="Times New Roman"/>
          <w:sz w:val="18"/>
          <w:szCs w:val="24"/>
        </w:rPr>
      </w:pPr>
      <w:r>
        <w:rPr>
          <w:rFonts w:eastAsia="Times New Roman"/>
          <w:noProof/>
          <w:color w:val="000000"/>
          <w:sz w:val="18"/>
          <w:szCs w:val="18"/>
        </w:rPr>
        <mc:AlternateContent>
          <mc:Choice Requires="wps">
            <w:drawing>
              <wp:anchor distT="0" distB="0" distL="114300" distR="114300" simplePos="0" relativeHeight="251662336" behindDoc="0" locked="0" layoutInCell="1" allowOverlap="1" wp14:anchorId="4785CFEC" wp14:editId="73866793">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D423F">
        <w:rPr>
          <w:rFonts w:eastAsia="Times New Roman"/>
          <w:color w:val="000000"/>
          <w:sz w:val="18"/>
          <w:szCs w:val="18"/>
        </w:rPr>
        <w:t xml:space="preserve">                                                                                                                                              выданной ___________________________________________________________________________</w:t>
      </w:r>
    </w:p>
    <w:p w:rsidR="001C669C" w:rsidRPr="005D423F" w:rsidRDefault="001C669C" w:rsidP="001C669C">
      <w:pPr>
        <w:autoSpaceDE w:val="0"/>
        <w:autoSpaceDN w:val="0"/>
        <w:adjustRightInd w:val="0"/>
        <w:rPr>
          <w:rFonts w:eastAsia="Times New Roman"/>
          <w:sz w:val="18"/>
          <w:szCs w:val="24"/>
        </w:rPr>
      </w:pPr>
      <w:r>
        <w:rPr>
          <w:rFonts w:eastAsia="Times New Roman"/>
          <w:noProof/>
          <w:color w:val="000000"/>
          <w:sz w:val="18"/>
          <w:szCs w:val="18"/>
        </w:rPr>
        <mc:AlternateContent>
          <mc:Choice Requires="wps">
            <w:drawing>
              <wp:anchor distT="0" distB="0" distL="114300" distR="114300" simplePos="0" relativeHeight="251663360" behindDoc="0" locked="0" layoutInCell="1" allowOverlap="1" wp14:anchorId="06406040" wp14:editId="6EB935AA">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D423F">
        <w:rPr>
          <w:rFonts w:eastAsia="Times New Roman"/>
          <w:color w:val="000000"/>
          <w:sz w:val="18"/>
          <w:szCs w:val="18"/>
        </w:rPr>
        <w:t xml:space="preserve">       Табельный номер                                                                                                                                                                                </w:t>
      </w:r>
      <w:r w:rsidRPr="005D423F">
        <w:rPr>
          <w:rFonts w:eastAsia="Times New Roman"/>
          <w:color w:val="000000"/>
          <w:sz w:val="12"/>
          <w:szCs w:val="18"/>
        </w:rPr>
        <w:t xml:space="preserve"> кем, кому (фамилия, имя, отчество)</w:t>
      </w: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Объект основных сре</w:t>
      </w:r>
      <w:proofErr w:type="gramStart"/>
      <w:r w:rsidRPr="005D423F">
        <w:rPr>
          <w:rFonts w:eastAsia="Times New Roman"/>
          <w:color w:val="000000"/>
          <w:sz w:val="18"/>
          <w:szCs w:val="18"/>
        </w:rPr>
        <w:t>дств пр</w:t>
      </w:r>
      <w:proofErr w:type="gramEnd"/>
      <w:r w:rsidRPr="005D423F">
        <w:rPr>
          <w:rFonts w:eastAsia="Times New Roman"/>
          <w:color w:val="000000"/>
          <w:sz w:val="18"/>
          <w:szCs w:val="18"/>
        </w:rPr>
        <w:t>инял на ответственное хранение                    Табельный номер</w:t>
      </w:r>
    </w:p>
    <w:p w:rsidR="001C669C" w:rsidRPr="005D423F" w:rsidRDefault="001C669C" w:rsidP="001C669C">
      <w:pPr>
        <w:autoSpaceDE w:val="0"/>
        <w:autoSpaceDN w:val="0"/>
        <w:adjustRightInd w:val="0"/>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_____________________ _________________ _____________________________    "____" __________________ 20__ г.</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1C669C" w:rsidRPr="005D423F" w:rsidTr="00F944F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Дата составления</w:t>
            </w:r>
          </w:p>
        </w:tc>
      </w:tr>
      <w:tr w:rsidR="001C669C" w:rsidRPr="005D423F" w:rsidTr="00F944F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r>
    </w:tbl>
    <w:p w:rsidR="001C669C" w:rsidRPr="005D423F" w:rsidRDefault="001C669C" w:rsidP="001C669C">
      <w:pPr>
        <w:autoSpaceDE w:val="0"/>
        <w:autoSpaceDN w:val="0"/>
        <w:adjustRightInd w:val="0"/>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Отметка бухгалтерии:                                                                                                  Отметка бухгалтерии об открытии   </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В инвентарной карточке (книге) учета                                                                      инвентарной карточки учета объекта   </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объекта основных средств выбытие отмечено                                                          основных средств или записи   в инвентарной книге   </w:t>
      </w:r>
    </w:p>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Главный бухгалтер  __________________ _________________________              Главный бухгалтер   __________________ ________________________________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подпись                                      расшифровка подписи                                                                                                                              подпись                                                        расшифровка подписи</w:t>
      </w:r>
    </w:p>
    <w:p w:rsidR="001C669C" w:rsidRPr="005D423F" w:rsidRDefault="001C669C" w:rsidP="001C669C">
      <w:pPr>
        <w:ind w:firstLine="993"/>
      </w:pPr>
    </w:p>
    <w:p w:rsidR="001C669C" w:rsidRPr="005D423F" w:rsidRDefault="001C669C" w:rsidP="001C669C">
      <w:pPr>
        <w:ind w:firstLine="993"/>
      </w:pPr>
    </w:p>
    <w:p w:rsidR="001C669C" w:rsidRPr="005D423F" w:rsidRDefault="001C669C" w:rsidP="001C669C">
      <w:pPr>
        <w:ind w:firstLine="993"/>
        <w:jc w:val="center"/>
        <w:rPr>
          <w:sz w:val="24"/>
          <w:szCs w:val="24"/>
        </w:rPr>
      </w:pPr>
      <w:r w:rsidRPr="005D423F">
        <w:rPr>
          <w:sz w:val="24"/>
          <w:szCs w:val="24"/>
        </w:rPr>
        <w:t>ФОРМА СОГЛАСОВАНА:</w:t>
      </w:r>
    </w:p>
    <w:p w:rsidR="001C669C" w:rsidRPr="005D423F" w:rsidRDefault="001C669C" w:rsidP="001C669C">
      <w:pPr>
        <w:ind w:firstLine="993"/>
        <w:jc w:val="center"/>
        <w:rPr>
          <w:sz w:val="24"/>
          <w:szCs w:val="24"/>
        </w:rPr>
      </w:pPr>
    </w:p>
    <w:tbl>
      <w:tblPr>
        <w:tblStyle w:val="af0"/>
        <w:tblW w:w="1348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1C669C" w:rsidRPr="005D423F" w:rsidTr="00F944F4">
        <w:tc>
          <w:tcPr>
            <w:tcW w:w="6096" w:type="dxa"/>
          </w:tcPr>
          <w:p w:rsidR="001C669C" w:rsidRPr="005D423F" w:rsidRDefault="001C669C" w:rsidP="00F944F4">
            <w:pPr>
              <w:rPr>
                <w:sz w:val="24"/>
                <w:szCs w:val="24"/>
              </w:rPr>
            </w:pPr>
            <w:r w:rsidRPr="005D423F">
              <w:rPr>
                <w:sz w:val="24"/>
                <w:szCs w:val="24"/>
              </w:rPr>
              <w:t>Продавец:</w:t>
            </w:r>
          </w:p>
          <w:p w:rsidR="001C669C" w:rsidRPr="005D423F" w:rsidRDefault="001C669C" w:rsidP="00F944F4">
            <w:pPr>
              <w:rPr>
                <w:sz w:val="24"/>
                <w:szCs w:val="24"/>
              </w:rPr>
            </w:pPr>
          </w:p>
          <w:p w:rsidR="001C669C" w:rsidRPr="005D423F" w:rsidRDefault="001C669C" w:rsidP="00F944F4">
            <w:pPr>
              <w:rPr>
                <w:sz w:val="24"/>
                <w:szCs w:val="24"/>
              </w:rPr>
            </w:pPr>
            <w:r w:rsidRPr="005D423F">
              <w:rPr>
                <w:sz w:val="24"/>
                <w:szCs w:val="24"/>
              </w:rPr>
              <w:t>_____________</w:t>
            </w:r>
          </w:p>
          <w:p w:rsidR="001C669C" w:rsidRPr="005D423F" w:rsidRDefault="001C669C" w:rsidP="00F944F4">
            <w:pPr>
              <w:rPr>
                <w:sz w:val="24"/>
                <w:szCs w:val="24"/>
              </w:rPr>
            </w:pPr>
            <w:r w:rsidRPr="005D423F">
              <w:rPr>
                <w:sz w:val="24"/>
                <w:szCs w:val="24"/>
              </w:rPr>
              <w:t>М.П.</w:t>
            </w:r>
          </w:p>
        </w:tc>
        <w:tc>
          <w:tcPr>
            <w:tcW w:w="7393" w:type="dxa"/>
          </w:tcPr>
          <w:p w:rsidR="001C669C" w:rsidRPr="005D423F" w:rsidRDefault="001C669C" w:rsidP="00F944F4">
            <w:pPr>
              <w:rPr>
                <w:sz w:val="24"/>
                <w:szCs w:val="24"/>
              </w:rPr>
            </w:pPr>
            <w:r w:rsidRPr="005D423F">
              <w:rPr>
                <w:sz w:val="24"/>
                <w:szCs w:val="24"/>
              </w:rPr>
              <w:t>Покупатель:</w:t>
            </w:r>
          </w:p>
          <w:p w:rsidR="001C669C" w:rsidRPr="005D423F" w:rsidRDefault="001C669C" w:rsidP="00F944F4">
            <w:pPr>
              <w:rPr>
                <w:sz w:val="24"/>
                <w:szCs w:val="24"/>
              </w:rPr>
            </w:pPr>
          </w:p>
          <w:p w:rsidR="001C669C" w:rsidRPr="005D423F" w:rsidRDefault="001C669C" w:rsidP="00F944F4">
            <w:pPr>
              <w:rPr>
                <w:sz w:val="24"/>
                <w:szCs w:val="24"/>
              </w:rPr>
            </w:pPr>
            <w:r w:rsidRPr="005D423F">
              <w:rPr>
                <w:sz w:val="24"/>
                <w:szCs w:val="24"/>
              </w:rPr>
              <w:t>_____________</w:t>
            </w:r>
          </w:p>
          <w:p w:rsidR="001C669C" w:rsidRPr="005D423F" w:rsidRDefault="001C669C" w:rsidP="00F944F4">
            <w:pPr>
              <w:rPr>
                <w:sz w:val="24"/>
                <w:szCs w:val="24"/>
              </w:rPr>
            </w:pPr>
            <w:r w:rsidRPr="005D423F">
              <w:rPr>
                <w:sz w:val="24"/>
                <w:szCs w:val="24"/>
              </w:rPr>
              <w:t>М.П.</w:t>
            </w:r>
          </w:p>
        </w:tc>
      </w:tr>
    </w:tbl>
    <w:p w:rsidR="001C669C" w:rsidRPr="00614D7B" w:rsidRDefault="001C669C" w:rsidP="001C669C">
      <w:pPr>
        <w:ind w:firstLine="567"/>
        <w:jc w:val="center"/>
        <w:rPr>
          <w:b/>
          <w:sz w:val="24"/>
          <w:szCs w:val="24"/>
        </w:rPr>
      </w:pPr>
    </w:p>
    <w:p w:rsidR="001C669C" w:rsidRDefault="001C669C" w:rsidP="001C669C">
      <w:pPr>
        <w:ind w:firstLine="567"/>
        <w:jc w:val="center"/>
        <w:rPr>
          <w:b/>
          <w:sz w:val="24"/>
          <w:szCs w:val="24"/>
        </w:rPr>
      </w:pPr>
    </w:p>
    <w:p w:rsidR="001C669C" w:rsidRDefault="001C669C" w:rsidP="001C669C">
      <w:pPr>
        <w:ind w:firstLine="567"/>
        <w:jc w:val="center"/>
        <w:rPr>
          <w:b/>
          <w:sz w:val="24"/>
          <w:szCs w:val="24"/>
        </w:rPr>
      </w:pPr>
    </w:p>
    <w:p w:rsidR="00F671C0" w:rsidRDefault="00F671C0" w:rsidP="001C669C">
      <w:pPr>
        <w:widowControl w:val="0"/>
        <w:tabs>
          <w:tab w:val="left" w:pos="567"/>
        </w:tabs>
        <w:autoSpaceDE w:val="0"/>
        <w:autoSpaceDN w:val="0"/>
        <w:adjustRightInd w:val="0"/>
        <w:ind w:firstLine="993"/>
        <w:jc w:val="right"/>
        <w:rPr>
          <w:sz w:val="24"/>
          <w:szCs w:val="24"/>
        </w:rPr>
      </w:pPr>
    </w:p>
    <w:p w:rsidR="00F671C0" w:rsidRDefault="00F671C0" w:rsidP="001C669C">
      <w:pPr>
        <w:widowControl w:val="0"/>
        <w:tabs>
          <w:tab w:val="left" w:pos="567"/>
        </w:tabs>
        <w:autoSpaceDE w:val="0"/>
        <w:autoSpaceDN w:val="0"/>
        <w:adjustRightInd w:val="0"/>
        <w:ind w:firstLine="993"/>
        <w:jc w:val="right"/>
        <w:rPr>
          <w:sz w:val="24"/>
          <w:szCs w:val="24"/>
        </w:rPr>
      </w:pPr>
    </w:p>
    <w:p w:rsidR="00F671C0" w:rsidRDefault="00F671C0" w:rsidP="001C669C">
      <w:pPr>
        <w:widowControl w:val="0"/>
        <w:tabs>
          <w:tab w:val="left" w:pos="567"/>
        </w:tabs>
        <w:autoSpaceDE w:val="0"/>
        <w:autoSpaceDN w:val="0"/>
        <w:adjustRightInd w:val="0"/>
        <w:ind w:firstLine="993"/>
        <w:jc w:val="right"/>
        <w:rPr>
          <w:sz w:val="24"/>
          <w:szCs w:val="24"/>
        </w:rPr>
      </w:pPr>
    </w:p>
    <w:p w:rsidR="00F671C0" w:rsidRDefault="00F671C0" w:rsidP="001C669C">
      <w:pPr>
        <w:widowControl w:val="0"/>
        <w:tabs>
          <w:tab w:val="left" w:pos="567"/>
        </w:tabs>
        <w:autoSpaceDE w:val="0"/>
        <w:autoSpaceDN w:val="0"/>
        <w:adjustRightInd w:val="0"/>
        <w:ind w:firstLine="993"/>
        <w:jc w:val="right"/>
        <w:rPr>
          <w:sz w:val="24"/>
          <w:szCs w:val="24"/>
        </w:rPr>
      </w:pPr>
    </w:p>
    <w:p w:rsidR="00F671C0" w:rsidRDefault="00F671C0" w:rsidP="001C669C">
      <w:pPr>
        <w:widowControl w:val="0"/>
        <w:tabs>
          <w:tab w:val="left" w:pos="567"/>
        </w:tabs>
        <w:autoSpaceDE w:val="0"/>
        <w:autoSpaceDN w:val="0"/>
        <w:adjustRightInd w:val="0"/>
        <w:ind w:firstLine="993"/>
        <w:jc w:val="right"/>
        <w:rPr>
          <w:sz w:val="24"/>
          <w:szCs w:val="24"/>
        </w:rPr>
      </w:pPr>
    </w:p>
    <w:p w:rsidR="001C669C" w:rsidRPr="00E95A78" w:rsidRDefault="001C669C" w:rsidP="001C669C">
      <w:pPr>
        <w:widowControl w:val="0"/>
        <w:tabs>
          <w:tab w:val="left" w:pos="567"/>
        </w:tabs>
        <w:autoSpaceDE w:val="0"/>
        <w:autoSpaceDN w:val="0"/>
        <w:adjustRightInd w:val="0"/>
        <w:ind w:firstLine="993"/>
        <w:jc w:val="right"/>
        <w:rPr>
          <w:sz w:val="22"/>
          <w:szCs w:val="22"/>
        </w:rPr>
      </w:pPr>
      <w:r w:rsidRPr="00E95A78">
        <w:rPr>
          <w:sz w:val="22"/>
          <w:szCs w:val="22"/>
        </w:rPr>
        <w:t xml:space="preserve">Приложение № </w:t>
      </w:r>
      <w:r w:rsidR="007E7EDA" w:rsidRPr="00E95A78">
        <w:rPr>
          <w:sz w:val="22"/>
          <w:szCs w:val="22"/>
        </w:rPr>
        <w:t>7</w:t>
      </w:r>
    </w:p>
    <w:p w:rsidR="001C669C" w:rsidRPr="00E95A78" w:rsidRDefault="001C669C" w:rsidP="001C669C">
      <w:pPr>
        <w:widowControl w:val="0"/>
        <w:autoSpaceDE w:val="0"/>
        <w:autoSpaceDN w:val="0"/>
        <w:adjustRightInd w:val="0"/>
        <w:ind w:firstLine="993"/>
        <w:jc w:val="right"/>
        <w:rPr>
          <w:sz w:val="22"/>
          <w:szCs w:val="22"/>
        </w:rPr>
      </w:pPr>
      <w:r w:rsidRPr="00E95A78">
        <w:rPr>
          <w:sz w:val="22"/>
          <w:szCs w:val="22"/>
        </w:rPr>
        <w:t>к Договору купли-продажи имущества</w:t>
      </w:r>
    </w:p>
    <w:p w:rsidR="001C669C" w:rsidRPr="00E95A78" w:rsidRDefault="001C669C" w:rsidP="001C669C">
      <w:pPr>
        <w:ind w:firstLine="993"/>
        <w:jc w:val="right"/>
        <w:rPr>
          <w:sz w:val="22"/>
          <w:szCs w:val="22"/>
        </w:rPr>
      </w:pPr>
      <w:r w:rsidRPr="00E95A78">
        <w:rPr>
          <w:sz w:val="22"/>
          <w:szCs w:val="22"/>
        </w:rPr>
        <w:t>№ ________________ от __________ 201</w:t>
      </w:r>
      <w:r w:rsidR="009B6DEA">
        <w:rPr>
          <w:sz w:val="22"/>
          <w:szCs w:val="22"/>
        </w:rPr>
        <w:t>6</w:t>
      </w:r>
      <w:r w:rsidRPr="00E95A78">
        <w:rPr>
          <w:sz w:val="22"/>
          <w:szCs w:val="22"/>
        </w:rPr>
        <w:t xml:space="preserve"> года (ФОРМА)</w:t>
      </w:r>
    </w:p>
    <w:p w:rsidR="001C669C" w:rsidRDefault="001C669C" w:rsidP="001C669C">
      <w:pPr>
        <w:rPr>
          <w:b/>
        </w:rPr>
      </w:pPr>
      <w:r>
        <w:rPr>
          <w:b/>
          <w:noProof/>
        </w:rPr>
        <w:drawing>
          <wp:inline distT="0" distB="0" distL="0" distR="0" wp14:anchorId="02451E3A" wp14:editId="30A55291">
            <wp:extent cx="8220075" cy="4781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18800" cy="4780808"/>
                    </a:xfrm>
                    <a:prstGeom prst="rect">
                      <a:avLst/>
                    </a:prstGeom>
                    <a:noFill/>
                  </pic:spPr>
                </pic:pic>
              </a:graphicData>
            </a:graphic>
          </wp:inline>
        </w:drawing>
      </w:r>
    </w:p>
    <w:p w:rsidR="001C669C" w:rsidRDefault="001C669C" w:rsidP="001C669C">
      <w:pPr>
        <w:ind w:firstLine="993"/>
        <w:jc w:val="center"/>
        <w:rPr>
          <w:sz w:val="24"/>
          <w:szCs w:val="24"/>
        </w:rPr>
      </w:pPr>
      <w:r>
        <w:rPr>
          <w:b/>
        </w:rPr>
        <w:br w:type="page"/>
      </w:r>
      <w:r w:rsidRPr="00B379D9">
        <w:rPr>
          <w:noProof/>
        </w:rPr>
        <w:drawing>
          <wp:inline distT="0" distB="0" distL="0" distR="0" wp14:anchorId="515D40B2" wp14:editId="0187CA1B">
            <wp:extent cx="8010000" cy="543960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10000" cy="5439600"/>
                    </a:xfrm>
                    <a:prstGeom prst="rect">
                      <a:avLst/>
                    </a:prstGeom>
                    <a:noFill/>
                    <a:ln>
                      <a:noFill/>
                    </a:ln>
                  </pic:spPr>
                </pic:pic>
              </a:graphicData>
            </a:graphic>
          </wp:inline>
        </w:drawing>
      </w:r>
      <w:r>
        <w:rPr>
          <w:b/>
        </w:rPr>
        <w:br w:type="page"/>
      </w:r>
      <w:r w:rsidRPr="00B379D9">
        <w:rPr>
          <w:noProof/>
        </w:rPr>
        <w:drawing>
          <wp:inline distT="0" distB="0" distL="0" distR="0" wp14:anchorId="51610E54" wp14:editId="136F7FEA">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p w:rsidR="001C669C" w:rsidRPr="005D423F" w:rsidRDefault="001C669C" w:rsidP="001C669C">
      <w:pPr>
        <w:ind w:firstLine="993"/>
        <w:jc w:val="center"/>
        <w:rPr>
          <w:sz w:val="24"/>
          <w:szCs w:val="24"/>
        </w:rPr>
      </w:pPr>
      <w:r w:rsidRPr="005D423F">
        <w:rPr>
          <w:sz w:val="24"/>
          <w:szCs w:val="24"/>
        </w:rPr>
        <w:t>ФОРМА СОГЛАСОВАНА:</w:t>
      </w:r>
    </w:p>
    <w:p w:rsidR="001C669C" w:rsidRPr="005D423F" w:rsidRDefault="001C669C" w:rsidP="001C669C">
      <w:pPr>
        <w:ind w:firstLine="993"/>
        <w:jc w:val="center"/>
        <w:rPr>
          <w:sz w:val="24"/>
          <w:szCs w:val="24"/>
        </w:rPr>
      </w:pPr>
    </w:p>
    <w:tbl>
      <w:tblPr>
        <w:tblStyle w:val="af0"/>
        <w:tblW w:w="1348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1C669C" w:rsidRPr="005D423F" w:rsidTr="00F944F4">
        <w:tc>
          <w:tcPr>
            <w:tcW w:w="6096" w:type="dxa"/>
          </w:tcPr>
          <w:p w:rsidR="001C669C" w:rsidRPr="005D423F" w:rsidRDefault="001C669C" w:rsidP="00F944F4">
            <w:pPr>
              <w:rPr>
                <w:sz w:val="24"/>
                <w:szCs w:val="24"/>
              </w:rPr>
            </w:pPr>
            <w:r w:rsidRPr="005D423F">
              <w:rPr>
                <w:sz w:val="24"/>
                <w:szCs w:val="24"/>
              </w:rPr>
              <w:t>Продавец:</w:t>
            </w:r>
          </w:p>
          <w:p w:rsidR="001C669C" w:rsidRPr="005D423F" w:rsidRDefault="001C669C" w:rsidP="00F944F4">
            <w:pPr>
              <w:rPr>
                <w:sz w:val="24"/>
                <w:szCs w:val="24"/>
              </w:rPr>
            </w:pPr>
          </w:p>
          <w:p w:rsidR="001C669C" w:rsidRPr="005D423F" w:rsidRDefault="001C669C" w:rsidP="00F944F4">
            <w:pPr>
              <w:rPr>
                <w:sz w:val="24"/>
                <w:szCs w:val="24"/>
              </w:rPr>
            </w:pPr>
            <w:r w:rsidRPr="005D423F">
              <w:rPr>
                <w:sz w:val="24"/>
                <w:szCs w:val="24"/>
              </w:rPr>
              <w:t>_____________</w:t>
            </w:r>
          </w:p>
          <w:p w:rsidR="001C669C" w:rsidRPr="005D423F" w:rsidRDefault="001C669C" w:rsidP="00F944F4">
            <w:pPr>
              <w:rPr>
                <w:sz w:val="24"/>
                <w:szCs w:val="24"/>
              </w:rPr>
            </w:pPr>
            <w:r w:rsidRPr="005D423F">
              <w:rPr>
                <w:sz w:val="24"/>
                <w:szCs w:val="24"/>
              </w:rPr>
              <w:t>М.П.</w:t>
            </w:r>
          </w:p>
        </w:tc>
        <w:tc>
          <w:tcPr>
            <w:tcW w:w="7393" w:type="dxa"/>
          </w:tcPr>
          <w:p w:rsidR="001C669C" w:rsidRPr="005D423F" w:rsidRDefault="001C669C" w:rsidP="00F944F4">
            <w:pPr>
              <w:rPr>
                <w:sz w:val="24"/>
                <w:szCs w:val="24"/>
              </w:rPr>
            </w:pPr>
            <w:r w:rsidRPr="005D423F">
              <w:rPr>
                <w:sz w:val="24"/>
                <w:szCs w:val="24"/>
              </w:rPr>
              <w:t>Покупатель:</w:t>
            </w:r>
          </w:p>
          <w:p w:rsidR="001C669C" w:rsidRPr="005D423F" w:rsidRDefault="001C669C" w:rsidP="00F944F4">
            <w:pPr>
              <w:rPr>
                <w:sz w:val="24"/>
                <w:szCs w:val="24"/>
              </w:rPr>
            </w:pPr>
          </w:p>
          <w:p w:rsidR="00026B5E" w:rsidRDefault="001C669C" w:rsidP="00026B5E">
            <w:pPr>
              <w:rPr>
                <w:sz w:val="24"/>
                <w:szCs w:val="24"/>
              </w:rPr>
            </w:pPr>
            <w:r w:rsidRPr="005D423F">
              <w:rPr>
                <w:sz w:val="24"/>
                <w:szCs w:val="24"/>
              </w:rPr>
              <w:t>_____________</w:t>
            </w:r>
          </w:p>
          <w:p w:rsidR="001C669C" w:rsidRPr="005D423F" w:rsidRDefault="001C669C" w:rsidP="00026B5E">
            <w:pPr>
              <w:rPr>
                <w:sz w:val="24"/>
                <w:szCs w:val="24"/>
              </w:rPr>
            </w:pPr>
            <w:r w:rsidRPr="005D423F">
              <w:rPr>
                <w:sz w:val="24"/>
                <w:szCs w:val="24"/>
              </w:rPr>
              <w:t>М.П.</w:t>
            </w:r>
          </w:p>
        </w:tc>
      </w:tr>
    </w:tbl>
    <w:p w:rsidR="001C669C" w:rsidRDefault="001C669C" w:rsidP="001C669C">
      <w:pPr>
        <w:pStyle w:val="affe"/>
        <w:widowControl w:val="0"/>
        <w:autoSpaceDE w:val="0"/>
        <w:autoSpaceDN w:val="0"/>
        <w:adjustRightInd w:val="0"/>
        <w:ind w:left="0"/>
        <w:jc w:val="center"/>
        <w:rPr>
          <w:rFonts w:ascii="Times New Roman" w:hAnsi="Times New Roman"/>
          <w:bCs/>
          <w:sz w:val="24"/>
          <w:szCs w:val="24"/>
        </w:rPr>
      </w:pPr>
    </w:p>
    <w:p w:rsidR="009E33B4" w:rsidRPr="008F5A0B" w:rsidRDefault="009E33B4" w:rsidP="009E33B4">
      <w:pPr>
        <w:jc w:val="right"/>
        <w:rPr>
          <w:sz w:val="20"/>
          <w:szCs w:val="20"/>
        </w:rPr>
      </w:pPr>
      <w:r w:rsidRPr="008F5A0B">
        <w:rPr>
          <w:sz w:val="20"/>
          <w:szCs w:val="20"/>
        </w:rPr>
        <w:t>Приложение № 8</w:t>
      </w:r>
    </w:p>
    <w:p w:rsidR="009E33B4" w:rsidRPr="008F5A0B" w:rsidRDefault="009E33B4" w:rsidP="009E33B4">
      <w:pPr>
        <w:widowControl w:val="0"/>
        <w:autoSpaceDE w:val="0"/>
        <w:autoSpaceDN w:val="0"/>
        <w:adjustRightInd w:val="0"/>
        <w:ind w:firstLine="993"/>
        <w:jc w:val="right"/>
        <w:rPr>
          <w:sz w:val="20"/>
          <w:szCs w:val="20"/>
        </w:rPr>
      </w:pPr>
      <w:r w:rsidRPr="008F5A0B">
        <w:rPr>
          <w:sz w:val="20"/>
          <w:szCs w:val="20"/>
        </w:rPr>
        <w:t>к Договору купли-продажи имущества</w:t>
      </w:r>
    </w:p>
    <w:p w:rsidR="009E33B4" w:rsidRDefault="009E33B4" w:rsidP="009E33B4">
      <w:pPr>
        <w:ind w:firstLine="993"/>
        <w:jc w:val="right"/>
        <w:rPr>
          <w:sz w:val="20"/>
          <w:szCs w:val="20"/>
        </w:rPr>
      </w:pPr>
      <w:r w:rsidRPr="008F5A0B">
        <w:rPr>
          <w:sz w:val="20"/>
          <w:szCs w:val="20"/>
        </w:rPr>
        <w:t>№ ________________ от __________ 201</w:t>
      </w:r>
      <w:r w:rsidR="009B6DEA">
        <w:rPr>
          <w:sz w:val="20"/>
          <w:szCs w:val="20"/>
        </w:rPr>
        <w:t>6</w:t>
      </w:r>
      <w:r w:rsidRPr="008F5A0B">
        <w:rPr>
          <w:sz w:val="20"/>
          <w:szCs w:val="20"/>
        </w:rPr>
        <w:t xml:space="preserve"> года (ФОРМА)</w:t>
      </w:r>
    </w:p>
    <w:p w:rsidR="008A4157" w:rsidRPr="008F5A0B" w:rsidRDefault="008A4157" w:rsidP="009E33B4">
      <w:pPr>
        <w:ind w:firstLine="993"/>
        <w:jc w:val="right"/>
        <w:rPr>
          <w:sz w:val="20"/>
          <w:szCs w:val="20"/>
        </w:rPr>
      </w:pPr>
    </w:p>
    <w:p w:rsidR="009E33B4" w:rsidRDefault="009E33B4" w:rsidP="009E33B4">
      <w:pPr>
        <w:ind w:firstLine="993"/>
        <w:jc w:val="center"/>
        <w:rPr>
          <w:sz w:val="24"/>
          <w:szCs w:val="24"/>
        </w:rPr>
      </w:pPr>
      <w:r w:rsidRPr="00A9064E">
        <w:rPr>
          <w:noProof/>
        </w:rPr>
        <w:drawing>
          <wp:inline distT="0" distB="0" distL="0" distR="0" wp14:anchorId="6B8693EC" wp14:editId="24E5B0C8">
            <wp:extent cx="7334250" cy="457929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34734" cy="4579601"/>
                    </a:xfrm>
                    <a:prstGeom prst="rect">
                      <a:avLst/>
                    </a:prstGeom>
                    <a:noFill/>
                    <a:ln>
                      <a:noFill/>
                    </a:ln>
                  </pic:spPr>
                </pic:pic>
              </a:graphicData>
            </a:graphic>
          </wp:inline>
        </w:drawing>
      </w:r>
    </w:p>
    <w:p w:rsidR="009E33B4" w:rsidRDefault="009E33B4" w:rsidP="009E33B4">
      <w:pPr>
        <w:ind w:firstLine="993"/>
        <w:jc w:val="center"/>
        <w:rPr>
          <w:sz w:val="24"/>
          <w:szCs w:val="24"/>
        </w:rPr>
      </w:pPr>
    </w:p>
    <w:p w:rsidR="009E33B4" w:rsidRPr="005D423F" w:rsidRDefault="009E33B4" w:rsidP="009E33B4">
      <w:pPr>
        <w:ind w:firstLine="993"/>
        <w:jc w:val="center"/>
        <w:rPr>
          <w:sz w:val="24"/>
          <w:szCs w:val="24"/>
        </w:rPr>
      </w:pPr>
      <w:r>
        <w:rPr>
          <w:sz w:val="24"/>
          <w:szCs w:val="24"/>
        </w:rPr>
        <w:t>ФО</w:t>
      </w:r>
      <w:r w:rsidRPr="005D423F">
        <w:rPr>
          <w:sz w:val="24"/>
          <w:szCs w:val="24"/>
        </w:rPr>
        <w:t>РМА СОГЛАСОВАНА:</w:t>
      </w:r>
    </w:p>
    <w:tbl>
      <w:tblPr>
        <w:tblStyle w:val="af0"/>
        <w:tblW w:w="1348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9E33B4" w:rsidRPr="005D423F" w:rsidTr="007611F0">
        <w:tc>
          <w:tcPr>
            <w:tcW w:w="6096" w:type="dxa"/>
          </w:tcPr>
          <w:p w:rsidR="009E33B4" w:rsidRPr="005D423F" w:rsidRDefault="009E33B4" w:rsidP="007611F0">
            <w:pPr>
              <w:rPr>
                <w:sz w:val="24"/>
                <w:szCs w:val="24"/>
              </w:rPr>
            </w:pPr>
            <w:r w:rsidRPr="005D423F">
              <w:rPr>
                <w:sz w:val="24"/>
                <w:szCs w:val="24"/>
              </w:rPr>
              <w:t>Продавец:</w:t>
            </w:r>
          </w:p>
          <w:p w:rsidR="009E33B4" w:rsidRPr="005D423F" w:rsidRDefault="009E33B4" w:rsidP="007611F0">
            <w:pPr>
              <w:rPr>
                <w:sz w:val="24"/>
                <w:szCs w:val="24"/>
              </w:rPr>
            </w:pPr>
          </w:p>
          <w:p w:rsidR="009E33B4" w:rsidRPr="005D423F" w:rsidRDefault="009E33B4" w:rsidP="007611F0">
            <w:pPr>
              <w:rPr>
                <w:sz w:val="24"/>
                <w:szCs w:val="24"/>
              </w:rPr>
            </w:pPr>
            <w:r w:rsidRPr="005D423F">
              <w:rPr>
                <w:sz w:val="24"/>
                <w:szCs w:val="24"/>
              </w:rPr>
              <w:t>_____________</w:t>
            </w:r>
          </w:p>
          <w:p w:rsidR="009E33B4" w:rsidRPr="005D423F" w:rsidRDefault="009E33B4" w:rsidP="007611F0">
            <w:pPr>
              <w:rPr>
                <w:sz w:val="24"/>
                <w:szCs w:val="24"/>
              </w:rPr>
            </w:pPr>
            <w:r w:rsidRPr="005D423F">
              <w:rPr>
                <w:sz w:val="24"/>
                <w:szCs w:val="24"/>
              </w:rPr>
              <w:t>М.П.</w:t>
            </w:r>
          </w:p>
        </w:tc>
        <w:tc>
          <w:tcPr>
            <w:tcW w:w="7393" w:type="dxa"/>
          </w:tcPr>
          <w:p w:rsidR="009E33B4" w:rsidRPr="005D423F" w:rsidRDefault="009E33B4" w:rsidP="007611F0">
            <w:pPr>
              <w:rPr>
                <w:sz w:val="24"/>
                <w:szCs w:val="24"/>
              </w:rPr>
            </w:pPr>
            <w:r w:rsidRPr="005D423F">
              <w:rPr>
                <w:sz w:val="24"/>
                <w:szCs w:val="24"/>
              </w:rPr>
              <w:t>Покупатель:</w:t>
            </w:r>
          </w:p>
          <w:p w:rsidR="009E33B4" w:rsidRPr="005D423F" w:rsidRDefault="009E33B4" w:rsidP="007611F0">
            <w:pPr>
              <w:rPr>
                <w:sz w:val="24"/>
                <w:szCs w:val="24"/>
              </w:rPr>
            </w:pPr>
          </w:p>
          <w:p w:rsidR="00F139DD" w:rsidRDefault="009E33B4" w:rsidP="00F139DD">
            <w:pPr>
              <w:rPr>
                <w:sz w:val="24"/>
                <w:szCs w:val="24"/>
              </w:rPr>
            </w:pPr>
            <w:r w:rsidRPr="005D423F">
              <w:rPr>
                <w:sz w:val="24"/>
                <w:szCs w:val="24"/>
              </w:rPr>
              <w:t>_____________</w:t>
            </w:r>
          </w:p>
          <w:p w:rsidR="009E33B4" w:rsidRPr="005D423F" w:rsidRDefault="009E33B4" w:rsidP="00F139DD">
            <w:pPr>
              <w:rPr>
                <w:sz w:val="24"/>
                <w:szCs w:val="24"/>
              </w:rPr>
            </w:pPr>
            <w:r w:rsidRPr="005D423F">
              <w:rPr>
                <w:sz w:val="24"/>
                <w:szCs w:val="24"/>
              </w:rPr>
              <w:t>М.П.</w:t>
            </w:r>
          </w:p>
        </w:tc>
      </w:tr>
    </w:tbl>
    <w:p w:rsidR="009E33B4" w:rsidRDefault="009E33B4" w:rsidP="001C669C">
      <w:pPr>
        <w:pStyle w:val="affe"/>
        <w:widowControl w:val="0"/>
        <w:autoSpaceDE w:val="0"/>
        <w:autoSpaceDN w:val="0"/>
        <w:adjustRightInd w:val="0"/>
        <w:ind w:left="0"/>
        <w:jc w:val="center"/>
        <w:rPr>
          <w:rFonts w:ascii="Times New Roman" w:hAnsi="Times New Roman"/>
          <w:bCs/>
          <w:sz w:val="24"/>
          <w:szCs w:val="24"/>
        </w:rPr>
      </w:pPr>
    </w:p>
    <w:sectPr w:rsidR="009E33B4" w:rsidSect="00F671C0">
      <w:pgSz w:w="16838" w:h="11906" w:orient="landscape"/>
      <w:pgMar w:top="567" w:right="851"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42" w:rsidRDefault="00E10B42">
      <w:r>
        <w:separator/>
      </w:r>
    </w:p>
    <w:p w:rsidR="00E10B42" w:rsidRDefault="00E10B42"/>
  </w:endnote>
  <w:endnote w:type="continuationSeparator" w:id="0">
    <w:p w:rsidR="00E10B42" w:rsidRDefault="00E10B42">
      <w:r>
        <w:continuationSeparator/>
      </w:r>
    </w:p>
    <w:p w:rsidR="00E10B42" w:rsidRDefault="00E10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42" w:rsidRDefault="00E10B42">
      <w:r>
        <w:separator/>
      </w:r>
    </w:p>
    <w:p w:rsidR="00E10B42" w:rsidRDefault="00E10B42"/>
  </w:footnote>
  <w:footnote w:type="continuationSeparator" w:id="0">
    <w:p w:rsidR="00E10B42" w:rsidRDefault="00E10B42">
      <w:r>
        <w:continuationSeparator/>
      </w:r>
    </w:p>
    <w:p w:rsidR="00E10B42" w:rsidRDefault="00E10B42"/>
  </w:footnote>
  <w:footnote w:id="1">
    <w:p w:rsidR="00E10B42" w:rsidRDefault="00E10B42" w:rsidP="003A6024">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42" w:rsidRDefault="00E10B42" w:rsidP="0071118C">
    <w:pPr>
      <w:pStyle w:val="a6"/>
      <w:jc w:val="center"/>
    </w:pPr>
    <w:r>
      <w:fldChar w:fldCharType="begin"/>
    </w:r>
    <w:r>
      <w:instrText>PAGE   \* MERGEFORMAT</w:instrText>
    </w:r>
    <w:r>
      <w:fldChar w:fldCharType="separate"/>
    </w:r>
    <w:r w:rsidR="004A7361">
      <w:rPr>
        <w:noProof/>
      </w:rPr>
      <w:t>69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42" w:rsidRDefault="00E10B42"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986A19"/>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291840"/>
    <w:multiLevelType w:val="hybridMultilevel"/>
    <w:tmpl w:val="F1B8ABC6"/>
    <w:lvl w:ilvl="0" w:tplc="6024DC1E">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167F3A67"/>
    <w:multiLevelType w:val="hybridMultilevel"/>
    <w:tmpl w:val="A36864F2"/>
    <w:lvl w:ilvl="0" w:tplc="062AB2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6A5C9B"/>
    <w:multiLevelType w:val="multilevel"/>
    <w:tmpl w:val="B366DE3A"/>
    <w:lvl w:ilvl="0">
      <w:start w:val="1"/>
      <w:numFmt w:val="decimal"/>
      <w:lvlText w:val="%1."/>
      <w:lvlJc w:val="left"/>
      <w:pPr>
        <w:ind w:left="360" w:hanging="360"/>
      </w:pPr>
      <w:rPr>
        <w:rFonts w:cs="Times New Roman"/>
        <w:b w:val="0"/>
        <w:color w:val="000000" w:themeColor="text1"/>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9481566"/>
    <w:multiLevelType w:val="multilevel"/>
    <w:tmpl w:val="8106546C"/>
    <w:lvl w:ilvl="0">
      <w:start w:val="1"/>
      <w:numFmt w:val="decimal"/>
      <w:lvlText w:val="%1."/>
      <w:lvlJc w:val="center"/>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1ABE11AE"/>
    <w:multiLevelType w:val="multilevel"/>
    <w:tmpl w:val="13D4EE50"/>
    <w:lvl w:ilvl="0">
      <w:start w:val="2"/>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93064F"/>
    <w:multiLevelType w:val="multilevel"/>
    <w:tmpl w:val="82A21FB8"/>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CB04F28"/>
    <w:multiLevelType w:val="hybridMultilevel"/>
    <w:tmpl w:val="A36864F2"/>
    <w:lvl w:ilvl="0" w:tplc="062AB2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6">
    <w:nsid w:val="35FF3B7B"/>
    <w:multiLevelType w:val="multilevel"/>
    <w:tmpl w:val="4EDE21A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6481ADE"/>
    <w:multiLevelType w:val="multilevel"/>
    <w:tmpl w:val="00A4E180"/>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4D044CF6"/>
    <w:multiLevelType w:val="multilevel"/>
    <w:tmpl w:val="A2CACCB4"/>
    <w:lvl w:ilvl="0">
      <w:start w:val="6"/>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4AA383C"/>
    <w:multiLevelType w:val="hybridMultilevel"/>
    <w:tmpl w:val="1E32B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6">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5C3513F2"/>
    <w:multiLevelType w:val="multilevel"/>
    <w:tmpl w:val="C14293FE"/>
    <w:lvl w:ilvl="0">
      <w:start w:val="3"/>
      <w:numFmt w:val="decimal"/>
      <w:lvlText w:val="5.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61E83B11"/>
    <w:multiLevelType w:val="hybridMultilevel"/>
    <w:tmpl w:val="4E826944"/>
    <w:lvl w:ilvl="0" w:tplc="D9E81B1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7A23655D"/>
    <w:multiLevelType w:val="hybridMultilevel"/>
    <w:tmpl w:val="E544E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22"/>
  </w:num>
  <w:num w:numId="3">
    <w:abstractNumId w:val="15"/>
  </w:num>
  <w:num w:numId="4">
    <w:abstractNumId w:val="25"/>
  </w:num>
  <w:num w:numId="5">
    <w:abstractNumId w:val="10"/>
  </w:num>
  <w:num w:numId="6">
    <w:abstractNumId w:val="2"/>
  </w:num>
  <w:num w:numId="7">
    <w:abstractNumId w:val="40"/>
  </w:num>
  <w:num w:numId="8">
    <w:abstractNumId w:val="12"/>
  </w:num>
  <w:num w:numId="9">
    <w:abstractNumId w:val="13"/>
  </w:num>
  <w:num w:numId="10">
    <w:abstractNumId w:val="38"/>
  </w:num>
  <w:num w:numId="11">
    <w:abstractNumId w:val="14"/>
  </w:num>
  <w:num w:numId="12">
    <w:abstractNumId w:val="16"/>
  </w:num>
  <w:num w:numId="13">
    <w:abstractNumId w:val="27"/>
  </w:num>
  <w:num w:numId="14">
    <w:abstractNumId w:val="31"/>
  </w:num>
  <w:num w:numId="15">
    <w:abstractNumId w:val="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9"/>
  </w:num>
  <w:num w:numId="22">
    <w:abstractNumId w:val="3"/>
  </w:num>
  <w:num w:numId="23">
    <w:abstractNumId w:val="37"/>
  </w:num>
  <w:num w:numId="24">
    <w:abstractNumId w:val="35"/>
  </w:num>
  <w:num w:numId="25">
    <w:abstractNumId w:val="20"/>
  </w:num>
  <w:num w:numId="26">
    <w:abstractNumId w:val="0"/>
  </w:num>
  <w:num w:numId="27">
    <w:abstractNumId w:val="18"/>
  </w:num>
  <w:num w:numId="28">
    <w:abstractNumId w:val="6"/>
  </w:num>
  <w:num w:numId="29">
    <w:abstractNumId w:val="23"/>
  </w:num>
  <w:num w:numId="30">
    <w:abstractNumId w:val="9"/>
  </w:num>
  <w:num w:numId="31">
    <w:abstractNumId w:val="24"/>
  </w:num>
  <w:num w:numId="32">
    <w:abstractNumId w:val="1"/>
  </w:num>
  <w:num w:numId="33">
    <w:abstractNumId w:val="21"/>
  </w:num>
  <w:num w:numId="34">
    <w:abstractNumId w:val="5"/>
  </w:num>
  <w:num w:numId="35">
    <w:abstractNumId w:val="36"/>
  </w:num>
  <w:num w:numId="36">
    <w:abstractNumId w:val="4"/>
  </w:num>
  <w:num w:numId="37">
    <w:abstractNumId w:val="28"/>
  </w:num>
  <w:num w:numId="38">
    <w:abstractNumId w:val="29"/>
  </w:num>
  <w:num w:numId="39">
    <w:abstractNumId w:val="8"/>
  </w:num>
  <w:num w:numId="40">
    <w:abstractNumId w:val="39"/>
  </w:num>
  <w:num w:numId="41">
    <w:abstractNumId w:val="43"/>
  </w:num>
  <w:num w:numId="42">
    <w:abstractNumId w:val="34"/>
  </w:num>
  <w:num w:numId="43">
    <w:abstractNumId w:val="17"/>
  </w:num>
  <w:num w:numId="44">
    <w:abstractNumId w:val="11"/>
  </w:num>
  <w:num w:numId="45">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2E8F"/>
    <w:rsid w:val="00003C4C"/>
    <w:rsid w:val="00003CC7"/>
    <w:rsid w:val="000049F5"/>
    <w:rsid w:val="00005037"/>
    <w:rsid w:val="0000548A"/>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16BB0"/>
    <w:rsid w:val="00020A65"/>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6B5E"/>
    <w:rsid w:val="00027BFD"/>
    <w:rsid w:val="00030169"/>
    <w:rsid w:val="00030540"/>
    <w:rsid w:val="00030A85"/>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4FB"/>
    <w:rsid w:val="0004356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1F03"/>
    <w:rsid w:val="000522DB"/>
    <w:rsid w:val="00052C8D"/>
    <w:rsid w:val="00052D01"/>
    <w:rsid w:val="00052EB2"/>
    <w:rsid w:val="00052FC9"/>
    <w:rsid w:val="00053138"/>
    <w:rsid w:val="0005355E"/>
    <w:rsid w:val="000538BB"/>
    <w:rsid w:val="0005428D"/>
    <w:rsid w:val="000544C8"/>
    <w:rsid w:val="0005497D"/>
    <w:rsid w:val="000557BD"/>
    <w:rsid w:val="00056C13"/>
    <w:rsid w:val="00056EAC"/>
    <w:rsid w:val="000575D3"/>
    <w:rsid w:val="000575F6"/>
    <w:rsid w:val="00057972"/>
    <w:rsid w:val="00057A8E"/>
    <w:rsid w:val="00057B15"/>
    <w:rsid w:val="000608CF"/>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3CCD"/>
    <w:rsid w:val="0007416E"/>
    <w:rsid w:val="00074579"/>
    <w:rsid w:val="0007470B"/>
    <w:rsid w:val="00074B02"/>
    <w:rsid w:val="00074C49"/>
    <w:rsid w:val="00075526"/>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4DD1"/>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C43"/>
    <w:rsid w:val="000B1FE9"/>
    <w:rsid w:val="000B2550"/>
    <w:rsid w:val="000B2DF3"/>
    <w:rsid w:val="000B2E53"/>
    <w:rsid w:val="000B33E5"/>
    <w:rsid w:val="000B3FD5"/>
    <w:rsid w:val="000B40E6"/>
    <w:rsid w:val="000B427F"/>
    <w:rsid w:val="000B43DE"/>
    <w:rsid w:val="000B490B"/>
    <w:rsid w:val="000B4A0B"/>
    <w:rsid w:val="000B5B70"/>
    <w:rsid w:val="000B60A6"/>
    <w:rsid w:val="000B69F5"/>
    <w:rsid w:val="000B6A08"/>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D0293"/>
    <w:rsid w:val="000D0614"/>
    <w:rsid w:val="000D061C"/>
    <w:rsid w:val="000D0653"/>
    <w:rsid w:val="000D0C49"/>
    <w:rsid w:val="000D1CF4"/>
    <w:rsid w:val="000D1EDC"/>
    <w:rsid w:val="000D1FAF"/>
    <w:rsid w:val="000D2AFD"/>
    <w:rsid w:val="000D2C68"/>
    <w:rsid w:val="000D2EFC"/>
    <w:rsid w:val="000D3BEE"/>
    <w:rsid w:val="000D3D28"/>
    <w:rsid w:val="000D3F1F"/>
    <w:rsid w:val="000D41A7"/>
    <w:rsid w:val="000D46C3"/>
    <w:rsid w:val="000D4BB2"/>
    <w:rsid w:val="000D4EA0"/>
    <w:rsid w:val="000D558B"/>
    <w:rsid w:val="000D595C"/>
    <w:rsid w:val="000D5BFF"/>
    <w:rsid w:val="000D5C1E"/>
    <w:rsid w:val="000D5ED8"/>
    <w:rsid w:val="000D6987"/>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E75"/>
    <w:rsid w:val="00100F8B"/>
    <w:rsid w:val="001017C9"/>
    <w:rsid w:val="00102E98"/>
    <w:rsid w:val="00104207"/>
    <w:rsid w:val="001043B9"/>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47A5"/>
    <w:rsid w:val="00114A80"/>
    <w:rsid w:val="001150AC"/>
    <w:rsid w:val="001159A5"/>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B96"/>
    <w:rsid w:val="001341DE"/>
    <w:rsid w:val="00134239"/>
    <w:rsid w:val="001343E1"/>
    <w:rsid w:val="00134BBD"/>
    <w:rsid w:val="00134F62"/>
    <w:rsid w:val="001350F4"/>
    <w:rsid w:val="001351DF"/>
    <w:rsid w:val="00135728"/>
    <w:rsid w:val="00136278"/>
    <w:rsid w:val="00136550"/>
    <w:rsid w:val="001365FE"/>
    <w:rsid w:val="001372BE"/>
    <w:rsid w:val="00137BE2"/>
    <w:rsid w:val="00140559"/>
    <w:rsid w:val="0014070A"/>
    <w:rsid w:val="00140D87"/>
    <w:rsid w:val="0014195B"/>
    <w:rsid w:val="00141F3F"/>
    <w:rsid w:val="001423B8"/>
    <w:rsid w:val="0014291C"/>
    <w:rsid w:val="00143494"/>
    <w:rsid w:val="00143621"/>
    <w:rsid w:val="001439FB"/>
    <w:rsid w:val="0014466F"/>
    <w:rsid w:val="001449BA"/>
    <w:rsid w:val="00144A6F"/>
    <w:rsid w:val="001451EB"/>
    <w:rsid w:val="001468AE"/>
    <w:rsid w:val="001478AD"/>
    <w:rsid w:val="0014794F"/>
    <w:rsid w:val="001501A9"/>
    <w:rsid w:val="0015021E"/>
    <w:rsid w:val="00150BC4"/>
    <w:rsid w:val="00151857"/>
    <w:rsid w:val="0015251D"/>
    <w:rsid w:val="001528C0"/>
    <w:rsid w:val="00153317"/>
    <w:rsid w:val="001540FC"/>
    <w:rsid w:val="00155411"/>
    <w:rsid w:val="00155DB8"/>
    <w:rsid w:val="0015682B"/>
    <w:rsid w:val="00157461"/>
    <w:rsid w:val="001614D4"/>
    <w:rsid w:val="00162551"/>
    <w:rsid w:val="00162B11"/>
    <w:rsid w:val="001634EF"/>
    <w:rsid w:val="0016377F"/>
    <w:rsid w:val="00163B26"/>
    <w:rsid w:val="00163D47"/>
    <w:rsid w:val="00163E8E"/>
    <w:rsid w:val="001643E5"/>
    <w:rsid w:val="001651BB"/>
    <w:rsid w:val="0016574B"/>
    <w:rsid w:val="0016686F"/>
    <w:rsid w:val="0016690A"/>
    <w:rsid w:val="001669A5"/>
    <w:rsid w:val="00166FD4"/>
    <w:rsid w:val="001677D3"/>
    <w:rsid w:val="001677FD"/>
    <w:rsid w:val="001678BB"/>
    <w:rsid w:val="0017158B"/>
    <w:rsid w:val="00172F89"/>
    <w:rsid w:val="00172F97"/>
    <w:rsid w:val="00173910"/>
    <w:rsid w:val="00173931"/>
    <w:rsid w:val="001754DD"/>
    <w:rsid w:val="001754FE"/>
    <w:rsid w:val="00175937"/>
    <w:rsid w:val="00175A13"/>
    <w:rsid w:val="00176FEC"/>
    <w:rsid w:val="00180A2C"/>
    <w:rsid w:val="00181607"/>
    <w:rsid w:val="00181D0E"/>
    <w:rsid w:val="001820E4"/>
    <w:rsid w:val="001832CE"/>
    <w:rsid w:val="00183396"/>
    <w:rsid w:val="00183467"/>
    <w:rsid w:val="0018379A"/>
    <w:rsid w:val="00183DF1"/>
    <w:rsid w:val="00184876"/>
    <w:rsid w:val="00184A6D"/>
    <w:rsid w:val="001856FB"/>
    <w:rsid w:val="00185B3A"/>
    <w:rsid w:val="00186039"/>
    <w:rsid w:val="0018608D"/>
    <w:rsid w:val="001860AB"/>
    <w:rsid w:val="001861FA"/>
    <w:rsid w:val="0018637C"/>
    <w:rsid w:val="001865BB"/>
    <w:rsid w:val="00186977"/>
    <w:rsid w:val="00187554"/>
    <w:rsid w:val="001878D3"/>
    <w:rsid w:val="00187E00"/>
    <w:rsid w:val="00190787"/>
    <w:rsid w:val="00190DD5"/>
    <w:rsid w:val="00190EB6"/>
    <w:rsid w:val="0019112B"/>
    <w:rsid w:val="00191E5A"/>
    <w:rsid w:val="0019208C"/>
    <w:rsid w:val="00193135"/>
    <w:rsid w:val="001938A7"/>
    <w:rsid w:val="00193F1E"/>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B26"/>
    <w:rsid w:val="001C60ED"/>
    <w:rsid w:val="001C6608"/>
    <w:rsid w:val="001C669C"/>
    <w:rsid w:val="001C66C4"/>
    <w:rsid w:val="001D038D"/>
    <w:rsid w:val="001D07DA"/>
    <w:rsid w:val="001D153C"/>
    <w:rsid w:val="001D2408"/>
    <w:rsid w:val="001D27AE"/>
    <w:rsid w:val="001D37E1"/>
    <w:rsid w:val="001D38F0"/>
    <w:rsid w:val="001D3A9C"/>
    <w:rsid w:val="001D45A1"/>
    <w:rsid w:val="001D4855"/>
    <w:rsid w:val="001D48A6"/>
    <w:rsid w:val="001D51A3"/>
    <w:rsid w:val="001D59B8"/>
    <w:rsid w:val="001D5F3F"/>
    <w:rsid w:val="001D6067"/>
    <w:rsid w:val="001D6F8A"/>
    <w:rsid w:val="001D7332"/>
    <w:rsid w:val="001D75A8"/>
    <w:rsid w:val="001E01A0"/>
    <w:rsid w:val="001E0431"/>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1F"/>
    <w:rsid w:val="001F1091"/>
    <w:rsid w:val="001F132E"/>
    <w:rsid w:val="001F1464"/>
    <w:rsid w:val="001F1651"/>
    <w:rsid w:val="001F1F8A"/>
    <w:rsid w:val="001F233C"/>
    <w:rsid w:val="001F24DB"/>
    <w:rsid w:val="001F2CE0"/>
    <w:rsid w:val="001F2FCA"/>
    <w:rsid w:val="001F3093"/>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3690"/>
    <w:rsid w:val="002041AC"/>
    <w:rsid w:val="00204291"/>
    <w:rsid w:val="002045A8"/>
    <w:rsid w:val="00204ABA"/>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871"/>
    <w:rsid w:val="00220A2A"/>
    <w:rsid w:val="00220A49"/>
    <w:rsid w:val="00220AC1"/>
    <w:rsid w:val="00220FC9"/>
    <w:rsid w:val="00221B2B"/>
    <w:rsid w:val="00222862"/>
    <w:rsid w:val="00223222"/>
    <w:rsid w:val="002236B8"/>
    <w:rsid w:val="00225861"/>
    <w:rsid w:val="00225FA5"/>
    <w:rsid w:val="00226243"/>
    <w:rsid w:val="0022643B"/>
    <w:rsid w:val="00226499"/>
    <w:rsid w:val="0022662F"/>
    <w:rsid w:val="00226644"/>
    <w:rsid w:val="00227B17"/>
    <w:rsid w:val="0023027F"/>
    <w:rsid w:val="00230873"/>
    <w:rsid w:val="002312CE"/>
    <w:rsid w:val="0023217E"/>
    <w:rsid w:val="00232440"/>
    <w:rsid w:val="002324A5"/>
    <w:rsid w:val="00233E6A"/>
    <w:rsid w:val="00234553"/>
    <w:rsid w:val="00234939"/>
    <w:rsid w:val="00234B30"/>
    <w:rsid w:val="00234CB4"/>
    <w:rsid w:val="00234E02"/>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4E15"/>
    <w:rsid w:val="0024502C"/>
    <w:rsid w:val="002451A3"/>
    <w:rsid w:val="00245F32"/>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76D"/>
    <w:rsid w:val="00266D21"/>
    <w:rsid w:val="00267915"/>
    <w:rsid w:val="00267CB3"/>
    <w:rsid w:val="00267E62"/>
    <w:rsid w:val="00270532"/>
    <w:rsid w:val="00271184"/>
    <w:rsid w:val="0027223E"/>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7E5"/>
    <w:rsid w:val="00284F8E"/>
    <w:rsid w:val="002851C6"/>
    <w:rsid w:val="00285745"/>
    <w:rsid w:val="00285D7C"/>
    <w:rsid w:val="0028601D"/>
    <w:rsid w:val="00286D8E"/>
    <w:rsid w:val="00287C43"/>
    <w:rsid w:val="00290EC0"/>
    <w:rsid w:val="00291471"/>
    <w:rsid w:val="0029147A"/>
    <w:rsid w:val="002914AD"/>
    <w:rsid w:val="00291827"/>
    <w:rsid w:val="002918AD"/>
    <w:rsid w:val="00291A4B"/>
    <w:rsid w:val="00291B84"/>
    <w:rsid w:val="002920AB"/>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757"/>
    <w:rsid w:val="002A1A56"/>
    <w:rsid w:val="002A1A90"/>
    <w:rsid w:val="002A1E6F"/>
    <w:rsid w:val="002A2872"/>
    <w:rsid w:val="002A2897"/>
    <w:rsid w:val="002A3261"/>
    <w:rsid w:val="002A33D7"/>
    <w:rsid w:val="002A4196"/>
    <w:rsid w:val="002A41E3"/>
    <w:rsid w:val="002A42A3"/>
    <w:rsid w:val="002A42D2"/>
    <w:rsid w:val="002A5169"/>
    <w:rsid w:val="002A65F0"/>
    <w:rsid w:val="002A689B"/>
    <w:rsid w:val="002A68AB"/>
    <w:rsid w:val="002A73A0"/>
    <w:rsid w:val="002A7644"/>
    <w:rsid w:val="002B0483"/>
    <w:rsid w:val="002B07C4"/>
    <w:rsid w:val="002B0D1E"/>
    <w:rsid w:val="002B0D8C"/>
    <w:rsid w:val="002B10A5"/>
    <w:rsid w:val="002B1AAE"/>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459"/>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007"/>
    <w:rsid w:val="002D44B5"/>
    <w:rsid w:val="002D46C9"/>
    <w:rsid w:val="002D55AD"/>
    <w:rsid w:val="002D56E9"/>
    <w:rsid w:val="002D6A85"/>
    <w:rsid w:val="002D74EE"/>
    <w:rsid w:val="002D759A"/>
    <w:rsid w:val="002D7BE0"/>
    <w:rsid w:val="002E0029"/>
    <w:rsid w:val="002E098A"/>
    <w:rsid w:val="002E11DB"/>
    <w:rsid w:val="002E244F"/>
    <w:rsid w:val="002E246D"/>
    <w:rsid w:val="002E3215"/>
    <w:rsid w:val="002E4007"/>
    <w:rsid w:val="002E410E"/>
    <w:rsid w:val="002E421B"/>
    <w:rsid w:val="002E4851"/>
    <w:rsid w:val="002E5576"/>
    <w:rsid w:val="002E5596"/>
    <w:rsid w:val="002E5E34"/>
    <w:rsid w:val="002E6045"/>
    <w:rsid w:val="002E6727"/>
    <w:rsid w:val="002E7ACC"/>
    <w:rsid w:val="002E7DAD"/>
    <w:rsid w:val="002F06E3"/>
    <w:rsid w:val="002F19CB"/>
    <w:rsid w:val="002F2540"/>
    <w:rsid w:val="002F3FF9"/>
    <w:rsid w:val="002F5CA1"/>
    <w:rsid w:val="002F5D13"/>
    <w:rsid w:val="002F5E06"/>
    <w:rsid w:val="002F6CB0"/>
    <w:rsid w:val="002F7CE6"/>
    <w:rsid w:val="00300702"/>
    <w:rsid w:val="00301476"/>
    <w:rsid w:val="00301627"/>
    <w:rsid w:val="00301AF7"/>
    <w:rsid w:val="003026CA"/>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1277B"/>
    <w:rsid w:val="00312D32"/>
    <w:rsid w:val="00313950"/>
    <w:rsid w:val="00313DD9"/>
    <w:rsid w:val="00314738"/>
    <w:rsid w:val="00315BD0"/>
    <w:rsid w:val="003169C4"/>
    <w:rsid w:val="00316CFB"/>
    <w:rsid w:val="00317167"/>
    <w:rsid w:val="003206E9"/>
    <w:rsid w:val="00321134"/>
    <w:rsid w:val="00321682"/>
    <w:rsid w:val="00321C56"/>
    <w:rsid w:val="00321FD9"/>
    <w:rsid w:val="0032267F"/>
    <w:rsid w:val="003238A6"/>
    <w:rsid w:val="00323DA5"/>
    <w:rsid w:val="003244D9"/>
    <w:rsid w:val="00324707"/>
    <w:rsid w:val="00325166"/>
    <w:rsid w:val="00325C41"/>
    <w:rsid w:val="00325C61"/>
    <w:rsid w:val="003264B0"/>
    <w:rsid w:val="003271AB"/>
    <w:rsid w:val="0032725E"/>
    <w:rsid w:val="00327C45"/>
    <w:rsid w:val="003301C8"/>
    <w:rsid w:val="003306E2"/>
    <w:rsid w:val="00330ACC"/>
    <w:rsid w:val="003313D9"/>
    <w:rsid w:val="00331E98"/>
    <w:rsid w:val="003320F2"/>
    <w:rsid w:val="0033271C"/>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502F3"/>
    <w:rsid w:val="003504F2"/>
    <w:rsid w:val="003509E4"/>
    <w:rsid w:val="00351264"/>
    <w:rsid w:val="0035205B"/>
    <w:rsid w:val="003529AE"/>
    <w:rsid w:val="00352D35"/>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69A"/>
    <w:rsid w:val="00362A60"/>
    <w:rsid w:val="00362B16"/>
    <w:rsid w:val="00363EF1"/>
    <w:rsid w:val="00363F47"/>
    <w:rsid w:val="00364514"/>
    <w:rsid w:val="00364CD9"/>
    <w:rsid w:val="00364D75"/>
    <w:rsid w:val="003654C6"/>
    <w:rsid w:val="00365838"/>
    <w:rsid w:val="0036612C"/>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A64"/>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7C9"/>
    <w:rsid w:val="003927DE"/>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22FC"/>
    <w:rsid w:val="003A30DC"/>
    <w:rsid w:val="003A46D2"/>
    <w:rsid w:val="003A4ADC"/>
    <w:rsid w:val="003A58D6"/>
    <w:rsid w:val="003A6024"/>
    <w:rsid w:val="003A64EB"/>
    <w:rsid w:val="003A7620"/>
    <w:rsid w:val="003A7CF9"/>
    <w:rsid w:val="003B0080"/>
    <w:rsid w:val="003B049B"/>
    <w:rsid w:val="003B17B9"/>
    <w:rsid w:val="003B2B33"/>
    <w:rsid w:val="003B3599"/>
    <w:rsid w:val="003B38A4"/>
    <w:rsid w:val="003B3A03"/>
    <w:rsid w:val="003B52F5"/>
    <w:rsid w:val="003B5F88"/>
    <w:rsid w:val="003B65FB"/>
    <w:rsid w:val="003B67DF"/>
    <w:rsid w:val="003B6D1D"/>
    <w:rsid w:val="003B6DED"/>
    <w:rsid w:val="003B76E7"/>
    <w:rsid w:val="003C04ED"/>
    <w:rsid w:val="003C0B9F"/>
    <w:rsid w:val="003C0BC7"/>
    <w:rsid w:val="003C1924"/>
    <w:rsid w:val="003C192E"/>
    <w:rsid w:val="003C20F4"/>
    <w:rsid w:val="003C2CEC"/>
    <w:rsid w:val="003C3118"/>
    <w:rsid w:val="003C3AA7"/>
    <w:rsid w:val="003C48D8"/>
    <w:rsid w:val="003C512B"/>
    <w:rsid w:val="003C51BC"/>
    <w:rsid w:val="003C6423"/>
    <w:rsid w:val="003C6EED"/>
    <w:rsid w:val="003C7A17"/>
    <w:rsid w:val="003D01E9"/>
    <w:rsid w:val="003D1569"/>
    <w:rsid w:val="003D182A"/>
    <w:rsid w:val="003D19CD"/>
    <w:rsid w:val="003D2379"/>
    <w:rsid w:val="003D264E"/>
    <w:rsid w:val="003D2EEF"/>
    <w:rsid w:val="003D301E"/>
    <w:rsid w:val="003D3696"/>
    <w:rsid w:val="003D37B0"/>
    <w:rsid w:val="003D41EA"/>
    <w:rsid w:val="003D4657"/>
    <w:rsid w:val="003D494B"/>
    <w:rsid w:val="003D4995"/>
    <w:rsid w:val="003D4AFC"/>
    <w:rsid w:val="003D4B88"/>
    <w:rsid w:val="003D68B2"/>
    <w:rsid w:val="003D696A"/>
    <w:rsid w:val="003D6C1C"/>
    <w:rsid w:val="003D6E21"/>
    <w:rsid w:val="003D7412"/>
    <w:rsid w:val="003E0013"/>
    <w:rsid w:val="003E00C4"/>
    <w:rsid w:val="003E0ED2"/>
    <w:rsid w:val="003E113F"/>
    <w:rsid w:val="003E17BA"/>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75B"/>
    <w:rsid w:val="003F0B8A"/>
    <w:rsid w:val="003F0E67"/>
    <w:rsid w:val="003F1851"/>
    <w:rsid w:val="003F26CF"/>
    <w:rsid w:val="003F2C85"/>
    <w:rsid w:val="003F30EA"/>
    <w:rsid w:val="003F34E6"/>
    <w:rsid w:val="003F464B"/>
    <w:rsid w:val="003F4EB1"/>
    <w:rsid w:val="003F5BE0"/>
    <w:rsid w:val="003F5FE0"/>
    <w:rsid w:val="003F64F2"/>
    <w:rsid w:val="003F7D0D"/>
    <w:rsid w:val="00401896"/>
    <w:rsid w:val="00401E9E"/>
    <w:rsid w:val="0040299C"/>
    <w:rsid w:val="00402B31"/>
    <w:rsid w:val="00402CAD"/>
    <w:rsid w:val="00403098"/>
    <w:rsid w:val="00403CCA"/>
    <w:rsid w:val="00403CCB"/>
    <w:rsid w:val="00404257"/>
    <w:rsid w:val="004043BA"/>
    <w:rsid w:val="004046BA"/>
    <w:rsid w:val="00405098"/>
    <w:rsid w:val="00405439"/>
    <w:rsid w:val="00406215"/>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298"/>
    <w:rsid w:val="00420367"/>
    <w:rsid w:val="00420FEB"/>
    <w:rsid w:val="00421BF3"/>
    <w:rsid w:val="004224C2"/>
    <w:rsid w:val="00422D7D"/>
    <w:rsid w:val="00424277"/>
    <w:rsid w:val="0042432D"/>
    <w:rsid w:val="0042441B"/>
    <w:rsid w:val="0042520F"/>
    <w:rsid w:val="0042546A"/>
    <w:rsid w:val="00425A25"/>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406"/>
    <w:rsid w:val="00433515"/>
    <w:rsid w:val="004338A6"/>
    <w:rsid w:val="004338C9"/>
    <w:rsid w:val="00434123"/>
    <w:rsid w:val="00434320"/>
    <w:rsid w:val="004343D9"/>
    <w:rsid w:val="004345F4"/>
    <w:rsid w:val="00434CD8"/>
    <w:rsid w:val="00435871"/>
    <w:rsid w:val="00435990"/>
    <w:rsid w:val="00436958"/>
    <w:rsid w:val="004376D2"/>
    <w:rsid w:val="00440002"/>
    <w:rsid w:val="0044020D"/>
    <w:rsid w:val="00440585"/>
    <w:rsid w:val="00440D85"/>
    <w:rsid w:val="004410F7"/>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057"/>
    <w:rsid w:val="00451496"/>
    <w:rsid w:val="0045151C"/>
    <w:rsid w:val="00451693"/>
    <w:rsid w:val="00451D87"/>
    <w:rsid w:val="00451FD3"/>
    <w:rsid w:val="004525F2"/>
    <w:rsid w:val="0045298A"/>
    <w:rsid w:val="00452F1D"/>
    <w:rsid w:val="004538D9"/>
    <w:rsid w:val="00453E91"/>
    <w:rsid w:val="00453F77"/>
    <w:rsid w:val="00453FA1"/>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422"/>
    <w:rsid w:val="0046250F"/>
    <w:rsid w:val="00462BC3"/>
    <w:rsid w:val="00462EA1"/>
    <w:rsid w:val="00463420"/>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52D9"/>
    <w:rsid w:val="00475CAB"/>
    <w:rsid w:val="00475CC8"/>
    <w:rsid w:val="00475D0C"/>
    <w:rsid w:val="00477CB7"/>
    <w:rsid w:val="00477D14"/>
    <w:rsid w:val="004803EC"/>
    <w:rsid w:val="0048070B"/>
    <w:rsid w:val="00481015"/>
    <w:rsid w:val="0048109E"/>
    <w:rsid w:val="00481587"/>
    <w:rsid w:val="00481E69"/>
    <w:rsid w:val="004822A3"/>
    <w:rsid w:val="004826BB"/>
    <w:rsid w:val="00482CC0"/>
    <w:rsid w:val="00483050"/>
    <w:rsid w:val="00483A41"/>
    <w:rsid w:val="00483F0D"/>
    <w:rsid w:val="004842AF"/>
    <w:rsid w:val="00485928"/>
    <w:rsid w:val="00485A02"/>
    <w:rsid w:val="00485A8D"/>
    <w:rsid w:val="00486EB2"/>
    <w:rsid w:val="0048775D"/>
    <w:rsid w:val="00487891"/>
    <w:rsid w:val="00487C2B"/>
    <w:rsid w:val="004902FA"/>
    <w:rsid w:val="00490EAC"/>
    <w:rsid w:val="0049142E"/>
    <w:rsid w:val="004917DE"/>
    <w:rsid w:val="00491E7D"/>
    <w:rsid w:val="004923B9"/>
    <w:rsid w:val="0049262D"/>
    <w:rsid w:val="00492C6D"/>
    <w:rsid w:val="00493376"/>
    <w:rsid w:val="0049346A"/>
    <w:rsid w:val="004941D3"/>
    <w:rsid w:val="004948D9"/>
    <w:rsid w:val="004949D2"/>
    <w:rsid w:val="00494AA2"/>
    <w:rsid w:val="004954A9"/>
    <w:rsid w:val="00495B1D"/>
    <w:rsid w:val="0049666A"/>
    <w:rsid w:val="0049700C"/>
    <w:rsid w:val="0049727D"/>
    <w:rsid w:val="0049746C"/>
    <w:rsid w:val="004974D3"/>
    <w:rsid w:val="004A08A1"/>
    <w:rsid w:val="004A08C0"/>
    <w:rsid w:val="004A08FC"/>
    <w:rsid w:val="004A0C7D"/>
    <w:rsid w:val="004A1229"/>
    <w:rsid w:val="004A1CD0"/>
    <w:rsid w:val="004A2257"/>
    <w:rsid w:val="004A386A"/>
    <w:rsid w:val="004A3C2D"/>
    <w:rsid w:val="004A4D6C"/>
    <w:rsid w:val="004A5147"/>
    <w:rsid w:val="004A5559"/>
    <w:rsid w:val="004A7361"/>
    <w:rsid w:val="004A7761"/>
    <w:rsid w:val="004A792D"/>
    <w:rsid w:val="004A79B9"/>
    <w:rsid w:val="004B06A3"/>
    <w:rsid w:val="004B13FD"/>
    <w:rsid w:val="004B245A"/>
    <w:rsid w:val="004B30A1"/>
    <w:rsid w:val="004B3254"/>
    <w:rsid w:val="004B3FDB"/>
    <w:rsid w:val="004B4CAC"/>
    <w:rsid w:val="004B4F0E"/>
    <w:rsid w:val="004B550D"/>
    <w:rsid w:val="004B5A45"/>
    <w:rsid w:val="004B5ED6"/>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343"/>
    <w:rsid w:val="004C765B"/>
    <w:rsid w:val="004C7AE7"/>
    <w:rsid w:val="004C7F39"/>
    <w:rsid w:val="004D025C"/>
    <w:rsid w:val="004D0A16"/>
    <w:rsid w:val="004D1834"/>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7E2"/>
    <w:rsid w:val="004D6E89"/>
    <w:rsid w:val="004D6E93"/>
    <w:rsid w:val="004D7052"/>
    <w:rsid w:val="004D7C22"/>
    <w:rsid w:val="004E01FD"/>
    <w:rsid w:val="004E0357"/>
    <w:rsid w:val="004E048A"/>
    <w:rsid w:val="004E0902"/>
    <w:rsid w:val="004E0933"/>
    <w:rsid w:val="004E193A"/>
    <w:rsid w:val="004E3001"/>
    <w:rsid w:val="004E308F"/>
    <w:rsid w:val="004E35DD"/>
    <w:rsid w:val="004E4127"/>
    <w:rsid w:val="004E4478"/>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1F0F"/>
    <w:rsid w:val="004F2FFA"/>
    <w:rsid w:val="004F4FF2"/>
    <w:rsid w:val="004F57FA"/>
    <w:rsid w:val="004F672F"/>
    <w:rsid w:val="004F6773"/>
    <w:rsid w:val="004F7F68"/>
    <w:rsid w:val="005013E6"/>
    <w:rsid w:val="0050169F"/>
    <w:rsid w:val="00501771"/>
    <w:rsid w:val="005023D4"/>
    <w:rsid w:val="005026E1"/>
    <w:rsid w:val="0050329A"/>
    <w:rsid w:val="005033A6"/>
    <w:rsid w:val="00503595"/>
    <w:rsid w:val="00503909"/>
    <w:rsid w:val="00504055"/>
    <w:rsid w:val="00504379"/>
    <w:rsid w:val="005044F8"/>
    <w:rsid w:val="0050486D"/>
    <w:rsid w:val="00504907"/>
    <w:rsid w:val="005052C3"/>
    <w:rsid w:val="00505665"/>
    <w:rsid w:val="005057AB"/>
    <w:rsid w:val="00505D34"/>
    <w:rsid w:val="0050623B"/>
    <w:rsid w:val="005067E9"/>
    <w:rsid w:val="00506DF6"/>
    <w:rsid w:val="00506E2A"/>
    <w:rsid w:val="005075CF"/>
    <w:rsid w:val="0050786F"/>
    <w:rsid w:val="00507A53"/>
    <w:rsid w:val="005102D8"/>
    <w:rsid w:val="00511816"/>
    <w:rsid w:val="00513720"/>
    <w:rsid w:val="005139B3"/>
    <w:rsid w:val="00513BF3"/>
    <w:rsid w:val="00513C3D"/>
    <w:rsid w:val="005144B8"/>
    <w:rsid w:val="00514F55"/>
    <w:rsid w:val="00515038"/>
    <w:rsid w:val="0051538A"/>
    <w:rsid w:val="005156EA"/>
    <w:rsid w:val="00515A53"/>
    <w:rsid w:val="00515CAD"/>
    <w:rsid w:val="00516447"/>
    <w:rsid w:val="00520214"/>
    <w:rsid w:val="00520281"/>
    <w:rsid w:val="005204E9"/>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8A0"/>
    <w:rsid w:val="00532AED"/>
    <w:rsid w:val="00532C40"/>
    <w:rsid w:val="00532CC3"/>
    <w:rsid w:val="005336A7"/>
    <w:rsid w:val="005338E2"/>
    <w:rsid w:val="00533D6E"/>
    <w:rsid w:val="00533E37"/>
    <w:rsid w:val="00533FDC"/>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633"/>
    <w:rsid w:val="00564A97"/>
    <w:rsid w:val="00564D60"/>
    <w:rsid w:val="005650A7"/>
    <w:rsid w:val="005663E7"/>
    <w:rsid w:val="00566FBA"/>
    <w:rsid w:val="00567077"/>
    <w:rsid w:val="00567196"/>
    <w:rsid w:val="005703E4"/>
    <w:rsid w:val="0057099F"/>
    <w:rsid w:val="00571275"/>
    <w:rsid w:val="005718C6"/>
    <w:rsid w:val="00572162"/>
    <w:rsid w:val="00572311"/>
    <w:rsid w:val="00572F2C"/>
    <w:rsid w:val="005737B4"/>
    <w:rsid w:val="00573A15"/>
    <w:rsid w:val="00574744"/>
    <w:rsid w:val="0057506A"/>
    <w:rsid w:val="0057507D"/>
    <w:rsid w:val="00575FD6"/>
    <w:rsid w:val="00577635"/>
    <w:rsid w:val="005777AF"/>
    <w:rsid w:val="00577A30"/>
    <w:rsid w:val="0058132F"/>
    <w:rsid w:val="005818BB"/>
    <w:rsid w:val="00581BE1"/>
    <w:rsid w:val="0058209B"/>
    <w:rsid w:val="0058238C"/>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2366"/>
    <w:rsid w:val="005934AE"/>
    <w:rsid w:val="005936F6"/>
    <w:rsid w:val="00594152"/>
    <w:rsid w:val="00595157"/>
    <w:rsid w:val="00595790"/>
    <w:rsid w:val="005958AE"/>
    <w:rsid w:val="005961D3"/>
    <w:rsid w:val="005966A8"/>
    <w:rsid w:val="005966E4"/>
    <w:rsid w:val="0059701E"/>
    <w:rsid w:val="005A0780"/>
    <w:rsid w:val="005A07B7"/>
    <w:rsid w:val="005A0F1C"/>
    <w:rsid w:val="005A1B86"/>
    <w:rsid w:val="005A1D07"/>
    <w:rsid w:val="005A23B7"/>
    <w:rsid w:val="005A2720"/>
    <w:rsid w:val="005A28D6"/>
    <w:rsid w:val="005A3579"/>
    <w:rsid w:val="005A413F"/>
    <w:rsid w:val="005A47CF"/>
    <w:rsid w:val="005A4AFC"/>
    <w:rsid w:val="005A6754"/>
    <w:rsid w:val="005A68FD"/>
    <w:rsid w:val="005B0233"/>
    <w:rsid w:val="005B0B38"/>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729A"/>
    <w:rsid w:val="005B74FF"/>
    <w:rsid w:val="005C04B2"/>
    <w:rsid w:val="005C0903"/>
    <w:rsid w:val="005C10B5"/>
    <w:rsid w:val="005C1216"/>
    <w:rsid w:val="005C13BD"/>
    <w:rsid w:val="005C1681"/>
    <w:rsid w:val="005C1A1A"/>
    <w:rsid w:val="005C28EB"/>
    <w:rsid w:val="005C2A59"/>
    <w:rsid w:val="005C3AC7"/>
    <w:rsid w:val="005C3B52"/>
    <w:rsid w:val="005C4F14"/>
    <w:rsid w:val="005C5555"/>
    <w:rsid w:val="005C6740"/>
    <w:rsid w:val="005C6DDD"/>
    <w:rsid w:val="005D06A7"/>
    <w:rsid w:val="005D0FC6"/>
    <w:rsid w:val="005D1235"/>
    <w:rsid w:val="005D15BE"/>
    <w:rsid w:val="005D16D1"/>
    <w:rsid w:val="005D1A17"/>
    <w:rsid w:val="005D25FB"/>
    <w:rsid w:val="005D2640"/>
    <w:rsid w:val="005D2840"/>
    <w:rsid w:val="005D3310"/>
    <w:rsid w:val="005D373E"/>
    <w:rsid w:val="005D3E21"/>
    <w:rsid w:val="005D4213"/>
    <w:rsid w:val="005D48BB"/>
    <w:rsid w:val="005D4990"/>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E7433"/>
    <w:rsid w:val="005F18F7"/>
    <w:rsid w:val="005F2CA1"/>
    <w:rsid w:val="005F3001"/>
    <w:rsid w:val="005F4592"/>
    <w:rsid w:val="005F491D"/>
    <w:rsid w:val="005F50B6"/>
    <w:rsid w:val="005F64D2"/>
    <w:rsid w:val="005F68BC"/>
    <w:rsid w:val="005F6A34"/>
    <w:rsid w:val="005F6F38"/>
    <w:rsid w:val="005F7C8E"/>
    <w:rsid w:val="0060032E"/>
    <w:rsid w:val="006003ED"/>
    <w:rsid w:val="0060083E"/>
    <w:rsid w:val="00600A9C"/>
    <w:rsid w:val="00600B64"/>
    <w:rsid w:val="006018D6"/>
    <w:rsid w:val="006021FF"/>
    <w:rsid w:val="00602DBB"/>
    <w:rsid w:val="00603346"/>
    <w:rsid w:val="00603668"/>
    <w:rsid w:val="0060373D"/>
    <w:rsid w:val="00603E03"/>
    <w:rsid w:val="00603E4C"/>
    <w:rsid w:val="0060475B"/>
    <w:rsid w:val="006048EB"/>
    <w:rsid w:val="00605071"/>
    <w:rsid w:val="00605223"/>
    <w:rsid w:val="00605399"/>
    <w:rsid w:val="006055EF"/>
    <w:rsid w:val="006057BA"/>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6084"/>
    <w:rsid w:val="006168FD"/>
    <w:rsid w:val="00617454"/>
    <w:rsid w:val="00617B3D"/>
    <w:rsid w:val="00617DBA"/>
    <w:rsid w:val="00622C60"/>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4E57"/>
    <w:rsid w:val="006351A2"/>
    <w:rsid w:val="006353DD"/>
    <w:rsid w:val="006357EB"/>
    <w:rsid w:val="00636113"/>
    <w:rsid w:val="006364CA"/>
    <w:rsid w:val="006369E7"/>
    <w:rsid w:val="00637175"/>
    <w:rsid w:val="006371D1"/>
    <w:rsid w:val="00637617"/>
    <w:rsid w:val="00637F53"/>
    <w:rsid w:val="00640A21"/>
    <w:rsid w:val="00640B8D"/>
    <w:rsid w:val="00641598"/>
    <w:rsid w:val="00641A75"/>
    <w:rsid w:val="00642035"/>
    <w:rsid w:val="00642A36"/>
    <w:rsid w:val="006431EC"/>
    <w:rsid w:val="00643DEC"/>
    <w:rsid w:val="00643FDA"/>
    <w:rsid w:val="006445F4"/>
    <w:rsid w:val="00644A36"/>
    <w:rsid w:val="00644C3A"/>
    <w:rsid w:val="00644D31"/>
    <w:rsid w:val="0064508B"/>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EAA"/>
    <w:rsid w:val="00655FE3"/>
    <w:rsid w:val="006561AB"/>
    <w:rsid w:val="00656BA8"/>
    <w:rsid w:val="00656D31"/>
    <w:rsid w:val="00656EA6"/>
    <w:rsid w:val="00657CE5"/>
    <w:rsid w:val="006607EE"/>
    <w:rsid w:val="00660E84"/>
    <w:rsid w:val="0066202D"/>
    <w:rsid w:val="00663081"/>
    <w:rsid w:val="00664318"/>
    <w:rsid w:val="006648A3"/>
    <w:rsid w:val="00664E16"/>
    <w:rsid w:val="00665CA7"/>
    <w:rsid w:val="006669D1"/>
    <w:rsid w:val="0066794E"/>
    <w:rsid w:val="00670124"/>
    <w:rsid w:val="00670A57"/>
    <w:rsid w:val="00670E5D"/>
    <w:rsid w:val="00671286"/>
    <w:rsid w:val="006721C3"/>
    <w:rsid w:val="006726C5"/>
    <w:rsid w:val="00672ACD"/>
    <w:rsid w:val="00672D84"/>
    <w:rsid w:val="00672E5A"/>
    <w:rsid w:val="00673554"/>
    <w:rsid w:val="00673A20"/>
    <w:rsid w:val="006742D4"/>
    <w:rsid w:val="006743C2"/>
    <w:rsid w:val="00674521"/>
    <w:rsid w:val="0067519A"/>
    <w:rsid w:val="00675628"/>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3F72"/>
    <w:rsid w:val="00684147"/>
    <w:rsid w:val="00684509"/>
    <w:rsid w:val="006845DD"/>
    <w:rsid w:val="00684CA9"/>
    <w:rsid w:val="0068500F"/>
    <w:rsid w:val="00685650"/>
    <w:rsid w:val="0068637B"/>
    <w:rsid w:val="006863B6"/>
    <w:rsid w:val="00686DCF"/>
    <w:rsid w:val="00687135"/>
    <w:rsid w:val="00687149"/>
    <w:rsid w:val="00687930"/>
    <w:rsid w:val="00687D02"/>
    <w:rsid w:val="00691DBD"/>
    <w:rsid w:val="00691E7C"/>
    <w:rsid w:val="006921B5"/>
    <w:rsid w:val="006923C9"/>
    <w:rsid w:val="00692689"/>
    <w:rsid w:val="006930DA"/>
    <w:rsid w:val="006935AB"/>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C04"/>
    <w:rsid w:val="006A40BD"/>
    <w:rsid w:val="006A485E"/>
    <w:rsid w:val="006A4B62"/>
    <w:rsid w:val="006A53BB"/>
    <w:rsid w:val="006A5AA6"/>
    <w:rsid w:val="006A63D4"/>
    <w:rsid w:val="006A69A2"/>
    <w:rsid w:val="006A6D2A"/>
    <w:rsid w:val="006A7C55"/>
    <w:rsid w:val="006B0023"/>
    <w:rsid w:val="006B15C2"/>
    <w:rsid w:val="006B18A1"/>
    <w:rsid w:val="006B1924"/>
    <w:rsid w:val="006B1BDE"/>
    <w:rsid w:val="006B2754"/>
    <w:rsid w:val="006B4574"/>
    <w:rsid w:val="006B547F"/>
    <w:rsid w:val="006B5709"/>
    <w:rsid w:val="006B578D"/>
    <w:rsid w:val="006B5F76"/>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631"/>
    <w:rsid w:val="006D568B"/>
    <w:rsid w:val="006D576E"/>
    <w:rsid w:val="006D5A76"/>
    <w:rsid w:val="006D5E24"/>
    <w:rsid w:val="006D6C64"/>
    <w:rsid w:val="006D7F06"/>
    <w:rsid w:val="006E15D3"/>
    <w:rsid w:val="006E1AEF"/>
    <w:rsid w:val="006E1B72"/>
    <w:rsid w:val="006E273B"/>
    <w:rsid w:val="006E4182"/>
    <w:rsid w:val="006E4682"/>
    <w:rsid w:val="006E490E"/>
    <w:rsid w:val="006E491F"/>
    <w:rsid w:val="006E51A7"/>
    <w:rsid w:val="006E51DC"/>
    <w:rsid w:val="006E5337"/>
    <w:rsid w:val="006E5574"/>
    <w:rsid w:val="006E703E"/>
    <w:rsid w:val="006E71C5"/>
    <w:rsid w:val="006E74C4"/>
    <w:rsid w:val="006E7EB0"/>
    <w:rsid w:val="006F0384"/>
    <w:rsid w:val="006F12C5"/>
    <w:rsid w:val="006F1DD4"/>
    <w:rsid w:val="006F1F83"/>
    <w:rsid w:val="006F2F86"/>
    <w:rsid w:val="006F38D9"/>
    <w:rsid w:val="006F3B67"/>
    <w:rsid w:val="006F4663"/>
    <w:rsid w:val="006F510C"/>
    <w:rsid w:val="006F53A9"/>
    <w:rsid w:val="006F7344"/>
    <w:rsid w:val="006F7AA4"/>
    <w:rsid w:val="006F7C4A"/>
    <w:rsid w:val="0070057A"/>
    <w:rsid w:val="0070085C"/>
    <w:rsid w:val="00700D8F"/>
    <w:rsid w:val="0070101B"/>
    <w:rsid w:val="0070173E"/>
    <w:rsid w:val="007018AA"/>
    <w:rsid w:val="007021B1"/>
    <w:rsid w:val="007031C5"/>
    <w:rsid w:val="00703380"/>
    <w:rsid w:val="00704569"/>
    <w:rsid w:val="007050F0"/>
    <w:rsid w:val="00705822"/>
    <w:rsid w:val="00705BB8"/>
    <w:rsid w:val="00705C86"/>
    <w:rsid w:val="00706603"/>
    <w:rsid w:val="007068DC"/>
    <w:rsid w:val="00706901"/>
    <w:rsid w:val="007069C7"/>
    <w:rsid w:val="00706A43"/>
    <w:rsid w:val="0070752B"/>
    <w:rsid w:val="00707787"/>
    <w:rsid w:val="00710918"/>
    <w:rsid w:val="00710B7A"/>
    <w:rsid w:val="0071118C"/>
    <w:rsid w:val="00711844"/>
    <w:rsid w:val="00712873"/>
    <w:rsid w:val="00712C04"/>
    <w:rsid w:val="00713975"/>
    <w:rsid w:val="00713DC4"/>
    <w:rsid w:val="00713F16"/>
    <w:rsid w:val="00714AE3"/>
    <w:rsid w:val="00714B02"/>
    <w:rsid w:val="0071536A"/>
    <w:rsid w:val="00715BDC"/>
    <w:rsid w:val="00716844"/>
    <w:rsid w:val="00716D83"/>
    <w:rsid w:val="007175BE"/>
    <w:rsid w:val="00717664"/>
    <w:rsid w:val="00717FF4"/>
    <w:rsid w:val="00720189"/>
    <w:rsid w:val="007201D9"/>
    <w:rsid w:val="007201DC"/>
    <w:rsid w:val="00720EFC"/>
    <w:rsid w:val="007210B9"/>
    <w:rsid w:val="00721968"/>
    <w:rsid w:val="00721D79"/>
    <w:rsid w:val="0072279A"/>
    <w:rsid w:val="00722F44"/>
    <w:rsid w:val="00723362"/>
    <w:rsid w:val="007234FD"/>
    <w:rsid w:val="00723536"/>
    <w:rsid w:val="007237DE"/>
    <w:rsid w:val="0072390A"/>
    <w:rsid w:val="00724552"/>
    <w:rsid w:val="0072496D"/>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2EDD"/>
    <w:rsid w:val="00734D86"/>
    <w:rsid w:val="00735C59"/>
    <w:rsid w:val="00736442"/>
    <w:rsid w:val="00737652"/>
    <w:rsid w:val="0074100C"/>
    <w:rsid w:val="0074163E"/>
    <w:rsid w:val="0074174F"/>
    <w:rsid w:val="007432B0"/>
    <w:rsid w:val="007432CE"/>
    <w:rsid w:val="00743C75"/>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4872"/>
    <w:rsid w:val="00755B24"/>
    <w:rsid w:val="0075639E"/>
    <w:rsid w:val="007565BA"/>
    <w:rsid w:val="007567B7"/>
    <w:rsid w:val="0075740C"/>
    <w:rsid w:val="007611F0"/>
    <w:rsid w:val="00761891"/>
    <w:rsid w:val="007623E9"/>
    <w:rsid w:val="0076281F"/>
    <w:rsid w:val="007629AA"/>
    <w:rsid w:val="00762A5D"/>
    <w:rsid w:val="00762C3C"/>
    <w:rsid w:val="007633BA"/>
    <w:rsid w:val="00763526"/>
    <w:rsid w:val="007635A8"/>
    <w:rsid w:val="0076377C"/>
    <w:rsid w:val="00763887"/>
    <w:rsid w:val="00763E3B"/>
    <w:rsid w:val="0076409C"/>
    <w:rsid w:val="0076480F"/>
    <w:rsid w:val="00764BB8"/>
    <w:rsid w:val="00764EF6"/>
    <w:rsid w:val="007659C2"/>
    <w:rsid w:val="00765FE2"/>
    <w:rsid w:val="0076607D"/>
    <w:rsid w:val="00766288"/>
    <w:rsid w:val="00766405"/>
    <w:rsid w:val="0076651D"/>
    <w:rsid w:val="00766DF9"/>
    <w:rsid w:val="007675B5"/>
    <w:rsid w:val="007707CC"/>
    <w:rsid w:val="007717D6"/>
    <w:rsid w:val="00772BB4"/>
    <w:rsid w:val="00773496"/>
    <w:rsid w:val="0077362B"/>
    <w:rsid w:val="00773751"/>
    <w:rsid w:val="00773DF2"/>
    <w:rsid w:val="0077424E"/>
    <w:rsid w:val="00774348"/>
    <w:rsid w:val="00775A1E"/>
    <w:rsid w:val="00777264"/>
    <w:rsid w:val="007772D9"/>
    <w:rsid w:val="007772EB"/>
    <w:rsid w:val="00777451"/>
    <w:rsid w:val="0077782C"/>
    <w:rsid w:val="007806DA"/>
    <w:rsid w:val="00780AD9"/>
    <w:rsid w:val="00780B1E"/>
    <w:rsid w:val="0078106F"/>
    <w:rsid w:val="00781F66"/>
    <w:rsid w:val="00782F6A"/>
    <w:rsid w:val="0078308B"/>
    <w:rsid w:val="00783524"/>
    <w:rsid w:val="00784630"/>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134"/>
    <w:rsid w:val="00793297"/>
    <w:rsid w:val="007933BB"/>
    <w:rsid w:val="00793AA0"/>
    <w:rsid w:val="00793CFA"/>
    <w:rsid w:val="007943C8"/>
    <w:rsid w:val="00795B04"/>
    <w:rsid w:val="00795B0F"/>
    <w:rsid w:val="00795CAE"/>
    <w:rsid w:val="00795DD3"/>
    <w:rsid w:val="007960C5"/>
    <w:rsid w:val="007972F0"/>
    <w:rsid w:val="007A02BC"/>
    <w:rsid w:val="007A0A1F"/>
    <w:rsid w:val="007A0B04"/>
    <w:rsid w:val="007A17DA"/>
    <w:rsid w:val="007A2161"/>
    <w:rsid w:val="007A2F1D"/>
    <w:rsid w:val="007A38F4"/>
    <w:rsid w:val="007A3F23"/>
    <w:rsid w:val="007A4C3D"/>
    <w:rsid w:val="007A516A"/>
    <w:rsid w:val="007A5A62"/>
    <w:rsid w:val="007A5B1E"/>
    <w:rsid w:val="007A63B6"/>
    <w:rsid w:val="007A6835"/>
    <w:rsid w:val="007A6CAF"/>
    <w:rsid w:val="007A6CD1"/>
    <w:rsid w:val="007A6CEF"/>
    <w:rsid w:val="007A6DD3"/>
    <w:rsid w:val="007A7EB6"/>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65D"/>
    <w:rsid w:val="007C22AA"/>
    <w:rsid w:val="007C2CC1"/>
    <w:rsid w:val="007C3CD7"/>
    <w:rsid w:val="007C40A5"/>
    <w:rsid w:val="007C4647"/>
    <w:rsid w:val="007C494B"/>
    <w:rsid w:val="007C495C"/>
    <w:rsid w:val="007C5220"/>
    <w:rsid w:val="007C58F7"/>
    <w:rsid w:val="007C6150"/>
    <w:rsid w:val="007C6274"/>
    <w:rsid w:val="007C709B"/>
    <w:rsid w:val="007C710A"/>
    <w:rsid w:val="007C734C"/>
    <w:rsid w:val="007C7B51"/>
    <w:rsid w:val="007C7D42"/>
    <w:rsid w:val="007D0BA7"/>
    <w:rsid w:val="007D0F69"/>
    <w:rsid w:val="007D1644"/>
    <w:rsid w:val="007D1F62"/>
    <w:rsid w:val="007D211C"/>
    <w:rsid w:val="007D21C5"/>
    <w:rsid w:val="007D2F6F"/>
    <w:rsid w:val="007D3C0F"/>
    <w:rsid w:val="007D3D8D"/>
    <w:rsid w:val="007D3F61"/>
    <w:rsid w:val="007D4766"/>
    <w:rsid w:val="007D68A2"/>
    <w:rsid w:val="007D7A7B"/>
    <w:rsid w:val="007D7A86"/>
    <w:rsid w:val="007E05DD"/>
    <w:rsid w:val="007E1017"/>
    <w:rsid w:val="007E16E6"/>
    <w:rsid w:val="007E1B41"/>
    <w:rsid w:val="007E20CB"/>
    <w:rsid w:val="007E3012"/>
    <w:rsid w:val="007E30C9"/>
    <w:rsid w:val="007E4195"/>
    <w:rsid w:val="007E4B5C"/>
    <w:rsid w:val="007E4EAE"/>
    <w:rsid w:val="007E5B12"/>
    <w:rsid w:val="007E5D27"/>
    <w:rsid w:val="007E6125"/>
    <w:rsid w:val="007E6184"/>
    <w:rsid w:val="007E7EDA"/>
    <w:rsid w:val="007F02F8"/>
    <w:rsid w:val="007F0B9F"/>
    <w:rsid w:val="007F0E77"/>
    <w:rsid w:val="007F29C6"/>
    <w:rsid w:val="007F2C41"/>
    <w:rsid w:val="007F2C76"/>
    <w:rsid w:val="007F2D5E"/>
    <w:rsid w:val="007F3045"/>
    <w:rsid w:val="007F3BF6"/>
    <w:rsid w:val="007F4A83"/>
    <w:rsid w:val="007F4C5F"/>
    <w:rsid w:val="007F52E7"/>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125"/>
    <w:rsid w:val="00811426"/>
    <w:rsid w:val="008114E9"/>
    <w:rsid w:val="00811D67"/>
    <w:rsid w:val="00812450"/>
    <w:rsid w:val="00812AAE"/>
    <w:rsid w:val="00812B05"/>
    <w:rsid w:val="00812DC6"/>
    <w:rsid w:val="00813D86"/>
    <w:rsid w:val="0081414F"/>
    <w:rsid w:val="0081453F"/>
    <w:rsid w:val="0081548E"/>
    <w:rsid w:val="0081549E"/>
    <w:rsid w:val="00815EB8"/>
    <w:rsid w:val="00816816"/>
    <w:rsid w:val="008168A1"/>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BD2"/>
    <w:rsid w:val="008328AA"/>
    <w:rsid w:val="008329FC"/>
    <w:rsid w:val="00833019"/>
    <w:rsid w:val="00833D4D"/>
    <w:rsid w:val="00833DCB"/>
    <w:rsid w:val="00833E42"/>
    <w:rsid w:val="0083404B"/>
    <w:rsid w:val="00834288"/>
    <w:rsid w:val="00835667"/>
    <w:rsid w:val="00835A4A"/>
    <w:rsid w:val="008360BE"/>
    <w:rsid w:val="00836DC0"/>
    <w:rsid w:val="0083706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0724"/>
    <w:rsid w:val="00853A15"/>
    <w:rsid w:val="00853B56"/>
    <w:rsid w:val="00853D62"/>
    <w:rsid w:val="008551B6"/>
    <w:rsid w:val="00855760"/>
    <w:rsid w:val="0085577D"/>
    <w:rsid w:val="00855B28"/>
    <w:rsid w:val="00855DE6"/>
    <w:rsid w:val="00856272"/>
    <w:rsid w:val="008568B6"/>
    <w:rsid w:val="00856DA0"/>
    <w:rsid w:val="0085728F"/>
    <w:rsid w:val="008579CC"/>
    <w:rsid w:val="00860C9A"/>
    <w:rsid w:val="00860D11"/>
    <w:rsid w:val="008611DB"/>
    <w:rsid w:val="0086152B"/>
    <w:rsid w:val="008619B3"/>
    <w:rsid w:val="00861B3F"/>
    <w:rsid w:val="00861D1C"/>
    <w:rsid w:val="00862DBC"/>
    <w:rsid w:val="008635AC"/>
    <w:rsid w:val="008640F6"/>
    <w:rsid w:val="00864C0F"/>
    <w:rsid w:val="00864E6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DE8"/>
    <w:rsid w:val="00873E91"/>
    <w:rsid w:val="00875242"/>
    <w:rsid w:val="00875783"/>
    <w:rsid w:val="008764A4"/>
    <w:rsid w:val="00876C92"/>
    <w:rsid w:val="00876D92"/>
    <w:rsid w:val="008770AF"/>
    <w:rsid w:val="008774EA"/>
    <w:rsid w:val="008800A5"/>
    <w:rsid w:val="00880126"/>
    <w:rsid w:val="00880367"/>
    <w:rsid w:val="0088090B"/>
    <w:rsid w:val="0088215B"/>
    <w:rsid w:val="00882BDA"/>
    <w:rsid w:val="008846B1"/>
    <w:rsid w:val="00885C3E"/>
    <w:rsid w:val="008867C9"/>
    <w:rsid w:val="00886A01"/>
    <w:rsid w:val="00887295"/>
    <w:rsid w:val="00887A6D"/>
    <w:rsid w:val="00887B34"/>
    <w:rsid w:val="008907AD"/>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6367"/>
    <w:rsid w:val="008A6758"/>
    <w:rsid w:val="008A6781"/>
    <w:rsid w:val="008A6E67"/>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0E30"/>
    <w:rsid w:val="008C128A"/>
    <w:rsid w:val="008C19C0"/>
    <w:rsid w:val="008C28FE"/>
    <w:rsid w:val="008C2CAC"/>
    <w:rsid w:val="008C2CCC"/>
    <w:rsid w:val="008C2FB9"/>
    <w:rsid w:val="008C3575"/>
    <w:rsid w:val="008C3746"/>
    <w:rsid w:val="008C3A3D"/>
    <w:rsid w:val="008C3B87"/>
    <w:rsid w:val="008C459B"/>
    <w:rsid w:val="008C4F6C"/>
    <w:rsid w:val="008C5449"/>
    <w:rsid w:val="008C5B73"/>
    <w:rsid w:val="008C5B7A"/>
    <w:rsid w:val="008C5C04"/>
    <w:rsid w:val="008C60FF"/>
    <w:rsid w:val="008C6B72"/>
    <w:rsid w:val="008C7588"/>
    <w:rsid w:val="008D08ED"/>
    <w:rsid w:val="008D0AD0"/>
    <w:rsid w:val="008D0ED7"/>
    <w:rsid w:val="008D13ED"/>
    <w:rsid w:val="008D1885"/>
    <w:rsid w:val="008D22D9"/>
    <w:rsid w:val="008D263A"/>
    <w:rsid w:val="008D4460"/>
    <w:rsid w:val="008D4DBA"/>
    <w:rsid w:val="008D4E14"/>
    <w:rsid w:val="008D5393"/>
    <w:rsid w:val="008D61EA"/>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2FFD"/>
    <w:rsid w:val="008F3760"/>
    <w:rsid w:val="008F3CE9"/>
    <w:rsid w:val="008F3F21"/>
    <w:rsid w:val="008F4369"/>
    <w:rsid w:val="008F5D63"/>
    <w:rsid w:val="008F5DAA"/>
    <w:rsid w:val="008F604A"/>
    <w:rsid w:val="008F64D8"/>
    <w:rsid w:val="008F657C"/>
    <w:rsid w:val="008F74B7"/>
    <w:rsid w:val="008F76E0"/>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E21"/>
    <w:rsid w:val="009072B4"/>
    <w:rsid w:val="009078F1"/>
    <w:rsid w:val="00907CFE"/>
    <w:rsid w:val="00907DD7"/>
    <w:rsid w:val="009102BF"/>
    <w:rsid w:val="009104CC"/>
    <w:rsid w:val="00910E31"/>
    <w:rsid w:val="009111D1"/>
    <w:rsid w:val="009112BB"/>
    <w:rsid w:val="009112E1"/>
    <w:rsid w:val="00911996"/>
    <w:rsid w:val="00911E70"/>
    <w:rsid w:val="00912EDA"/>
    <w:rsid w:val="00913ACF"/>
    <w:rsid w:val="009149D7"/>
    <w:rsid w:val="009152CA"/>
    <w:rsid w:val="009153A2"/>
    <w:rsid w:val="00915B4C"/>
    <w:rsid w:val="00916341"/>
    <w:rsid w:val="00916378"/>
    <w:rsid w:val="00916DE5"/>
    <w:rsid w:val="009175EA"/>
    <w:rsid w:val="00917868"/>
    <w:rsid w:val="009179A6"/>
    <w:rsid w:val="009179F4"/>
    <w:rsid w:val="009206B2"/>
    <w:rsid w:val="00920A88"/>
    <w:rsid w:val="00920F31"/>
    <w:rsid w:val="00921990"/>
    <w:rsid w:val="0092221F"/>
    <w:rsid w:val="0092270C"/>
    <w:rsid w:val="009232F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90"/>
    <w:rsid w:val="009355FE"/>
    <w:rsid w:val="009359DD"/>
    <w:rsid w:val="00935D7F"/>
    <w:rsid w:val="0093615E"/>
    <w:rsid w:val="0093662A"/>
    <w:rsid w:val="009366B3"/>
    <w:rsid w:val="00940066"/>
    <w:rsid w:val="009402E8"/>
    <w:rsid w:val="00940456"/>
    <w:rsid w:val="00940700"/>
    <w:rsid w:val="00940A8D"/>
    <w:rsid w:val="0094152A"/>
    <w:rsid w:val="00942BB6"/>
    <w:rsid w:val="0094359A"/>
    <w:rsid w:val="00943DC4"/>
    <w:rsid w:val="009441EA"/>
    <w:rsid w:val="0094544E"/>
    <w:rsid w:val="009458EB"/>
    <w:rsid w:val="00945D80"/>
    <w:rsid w:val="00946460"/>
    <w:rsid w:val="009465BA"/>
    <w:rsid w:val="00946E4E"/>
    <w:rsid w:val="00947429"/>
    <w:rsid w:val="0095011F"/>
    <w:rsid w:val="00950808"/>
    <w:rsid w:val="00950DD9"/>
    <w:rsid w:val="00951AD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AD5"/>
    <w:rsid w:val="00961D73"/>
    <w:rsid w:val="00962178"/>
    <w:rsid w:val="00962303"/>
    <w:rsid w:val="00962669"/>
    <w:rsid w:val="00962881"/>
    <w:rsid w:val="00962C1A"/>
    <w:rsid w:val="00963534"/>
    <w:rsid w:val="00963869"/>
    <w:rsid w:val="00963C31"/>
    <w:rsid w:val="00963DEE"/>
    <w:rsid w:val="009647E7"/>
    <w:rsid w:val="00964929"/>
    <w:rsid w:val="00964AAC"/>
    <w:rsid w:val="00965699"/>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87708"/>
    <w:rsid w:val="00990668"/>
    <w:rsid w:val="00990964"/>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67B"/>
    <w:rsid w:val="009A5D77"/>
    <w:rsid w:val="009A6014"/>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6DEA"/>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280"/>
    <w:rsid w:val="009D0828"/>
    <w:rsid w:val="009D0A7D"/>
    <w:rsid w:val="009D13EB"/>
    <w:rsid w:val="009D175F"/>
    <w:rsid w:val="009D1A52"/>
    <w:rsid w:val="009D1F2F"/>
    <w:rsid w:val="009D29E2"/>
    <w:rsid w:val="009D2E26"/>
    <w:rsid w:val="009D4557"/>
    <w:rsid w:val="009D47E2"/>
    <w:rsid w:val="009D5A04"/>
    <w:rsid w:val="009D62B3"/>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C4"/>
    <w:rsid w:val="009F0489"/>
    <w:rsid w:val="009F0FC8"/>
    <w:rsid w:val="009F27E3"/>
    <w:rsid w:val="009F31C7"/>
    <w:rsid w:val="009F3670"/>
    <w:rsid w:val="009F4325"/>
    <w:rsid w:val="009F4604"/>
    <w:rsid w:val="009F4619"/>
    <w:rsid w:val="009F503B"/>
    <w:rsid w:val="009F54E6"/>
    <w:rsid w:val="009F5CF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52A"/>
    <w:rsid w:val="00A07C33"/>
    <w:rsid w:val="00A10859"/>
    <w:rsid w:val="00A10B66"/>
    <w:rsid w:val="00A10FA6"/>
    <w:rsid w:val="00A11288"/>
    <w:rsid w:val="00A11456"/>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A9C"/>
    <w:rsid w:val="00A15E95"/>
    <w:rsid w:val="00A16382"/>
    <w:rsid w:val="00A172CA"/>
    <w:rsid w:val="00A203D4"/>
    <w:rsid w:val="00A2055F"/>
    <w:rsid w:val="00A206F7"/>
    <w:rsid w:val="00A2089A"/>
    <w:rsid w:val="00A21297"/>
    <w:rsid w:val="00A218C8"/>
    <w:rsid w:val="00A21D83"/>
    <w:rsid w:val="00A21E7F"/>
    <w:rsid w:val="00A2304A"/>
    <w:rsid w:val="00A2505B"/>
    <w:rsid w:val="00A253BF"/>
    <w:rsid w:val="00A253FD"/>
    <w:rsid w:val="00A2547D"/>
    <w:rsid w:val="00A256E4"/>
    <w:rsid w:val="00A25877"/>
    <w:rsid w:val="00A25FF8"/>
    <w:rsid w:val="00A2631C"/>
    <w:rsid w:val="00A277BC"/>
    <w:rsid w:val="00A30697"/>
    <w:rsid w:val="00A31388"/>
    <w:rsid w:val="00A316D6"/>
    <w:rsid w:val="00A31757"/>
    <w:rsid w:val="00A317EE"/>
    <w:rsid w:val="00A32560"/>
    <w:rsid w:val="00A32C79"/>
    <w:rsid w:val="00A33D3D"/>
    <w:rsid w:val="00A34A70"/>
    <w:rsid w:val="00A34C28"/>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1F9"/>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0AA"/>
    <w:rsid w:val="00A80E1A"/>
    <w:rsid w:val="00A816C9"/>
    <w:rsid w:val="00A81A41"/>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3C4"/>
    <w:rsid w:val="00A9598E"/>
    <w:rsid w:val="00A9678D"/>
    <w:rsid w:val="00A96E0B"/>
    <w:rsid w:val="00A972CD"/>
    <w:rsid w:val="00A97426"/>
    <w:rsid w:val="00A976BC"/>
    <w:rsid w:val="00A97CB2"/>
    <w:rsid w:val="00AA0B2C"/>
    <w:rsid w:val="00AA0C50"/>
    <w:rsid w:val="00AA0CB4"/>
    <w:rsid w:val="00AA0F11"/>
    <w:rsid w:val="00AA1DAE"/>
    <w:rsid w:val="00AA32A5"/>
    <w:rsid w:val="00AA3642"/>
    <w:rsid w:val="00AA378F"/>
    <w:rsid w:val="00AA3B3F"/>
    <w:rsid w:val="00AA4055"/>
    <w:rsid w:val="00AA4478"/>
    <w:rsid w:val="00AA44C1"/>
    <w:rsid w:val="00AA459C"/>
    <w:rsid w:val="00AA4800"/>
    <w:rsid w:val="00AA5829"/>
    <w:rsid w:val="00AA5AC4"/>
    <w:rsid w:val="00AA5D60"/>
    <w:rsid w:val="00AB05B0"/>
    <w:rsid w:val="00AB05B9"/>
    <w:rsid w:val="00AB0F05"/>
    <w:rsid w:val="00AB16C6"/>
    <w:rsid w:val="00AB16F7"/>
    <w:rsid w:val="00AB24F2"/>
    <w:rsid w:val="00AB2B92"/>
    <w:rsid w:val="00AB2E67"/>
    <w:rsid w:val="00AB3011"/>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D01BE"/>
    <w:rsid w:val="00AD08E1"/>
    <w:rsid w:val="00AD1372"/>
    <w:rsid w:val="00AD2082"/>
    <w:rsid w:val="00AD29FA"/>
    <w:rsid w:val="00AD2B40"/>
    <w:rsid w:val="00AD43A9"/>
    <w:rsid w:val="00AD47FF"/>
    <w:rsid w:val="00AD496B"/>
    <w:rsid w:val="00AD4C79"/>
    <w:rsid w:val="00AD50D4"/>
    <w:rsid w:val="00AD532A"/>
    <w:rsid w:val="00AD5567"/>
    <w:rsid w:val="00AD5AA4"/>
    <w:rsid w:val="00AD5B3D"/>
    <w:rsid w:val="00AD64FA"/>
    <w:rsid w:val="00AD6FA5"/>
    <w:rsid w:val="00AD7230"/>
    <w:rsid w:val="00AE0181"/>
    <w:rsid w:val="00AE02A9"/>
    <w:rsid w:val="00AE06DD"/>
    <w:rsid w:val="00AE19F4"/>
    <w:rsid w:val="00AE2770"/>
    <w:rsid w:val="00AE29D0"/>
    <w:rsid w:val="00AE2F9F"/>
    <w:rsid w:val="00AE3CC1"/>
    <w:rsid w:val="00AE4259"/>
    <w:rsid w:val="00AE44F6"/>
    <w:rsid w:val="00AE576A"/>
    <w:rsid w:val="00AE57AB"/>
    <w:rsid w:val="00AE771C"/>
    <w:rsid w:val="00AE7D8E"/>
    <w:rsid w:val="00AF0868"/>
    <w:rsid w:val="00AF0D81"/>
    <w:rsid w:val="00AF0F0E"/>
    <w:rsid w:val="00AF1373"/>
    <w:rsid w:val="00AF1D91"/>
    <w:rsid w:val="00AF2236"/>
    <w:rsid w:val="00AF3824"/>
    <w:rsid w:val="00AF4E83"/>
    <w:rsid w:val="00AF4EE0"/>
    <w:rsid w:val="00AF5214"/>
    <w:rsid w:val="00AF5976"/>
    <w:rsid w:val="00AF59FF"/>
    <w:rsid w:val="00AF5EEF"/>
    <w:rsid w:val="00AF5F35"/>
    <w:rsid w:val="00AF68F4"/>
    <w:rsid w:val="00AF75D8"/>
    <w:rsid w:val="00AF7BDC"/>
    <w:rsid w:val="00B003DF"/>
    <w:rsid w:val="00B0062A"/>
    <w:rsid w:val="00B00D26"/>
    <w:rsid w:val="00B00D5C"/>
    <w:rsid w:val="00B00E07"/>
    <w:rsid w:val="00B00E6C"/>
    <w:rsid w:val="00B0190B"/>
    <w:rsid w:val="00B01E68"/>
    <w:rsid w:val="00B0345C"/>
    <w:rsid w:val="00B04F2D"/>
    <w:rsid w:val="00B04FAC"/>
    <w:rsid w:val="00B0540B"/>
    <w:rsid w:val="00B055D6"/>
    <w:rsid w:val="00B06848"/>
    <w:rsid w:val="00B07079"/>
    <w:rsid w:val="00B07220"/>
    <w:rsid w:val="00B07673"/>
    <w:rsid w:val="00B07EC1"/>
    <w:rsid w:val="00B100B3"/>
    <w:rsid w:val="00B10522"/>
    <w:rsid w:val="00B1065D"/>
    <w:rsid w:val="00B10A70"/>
    <w:rsid w:val="00B10D54"/>
    <w:rsid w:val="00B11265"/>
    <w:rsid w:val="00B11D2E"/>
    <w:rsid w:val="00B1380B"/>
    <w:rsid w:val="00B13C4B"/>
    <w:rsid w:val="00B13E58"/>
    <w:rsid w:val="00B13F39"/>
    <w:rsid w:val="00B14503"/>
    <w:rsid w:val="00B14A7F"/>
    <w:rsid w:val="00B15268"/>
    <w:rsid w:val="00B15DB2"/>
    <w:rsid w:val="00B15E83"/>
    <w:rsid w:val="00B15F01"/>
    <w:rsid w:val="00B169EF"/>
    <w:rsid w:val="00B16FC4"/>
    <w:rsid w:val="00B2003F"/>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61E"/>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538"/>
    <w:rsid w:val="00B47E7C"/>
    <w:rsid w:val="00B47FC5"/>
    <w:rsid w:val="00B50191"/>
    <w:rsid w:val="00B50892"/>
    <w:rsid w:val="00B50DF7"/>
    <w:rsid w:val="00B50F12"/>
    <w:rsid w:val="00B51382"/>
    <w:rsid w:val="00B523DC"/>
    <w:rsid w:val="00B53477"/>
    <w:rsid w:val="00B5365C"/>
    <w:rsid w:val="00B54691"/>
    <w:rsid w:val="00B54DCD"/>
    <w:rsid w:val="00B558FD"/>
    <w:rsid w:val="00B56308"/>
    <w:rsid w:val="00B5751E"/>
    <w:rsid w:val="00B57D31"/>
    <w:rsid w:val="00B60023"/>
    <w:rsid w:val="00B60BBC"/>
    <w:rsid w:val="00B61474"/>
    <w:rsid w:val="00B617E2"/>
    <w:rsid w:val="00B617F2"/>
    <w:rsid w:val="00B624D4"/>
    <w:rsid w:val="00B62FAC"/>
    <w:rsid w:val="00B63FD6"/>
    <w:rsid w:val="00B642C8"/>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3DA3"/>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3547"/>
    <w:rsid w:val="00B94675"/>
    <w:rsid w:val="00B94D26"/>
    <w:rsid w:val="00B952D1"/>
    <w:rsid w:val="00B95D43"/>
    <w:rsid w:val="00B95F91"/>
    <w:rsid w:val="00B9621C"/>
    <w:rsid w:val="00B9715A"/>
    <w:rsid w:val="00B97535"/>
    <w:rsid w:val="00B97653"/>
    <w:rsid w:val="00BA0619"/>
    <w:rsid w:val="00BA1182"/>
    <w:rsid w:val="00BA12B1"/>
    <w:rsid w:val="00BA1B14"/>
    <w:rsid w:val="00BA1B91"/>
    <w:rsid w:val="00BA28FF"/>
    <w:rsid w:val="00BA290D"/>
    <w:rsid w:val="00BA3417"/>
    <w:rsid w:val="00BA3A8B"/>
    <w:rsid w:val="00BA4E64"/>
    <w:rsid w:val="00BA5AF4"/>
    <w:rsid w:val="00BA67E9"/>
    <w:rsid w:val="00BA6E7A"/>
    <w:rsid w:val="00BA710D"/>
    <w:rsid w:val="00BA73F3"/>
    <w:rsid w:val="00BB0557"/>
    <w:rsid w:val="00BB079A"/>
    <w:rsid w:val="00BB0DF0"/>
    <w:rsid w:val="00BB0F05"/>
    <w:rsid w:val="00BB130E"/>
    <w:rsid w:val="00BB1B2E"/>
    <w:rsid w:val="00BB2913"/>
    <w:rsid w:val="00BB315E"/>
    <w:rsid w:val="00BB3A50"/>
    <w:rsid w:val="00BB4050"/>
    <w:rsid w:val="00BB48AF"/>
    <w:rsid w:val="00BB5609"/>
    <w:rsid w:val="00BB59F6"/>
    <w:rsid w:val="00BB63C9"/>
    <w:rsid w:val="00BB6B6A"/>
    <w:rsid w:val="00BB7359"/>
    <w:rsid w:val="00BC0CC9"/>
    <w:rsid w:val="00BC1AA6"/>
    <w:rsid w:val="00BC1E57"/>
    <w:rsid w:val="00BC2BE6"/>
    <w:rsid w:val="00BC338E"/>
    <w:rsid w:val="00BC34CC"/>
    <w:rsid w:val="00BC35C9"/>
    <w:rsid w:val="00BC38AF"/>
    <w:rsid w:val="00BC489B"/>
    <w:rsid w:val="00BC4A99"/>
    <w:rsid w:val="00BC4FEC"/>
    <w:rsid w:val="00BC5ACB"/>
    <w:rsid w:val="00BC5D84"/>
    <w:rsid w:val="00BC7D13"/>
    <w:rsid w:val="00BD1572"/>
    <w:rsid w:val="00BD15E2"/>
    <w:rsid w:val="00BD1B5A"/>
    <w:rsid w:val="00BD1DF7"/>
    <w:rsid w:val="00BD2100"/>
    <w:rsid w:val="00BD29DC"/>
    <w:rsid w:val="00BD34C0"/>
    <w:rsid w:val="00BD3A85"/>
    <w:rsid w:val="00BD47CB"/>
    <w:rsid w:val="00BD4ACD"/>
    <w:rsid w:val="00BD4C77"/>
    <w:rsid w:val="00BD4EAC"/>
    <w:rsid w:val="00BD561A"/>
    <w:rsid w:val="00BD588A"/>
    <w:rsid w:val="00BD6460"/>
    <w:rsid w:val="00BD6572"/>
    <w:rsid w:val="00BD6DE3"/>
    <w:rsid w:val="00BD6F1D"/>
    <w:rsid w:val="00BD7300"/>
    <w:rsid w:val="00BD792B"/>
    <w:rsid w:val="00BD79FA"/>
    <w:rsid w:val="00BE00E4"/>
    <w:rsid w:val="00BE0640"/>
    <w:rsid w:val="00BE0727"/>
    <w:rsid w:val="00BE08B8"/>
    <w:rsid w:val="00BE1810"/>
    <w:rsid w:val="00BE237F"/>
    <w:rsid w:val="00BE2B72"/>
    <w:rsid w:val="00BE359C"/>
    <w:rsid w:val="00BE3DFD"/>
    <w:rsid w:val="00BE4A51"/>
    <w:rsid w:val="00BE4CC5"/>
    <w:rsid w:val="00BE5F95"/>
    <w:rsid w:val="00BE60C3"/>
    <w:rsid w:val="00BE6373"/>
    <w:rsid w:val="00BE659A"/>
    <w:rsid w:val="00BF02E5"/>
    <w:rsid w:val="00BF0376"/>
    <w:rsid w:val="00BF06E8"/>
    <w:rsid w:val="00BF084F"/>
    <w:rsid w:val="00BF15E3"/>
    <w:rsid w:val="00BF287D"/>
    <w:rsid w:val="00BF2D07"/>
    <w:rsid w:val="00BF2FB8"/>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71A"/>
    <w:rsid w:val="00C07EA8"/>
    <w:rsid w:val="00C108AC"/>
    <w:rsid w:val="00C11189"/>
    <w:rsid w:val="00C1160A"/>
    <w:rsid w:val="00C11630"/>
    <w:rsid w:val="00C11D15"/>
    <w:rsid w:val="00C11FFF"/>
    <w:rsid w:val="00C12003"/>
    <w:rsid w:val="00C121B3"/>
    <w:rsid w:val="00C1231B"/>
    <w:rsid w:val="00C12BBB"/>
    <w:rsid w:val="00C12CA3"/>
    <w:rsid w:val="00C12E4E"/>
    <w:rsid w:val="00C13DAB"/>
    <w:rsid w:val="00C14981"/>
    <w:rsid w:val="00C150DD"/>
    <w:rsid w:val="00C151A9"/>
    <w:rsid w:val="00C156DB"/>
    <w:rsid w:val="00C15A9E"/>
    <w:rsid w:val="00C1668F"/>
    <w:rsid w:val="00C1676E"/>
    <w:rsid w:val="00C16EAA"/>
    <w:rsid w:val="00C1723A"/>
    <w:rsid w:val="00C1763E"/>
    <w:rsid w:val="00C17762"/>
    <w:rsid w:val="00C20A07"/>
    <w:rsid w:val="00C20C2A"/>
    <w:rsid w:val="00C20FF5"/>
    <w:rsid w:val="00C21125"/>
    <w:rsid w:val="00C21981"/>
    <w:rsid w:val="00C22CF9"/>
    <w:rsid w:val="00C22EBC"/>
    <w:rsid w:val="00C230AC"/>
    <w:rsid w:val="00C23AA2"/>
    <w:rsid w:val="00C244CF"/>
    <w:rsid w:val="00C249B8"/>
    <w:rsid w:val="00C24FA4"/>
    <w:rsid w:val="00C256D6"/>
    <w:rsid w:val="00C25D79"/>
    <w:rsid w:val="00C264A7"/>
    <w:rsid w:val="00C268D7"/>
    <w:rsid w:val="00C274CE"/>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36AD3"/>
    <w:rsid w:val="00C40907"/>
    <w:rsid w:val="00C41E2E"/>
    <w:rsid w:val="00C41F5F"/>
    <w:rsid w:val="00C42130"/>
    <w:rsid w:val="00C43038"/>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3A3"/>
    <w:rsid w:val="00C57B72"/>
    <w:rsid w:val="00C57FC0"/>
    <w:rsid w:val="00C6084E"/>
    <w:rsid w:val="00C608C3"/>
    <w:rsid w:val="00C60D0C"/>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5081"/>
    <w:rsid w:val="00C650FB"/>
    <w:rsid w:val="00C65D42"/>
    <w:rsid w:val="00C6618F"/>
    <w:rsid w:val="00C671E8"/>
    <w:rsid w:val="00C72AE7"/>
    <w:rsid w:val="00C738AA"/>
    <w:rsid w:val="00C74A9F"/>
    <w:rsid w:val="00C75EDB"/>
    <w:rsid w:val="00C77229"/>
    <w:rsid w:val="00C77409"/>
    <w:rsid w:val="00C77796"/>
    <w:rsid w:val="00C802AC"/>
    <w:rsid w:val="00C80535"/>
    <w:rsid w:val="00C80799"/>
    <w:rsid w:val="00C813B7"/>
    <w:rsid w:val="00C81F6C"/>
    <w:rsid w:val="00C81FE7"/>
    <w:rsid w:val="00C82223"/>
    <w:rsid w:val="00C822D3"/>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0D7A"/>
    <w:rsid w:val="00CA1EF1"/>
    <w:rsid w:val="00CA2822"/>
    <w:rsid w:val="00CA3141"/>
    <w:rsid w:val="00CA34F3"/>
    <w:rsid w:val="00CA3708"/>
    <w:rsid w:val="00CA3979"/>
    <w:rsid w:val="00CA399A"/>
    <w:rsid w:val="00CA39A5"/>
    <w:rsid w:val="00CA4195"/>
    <w:rsid w:val="00CA52E2"/>
    <w:rsid w:val="00CA5F3B"/>
    <w:rsid w:val="00CA6B61"/>
    <w:rsid w:val="00CA6B81"/>
    <w:rsid w:val="00CA6EA6"/>
    <w:rsid w:val="00CA75CF"/>
    <w:rsid w:val="00CA7805"/>
    <w:rsid w:val="00CA7F9B"/>
    <w:rsid w:val="00CB003B"/>
    <w:rsid w:val="00CB021D"/>
    <w:rsid w:val="00CB04A2"/>
    <w:rsid w:val="00CB0AD6"/>
    <w:rsid w:val="00CB0D67"/>
    <w:rsid w:val="00CB11EE"/>
    <w:rsid w:val="00CB1978"/>
    <w:rsid w:val="00CB2123"/>
    <w:rsid w:val="00CB287B"/>
    <w:rsid w:val="00CB2F88"/>
    <w:rsid w:val="00CB3506"/>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17"/>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A53"/>
    <w:rsid w:val="00CF1B99"/>
    <w:rsid w:val="00CF1C39"/>
    <w:rsid w:val="00CF1FFB"/>
    <w:rsid w:val="00CF2224"/>
    <w:rsid w:val="00CF3274"/>
    <w:rsid w:val="00CF34A3"/>
    <w:rsid w:val="00CF385E"/>
    <w:rsid w:val="00CF394C"/>
    <w:rsid w:val="00CF3D34"/>
    <w:rsid w:val="00CF3D8B"/>
    <w:rsid w:val="00CF44D6"/>
    <w:rsid w:val="00CF696F"/>
    <w:rsid w:val="00CF755A"/>
    <w:rsid w:val="00CF75D5"/>
    <w:rsid w:val="00CF77F3"/>
    <w:rsid w:val="00CF782B"/>
    <w:rsid w:val="00D004E2"/>
    <w:rsid w:val="00D00A67"/>
    <w:rsid w:val="00D00C49"/>
    <w:rsid w:val="00D01543"/>
    <w:rsid w:val="00D01939"/>
    <w:rsid w:val="00D01A48"/>
    <w:rsid w:val="00D0207F"/>
    <w:rsid w:val="00D02113"/>
    <w:rsid w:val="00D025DC"/>
    <w:rsid w:val="00D02F45"/>
    <w:rsid w:val="00D030C7"/>
    <w:rsid w:val="00D03EA2"/>
    <w:rsid w:val="00D04346"/>
    <w:rsid w:val="00D04EB2"/>
    <w:rsid w:val="00D05B59"/>
    <w:rsid w:val="00D07CC6"/>
    <w:rsid w:val="00D10117"/>
    <w:rsid w:val="00D10783"/>
    <w:rsid w:val="00D11595"/>
    <w:rsid w:val="00D1172B"/>
    <w:rsid w:val="00D11EE9"/>
    <w:rsid w:val="00D11EED"/>
    <w:rsid w:val="00D122CC"/>
    <w:rsid w:val="00D12A93"/>
    <w:rsid w:val="00D1329D"/>
    <w:rsid w:val="00D13E64"/>
    <w:rsid w:val="00D1435E"/>
    <w:rsid w:val="00D144D8"/>
    <w:rsid w:val="00D14E89"/>
    <w:rsid w:val="00D15642"/>
    <w:rsid w:val="00D15B20"/>
    <w:rsid w:val="00D1731C"/>
    <w:rsid w:val="00D209F1"/>
    <w:rsid w:val="00D20C0F"/>
    <w:rsid w:val="00D20C20"/>
    <w:rsid w:val="00D20ED9"/>
    <w:rsid w:val="00D210EE"/>
    <w:rsid w:val="00D21548"/>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354"/>
    <w:rsid w:val="00D306AD"/>
    <w:rsid w:val="00D309FA"/>
    <w:rsid w:val="00D32222"/>
    <w:rsid w:val="00D324C8"/>
    <w:rsid w:val="00D326C1"/>
    <w:rsid w:val="00D33EB6"/>
    <w:rsid w:val="00D33F38"/>
    <w:rsid w:val="00D343C1"/>
    <w:rsid w:val="00D344D3"/>
    <w:rsid w:val="00D34D87"/>
    <w:rsid w:val="00D35346"/>
    <w:rsid w:val="00D35553"/>
    <w:rsid w:val="00D35825"/>
    <w:rsid w:val="00D358FF"/>
    <w:rsid w:val="00D35BB8"/>
    <w:rsid w:val="00D35FA2"/>
    <w:rsid w:val="00D36850"/>
    <w:rsid w:val="00D369DB"/>
    <w:rsid w:val="00D36D53"/>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8E6"/>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0DF5"/>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310C"/>
    <w:rsid w:val="00D63609"/>
    <w:rsid w:val="00D63CC7"/>
    <w:rsid w:val="00D645EE"/>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53F"/>
    <w:rsid w:val="00D7594C"/>
    <w:rsid w:val="00D763C1"/>
    <w:rsid w:val="00D77F96"/>
    <w:rsid w:val="00D80641"/>
    <w:rsid w:val="00D80856"/>
    <w:rsid w:val="00D808A3"/>
    <w:rsid w:val="00D81303"/>
    <w:rsid w:val="00D8177F"/>
    <w:rsid w:val="00D81871"/>
    <w:rsid w:val="00D8250C"/>
    <w:rsid w:val="00D8292A"/>
    <w:rsid w:val="00D839CD"/>
    <w:rsid w:val="00D84223"/>
    <w:rsid w:val="00D8432F"/>
    <w:rsid w:val="00D84A24"/>
    <w:rsid w:val="00D84DF3"/>
    <w:rsid w:val="00D85247"/>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304"/>
    <w:rsid w:val="00D97658"/>
    <w:rsid w:val="00DA09DA"/>
    <w:rsid w:val="00DA230D"/>
    <w:rsid w:val="00DA2C4D"/>
    <w:rsid w:val="00DA3148"/>
    <w:rsid w:val="00DA33EF"/>
    <w:rsid w:val="00DA358C"/>
    <w:rsid w:val="00DA4A44"/>
    <w:rsid w:val="00DA58D2"/>
    <w:rsid w:val="00DA5DAE"/>
    <w:rsid w:val="00DA64BD"/>
    <w:rsid w:val="00DA6D27"/>
    <w:rsid w:val="00DA709E"/>
    <w:rsid w:val="00DA73CE"/>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425F"/>
    <w:rsid w:val="00DC43F1"/>
    <w:rsid w:val="00DC47AF"/>
    <w:rsid w:val="00DC5917"/>
    <w:rsid w:val="00DC6149"/>
    <w:rsid w:val="00DC648C"/>
    <w:rsid w:val="00DC65F9"/>
    <w:rsid w:val="00DC6AD3"/>
    <w:rsid w:val="00DC6B8B"/>
    <w:rsid w:val="00DC763F"/>
    <w:rsid w:val="00DD0145"/>
    <w:rsid w:val="00DD0325"/>
    <w:rsid w:val="00DD0813"/>
    <w:rsid w:val="00DD0B32"/>
    <w:rsid w:val="00DD0C08"/>
    <w:rsid w:val="00DD1078"/>
    <w:rsid w:val="00DD1219"/>
    <w:rsid w:val="00DD1902"/>
    <w:rsid w:val="00DD210E"/>
    <w:rsid w:val="00DD22B3"/>
    <w:rsid w:val="00DD26AE"/>
    <w:rsid w:val="00DD34FE"/>
    <w:rsid w:val="00DD3521"/>
    <w:rsid w:val="00DD38CE"/>
    <w:rsid w:val="00DD3D97"/>
    <w:rsid w:val="00DD3EA5"/>
    <w:rsid w:val="00DD3FA3"/>
    <w:rsid w:val="00DD565E"/>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631F"/>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500"/>
    <w:rsid w:val="00E0774C"/>
    <w:rsid w:val="00E07A42"/>
    <w:rsid w:val="00E07C39"/>
    <w:rsid w:val="00E07CB4"/>
    <w:rsid w:val="00E10027"/>
    <w:rsid w:val="00E10566"/>
    <w:rsid w:val="00E109CF"/>
    <w:rsid w:val="00E10A02"/>
    <w:rsid w:val="00E10B4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BC5"/>
    <w:rsid w:val="00E16CDB"/>
    <w:rsid w:val="00E17FFC"/>
    <w:rsid w:val="00E20346"/>
    <w:rsid w:val="00E20410"/>
    <w:rsid w:val="00E20914"/>
    <w:rsid w:val="00E20BB4"/>
    <w:rsid w:val="00E2156F"/>
    <w:rsid w:val="00E21E51"/>
    <w:rsid w:val="00E21E83"/>
    <w:rsid w:val="00E22162"/>
    <w:rsid w:val="00E223EE"/>
    <w:rsid w:val="00E22957"/>
    <w:rsid w:val="00E22B14"/>
    <w:rsid w:val="00E22C32"/>
    <w:rsid w:val="00E23372"/>
    <w:rsid w:val="00E2366D"/>
    <w:rsid w:val="00E23B2F"/>
    <w:rsid w:val="00E23CBA"/>
    <w:rsid w:val="00E244BA"/>
    <w:rsid w:val="00E25E2C"/>
    <w:rsid w:val="00E26494"/>
    <w:rsid w:val="00E273A0"/>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216C"/>
    <w:rsid w:val="00E4283E"/>
    <w:rsid w:val="00E42E48"/>
    <w:rsid w:val="00E43AC7"/>
    <w:rsid w:val="00E43F72"/>
    <w:rsid w:val="00E443A6"/>
    <w:rsid w:val="00E44650"/>
    <w:rsid w:val="00E44A16"/>
    <w:rsid w:val="00E44C45"/>
    <w:rsid w:val="00E46014"/>
    <w:rsid w:val="00E460A6"/>
    <w:rsid w:val="00E46437"/>
    <w:rsid w:val="00E466A8"/>
    <w:rsid w:val="00E467A7"/>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D92"/>
    <w:rsid w:val="00E64FDA"/>
    <w:rsid w:val="00E651A4"/>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3EA7"/>
    <w:rsid w:val="00E742E1"/>
    <w:rsid w:val="00E742FC"/>
    <w:rsid w:val="00E74B7B"/>
    <w:rsid w:val="00E74FAA"/>
    <w:rsid w:val="00E7504C"/>
    <w:rsid w:val="00E75081"/>
    <w:rsid w:val="00E756F4"/>
    <w:rsid w:val="00E75FF3"/>
    <w:rsid w:val="00E76078"/>
    <w:rsid w:val="00E7668C"/>
    <w:rsid w:val="00E76B8D"/>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CC1"/>
    <w:rsid w:val="00E87528"/>
    <w:rsid w:val="00E8760B"/>
    <w:rsid w:val="00E876EA"/>
    <w:rsid w:val="00E87760"/>
    <w:rsid w:val="00E90095"/>
    <w:rsid w:val="00E90AEF"/>
    <w:rsid w:val="00E91AE3"/>
    <w:rsid w:val="00E93297"/>
    <w:rsid w:val="00E9492E"/>
    <w:rsid w:val="00E95996"/>
    <w:rsid w:val="00E95A78"/>
    <w:rsid w:val="00E95C64"/>
    <w:rsid w:val="00E95E41"/>
    <w:rsid w:val="00E96342"/>
    <w:rsid w:val="00E96546"/>
    <w:rsid w:val="00E96660"/>
    <w:rsid w:val="00E96960"/>
    <w:rsid w:val="00E974ED"/>
    <w:rsid w:val="00E97AF5"/>
    <w:rsid w:val="00E97D57"/>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158"/>
    <w:rsid w:val="00EB05AF"/>
    <w:rsid w:val="00EB09CA"/>
    <w:rsid w:val="00EB13F1"/>
    <w:rsid w:val="00EB254E"/>
    <w:rsid w:val="00EB2B3D"/>
    <w:rsid w:val="00EB2DE8"/>
    <w:rsid w:val="00EB319C"/>
    <w:rsid w:val="00EB3A6C"/>
    <w:rsid w:val="00EB4727"/>
    <w:rsid w:val="00EB4859"/>
    <w:rsid w:val="00EB5158"/>
    <w:rsid w:val="00EB56A3"/>
    <w:rsid w:val="00EB5E87"/>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A8E"/>
    <w:rsid w:val="00EC5FE1"/>
    <w:rsid w:val="00EC680A"/>
    <w:rsid w:val="00EC6C36"/>
    <w:rsid w:val="00EC75F7"/>
    <w:rsid w:val="00EC7D97"/>
    <w:rsid w:val="00ED1515"/>
    <w:rsid w:val="00ED1577"/>
    <w:rsid w:val="00ED18A2"/>
    <w:rsid w:val="00ED1B42"/>
    <w:rsid w:val="00ED27CE"/>
    <w:rsid w:val="00ED2EBC"/>
    <w:rsid w:val="00ED300E"/>
    <w:rsid w:val="00ED379D"/>
    <w:rsid w:val="00ED44CA"/>
    <w:rsid w:val="00ED4B49"/>
    <w:rsid w:val="00ED5A2C"/>
    <w:rsid w:val="00ED6013"/>
    <w:rsid w:val="00ED66E9"/>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106"/>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86E"/>
    <w:rsid w:val="00EF7BAD"/>
    <w:rsid w:val="00F000D5"/>
    <w:rsid w:val="00F00956"/>
    <w:rsid w:val="00F00C9D"/>
    <w:rsid w:val="00F01839"/>
    <w:rsid w:val="00F019F6"/>
    <w:rsid w:val="00F02CA9"/>
    <w:rsid w:val="00F03BE0"/>
    <w:rsid w:val="00F03E54"/>
    <w:rsid w:val="00F03FAC"/>
    <w:rsid w:val="00F0404F"/>
    <w:rsid w:val="00F06616"/>
    <w:rsid w:val="00F06636"/>
    <w:rsid w:val="00F0692E"/>
    <w:rsid w:val="00F06A05"/>
    <w:rsid w:val="00F06A2C"/>
    <w:rsid w:val="00F070E9"/>
    <w:rsid w:val="00F07208"/>
    <w:rsid w:val="00F0755A"/>
    <w:rsid w:val="00F07A38"/>
    <w:rsid w:val="00F106EB"/>
    <w:rsid w:val="00F12BE8"/>
    <w:rsid w:val="00F13956"/>
    <w:rsid w:val="00F139DD"/>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15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47B2"/>
    <w:rsid w:val="00F556B4"/>
    <w:rsid w:val="00F55C3B"/>
    <w:rsid w:val="00F569C6"/>
    <w:rsid w:val="00F572AB"/>
    <w:rsid w:val="00F57EEA"/>
    <w:rsid w:val="00F6064F"/>
    <w:rsid w:val="00F606E5"/>
    <w:rsid w:val="00F60FB3"/>
    <w:rsid w:val="00F610AA"/>
    <w:rsid w:val="00F61611"/>
    <w:rsid w:val="00F61BCE"/>
    <w:rsid w:val="00F63154"/>
    <w:rsid w:val="00F64CA1"/>
    <w:rsid w:val="00F64DF2"/>
    <w:rsid w:val="00F64FFA"/>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885"/>
    <w:rsid w:val="00F70D73"/>
    <w:rsid w:val="00F70EC1"/>
    <w:rsid w:val="00F71151"/>
    <w:rsid w:val="00F71FD4"/>
    <w:rsid w:val="00F7203C"/>
    <w:rsid w:val="00F728C4"/>
    <w:rsid w:val="00F72F79"/>
    <w:rsid w:val="00F745E3"/>
    <w:rsid w:val="00F74877"/>
    <w:rsid w:val="00F752ED"/>
    <w:rsid w:val="00F76378"/>
    <w:rsid w:val="00F765B3"/>
    <w:rsid w:val="00F76AB8"/>
    <w:rsid w:val="00F80048"/>
    <w:rsid w:val="00F8075A"/>
    <w:rsid w:val="00F80F86"/>
    <w:rsid w:val="00F8124C"/>
    <w:rsid w:val="00F815AC"/>
    <w:rsid w:val="00F81738"/>
    <w:rsid w:val="00F81A46"/>
    <w:rsid w:val="00F81B4E"/>
    <w:rsid w:val="00F81D3C"/>
    <w:rsid w:val="00F83234"/>
    <w:rsid w:val="00F83A18"/>
    <w:rsid w:val="00F840E8"/>
    <w:rsid w:val="00F8424C"/>
    <w:rsid w:val="00F84B97"/>
    <w:rsid w:val="00F84DF4"/>
    <w:rsid w:val="00F85084"/>
    <w:rsid w:val="00F85D96"/>
    <w:rsid w:val="00F86ABD"/>
    <w:rsid w:val="00F86EAC"/>
    <w:rsid w:val="00F87127"/>
    <w:rsid w:val="00F90948"/>
    <w:rsid w:val="00F91941"/>
    <w:rsid w:val="00F9253E"/>
    <w:rsid w:val="00F92655"/>
    <w:rsid w:val="00F9265D"/>
    <w:rsid w:val="00F92BF6"/>
    <w:rsid w:val="00F934DF"/>
    <w:rsid w:val="00F940D9"/>
    <w:rsid w:val="00F944F4"/>
    <w:rsid w:val="00F94B20"/>
    <w:rsid w:val="00F94C9A"/>
    <w:rsid w:val="00F95B3D"/>
    <w:rsid w:val="00F96D6D"/>
    <w:rsid w:val="00F972C3"/>
    <w:rsid w:val="00F974CF"/>
    <w:rsid w:val="00FA002C"/>
    <w:rsid w:val="00FA01EE"/>
    <w:rsid w:val="00FA0A6B"/>
    <w:rsid w:val="00FA1B36"/>
    <w:rsid w:val="00FA363F"/>
    <w:rsid w:val="00FA4085"/>
    <w:rsid w:val="00FA4531"/>
    <w:rsid w:val="00FA5C58"/>
    <w:rsid w:val="00FA6507"/>
    <w:rsid w:val="00FA65AF"/>
    <w:rsid w:val="00FA6B26"/>
    <w:rsid w:val="00FA75F5"/>
    <w:rsid w:val="00FA764D"/>
    <w:rsid w:val="00FB0A2F"/>
    <w:rsid w:val="00FB12D8"/>
    <w:rsid w:val="00FB1D7F"/>
    <w:rsid w:val="00FB3451"/>
    <w:rsid w:val="00FB41DA"/>
    <w:rsid w:val="00FB5948"/>
    <w:rsid w:val="00FB5B9A"/>
    <w:rsid w:val="00FB6412"/>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45B6"/>
    <w:rsid w:val="00FE4ED4"/>
    <w:rsid w:val="00FE5B4C"/>
    <w:rsid w:val="00FE6F16"/>
    <w:rsid w:val="00FE7622"/>
    <w:rsid w:val="00FE76B0"/>
    <w:rsid w:val="00FE78A8"/>
    <w:rsid w:val="00FE7C20"/>
    <w:rsid w:val="00FF1136"/>
    <w:rsid w:val="00FF18A9"/>
    <w:rsid w:val="00FF2970"/>
    <w:rsid w:val="00FF29AE"/>
    <w:rsid w:val="00FF2A9D"/>
    <w:rsid w:val="00FF333D"/>
    <w:rsid w:val="00FF48E8"/>
    <w:rsid w:val="00FF4A52"/>
    <w:rsid w:val="00FF5DCD"/>
    <w:rsid w:val="00FF6089"/>
    <w:rsid w:val="00FF6484"/>
    <w:rsid w:val="00FF75A1"/>
    <w:rsid w:val="00FF7BA9"/>
    <w:rsid w:val="00FF7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header"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4"/>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semiHidden/>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basedOn w:val="a2"/>
    <w:link w:val="afd"/>
    <w:rsid w:val="00D00C49"/>
    <w:pPr>
      <w:jc w:val="left"/>
    </w:pPr>
    <w:rPr>
      <w:rFonts w:ascii="Courier New" w:hAnsi="Courier New"/>
      <w:sz w:val="20"/>
      <w:szCs w:val="20"/>
    </w:rPr>
  </w:style>
  <w:style w:type="character" w:customStyle="1" w:styleId="afd">
    <w:name w:val="Текст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semiHidden/>
    <w:rsid w:val="00386128"/>
    <w:rPr>
      <w:sz w:val="20"/>
      <w:szCs w:val="20"/>
    </w:rPr>
  </w:style>
  <w:style w:type="character" w:customStyle="1" w:styleId="affa">
    <w:name w:val="Текст сноски Знак"/>
    <w:link w:val="aff9"/>
    <w:semiHidden/>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7"/>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header"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4"/>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semiHidden/>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basedOn w:val="a2"/>
    <w:link w:val="afd"/>
    <w:rsid w:val="00D00C49"/>
    <w:pPr>
      <w:jc w:val="left"/>
    </w:pPr>
    <w:rPr>
      <w:rFonts w:ascii="Courier New" w:hAnsi="Courier New"/>
      <w:sz w:val="20"/>
      <w:szCs w:val="20"/>
    </w:rPr>
  </w:style>
  <w:style w:type="character" w:customStyle="1" w:styleId="afd">
    <w:name w:val="Текст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semiHidden/>
    <w:rsid w:val="00386128"/>
    <w:rPr>
      <w:sz w:val="20"/>
      <w:szCs w:val="20"/>
    </w:rPr>
  </w:style>
  <w:style w:type="character" w:customStyle="1" w:styleId="affa">
    <w:name w:val="Текст сноски Знак"/>
    <w:link w:val="aff9"/>
    <w:semiHidden/>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7"/>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459230894">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fontTable" Target="fontTable.xml"/><Relationship Id="rId10" Type="http://schemas.openxmlformats.org/officeDocument/2006/relationships/hyperlink" Target="http://www.lot-online.r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D7458A" w:rsidP="00D7458A">
          <w:pPr>
            <w:pStyle w:val="0DE2F0508B2C4A86B1C3270DD8B0CD6417"/>
          </w:pPr>
          <w:r>
            <w:rPr>
              <w:rStyle w:val="a3"/>
            </w:rPr>
            <w:t>(адрес)</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D7458A" w:rsidP="00D7458A">
          <w:pPr>
            <w:pStyle w:val="87D4105485714C3D9B7B704C21E5AEFE16"/>
          </w:pPr>
          <w:r>
            <w:rPr>
              <w:rStyle w:val="a3"/>
            </w:rPr>
            <w:t>(адрес)</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7CEE4BEFD84B46D1ACB1B4780DB08C9E"/>
        <w:category>
          <w:name w:val="Общие"/>
          <w:gallery w:val="placeholder"/>
        </w:category>
        <w:types>
          <w:type w:val="bbPlcHdr"/>
        </w:types>
        <w:behaviors>
          <w:behavior w:val="content"/>
        </w:behaviors>
        <w:guid w:val="{957F6777-F7A9-408C-88CA-E74CE42A28F7}"/>
      </w:docPartPr>
      <w:docPartBody>
        <w:p w:rsidR="00940C47" w:rsidRDefault="00940C47" w:rsidP="00940C47">
          <w:pPr>
            <w:pStyle w:val="7CEE4BEFD84B46D1ACB1B4780DB08C9E"/>
          </w:pPr>
          <w:r>
            <w:rPr>
              <w:rStyle w:val="a3"/>
            </w:rPr>
            <w:t>(размер %)</w:t>
          </w:r>
        </w:p>
      </w:docPartBody>
    </w:docPart>
    <w:docPart>
      <w:docPartPr>
        <w:name w:val="C9C29CBB135349D08D7B32ABADF37B2B"/>
        <w:category>
          <w:name w:val="Общие"/>
          <w:gallery w:val="placeholder"/>
        </w:category>
        <w:types>
          <w:type w:val="bbPlcHdr"/>
        </w:types>
        <w:behaviors>
          <w:behavior w:val="content"/>
        </w:behaviors>
        <w:guid w:val="{508F19ED-0838-4AAE-B85D-8733886884F2}"/>
      </w:docPartPr>
      <w:docPartBody>
        <w:p w:rsidR="00940C47" w:rsidRDefault="00940C47" w:rsidP="00940C47">
          <w:pPr>
            <w:pStyle w:val="C9C29CBB135349D08D7B32ABADF37B2B"/>
          </w:pPr>
          <w:r>
            <w:rPr>
              <w:rStyle w:val="a3"/>
            </w:rPr>
            <w:t>сумма цифрами и прописью</w:t>
          </w:r>
        </w:p>
      </w:docPartBody>
    </w:docPart>
    <w:docPart>
      <w:docPartPr>
        <w:name w:val="8C0F0F00EDFF4063BD41427C556B3834"/>
        <w:category>
          <w:name w:val="Общие"/>
          <w:gallery w:val="placeholder"/>
        </w:category>
        <w:types>
          <w:type w:val="bbPlcHdr"/>
        </w:types>
        <w:behaviors>
          <w:behavior w:val="content"/>
        </w:behaviors>
        <w:guid w:val="{C808D35B-6249-4EB1-9AD4-82A31384383D}"/>
      </w:docPartPr>
      <w:docPartBody>
        <w:p w:rsidR="00940C47" w:rsidRDefault="00940C47" w:rsidP="00940C47">
          <w:pPr>
            <w:pStyle w:val="8C0F0F00EDFF4063BD41427C556B3834"/>
          </w:pPr>
          <w:r>
            <w:rPr>
              <w:rStyle w:val="a3"/>
            </w:rPr>
            <w:t>адрес</w:t>
          </w:r>
        </w:p>
      </w:docPartBody>
    </w:docPart>
    <w:docPart>
      <w:docPartPr>
        <w:name w:val="227EFB8B54DC4DCA9E72BD6204A6CD06"/>
        <w:category>
          <w:name w:val="Общие"/>
          <w:gallery w:val="placeholder"/>
        </w:category>
        <w:types>
          <w:type w:val="bbPlcHdr"/>
        </w:types>
        <w:behaviors>
          <w:behavior w:val="content"/>
        </w:behaviors>
        <w:guid w:val="{75C7D367-4DB5-4DDE-9A6E-2EABE13DADA4}"/>
      </w:docPartPr>
      <w:docPartBody>
        <w:p w:rsidR="00940C47" w:rsidRDefault="00940C47" w:rsidP="00940C47">
          <w:pPr>
            <w:pStyle w:val="227EFB8B54DC4DCA9E72BD6204A6CD06"/>
          </w:pPr>
          <w:r>
            <w:rPr>
              <w:rStyle w:val="a3"/>
            </w:rPr>
            <w:t>адрес</w:t>
          </w:r>
        </w:p>
      </w:docPartBody>
    </w:docPart>
    <w:docPart>
      <w:docPartPr>
        <w:name w:val="D13F841BA5E54B6DBDABFC6A481D8E09"/>
        <w:category>
          <w:name w:val="Общие"/>
          <w:gallery w:val="placeholder"/>
        </w:category>
        <w:types>
          <w:type w:val="bbPlcHdr"/>
        </w:types>
        <w:behaviors>
          <w:behavior w:val="content"/>
        </w:behaviors>
        <w:guid w:val="{9FC57F06-FF19-408C-AB97-32C9838ACACC}"/>
      </w:docPartPr>
      <w:docPartBody>
        <w:p w:rsidR="00940C47" w:rsidRDefault="00940C47" w:rsidP="00940C47">
          <w:pPr>
            <w:pStyle w:val="D13F841BA5E54B6DBDABFC6A481D8E09"/>
          </w:pPr>
          <w:r>
            <w:rPr>
              <w:rStyle w:val="a3"/>
            </w:rPr>
            <w:t>адрес</w:t>
          </w:r>
        </w:p>
      </w:docPartBody>
    </w:docPart>
    <w:docPart>
      <w:docPartPr>
        <w:name w:val="12207591B94B4A5A9298626688476252"/>
        <w:category>
          <w:name w:val="Общие"/>
          <w:gallery w:val="placeholder"/>
        </w:category>
        <w:types>
          <w:type w:val="bbPlcHdr"/>
        </w:types>
        <w:behaviors>
          <w:behavior w:val="content"/>
        </w:behaviors>
        <w:guid w:val="{CFFEC0DB-1CA6-4F9D-9B20-FE22E5BFD8BA}"/>
      </w:docPartPr>
      <w:docPartBody>
        <w:p w:rsidR="00424BE3" w:rsidRDefault="00424BE3" w:rsidP="00424BE3">
          <w:pPr>
            <w:pStyle w:val="12207591B94B4A5A9298626688476252"/>
          </w:pPr>
          <w:r>
            <w:rPr>
              <w:rStyle w:val="a3"/>
            </w:rPr>
            <w:t>(наименование имущества)</w:t>
          </w:r>
        </w:p>
      </w:docPartBody>
    </w:docPart>
    <w:docPart>
      <w:docPartPr>
        <w:name w:val="6E0E8E8A17874A9C9A1D656076971D8D"/>
        <w:category>
          <w:name w:val="Общие"/>
          <w:gallery w:val="placeholder"/>
        </w:category>
        <w:types>
          <w:type w:val="bbPlcHdr"/>
        </w:types>
        <w:behaviors>
          <w:behavior w:val="content"/>
        </w:behaviors>
        <w:guid w:val="{B8882ACC-4420-4911-8099-EF4EF297F7E3}"/>
      </w:docPartPr>
      <w:docPartBody>
        <w:p w:rsidR="00424BE3" w:rsidRDefault="00424BE3" w:rsidP="00424BE3">
          <w:pPr>
            <w:pStyle w:val="6E0E8E8A17874A9C9A1D656076971D8D"/>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1052B6"/>
    <w:rsid w:val="0016035E"/>
    <w:rsid w:val="001A51F3"/>
    <w:rsid w:val="001E3024"/>
    <w:rsid w:val="0020185B"/>
    <w:rsid w:val="00292EF2"/>
    <w:rsid w:val="004106ED"/>
    <w:rsid w:val="00424BE3"/>
    <w:rsid w:val="00493698"/>
    <w:rsid w:val="0049790D"/>
    <w:rsid w:val="00497B04"/>
    <w:rsid w:val="004F3699"/>
    <w:rsid w:val="006663EF"/>
    <w:rsid w:val="006D78F0"/>
    <w:rsid w:val="00707E7F"/>
    <w:rsid w:val="00795920"/>
    <w:rsid w:val="007C3E4C"/>
    <w:rsid w:val="007C7BD5"/>
    <w:rsid w:val="007D2AFC"/>
    <w:rsid w:val="0083245C"/>
    <w:rsid w:val="0083405F"/>
    <w:rsid w:val="00940C47"/>
    <w:rsid w:val="009F7CC5"/>
    <w:rsid w:val="00AB4A3F"/>
    <w:rsid w:val="00B6686F"/>
    <w:rsid w:val="00BB2B44"/>
    <w:rsid w:val="00BE234F"/>
    <w:rsid w:val="00C63A79"/>
    <w:rsid w:val="00C83D67"/>
    <w:rsid w:val="00C97BDA"/>
    <w:rsid w:val="00D7458A"/>
    <w:rsid w:val="00F857A9"/>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4BE3"/>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4BE3"/>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DE59AC7-6B83-43F6-BA66-5DA6B603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69</Pages>
  <Words>17179</Words>
  <Characters>134932</Characters>
  <Application>Microsoft Office Word</Application>
  <DocSecurity>0</DocSecurity>
  <Lines>1124</Lines>
  <Paragraphs>303</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151808</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Фогель Вера Викторовна</cp:lastModifiedBy>
  <cp:revision>124</cp:revision>
  <cp:lastPrinted>2015-12-21T02:54:00Z</cp:lastPrinted>
  <dcterms:created xsi:type="dcterms:W3CDTF">2015-09-25T09:12:00Z</dcterms:created>
  <dcterms:modified xsi:type="dcterms:W3CDTF">2015-12-25T09:11:00Z</dcterms:modified>
</cp:coreProperties>
</file>