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5F5" w:rsidRDefault="00C075F5" w:rsidP="002E0029">
      <w:pPr>
        <w:jc w:val="center"/>
        <w:rPr>
          <w:caps/>
        </w:rPr>
      </w:pPr>
      <w:bookmarkStart w:id="0" w:name="_GoBack"/>
      <w:bookmarkEnd w:id="0"/>
    </w:p>
    <w:p w:rsidR="004D2D06" w:rsidRDefault="000156D6">
      <w:pPr>
        <w:jc w:val="left"/>
        <w:rPr>
          <w:caps/>
        </w:rPr>
      </w:pPr>
      <w:r>
        <w:rPr>
          <w:noProof/>
        </w:rPr>
        <w:drawing>
          <wp:inline distT="0" distB="0" distL="0" distR="0" wp14:anchorId="2F164334" wp14:editId="77B4F03A">
            <wp:extent cx="6152515" cy="42678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267835"/>
                    </a:xfrm>
                    <a:prstGeom prst="rect">
                      <a:avLst/>
                    </a:prstGeom>
                  </pic:spPr>
                </pic:pic>
              </a:graphicData>
            </a:graphic>
          </wp:inline>
        </w:drawing>
      </w: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0156D6" w:rsidRDefault="000156D6">
      <w:pPr>
        <w:jc w:val="left"/>
        <w:rPr>
          <w:caps/>
        </w:rPr>
      </w:pPr>
    </w:p>
    <w:p w:rsidR="000156D6" w:rsidRDefault="000156D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0A1E47"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A43AB3">
        <w:rPr>
          <w:rFonts w:ascii="Times New Roman" w:hAnsi="Times New Roman" w:cs="Times New Roman"/>
          <w:i w:val="0"/>
          <w:noProof/>
          <w:sz w:val="28"/>
          <w:szCs w:val="28"/>
        </w:rPr>
        <w:t>9</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A43AB3">
        <w:rPr>
          <w:rFonts w:ascii="Times New Roman" w:hAnsi="Times New Roman" w:cs="Times New Roman"/>
          <w:i w:val="0"/>
          <w:noProof/>
          <w:sz w:val="28"/>
          <w:szCs w:val="28"/>
        </w:rPr>
        <w:t>9</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0</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0</w:t>
      </w:r>
    </w:p>
    <w:p w:rsidR="00E54C2D" w:rsidRPr="005B6D8B" w:rsidRDefault="000A1E47"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687482">
        <w:rPr>
          <w:noProof/>
        </w:rPr>
        <w:t>1</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1</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1</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14</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0A1E47"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687482">
        <w:rPr>
          <w:noProof/>
        </w:rPr>
        <w:t>16</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16</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18</w:t>
      </w:r>
    </w:p>
    <w:p w:rsidR="00E54C2D" w:rsidRPr="005B6D8B" w:rsidRDefault="000A1E47"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687482">
        <w:rPr>
          <w:noProof/>
        </w:rPr>
        <w:t>1</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687482">
        <w:rPr>
          <w:rFonts w:ascii="Times New Roman" w:hAnsi="Times New Roman" w:cs="Times New Roman"/>
          <w:i w:val="0"/>
          <w:noProof/>
          <w:sz w:val="28"/>
          <w:szCs w:val="28"/>
        </w:rPr>
        <w:t>1</w:t>
      </w:r>
    </w:p>
    <w:p w:rsidR="00E54C2D" w:rsidRPr="005B6D8B" w:rsidRDefault="000A1E47"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687482">
        <w:rPr>
          <w:noProof/>
        </w:rPr>
        <w:t>2</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87482">
        <w:rPr>
          <w:rFonts w:ascii="Times New Roman" w:hAnsi="Times New Roman" w:cs="Times New Roman"/>
          <w:i w:val="0"/>
          <w:noProof/>
          <w:sz w:val="28"/>
          <w:szCs w:val="28"/>
        </w:rPr>
        <w:t>2</w:t>
      </w:r>
    </w:p>
    <w:p w:rsidR="00E54C2D" w:rsidRPr="005B6D8B" w:rsidRDefault="000A1E47"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87482">
        <w:rPr>
          <w:rFonts w:ascii="Times New Roman" w:hAnsi="Times New Roman" w:cs="Times New Roman"/>
          <w:i w:val="0"/>
          <w:noProof/>
          <w:sz w:val="28"/>
          <w:szCs w:val="28"/>
        </w:rPr>
        <w:t>3</w:t>
      </w:r>
    </w:p>
    <w:p w:rsidR="00E54C2D" w:rsidRPr="005B6D8B" w:rsidRDefault="000A1E47"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687482">
        <w:rPr>
          <w:noProof/>
        </w:rPr>
        <w:t>24</w:t>
      </w:r>
    </w:p>
    <w:p w:rsidR="00E54C2D" w:rsidRPr="005B6D8B" w:rsidRDefault="000A1E47"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687482">
        <w:rPr>
          <w:noProof/>
        </w:rPr>
        <w:t>27</w:t>
      </w:r>
    </w:p>
    <w:p w:rsidR="00E54C2D" w:rsidRPr="005B6D8B" w:rsidRDefault="000A1E47"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687482">
        <w:rPr>
          <w:noProof/>
        </w:rPr>
        <w:t>28</w:t>
      </w:r>
    </w:p>
    <w:p w:rsidR="00E54C2D" w:rsidRPr="005B6D8B" w:rsidRDefault="000A1E47"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687482">
        <w:rPr>
          <w:noProof/>
        </w:rPr>
        <w:t>0</w:t>
      </w:r>
    </w:p>
    <w:p w:rsidR="002632D2" w:rsidRPr="006C12AC" w:rsidRDefault="00916341" w:rsidP="000A141D">
      <w:pPr>
        <w:pStyle w:val="12"/>
        <w:tabs>
          <w:tab w:val="right" w:leader="dot" w:pos="10206"/>
        </w:tabs>
      </w:pPr>
      <w:r w:rsidRPr="005B6D8B">
        <w:fldChar w:fldCharType="end"/>
      </w:r>
      <w:r w:rsidR="000A141D" w:rsidRPr="006C12AC">
        <w:t xml:space="preserve"> </w:t>
      </w: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1620F2" w:rsidRPr="00A457A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pPr>
              <w:jc w:val="left"/>
            </w:pPr>
            <w:r>
              <w:t>Тип и способ проведения торгов:</w:t>
            </w:r>
          </w:p>
        </w:tc>
        <w:tc>
          <w:tcPr>
            <w:tcW w:w="5971" w:type="dxa"/>
          </w:tcPr>
          <w:p w:rsidR="001620F2" w:rsidRPr="00EA571D" w:rsidRDefault="001620F2" w:rsidP="00432311">
            <w:r>
              <w:t>А</w:t>
            </w:r>
            <w:r w:rsidRPr="00EA571D">
              <w:t xml:space="preserve">укцион на </w:t>
            </w:r>
            <w:r w:rsidRPr="00A62232">
              <w:t>понижение в электронной форме на электронной торговой площадке «Единая электронная</w:t>
            </w:r>
            <w:r>
              <w:t xml:space="preserve"> торговая</w:t>
            </w:r>
            <w:r w:rsidRPr="00A62232">
              <w:t xml:space="preserve"> площадка»  (</w:t>
            </w:r>
            <w:hyperlink r:id="rId10" w:history="1">
              <w:r w:rsidRPr="00A62232">
                <w:rPr>
                  <w:rStyle w:val="ad"/>
                  <w:lang w:val="en-US"/>
                </w:rPr>
                <w:t>http</w:t>
              </w:r>
              <w:r w:rsidRPr="00A62232">
                <w:rPr>
                  <w:rStyle w:val="ad"/>
                </w:rPr>
                <w:t>s://</w:t>
              </w:r>
              <w:r w:rsidRPr="00A62232">
                <w:rPr>
                  <w:rStyle w:val="ad"/>
                  <w:lang w:val="en-US"/>
                </w:rPr>
                <w:t>www</w:t>
              </w:r>
              <w:r w:rsidRPr="00A62232">
                <w:rPr>
                  <w:rStyle w:val="ad"/>
                </w:rPr>
                <w:t>.</w:t>
              </w:r>
              <w:r w:rsidRPr="00A62232">
                <w:rPr>
                  <w:rStyle w:val="ad"/>
                  <w:lang w:val="en-US"/>
                </w:rPr>
                <w:t>ros</w:t>
              </w:r>
              <w:r w:rsidRPr="00A62232">
                <w:rPr>
                  <w:rStyle w:val="ad"/>
                </w:rPr>
                <w:t>eltorg.</w:t>
              </w:r>
              <w:r w:rsidRPr="00A62232">
                <w:rPr>
                  <w:rStyle w:val="ad"/>
                  <w:lang w:val="en-US"/>
                </w:rPr>
                <w:t>ru</w:t>
              </w:r>
            </w:hyperlink>
            <w:r w:rsidRPr="00A62232">
              <w:t xml:space="preserve">), проводится под наименованием «Аукцион на понижение в электронной форме на право заключения договора купли-продажи: имущественного комплекса, расположенного по адресу: </w:t>
            </w:r>
            <w:r w:rsidRPr="00703661">
              <w:t xml:space="preserve">Красноярский край, </w:t>
            </w:r>
            <w:r>
              <w:t>г. Зеленогорск, ул. Гагарина»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1620F2" w:rsidRPr="006C12AC" w:rsidRDefault="001620F2" w:rsidP="00432311">
            <w:pPr>
              <w:rPr>
                <w:lang w:eastAsia="en-US"/>
              </w:rPr>
            </w:pPr>
            <w:r w:rsidRPr="006C12AC">
              <w:rPr>
                <w:lang w:eastAsia="en-US"/>
              </w:rPr>
              <w:t>открытый</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jc w:val="left"/>
              <w:rPr>
                <w:lang w:eastAsia="en-US"/>
              </w:rPr>
            </w:pPr>
            <w:r>
              <w:rPr>
                <w:lang w:eastAsia="en-US"/>
              </w:rPr>
              <w:t>Способ подачи предложений о цене:</w:t>
            </w:r>
          </w:p>
        </w:tc>
        <w:tc>
          <w:tcPr>
            <w:tcW w:w="5971" w:type="dxa"/>
          </w:tcPr>
          <w:p w:rsidR="001620F2" w:rsidRPr="006C12AC" w:rsidRDefault="001620F2" w:rsidP="00432311">
            <w:pPr>
              <w:rPr>
                <w:lang w:eastAsia="en-US"/>
              </w:rPr>
            </w:pPr>
            <w:r>
              <w:rPr>
                <w:lang w:eastAsia="en-US"/>
              </w:rPr>
              <w:t>о</w:t>
            </w:r>
            <w:r w:rsidRPr="006C12AC">
              <w:rPr>
                <w:lang w:eastAsia="en-US"/>
              </w:rPr>
              <w:t>ткрытый</w:t>
            </w:r>
          </w:p>
        </w:tc>
      </w:tr>
      <w:tr w:rsidR="001620F2" w:rsidRPr="00547B05"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Предмет:</w:t>
            </w:r>
          </w:p>
        </w:tc>
        <w:tc>
          <w:tcPr>
            <w:tcW w:w="5971" w:type="dxa"/>
          </w:tcPr>
          <w:p w:rsidR="001620F2" w:rsidRPr="00E079AC" w:rsidRDefault="001620F2" w:rsidP="00432311">
            <w:r w:rsidRPr="00E079AC">
              <w:t xml:space="preserve">право на заключение договора купли-продажи имущественного комплекса, </w:t>
            </w:r>
          </w:p>
          <w:p w:rsidR="001620F2" w:rsidRPr="00E079AC" w:rsidRDefault="001620F2" w:rsidP="00432311">
            <w:pPr>
              <w:rPr>
                <w:lang w:eastAsia="en-US"/>
              </w:rPr>
            </w:pPr>
            <w:r w:rsidRPr="00E079AC">
              <w:t>(далее – «Имущество»)</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Адрес расположения Имущества:</w:t>
            </w:r>
          </w:p>
        </w:tc>
        <w:tc>
          <w:tcPr>
            <w:tcW w:w="5971" w:type="dxa"/>
          </w:tcPr>
          <w:p w:rsidR="001620F2" w:rsidRPr="00E67619" w:rsidRDefault="001620F2" w:rsidP="00432311">
            <w:r w:rsidRPr="00E67619">
              <w:t xml:space="preserve">Красноярский край, </w:t>
            </w:r>
            <w:r>
              <w:t>г. Зеленогорск, ул. Гагарина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Состав Имущества:</w:t>
            </w:r>
          </w:p>
        </w:tc>
        <w:tc>
          <w:tcPr>
            <w:tcW w:w="5971" w:type="dxa"/>
          </w:tcPr>
          <w:p w:rsidR="001620F2" w:rsidRPr="002462C0" w:rsidRDefault="001620F2" w:rsidP="00432311">
            <w:pPr>
              <w:widowControl w:val="0"/>
              <w:tabs>
                <w:tab w:val="left" w:pos="142"/>
                <w:tab w:val="left" w:pos="426"/>
                <w:tab w:val="left" w:pos="1134"/>
                <w:tab w:val="left" w:pos="1701"/>
              </w:tabs>
              <w:rPr>
                <w:sz w:val="26"/>
                <w:szCs w:val="26"/>
              </w:rPr>
            </w:pPr>
            <w:r w:rsidRPr="002462C0">
              <w:rPr>
                <w:b/>
                <w:bCs/>
                <w:sz w:val="26"/>
                <w:szCs w:val="26"/>
                <w:lang w:eastAsia="ar-SA"/>
              </w:rPr>
              <w:t xml:space="preserve">Имущественный комплекс по адресу: </w:t>
            </w:r>
            <w:r w:rsidRPr="00E40AFD">
              <w:rPr>
                <w:b/>
                <w:sz w:val="26"/>
                <w:szCs w:val="26"/>
              </w:rPr>
              <w:t xml:space="preserve">Красноярский край, г. Зеленогорск, ул. Гагарина </w:t>
            </w:r>
            <w:r w:rsidRPr="00E40AFD">
              <w:rPr>
                <w:b/>
                <w:bCs/>
                <w:sz w:val="26"/>
                <w:szCs w:val="26"/>
                <w:lang w:eastAsia="ar-SA"/>
              </w:rPr>
              <w:t>(1 земельный участок, 1 здание, 1 сооружение, 7 объектов прочего (движимого) имущества).</w:t>
            </w:r>
            <w:r w:rsidRPr="00E67619">
              <w:rPr>
                <w:sz w:val="26"/>
                <w:szCs w:val="26"/>
              </w:rPr>
              <w:t xml:space="preserve"> Имущество продается одним лотом.</w:t>
            </w:r>
          </w:p>
          <w:p w:rsidR="001620F2" w:rsidRPr="00E079AC" w:rsidRDefault="001620F2" w:rsidP="00432311">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Наименование</w:t>
            </w:r>
          </w:p>
        </w:tc>
        <w:tc>
          <w:tcPr>
            <w:tcW w:w="5971" w:type="dxa"/>
          </w:tcPr>
          <w:p w:rsidR="001620F2" w:rsidRPr="006C12AC" w:rsidRDefault="001620F2" w:rsidP="00432311">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Место нахождения:</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sidRPr="00A611CC">
              <w:t>Почтовый адрес:</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rPr>
          <w:trHeight w:val="543"/>
        </w:trPr>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rsidRPr="00A611CC">
              <w:rPr>
                <w:spacing w:val="-1"/>
              </w:rPr>
              <w:t>Адрес электронной почты:</w:t>
            </w:r>
          </w:p>
        </w:tc>
        <w:tc>
          <w:tcPr>
            <w:tcW w:w="5971" w:type="dxa"/>
          </w:tcPr>
          <w:p w:rsidR="001620F2" w:rsidRPr="00DB2365" w:rsidRDefault="001620F2" w:rsidP="00432311">
            <w:r w:rsidRPr="00DB2365">
              <w:rPr>
                <w:lang w:val="en-US"/>
              </w:rPr>
              <w:t>okus</w:t>
            </w:r>
            <w:r w:rsidRPr="00DB2365">
              <w:t>@</w:t>
            </w:r>
            <w:r w:rsidRPr="00DB2365">
              <w:rPr>
                <w:lang w:val="en-US"/>
              </w:rPr>
              <w:t>ecp</w:t>
            </w:r>
            <w:r w:rsidRPr="00DB2365">
              <w:t>.</w:t>
            </w:r>
            <w:r w:rsidRPr="00DB2365">
              <w:rPr>
                <w:lang w:val="en-US"/>
              </w:rPr>
              <w:t>ru</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pPr>
              <w:rPr>
                <w:spacing w:val="-1"/>
              </w:rPr>
            </w:pPr>
            <w:r w:rsidRPr="006C12AC">
              <w:t>Контактные лица:</w:t>
            </w:r>
          </w:p>
        </w:tc>
        <w:tc>
          <w:tcPr>
            <w:tcW w:w="5971" w:type="dxa"/>
          </w:tcPr>
          <w:p w:rsidR="001620F2" w:rsidRDefault="001620F2" w:rsidP="00432311">
            <w:r>
              <w:t>•</w:t>
            </w:r>
            <w:r>
              <w:tab/>
              <w:t>Исаева Ольга Валериевна, тел.: 8 (39169) 9-24-92,</w:t>
            </w:r>
          </w:p>
          <w:p w:rsidR="001620F2" w:rsidRDefault="001620F2" w:rsidP="00432311">
            <w:r>
              <w:t>•</w:t>
            </w:r>
            <w:r>
              <w:tab/>
              <w:t>Касяшникова Оксана Сергеевна, тел.: 8 (39169) 9-25-42;</w:t>
            </w:r>
          </w:p>
          <w:p w:rsidR="001620F2" w:rsidRDefault="001620F2" w:rsidP="00432311">
            <w:r>
              <w:t>•</w:t>
            </w:r>
            <w:r>
              <w:tab/>
              <w:t>Ивашина Елена Николаевна, тел.: (39169) 9-22-25</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1620F2" w:rsidRDefault="001620F2" w:rsidP="00432311">
            <w:pPr>
              <w:tabs>
                <w:tab w:val="left" w:pos="1418"/>
              </w:tabs>
            </w:pPr>
            <w:r w:rsidRPr="00CF0631">
              <w:rPr>
                <w:bCs/>
                <w:spacing w:val="-1"/>
              </w:rPr>
              <w:t>Секретарь аукционной комиссии –</w:t>
            </w:r>
            <w:r>
              <w:rPr>
                <w:bCs/>
                <w:spacing w:val="-1"/>
              </w:rPr>
              <w:t xml:space="preserve"> специалист по </w:t>
            </w:r>
            <w:r w:rsidRPr="00CF0631">
              <w:rPr>
                <w:bCs/>
                <w:spacing w:val="-1"/>
              </w:rPr>
              <w:t>управлению</w:t>
            </w:r>
            <w:r>
              <w:rPr>
                <w:bCs/>
                <w:spacing w:val="-1"/>
              </w:rPr>
              <w:t xml:space="preserve"> собственностью 2 категории отдела корпоративного управления и собственности </w:t>
            </w:r>
            <w:r w:rsidRPr="00CF0631">
              <w:rPr>
                <w:bCs/>
                <w:spacing w:val="-1"/>
              </w:rPr>
              <w:t xml:space="preserve">- </w:t>
            </w:r>
            <w:r>
              <w:rPr>
                <w:bCs/>
                <w:spacing w:val="-1"/>
              </w:rPr>
              <w:t>Исаева Ольга Валериевна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Pr>
                <w:lang w:eastAsia="en-US"/>
              </w:rPr>
              <w:t>Место нахождения:</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lang w:eastAsia="en-US"/>
              </w:rPr>
            </w:pPr>
            <w:r w:rsidRPr="00A611CC">
              <w:t>Почтовый адрес:</w:t>
            </w:r>
          </w:p>
        </w:tc>
        <w:tc>
          <w:tcPr>
            <w:tcW w:w="5971" w:type="dxa"/>
          </w:tcPr>
          <w:p w:rsidR="001620F2" w:rsidRPr="00DB2365" w:rsidRDefault="001620F2" w:rsidP="00432311">
            <w:r w:rsidRPr="00DB2365">
              <w:t>663690, Россия, Красноярский край, г. Зеленогорск, ул. Первая Промышленная, дом 1.</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rsidRPr="00A611CC">
              <w:rPr>
                <w:spacing w:val="-1"/>
              </w:rPr>
              <w:t>Адрес электронной почты:</w:t>
            </w:r>
          </w:p>
        </w:tc>
        <w:tc>
          <w:tcPr>
            <w:tcW w:w="5971" w:type="dxa"/>
          </w:tcPr>
          <w:p w:rsidR="001620F2" w:rsidRPr="00DB2365" w:rsidRDefault="001620F2" w:rsidP="00432311">
            <w:r w:rsidRPr="00DB2365">
              <w:rPr>
                <w:lang w:val="en-US"/>
              </w:rPr>
              <w:t>okus</w:t>
            </w:r>
            <w:r w:rsidRPr="00DB2365">
              <w:t>@</w:t>
            </w:r>
            <w:r w:rsidRPr="00DB2365">
              <w:rPr>
                <w:lang w:val="en-US"/>
              </w:rPr>
              <w:t>ecp</w:t>
            </w:r>
            <w:r w:rsidRPr="00DB2365">
              <w:t>.</w:t>
            </w:r>
            <w:r w:rsidRPr="00DB2365">
              <w:rPr>
                <w:lang w:val="en-US"/>
              </w:rPr>
              <w:t>ru</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pPr>
              <w:rPr>
                <w:spacing w:val="-1"/>
              </w:rPr>
            </w:pPr>
            <w:r w:rsidRPr="006C12AC">
              <w:t>Контактные лица:</w:t>
            </w:r>
          </w:p>
        </w:tc>
        <w:tc>
          <w:tcPr>
            <w:tcW w:w="5971" w:type="dxa"/>
          </w:tcPr>
          <w:p w:rsidR="001620F2" w:rsidRDefault="001620F2" w:rsidP="00432311">
            <w:r>
              <w:t>Исаева Ольга Валериевна, тел.: 8(39169) 9-24-92</w:t>
            </w:r>
          </w:p>
        </w:tc>
      </w:tr>
      <w:tr w:rsidR="001620F2" w:rsidRPr="00547B05" w:rsidTr="00432311">
        <w:tc>
          <w:tcPr>
            <w:tcW w:w="9997" w:type="dxa"/>
            <w:gridSpan w:val="3"/>
            <w:shd w:val="clear" w:color="auto" w:fill="D9D9D9" w:themeFill="background1" w:themeFillShade="D9"/>
          </w:tcPr>
          <w:p w:rsidR="001620F2" w:rsidRPr="0095149E"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6C12AC" w:rsidRDefault="001620F2" w:rsidP="00432311">
            <w:r w:rsidRPr="00390A56">
              <w:t>Начальная</w:t>
            </w:r>
            <w:r>
              <w:t xml:space="preserve"> (максимальная) </w:t>
            </w:r>
            <w:r w:rsidRPr="00390A56">
              <w:t>цена аукциона:</w:t>
            </w:r>
          </w:p>
        </w:tc>
        <w:tc>
          <w:tcPr>
            <w:tcW w:w="5971" w:type="dxa"/>
          </w:tcPr>
          <w:p w:rsidR="001620F2" w:rsidRPr="0041107E" w:rsidRDefault="001620F2" w:rsidP="0041107E">
            <w:pPr>
              <w:shd w:val="clear" w:color="auto" w:fill="FFFFFF"/>
              <w:tabs>
                <w:tab w:val="left" w:pos="426"/>
                <w:tab w:val="left" w:pos="709"/>
                <w:tab w:val="left" w:pos="1134"/>
                <w:tab w:val="left" w:pos="1276"/>
                <w:tab w:val="left" w:leader="underscore" w:pos="5467"/>
              </w:tabs>
              <w:contextualSpacing/>
            </w:pPr>
            <w:r w:rsidRPr="0041107E">
              <w:rPr>
                <w:b/>
              </w:rPr>
              <w:t>11 986 000</w:t>
            </w:r>
            <w:r w:rsidRPr="0041107E">
              <w:t xml:space="preserve"> (один</w:t>
            </w:r>
            <w:r w:rsidR="0041107E" w:rsidRPr="0041107E">
              <w:t>н</w:t>
            </w:r>
            <w:r w:rsidRPr="0041107E">
              <w:t xml:space="preserve">адцать миллионов девятьсот восемьдесят </w:t>
            </w:r>
            <w:r w:rsidR="0041107E" w:rsidRPr="0041107E">
              <w:t xml:space="preserve">шесть </w:t>
            </w:r>
            <w:r w:rsidRPr="0041107E">
              <w:t>тысяч) рублей, в том числе НДС.</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390A56" w:rsidRDefault="001620F2" w:rsidP="00432311">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r w:rsidRPr="0041107E">
              <w:rPr>
                <w:b/>
              </w:rPr>
              <w:t>573 000</w:t>
            </w:r>
            <w:r w:rsidRPr="0041107E">
              <w:t xml:space="preserve"> (пятьсот семьдесят три тысячи) рублей.</w:t>
            </w:r>
          </w:p>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390A56" w:rsidRDefault="001620F2" w:rsidP="00432311">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r w:rsidRPr="0041107E">
              <w:rPr>
                <w:b/>
              </w:rPr>
              <w:t>115 000</w:t>
            </w:r>
            <w:r w:rsidRPr="0041107E">
              <w:t xml:space="preserve"> (сто пятнадцать тысяч) рублей.</w:t>
            </w:r>
          </w:p>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F000D5" w:rsidRDefault="001620F2" w:rsidP="00432311">
            <w:r>
              <w:t xml:space="preserve">Цена отсечения </w:t>
            </w:r>
            <w:r w:rsidRPr="002C274F">
              <w:t>(минимальная цена)</w:t>
            </w:r>
            <w:r>
              <w:t>:</w:t>
            </w:r>
          </w:p>
        </w:tc>
        <w:tc>
          <w:tcPr>
            <w:tcW w:w="5971" w:type="dxa"/>
          </w:tcPr>
          <w:p w:rsidR="001620F2" w:rsidRPr="0041107E" w:rsidRDefault="001620F2" w:rsidP="00432311">
            <w:pPr>
              <w:shd w:val="clear" w:color="auto" w:fill="FFFFFF"/>
              <w:tabs>
                <w:tab w:val="left" w:pos="426"/>
                <w:tab w:val="left" w:pos="709"/>
                <w:tab w:val="left" w:pos="1134"/>
                <w:tab w:val="left" w:pos="1276"/>
                <w:tab w:val="left" w:leader="underscore" w:pos="5467"/>
              </w:tabs>
              <w:contextualSpacing/>
            </w:pPr>
            <w:r w:rsidRPr="0041107E">
              <w:rPr>
                <w:b/>
              </w:rPr>
              <w:t>3 964 000</w:t>
            </w:r>
            <w:r w:rsidRPr="0041107E">
              <w:t xml:space="preserve"> (три миллиона девятьсот шестьдесят четыре тысячи) рублей, в том числе НДС.</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1620F2" w:rsidRPr="006B2168" w:rsidRDefault="001620F2" w:rsidP="00432311">
            <w:r>
              <w:rPr>
                <w:lang w:eastAsia="en-US"/>
              </w:rPr>
              <w:t>100% от цены договора оплачиваются  в течение 5 рабочих дней с момента подписания договора купли-продажи.</w:t>
            </w:r>
          </w:p>
          <w:p w:rsidR="001620F2" w:rsidRPr="006C12AC" w:rsidRDefault="001620F2" w:rsidP="00432311">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A611CC" w:rsidRDefault="001620F2" w:rsidP="00432311">
            <w:r>
              <w:t>Условие о</w:t>
            </w:r>
            <w:r w:rsidRPr="00A611CC">
              <w:t xml:space="preserve"> задатк</w:t>
            </w:r>
            <w:r>
              <w:t>е</w:t>
            </w:r>
            <w:r w:rsidRPr="00A611CC">
              <w:t>:</w:t>
            </w:r>
          </w:p>
        </w:tc>
        <w:tc>
          <w:tcPr>
            <w:tcW w:w="5971" w:type="dxa"/>
          </w:tcPr>
          <w:p w:rsidR="001620F2" w:rsidRPr="003D23C0" w:rsidRDefault="001620F2" w:rsidP="00432311">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1620F2" w:rsidTr="00432311">
        <w:trPr>
          <w:trHeight w:val="58"/>
        </w:trPr>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Pr="00F000D5" w:rsidRDefault="001620F2" w:rsidP="00432311">
            <w:r w:rsidRPr="00A611CC">
              <w:t>Размер задатка:</w:t>
            </w:r>
          </w:p>
        </w:tc>
        <w:tc>
          <w:tcPr>
            <w:tcW w:w="5971" w:type="dxa"/>
          </w:tcPr>
          <w:p w:rsidR="001620F2" w:rsidRPr="0041107E" w:rsidRDefault="001620F2" w:rsidP="00432311">
            <w:pPr>
              <w:shd w:val="clear" w:color="auto" w:fill="FFFFFF"/>
              <w:tabs>
                <w:tab w:val="left" w:pos="426"/>
                <w:tab w:val="left" w:pos="709"/>
                <w:tab w:val="left" w:pos="1134"/>
                <w:tab w:val="left" w:pos="1276"/>
                <w:tab w:val="left" w:leader="underscore" w:pos="5467"/>
              </w:tabs>
              <w:contextualSpacing/>
              <w:rPr>
                <w:bCs/>
              </w:rPr>
            </w:pPr>
            <w:r w:rsidRPr="0041107E">
              <w:rPr>
                <w:bCs/>
              </w:rPr>
              <w:t xml:space="preserve">10% от цены отсечения (минимальной цены) аукциона, что составляет </w:t>
            </w:r>
            <w:r w:rsidRPr="0041107E">
              <w:rPr>
                <w:b/>
              </w:rPr>
              <w:t>396 400</w:t>
            </w:r>
            <w:r w:rsidRPr="0041107E">
              <w:t xml:space="preserve"> (триста девяносто шесть тысяч четыреста) </w:t>
            </w:r>
            <w:r w:rsidRPr="0041107E">
              <w:rPr>
                <w:bCs/>
              </w:rPr>
              <w:t>рублей.</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1620F2" w:rsidRPr="0065366B" w:rsidRDefault="001620F2" w:rsidP="00432311">
            <w:r w:rsidRPr="0065366B">
              <w:t>Реквизиты для перечисления задатка:</w:t>
            </w:r>
          </w:p>
        </w:tc>
        <w:tc>
          <w:tcPr>
            <w:tcW w:w="5971" w:type="dxa"/>
          </w:tcPr>
          <w:p w:rsidR="001620F2" w:rsidRPr="0041107E" w:rsidRDefault="001620F2" w:rsidP="00432311">
            <w:pPr>
              <w:widowControl w:val="0"/>
              <w:shd w:val="clear" w:color="auto" w:fill="FFFFFF"/>
              <w:tabs>
                <w:tab w:val="left" w:pos="398"/>
                <w:tab w:val="left" w:pos="1276"/>
                <w:tab w:val="left" w:leader="underscore" w:pos="5467"/>
              </w:tabs>
              <w:outlineLvl w:val="1"/>
            </w:pPr>
            <w:r w:rsidRPr="0041107E">
              <w:t>ИНН 2453013555, КПП 245301001</w:t>
            </w:r>
          </w:p>
          <w:p w:rsidR="001620F2" w:rsidRPr="0041107E" w:rsidRDefault="001620F2" w:rsidP="00432311">
            <w:pPr>
              <w:shd w:val="clear" w:color="auto" w:fill="FFFFFF"/>
              <w:tabs>
                <w:tab w:val="left" w:pos="398"/>
                <w:tab w:val="left" w:pos="1276"/>
                <w:tab w:val="left" w:leader="underscore" w:pos="5467"/>
              </w:tabs>
            </w:pPr>
            <w:r w:rsidRPr="0041107E">
              <w:t xml:space="preserve">р/с 40702810500340000044 </w:t>
            </w:r>
          </w:p>
          <w:p w:rsidR="001620F2" w:rsidRPr="0041107E" w:rsidRDefault="001620F2" w:rsidP="00432311">
            <w:pPr>
              <w:shd w:val="clear" w:color="auto" w:fill="FFFFFF"/>
              <w:tabs>
                <w:tab w:val="left" w:pos="398"/>
                <w:tab w:val="left" w:pos="1276"/>
                <w:tab w:val="left" w:leader="underscore" w:pos="5467"/>
              </w:tabs>
            </w:pPr>
            <w:r w:rsidRPr="0041107E">
              <w:t>Ф-л Банка ГПБ (АО) «Восточно-Сибирский»</w:t>
            </w:r>
          </w:p>
          <w:p w:rsidR="001620F2" w:rsidRPr="0041107E" w:rsidRDefault="001620F2" w:rsidP="00432311">
            <w:pPr>
              <w:widowControl w:val="0"/>
              <w:tabs>
                <w:tab w:val="left" w:pos="1276"/>
              </w:tabs>
              <w:outlineLvl w:val="1"/>
              <w:rPr>
                <w:spacing w:val="-1"/>
                <w:lang w:eastAsia="en-US"/>
              </w:rPr>
            </w:pPr>
            <w:r w:rsidRPr="0041107E">
              <w:rPr>
                <w:spacing w:val="-1"/>
                <w:lang w:eastAsia="en-US"/>
              </w:rPr>
              <w:t>к/с 30101810100000000877, БИК 040407877</w:t>
            </w:r>
          </w:p>
          <w:p w:rsidR="001620F2" w:rsidRPr="0041107E" w:rsidRDefault="001620F2" w:rsidP="00432311">
            <w:r w:rsidRPr="0041107E">
              <w:t>В платежном поручении в поле «назначение платежа» необходимо указать:</w:t>
            </w:r>
            <w:r w:rsidRPr="0041107E">
              <w:rPr>
                <w:color w:val="1F497D"/>
              </w:rPr>
              <w:t xml:space="preserve"> </w:t>
            </w:r>
            <w:r w:rsidRPr="0041107E">
              <w:t xml:space="preserve">«Задаток для участия в аукционе от «___»____20_г. по продаже </w:t>
            </w:r>
            <w:sdt>
              <w:sdtPr>
                <w:id w:val="-1636626377"/>
                <w:placeholder>
                  <w:docPart w:val="902F766E5EAF4D67802D74C6AED9675A"/>
                </w:placeholder>
                <w:showingPlcHdr/>
                <w:text/>
              </w:sdtPr>
              <w:sdtEndPr/>
              <w:sdtContent>
                <w:r w:rsidRPr="0041107E">
                  <w:rPr>
                    <w:rStyle w:val="afff7"/>
                  </w:rPr>
                  <w:t>(наименование имущества)</w:t>
                </w:r>
              </w:sdtContent>
            </w:sdt>
            <w:r w:rsidRPr="0041107E">
              <w:t xml:space="preserve">, расположенного по адресу: </w:t>
            </w:r>
            <w:sdt>
              <w:sdtPr>
                <w:id w:val="1392931632"/>
                <w:placeholder>
                  <w:docPart w:val="A0BD43B4E02D4B8A835CA204490AFC0E"/>
                </w:placeholder>
                <w:showingPlcHdr/>
                <w:text/>
              </w:sdtPr>
              <w:sdtEndPr/>
              <w:sdtContent>
                <w:r w:rsidRPr="0041107E">
                  <w:rPr>
                    <w:rStyle w:val="afff7"/>
                  </w:rPr>
                  <w:t>(адрес)</w:t>
                </w:r>
              </w:sdtContent>
            </w:sdt>
            <w:r w:rsidRPr="0041107E">
              <w:t>, принадлежащего АО «ПО ЭХЗ»», НДС не облагается».</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t>Срок перечисления задатка:</w:t>
            </w:r>
          </w:p>
        </w:tc>
        <w:tc>
          <w:tcPr>
            <w:tcW w:w="5971" w:type="dxa"/>
          </w:tcPr>
          <w:p w:rsidR="001620F2" w:rsidRDefault="001620F2" w:rsidP="00432311">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r>
              <w:t>Возвращение задатка:</w:t>
            </w:r>
          </w:p>
        </w:tc>
        <w:tc>
          <w:tcPr>
            <w:tcW w:w="5971" w:type="dxa"/>
          </w:tcPr>
          <w:p w:rsidR="001620F2" w:rsidRPr="00A611CC" w:rsidRDefault="001620F2" w:rsidP="00432311">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начала приема заявок:</w:t>
            </w:r>
          </w:p>
        </w:tc>
        <w:tc>
          <w:tcPr>
            <w:tcW w:w="5971" w:type="dxa"/>
          </w:tcPr>
          <w:p w:rsidR="001620F2" w:rsidRPr="006556FA" w:rsidRDefault="001620F2" w:rsidP="003F7F0A">
            <w:pPr>
              <w:rPr>
                <w:bCs/>
                <w:spacing w:val="-1"/>
              </w:rPr>
            </w:pPr>
            <w:r>
              <w:rPr>
                <w:bCs/>
                <w:spacing w:val="-1"/>
              </w:rPr>
              <w:t>15:00 часов</w:t>
            </w:r>
            <w:r w:rsidRPr="006556FA">
              <w:rPr>
                <w:bCs/>
                <w:spacing w:val="-1"/>
              </w:rPr>
              <w:t xml:space="preserve"> </w:t>
            </w:r>
            <w:r>
              <w:rPr>
                <w:bCs/>
                <w:spacing w:val="-1"/>
              </w:rPr>
              <w:t>(</w:t>
            </w:r>
            <w:r w:rsidRPr="003F7F0A">
              <w:rPr>
                <w:bCs/>
                <w:spacing w:val="-1"/>
              </w:rPr>
              <w:t xml:space="preserve">время местное) </w:t>
            </w:r>
            <w:r w:rsidRPr="003F7F0A">
              <w:rPr>
                <w:b/>
                <w:bCs/>
                <w:spacing w:val="-1"/>
              </w:rPr>
              <w:t>2</w:t>
            </w:r>
            <w:r w:rsidR="003F7F0A" w:rsidRPr="003F7F0A">
              <w:rPr>
                <w:b/>
                <w:bCs/>
                <w:spacing w:val="-1"/>
              </w:rPr>
              <w:t>9</w:t>
            </w:r>
            <w:r w:rsidRPr="003F7F0A">
              <w:rPr>
                <w:b/>
                <w:bCs/>
                <w:spacing w:val="-1"/>
              </w:rPr>
              <w:t>.12.2018г.</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завершения приема заявок:</w:t>
            </w:r>
          </w:p>
        </w:tc>
        <w:tc>
          <w:tcPr>
            <w:tcW w:w="5971" w:type="dxa"/>
          </w:tcPr>
          <w:p w:rsidR="001620F2" w:rsidRPr="006556FA" w:rsidRDefault="001620F2" w:rsidP="00432311">
            <w:r>
              <w:t>15:00</w:t>
            </w:r>
            <w:r w:rsidRPr="006556FA">
              <w:t xml:space="preserve"> часов (время </w:t>
            </w:r>
            <w:r>
              <w:t>местное</w:t>
            </w:r>
            <w:r w:rsidRPr="006556FA">
              <w:t xml:space="preserve">) </w:t>
            </w:r>
            <w:r>
              <w:rPr>
                <w:b/>
              </w:rPr>
              <w:t>07</w:t>
            </w:r>
            <w:r w:rsidRPr="00326876">
              <w:rPr>
                <w:b/>
              </w:rPr>
              <w:t>.02</w:t>
            </w:r>
            <w:r w:rsidRPr="00F27867">
              <w:rPr>
                <w:b/>
              </w:rPr>
              <w:t>.201</w:t>
            </w:r>
            <w:r>
              <w:rPr>
                <w:b/>
              </w:rPr>
              <w:t>9</w:t>
            </w:r>
            <w:r w:rsidRPr="00F27867">
              <w:rPr>
                <w:b/>
              </w:rPr>
              <w:t>г</w:t>
            </w:r>
            <w:r w:rsidRPr="0039031B">
              <w:rPr>
                <w:b/>
              </w:rPr>
              <w:t>.</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Порядок подачи:</w:t>
            </w:r>
          </w:p>
        </w:tc>
        <w:tc>
          <w:tcPr>
            <w:tcW w:w="5971" w:type="dxa"/>
          </w:tcPr>
          <w:p w:rsidR="001620F2" w:rsidRDefault="001620F2" w:rsidP="00432311">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«Единая электронная торговая площадка» (</w:t>
            </w:r>
            <w:hyperlink r:id="rId11"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1620F2" w:rsidRPr="00984B28" w:rsidTr="00432311">
        <w:tc>
          <w:tcPr>
            <w:tcW w:w="9997" w:type="dxa"/>
            <w:gridSpan w:val="3"/>
            <w:shd w:val="clear" w:color="auto" w:fill="D9D9D9" w:themeFill="background1" w:themeFillShade="D9"/>
          </w:tcPr>
          <w:p w:rsidR="001620F2" w:rsidRPr="00984B28"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Время и дата рассмотрения заявок:</w:t>
            </w:r>
          </w:p>
        </w:tc>
        <w:tc>
          <w:tcPr>
            <w:tcW w:w="5971" w:type="dxa"/>
          </w:tcPr>
          <w:p w:rsidR="001620F2" w:rsidRPr="00155411" w:rsidRDefault="001620F2" w:rsidP="00432311">
            <w:pPr>
              <w:pStyle w:val="13"/>
              <w:shd w:val="clear" w:color="auto" w:fill="FFFFFF"/>
              <w:tabs>
                <w:tab w:val="left" w:pos="398"/>
                <w:tab w:val="left" w:pos="1276"/>
                <w:tab w:val="left" w:leader="underscore" w:pos="5467"/>
              </w:tabs>
              <w:ind w:left="0" w:firstLine="33"/>
            </w:pPr>
            <w:r w:rsidRPr="006556FA">
              <w:t xml:space="preserve">не позднее </w:t>
            </w:r>
            <w:r>
              <w:t xml:space="preserve">15:00 </w:t>
            </w:r>
            <w:r w:rsidRPr="006556FA">
              <w:t xml:space="preserve">часов (время </w:t>
            </w:r>
            <w:r>
              <w:t>местное</w:t>
            </w:r>
            <w:r w:rsidRPr="006556FA">
              <w:t xml:space="preserve">) </w:t>
            </w:r>
            <w:r>
              <w:rPr>
                <w:b/>
              </w:rPr>
              <w:t>11</w:t>
            </w:r>
            <w:r w:rsidRPr="00F27867">
              <w:rPr>
                <w:b/>
              </w:rPr>
              <w:t>.</w:t>
            </w:r>
            <w:r>
              <w:rPr>
                <w:b/>
              </w:rPr>
              <w:t>02.2019</w:t>
            </w:r>
            <w:r w:rsidRPr="0039031B">
              <w:rPr>
                <w:b/>
              </w:rPr>
              <w:t>г.</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Оформление протокола рассмотрения заявок:</w:t>
            </w:r>
          </w:p>
        </w:tc>
        <w:tc>
          <w:tcPr>
            <w:tcW w:w="5971" w:type="dxa"/>
          </w:tcPr>
          <w:p w:rsidR="001620F2" w:rsidRDefault="001620F2" w:rsidP="00432311">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1620F2" w:rsidRPr="00547B05" w:rsidTr="00432311">
        <w:tc>
          <w:tcPr>
            <w:tcW w:w="9997" w:type="dxa"/>
            <w:gridSpan w:val="3"/>
            <w:shd w:val="clear" w:color="auto" w:fill="D9D9D9" w:themeFill="background1" w:themeFillShade="D9"/>
          </w:tcPr>
          <w:p w:rsidR="001620F2" w:rsidRPr="00547B05"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начала аукциона:</w:t>
            </w:r>
          </w:p>
        </w:tc>
        <w:tc>
          <w:tcPr>
            <w:tcW w:w="5971" w:type="dxa"/>
          </w:tcPr>
          <w:p w:rsidR="001620F2" w:rsidRPr="00B130B4" w:rsidRDefault="001620F2" w:rsidP="00432311">
            <w:pPr>
              <w:pStyle w:val="13"/>
              <w:shd w:val="clear" w:color="auto" w:fill="FFFFFF"/>
              <w:tabs>
                <w:tab w:val="left" w:pos="398"/>
                <w:tab w:val="left" w:pos="1276"/>
                <w:tab w:val="left" w:leader="underscore" w:pos="5467"/>
              </w:tabs>
              <w:ind w:left="0" w:firstLine="33"/>
            </w:pPr>
            <w:r w:rsidRPr="00B130B4">
              <w:t xml:space="preserve">08:00 часов (время местное) </w:t>
            </w:r>
            <w:r>
              <w:rPr>
                <w:b/>
              </w:rPr>
              <w:t>13</w:t>
            </w:r>
            <w:r w:rsidRPr="00B130B4">
              <w:rPr>
                <w:b/>
              </w:rPr>
              <w:t>.02.2019г.</w:t>
            </w:r>
          </w:p>
        </w:tc>
      </w:tr>
      <w:tr w:rsidR="001620F2" w:rsidTr="00432311">
        <w:tc>
          <w:tcPr>
            <w:tcW w:w="800" w:type="dxa"/>
          </w:tcPr>
          <w:p w:rsidR="001620F2" w:rsidRDefault="001620F2" w:rsidP="00432311">
            <w:pPr>
              <w:pStyle w:val="affe"/>
              <w:numPr>
                <w:ilvl w:val="1"/>
                <w:numId w:val="25"/>
              </w:numPr>
              <w:tabs>
                <w:tab w:val="left" w:pos="284"/>
              </w:tabs>
              <w:spacing w:after="0" w:line="240" w:lineRule="auto"/>
              <w:ind w:left="0" w:firstLine="0"/>
              <w:rPr>
                <w:lang w:eastAsia="en-US"/>
              </w:rPr>
            </w:pPr>
          </w:p>
        </w:tc>
        <w:tc>
          <w:tcPr>
            <w:tcW w:w="3226" w:type="dxa"/>
          </w:tcPr>
          <w:p w:rsidR="001620F2" w:rsidRDefault="001620F2" w:rsidP="00432311">
            <w:pPr>
              <w:rPr>
                <w:bCs/>
                <w:spacing w:val="-1"/>
              </w:rPr>
            </w:pPr>
            <w:r>
              <w:rPr>
                <w:bCs/>
                <w:spacing w:val="-1"/>
              </w:rPr>
              <w:t>Дата и время завершения аукциона:</w:t>
            </w:r>
          </w:p>
        </w:tc>
        <w:tc>
          <w:tcPr>
            <w:tcW w:w="5971" w:type="dxa"/>
          </w:tcPr>
          <w:p w:rsidR="001620F2" w:rsidRPr="00B130B4" w:rsidRDefault="001620F2" w:rsidP="00450583">
            <w:pPr>
              <w:rPr>
                <w:b/>
              </w:rPr>
            </w:pPr>
            <w:r w:rsidRPr="00B130B4">
              <w:t>1</w:t>
            </w:r>
            <w:r w:rsidR="00450583">
              <w:t>3:4</w:t>
            </w:r>
            <w:r w:rsidRPr="00B130B4">
              <w:t>0 часов</w:t>
            </w:r>
            <w:r w:rsidRPr="00B130B4">
              <w:rPr>
                <w:b/>
              </w:rPr>
              <w:t xml:space="preserve"> </w:t>
            </w:r>
            <w:r w:rsidRPr="00B130B4">
              <w:t>(время местное)</w:t>
            </w:r>
            <w:r w:rsidRPr="00B130B4">
              <w:rPr>
                <w:b/>
              </w:rPr>
              <w:t xml:space="preserve"> </w:t>
            </w:r>
            <w:r>
              <w:rPr>
                <w:b/>
              </w:rPr>
              <w:t>13</w:t>
            </w:r>
            <w:r w:rsidRPr="00B130B4">
              <w:rPr>
                <w:b/>
              </w:rPr>
              <w:t>.02.2019г.</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Место проведения аукциона:</w:t>
            </w:r>
          </w:p>
        </w:tc>
        <w:tc>
          <w:tcPr>
            <w:tcW w:w="5971" w:type="dxa"/>
          </w:tcPr>
          <w:p w:rsidR="001620F2" w:rsidRPr="005D6891" w:rsidRDefault="001620F2" w:rsidP="00432311">
            <w:pPr>
              <w:widowControl w:val="0"/>
              <w:shd w:val="clear" w:color="auto" w:fill="FFFFFF"/>
              <w:tabs>
                <w:tab w:val="left" w:pos="426"/>
                <w:tab w:val="left" w:pos="1134"/>
              </w:tabs>
              <w:jc w:val="left"/>
            </w:pPr>
            <w:r w:rsidRPr="005D6891">
              <w:t xml:space="preserve">на </w:t>
            </w:r>
            <w:r w:rsidRPr="00480CE4">
              <w:t>электронной торговой площадке</w:t>
            </w:r>
            <w:r w:rsidRPr="00480CE4">
              <w:rPr>
                <w:bCs/>
              </w:rPr>
              <w:t xml:space="preserve"> </w:t>
            </w:r>
            <w:r>
              <w:t>«Единая электронная торговая площадка»  (</w:t>
            </w:r>
            <w:hyperlink r:id="rId12"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 xml:space="preserve">) </w:t>
            </w:r>
            <w:r w:rsidRPr="00480CE4">
              <w:t xml:space="preserve"> </w:t>
            </w:r>
            <w:r w:rsidRPr="005D6891">
              <w:t>(далее – ЭТП)</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Порядок проведения аукциона</w:t>
            </w:r>
          </w:p>
        </w:tc>
        <w:tc>
          <w:tcPr>
            <w:tcW w:w="5971" w:type="dxa"/>
          </w:tcPr>
          <w:p w:rsidR="001620F2" w:rsidRPr="00724018" w:rsidRDefault="001620F2" w:rsidP="00432311">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1620F2" w:rsidRPr="005D6891" w:rsidRDefault="001620F2" w:rsidP="00432311">
            <w:r w:rsidRPr="00724018">
              <w:t xml:space="preserve">Порядок проведения процедуры на электронной торговой площадке </w:t>
            </w:r>
            <w:r w:rsidRPr="00480CE4">
              <w:t xml:space="preserve"> </w:t>
            </w:r>
            <w:r w:rsidRPr="00724018">
              <w:t>определен</w:t>
            </w:r>
            <w:r>
              <w:t xml:space="preserve"> в Руководстве по проведению различных видов процедур в электронной форме и доступен</w:t>
            </w:r>
            <w:r w:rsidRPr="00724018">
              <w:t xml:space="preserve"> </w:t>
            </w:r>
            <w:r>
              <w:t xml:space="preserve">на сайте ЭТП «Единая электронная торговая площадка»  </w:t>
            </w:r>
            <w:hyperlink r:id="rId13"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t>.</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rPr>
                <w:bCs/>
                <w:spacing w:val="-1"/>
              </w:rPr>
              <w:t>Победитель аукциона:</w:t>
            </w:r>
          </w:p>
        </w:tc>
        <w:tc>
          <w:tcPr>
            <w:tcW w:w="5971" w:type="dxa"/>
          </w:tcPr>
          <w:p w:rsidR="001620F2" w:rsidRPr="005D6891" w:rsidRDefault="001620F2" w:rsidP="00432311">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pPr>
              <w:rPr>
                <w:bCs/>
                <w:spacing w:val="-1"/>
              </w:rPr>
            </w:pPr>
            <w:r w:rsidRPr="005D6891">
              <w:t>Срок заключения договора купли-продажи</w:t>
            </w:r>
            <w:r>
              <w:t>:</w:t>
            </w:r>
          </w:p>
        </w:tc>
        <w:tc>
          <w:tcPr>
            <w:tcW w:w="5971" w:type="dxa"/>
          </w:tcPr>
          <w:p w:rsidR="001620F2" w:rsidRPr="005D6891" w:rsidRDefault="001620F2" w:rsidP="00432311">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1620F2" w:rsidRPr="005D6891" w:rsidTr="00432311">
        <w:tc>
          <w:tcPr>
            <w:tcW w:w="9997" w:type="dxa"/>
            <w:gridSpan w:val="3"/>
            <w:shd w:val="clear" w:color="auto" w:fill="D9D9D9" w:themeFill="background1" w:themeFillShade="D9"/>
          </w:tcPr>
          <w:p w:rsidR="001620F2" w:rsidRPr="005D6891"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Место размещения в сети «Интернет»:</w:t>
            </w:r>
          </w:p>
        </w:tc>
        <w:tc>
          <w:tcPr>
            <w:tcW w:w="5971" w:type="dxa"/>
          </w:tcPr>
          <w:p w:rsidR="001620F2" w:rsidRDefault="001620F2" w:rsidP="00432311">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1620F2" w:rsidRDefault="001620F2" w:rsidP="00432311">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t xml:space="preserve">«Единая электронная торговая площадка»  </w:t>
            </w:r>
            <w:hyperlink r:id="rId14" w:history="1">
              <w:r w:rsidRPr="00E65BEF">
                <w:rPr>
                  <w:rStyle w:val="ad"/>
                  <w:lang w:val="en-US"/>
                </w:rPr>
                <w:t>http</w:t>
              </w:r>
              <w:r w:rsidRPr="00E65BEF">
                <w:rPr>
                  <w:rStyle w:val="ad"/>
                </w:rPr>
                <w:t>s://</w:t>
              </w:r>
              <w:r w:rsidRPr="00E65BEF">
                <w:rPr>
                  <w:rStyle w:val="ad"/>
                  <w:lang w:val="en-US"/>
                </w:rPr>
                <w:t>www</w:t>
              </w:r>
              <w:r w:rsidRPr="00E65BEF">
                <w:rPr>
                  <w:rStyle w:val="ad"/>
                </w:rPr>
                <w:t>.</w:t>
              </w:r>
              <w:r w:rsidRPr="00E65BEF">
                <w:rPr>
                  <w:rStyle w:val="ad"/>
                  <w:lang w:val="en-US"/>
                </w:rPr>
                <w:t>ros</w:t>
              </w:r>
              <w:r w:rsidRPr="00E65BEF">
                <w:rPr>
                  <w:rStyle w:val="ad"/>
                </w:rPr>
                <w:t>eltorg.</w:t>
              </w:r>
              <w:r w:rsidRPr="00E65BEF">
                <w:rPr>
                  <w:rStyle w:val="ad"/>
                  <w:lang w:val="en-US"/>
                </w:rPr>
                <w:t>ru</w:t>
              </w:r>
            </w:hyperlink>
            <w:r w:rsidRPr="005D6891">
              <w:t>;</w:t>
            </w:r>
          </w:p>
          <w:p w:rsidR="001620F2" w:rsidRPr="005D6891" w:rsidRDefault="001620F2" w:rsidP="00432311">
            <w:pPr>
              <w:widowControl w:val="0"/>
              <w:shd w:val="clear" w:color="auto" w:fill="FFFFFF"/>
              <w:tabs>
                <w:tab w:val="left" w:pos="426"/>
                <w:tab w:val="left" w:pos="1134"/>
              </w:tabs>
            </w:pPr>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1620F2" w:rsidRPr="005D6891" w:rsidRDefault="001620F2" w:rsidP="00432311">
            <w:r w:rsidRPr="005D6891">
              <w:t>Информационное сообщение о проведении аукциона также опубликовано в печатных изданиях.</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Порядок ознакомления с документацией:</w:t>
            </w:r>
          </w:p>
        </w:tc>
        <w:tc>
          <w:tcPr>
            <w:tcW w:w="5971" w:type="dxa"/>
          </w:tcPr>
          <w:p w:rsidR="001620F2" w:rsidRPr="00C40C25" w:rsidRDefault="001620F2" w:rsidP="00432311">
            <w:r w:rsidRPr="005D6891">
              <w:t xml:space="preserve">В </w:t>
            </w:r>
            <w:r w:rsidRPr="00C40C25">
              <w:t>сети «Интернет» - в любое время с даты размещения</w:t>
            </w:r>
          </w:p>
          <w:p w:rsidR="001620F2" w:rsidRPr="005D6891" w:rsidRDefault="001620F2" w:rsidP="003F7F0A">
            <w:r w:rsidRPr="005D6891">
              <w:t xml:space="preserve">По адресу Организатора - с </w:t>
            </w:r>
            <w:r>
              <w:t>15</w:t>
            </w:r>
            <w:r w:rsidRPr="005D6891">
              <w:t xml:space="preserve">:00 часов (время </w:t>
            </w:r>
            <w:r w:rsidRPr="003F7F0A">
              <w:t xml:space="preserve">местное) </w:t>
            </w:r>
            <w:r w:rsidRPr="003F7F0A">
              <w:rPr>
                <w:b/>
              </w:rPr>
              <w:t>2</w:t>
            </w:r>
            <w:r w:rsidR="003F7F0A" w:rsidRPr="003F7F0A">
              <w:rPr>
                <w:b/>
              </w:rPr>
              <w:t>9</w:t>
            </w:r>
            <w:r w:rsidRPr="003F7F0A">
              <w:rPr>
                <w:b/>
              </w:rPr>
              <w:t>.12.2018г.</w:t>
            </w:r>
            <w:r w:rsidRPr="003F7F0A">
              <w:t xml:space="preserve"> по</w:t>
            </w:r>
            <w:r>
              <w:t xml:space="preserve"> 15</w:t>
            </w:r>
            <w:r w:rsidRPr="006556FA">
              <w:t xml:space="preserve">:00 часов (время </w:t>
            </w:r>
            <w:r>
              <w:t>местное</w:t>
            </w:r>
            <w:r w:rsidRPr="006556FA">
              <w:t xml:space="preserve">) </w:t>
            </w:r>
            <w:r w:rsidRPr="0041107E">
              <w:rPr>
                <w:b/>
              </w:rPr>
              <w:t>07.02</w:t>
            </w:r>
            <w:r w:rsidRPr="00116C86">
              <w:rPr>
                <w:b/>
              </w:rPr>
              <w:t>.2019г</w:t>
            </w:r>
            <w:r w:rsidRPr="0039031B">
              <w:rPr>
                <w:b/>
              </w:rPr>
              <w:t>.</w:t>
            </w:r>
            <w:r w:rsidRPr="006556FA">
              <w:t xml:space="preserve"> в рабочие</w:t>
            </w:r>
            <w:r>
              <w:t xml:space="preserve"> дни (с 09:00 до 16:00 часов, обед с 13:00 до 13</w:t>
            </w:r>
            <w:r w:rsidRPr="005D6891">
              <w:t xml:space="preserve">:45 (время </w:t>
            </w:r>
            <w:r>
              <w:t>местное</w:t>
            </w:r>
            <w:r w:rsidRPr="005D6891">
              <w:t>))</w:t>
            </w:r>
          </w:p>
        </w:tc>
      </w:tr>
      <w:tr w:rsidR="001620F2" w:rsidRPr="005D6891" w:rsidTr="00432311">
        <w:tc>
          <w:tcPr>
            <w:tcW w:w="9997" w:type="dxa"/>
            <w:gridSpan w:val="3"/>
            <w:shd w:val="clear" w:color="auto" w:fill="D9D9D9" w:themeFill="background1" w:themeFillShade="D9"/>
          </w:tcPr>
          <w:p w:rsidR="001620F2" w:rsidRPr="005D6891" w:rsidRDefault="001620F2" w:rsidP="00432311">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1620F2" w:rsidRPr="005D6891" w:rsidRDefault="001620F2" w:rsidP="00432311">
            <w:r w:rsidRPr="005D6891">
              <w:t>Любой Претендент, участник аукциона</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Место обжалования:</w:t>
            </w:r>
          </w:p>
        </w:tc>
        <w:tc>
          <w:tcPr>
            <w:tcW w:w="5971" w:type="dxa"/>
          </w:tcPr>
          <w:p w:rsidR="001620F2" w:rsidRPr="005D6891" w:rsidRDefault="001620F2" w:rsidP="00432311">
            <w:r w:rsidRPr="005D6891">
              <w:t>Центральный арбитражный комитет Госкорпорации «Росатом»</w:t>
            </w:r>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Электронный адрес:</w:t>
            </w:r>
          </w:p>
        </w:tc>
        <w:tc>
          <w:tcPr>
            <w:tcW w:w="5971" w:type="dxa"/>
          </w:tcPr>
          <w:p w:rsidR="001620F2" w:rsidRPr="005D6891" w:rsidRDefault="000A1E47" w:rsidP="00432311">
            <w:hyperlink r:id="rId15" w:history="1">
              <w:r w:rsidR="001620F2" w:rsidRPr="005D6891">
                <w:rPr>
                  <w:rStyle w:val="ad"/>
                </w:rPr>
                <w:t>arbitration@rosatom.ru</w:t>
              </w:r>
            </w:hyperlink>
          </w:p>
        </w:tc>
      </w:tr>
      <w:tr w:rsidR="001620F2" w:rsidRPr="005D6891" w:rsidTr="00432311">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Почтовый адрес:</w:t>
            </w:r>
          </w:p>
        </w:tc>
        <w:tc>
          <w:tcPr>
            <w:tcW w:w="5971" w:type="dxa"/>
          </w:tcPr>
          <w:p w:rsidR="001620F2" w:rsidRPr="005D6891" w:rsidRDefault="001620F2" w:rsidP="00432311">
            <w:r w:rsidRPr="005D6891">
              <w:t>119017, г. Москва, ул. Большая Ордынка, д. 24</w:t>
            </w:r>
          </w:p>
        </w:tc>
      </w:tr>
      <w:tr w:rsidR="001620F2" w:rsidRPr="005D6891" w:rsidTr="00432311">
        <w:trPr>
          <w:trHeight w:val="563"/>
        </w:trPr>
        <w:tc>
          <w:tcPr>
            <w:tcW w:w="800" w:type="dxa"/>
          </w:tcPr>
          <w:p w:rsidR="001620F2" w:rsidRPr="005D6891" w:rsidRDefault="001620F2" w:rsidP="00432311">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1620F2" w:rsidRPr="005D6891" w:rsidRDefault="001620F2" w:rsidP="00432311">
            <w:r w:rsidRPr="005D6891">
              <w:t>Порядок обжалования</w:t>
            </w:r>
          </w:p>
        </w:tc>
        <w:tc>
          <w:tcPr>
            <w:tcW w:w="5971" w:type="dxa"/>
          </w:tcPr>
          <w:p w:rsidR="001620F2" w:rsidRPr="005D6891" w:rsidRDefault="001620F2" w:rsidP="00432311">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1620F2" w:rsidRPr="00157AD4" w:rsidRDefault="00933A78" w:rsidP="001620F2">
      <w:pPr>
        <w:ind w:firstLine="709"/>
      </w:pPr>
      <w:r w:rsidRPr="00FC6C1C">
        <w:t xml:space="preserve">На электронной торговой площадке </w:t>
      </w:r>
      <w:r w:rsidRPr="009E0389">
        <w:rPr>
          <w:color w:val="222222"/>
          <w:shd w:val="clear" w:color="auto" w:fill="FFFFFF"/>
        </w:rPr>
        <w:t xml:space="preserve">«Единая электронная торговая площадка» </w:t>
      </w:r>
      <w:r w:rsidR="009B3F72" w:rsidRPr="009B3F72">
        <w:t>(</w:t>
      </w:r>
      <w:hyperlink r:id="rId16" w:history="1">
        <w:r w:rsidR="009B3F72" w:rsidRPr="009B3F72">
          <w:rPr>
            <w:rStyle w:val="ad"/>
            <w:lang w:val="en-US"/>
          </w:rPr>
          <w:t>http</w:t>
        </w:r>
        <w:r w:rsidR="009B3F72" w:rsidRPr="009B3F72">
          <w:rPr>
            <w:rStyle w:val="ad"/>
          </w:rPr>
          <w:t>s://</w:t>
        </w:r>
        <w:r w:rsidR="009B3F72" w:rsidRPr="009B3F72">
          <w:rPr>
            <w:rStyle w:val="ad"/>
            <w:lang w:val="en-US"/>
          </w:rPr>
          <w:t>www</w:t>
        </w:r>
        <w:r w:rsidR="009B3F72" w:rsidRPr="009B3F72">
          <w:rPr>
            <w:rStyle w:val="ad"/>
          </w:rPr>
          <w:t>.</w:t>
        </w:r>
        <w:r w:rsidR="009B3F72" w:rsidRPr="009B3F72">
          <w:rPr>
            <w:rStyle w:val="ad"/>
            <w:lang w:val="en-US"/>
          </w:rPr>
          <w:t>ros</w:t>
        </w:r>
        <w:r w:rsidR="009B3F72" w:rsidRPr="009B3F72">
          <w:rPr>
            <w:rStyle w:val="ad"/>
          </w:rPr>
          <w:t>eltorg.</w:t>
        </w:r>
        <w:r w:rsidR="009B3F72" w:rsidRPr="009B3F72">
          <w:rPr>
            <w:rStyle w:val="ad"/>
            <w:lang w:val="en-US"/>
          </w:rPr>
          <w:t>ru</w:t>
        </w:r>
      </w:hyperlink>
      <w:r w:rsidR="009B3F72" w:rsidRPr="009B3F72">
        <w:t>)</w:t>
      </w:r>
      <w:r w:rsidR="009B3F72">
        <w:t xml:space="preserve"> </w:t>
      </w:r>
      <w:r w:rsidRPr="00FC6C1C">
        <w:t xml:space="preserve">соответствующая процедура </w:t>
      </w:r>
      <w:r w:rsidRPr="00AF1689">
        <w:t xml:space="preserve">именуется </w:t>
      </w:r>
      <w:r w:rsidR="001620F2" w:rsidRPr="00116C86">
        <w:rPr>
          <w:b/>
        </w:rPr>
        <w:t>«Аукцион на понижение в электронной форме на право заключения договора купли-продажи имущественного комплекса, расположенного по адресу: Красноярский край, г. Зеленогорск, ул. Гагарина»</w:t>
      </w:r>
      <w:r w:rsidR="001620F2" w:rsidRPr="00116C86">
        <w:rPr>
          <w:color w:val="17365D" w:themeColor="text2" w:themeShade="BF"/>
        </w:rPr>
        <w:t>.</w:t>
      </w:r>
    </w:p>
    <w:p w:rsidR="006C7310" w:rsidRPr="003D23C0" w:rsidRDefault="00933A78" w:rsidP="001620F2">
      <w:pPr>
        <w:ind w:firstLine="709"/>
      </w:pPr>
      <w:r>
        <w:t xml:space="preserve"> </w:t>
      </w:r>
      <w:r w:rsidR="006C7310"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4D2D06" w:rsidRDefault="006C7310" w:rsidP="003E7E52">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bookmarkStart w:id="8" w:name="_Ref369539528"/>
      <w:bookmarkStart w:id="9" w:name="_Ref369539774"/>
      <w:bookmarkStart w:id="10" w:name="_Toc412639478"/>
      <w:bookmarkEnd w:id="5"/>
      <w:bookmarkEnd w:id="6"/>
      <w:bookmarkEnd w:id="7"/>
    </w:p>
    <w:p w:rsidR="001620F2" w:rsidRPr="00157AD4" w:rsidRDefault="001620F2" w:rsidP="001620F2">
      <w:pPr>
        <w:ind w:firstLine="567"/>
      </w:pPr>
      <w:r w:rsidRPr="00157AD4">
        <w:rPr>
          <w:b/>
          <w:bCs/>
          <w:spacing w:val="-1"/>
        </w:rPr>
        <w:t xml:space="preserve">имущественный комплекс, </w:t>
      </w:r>
      <w:r w:rsidRPr="00157AD4">
        <w:rPr>
          <w:b/>
        </w:rPr>
        <w:t xml:space="preserve">расположенный по адресу: </w:t>
      </w:r>
      <w:r w:rsidRPr="00116C86">
        <w:rPr>
          <w:b/>
        </w:rPr>
        <w:t>Красноярский край, г. Зеленогорск, ул. Гагарина</w:t>
      </w:r>
      <w:r w:rsidRPr="00157AD4">
        <w:t xml:space="preserve"> в состав которого входят следующие объекты, принадлежащие АО «ПО ЭХЗ» на праве собственности:</w:t>
      </w:r>
    </w:p>
    <w:p w:rsidR="001620F2" w:rsidRPr="00157AD4" w:rsidRDefault="001620F2" w:rsidP="001620F2">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6946"/>
        <w:gridCol w:w="2126"/>
        <w:gridCol w:w="36"/>
      </w:tblGrid>
      <w:tr w:rsidR="001620F2" w:rsidRPr="00157AD4" w:rsidTr="00432311">
        <w:trPr>
          <w:trHeight w:val="589"/>
        </w:trPr>
        <w:tc>
          <w:tcPr>
            <w:tcW w:w="709" w:type="dxa"/>
            <w:shd w:val="clear" w:color="auto" w:fill="auto"/>
            <w:tcMar>
              <w:top w:w="72" w:type="dxa"/>
              <w:left w:w="144" w:type="dxa"/>
              <w:bottom w:w="72" w:type="dxa"/>
              <w:right w:w="144" w:type="dxa"/>
            </w:tcMar>
            <w:vAlign w:val="center"/>
            <w:hideMark/>
          </w:tcPr>
          <w:p w:rsidR="001620F2" w:rsidRPr="00157AD4" w:rsidRDefault="001620F2" w:rsidP="00432311">
            <w:pPr>
              <w:jc w:val="center"/>
              <w:rPr>
                <w:sz w:val="24"/>
                <w:szCs w:val="24"/>
              </w:rPr>
            </w:pPr>
            <w:r w:rsidRPr="00157AD4">
              <w:rPr>
                <w:b/>
                <w:bCs/>
                <w:kern w:val="24"/>
                <w:sz w:val="24"/>
                <w:szCs w:val="24"/>
              </w:rPr>
              <w:t xml:space="preserve">№ </w:t>
            </w:r>
          </w:p>
        </w:tc>
        <w:tc>
          <w:tcPr>
            <w:tcW w:w="9108" w:type="dxa"/>
            <w:gridSpan w:val="3"/>
            <w:shd w:val="clear" w:color="auto" w:fill="auto"/>
            <w:tcMar>
              <w:top w:w="72" w:type="dxa"/>
              <w:left w:w="144" w:type="dxa"/>
              <w:bottom w:w="72" w:type="dxa"/>
              <w:right w:w="144" w:type="dxa"/>
            </w:tcMar>
            <w:vAlign w:val="center"/>
            <w:hideMark/>
          </w:tcPr>
          <w:p w:rsidR="001620F2" w:rsidRPr="00157AD4" w:rsidRDefault="001620F2" w:rsidP="00432311">
            <w:pPr>
              <w:jc w:val="center"/>
              <w:rPr>
                <w:b/>
                <w:bCs/>
                <w:kern w:val="24"/>
                <w:sz w:val="24"/>
                <w:szCs w:val="24"/>
              </w:rPr>
            </w:pPr>
            <w:r w:rsidRPr="00157AD4">
              <w:rPr>
                <w:b/>
                <w:bCs/>
                <w:kern w:val="24"/>
                <w:sz w:val="24"/>
                <w:szCs w:val="24"/>
              </w:rPr>
              <w:t>Объекты</w:t>
            </w:r>
          </w:p>
        </w:tc>
      </w:tr>
      <w:tr w:rsidR="001620F2" w:rsidRPr="00157AD4" w:rsidTr="00432311">
        <w:trPr>
          <w:trHeight w:val="264"/>
        </w:trPr>
        <w:tc>
          <w:tcPr>
            <w:tcW w:w="9817" w:type="dxa"/>
            <w:gridSpan w:val="4"/>
            <w:shd w:val="clear" w:color="auto" w:fill="auto"/>
            <w:tcMar>
              <w:top w:w="72" w:type="dxa"/>
              <w:left w:w="144" w:type="dxa"/>
              <w:bottom w:w="72" w:type="dxa"/>
              <w:right w:w="144" w:type="dxa"/>
            </w:tcMar>
            <w:vAlign w:val="center"/>
          </w:tcPr>
          <w:p w:rsidR="001620F2" w:rsidRPr="00157AD4" w:rsidRDefault="001620F2" w:rsidP="001620F2">
            <w:pPr>
              <w:numPr>
                <w:ilvl w:val="0"/>
                <w:numId w:val="64"/>
              </w:numPr>
              <w:spacing w:after="200" w:line="276" w:lineRule="auto"/>
              <w:ind w:left="0" w:firstLine="0"/>
              <w:contextualSpacing/>
              <w:jc w:val="center"/>
              <w:rPr>
                <w:bCs/>
                <w:kern w:val="24"/>
                <w:sz w:val="24"/>
                <w:szCs w:val="24"/>
              </w:rPr>
            </w:pPr>
            <w:r w:rsidRPr="00157AD4">
              <w:rPr>
                <w:bCs/>
                <w:kern w:val="24"/>
                <w:sz w:val="24"/>
                <w:szCs w:val="24"/>
              </w:rPr>
              <w:t>Недвижимое имущество</w:t>
            </w:r>
          </w:p>
        </w:tc>
      </w:tr>
      <w:tr w:rsidR="001620F2" w:rsidRPr="00157AD4" w:rsidTr="00432311">
        <w:trPr>
          <w:gridAfter w:val="1"/>
          <w:wAfter w:w="36" w:type="dxa"/>
          <w:trHeight w:val="287"/>
        </w:trPr>
        <w:tc>
          <w:tcPr>
            <w:tcW w:w="709" w:type="dxa"/>
            <w:shd w:val="clear" w:color="auto" w:fill="auto"/>
            <w:tcMar>
              <w:top w:w="72" w:type="dxa"/>
              <w:left w:w="144" w:type="dxa"/>
              <w:bottom w:w="72" w:type="dxa"/>
              <w:right w:w="144" w:type="dxa"/>
            </w:tcMar>
          </w:tcPr>
          <w:p w:rsidR="001620F2" w:rsidRPr="00157AD4" w:rsidRDefault="001620F2" w:rsidP="00432311">
            <w:pPr>
              <w:rPr>
                <w:sz w:val="24"/>
                <w:szCs w:val="24"/>
              </w:rPr>
            </w:pPr>
            <w:r w:rsidRPr="00157AD4">
              <w:rPr>
                <w:sz w:val="24"/>
                <w:szCs w:val="24"/>
              </w:rPr>
              <w:t>1</w:t>
            </w:r>
          </w:p>
        </w:tc>
        <w:tc>
          <w:tcPr>
            <w:tcW w:w="9072" w:type="dxa"/>
            <w:gridSpan w:val="2"/>
            <w:shd w:val="clear" w:color="auto" w:fill="auto"/>
            <w:tcMar>
              <w:top w:w="72" w:type="dxa"/>
              <w:left w:w="144" w:type="dxa"/>
              <w:bottom w:w="72" w:type="dxa"/>
              <w:right w:w="144" w:type="dxa"/>
            </w:tcMar>
          </w:tcPr>
          <w:p w:rsidR="001620F2" w:rsidRPr="0041107E" w:rsidRDefault="001620F2" w:rsidP="00B90C95">
            <w:pPr>
              <w:tabs>
                <w:tab w:val="left" w:pos="426"/>
              </w:tabs>
              <w:contextualSpacing/>
              <w:rPr>
                <w:sz w:val="24"/>
                <w:szCs w:val="24"/>
              </w:rPr>
            </w:pPr>
            <w:r w:rsidRPr="0041107E">
              <w:rPr>
                <w:sz w:val="24"/>
                <w:szCs w:val="24"/>
              </w:rPr>
              <w:t xml:space="preserve">Здание склада-модуля, назначение: нежилое, 1 – этажный, общая площадь </w:t>
            </w:r>
            <w:r w:rsidR="00432311" w:rsidRPr="0041107E">
              <w:rPr>
                <w:sz w:val="24"/>
                <w:szCs w:val="24"/>
              </w:rPr>
              <w:t>986,4</w:t>
            </w:r>
            <w:r w:rsidRPr="0041107E">
              <w:rPr>
                <w:sz w:val="24"/>
                <w:szCs w:val="24"/>
              </w:rPr>
              <w:t xml:space="preserve"> кв.м., лит. В, год постройки </w:t>
            </w:r>
            <w:r w:rsidR="00B90C95" w:rsidRPr="0041107E">
              <w:rPr>
                <w:sz w:val="24"/>
                <w:szCs w:val="24"/>
              </w:rPr>
              <w:t>2001</w:t>
            </w:r>
            <w:r w:rsidRPr="0041107E">
              <w:rPr>
                <w:sz w:val="24"/>
                <w:szCs w:val="24"/>
              </w:rPr>
              <w:t xml:space="preserve">, материал стен: </w:t>
            </w:r>
            <w:r w:rsidR="00B90C95" w:rsidRPr="0041107E">
              <w:rPr>
                <w:sz w:val="24"/>
                <w:szCs w:val="24"/>
              </w:rPr>
              <w:t>металлические панели типа «сэндвич» по металлическому каркасу</w:t>
            </w:r>
            <w:r w:rsidRPr="0041107E">
              <w:rPr>
                <w:sz w:val="24"/>
                <w:szCs w:val="24"/>
              </w:rPr>
              <w:t xml:space="preserve">. </w:t>
            </w:r>
            <w:r w:rsidRPr="0041107E">
              <w:rPr>
                <w:color w:val="000000"/>
                <w:sz w:val="24"/>
                <w:szCs w:val="24"/>
              </w:rPr>
              <w:t xml:space="preserve">Адрес объекта:  </w:t>
            </w:r>
            <w:r w:rsidR="00432311" w:rsidRPr="0041107E">
              <w:rPr>
                <w:color w:val="000000"/>
                <w:sz w:val="24"/>
                <w:szCs w:val="24"/>
              </w:rPr>
              <w:t>Россия, Красноярский край, г. Зеленогорск, ул. Гагарина, 26/1</w:t>
            </w:r>
            <w:r w:rsidRPr="0041107E">
              <w:rPr>
                <w:color w:val="000000"/>
                <w:sz w:val="24"/>
                <w:szCs w:val="24"/>
              </w:rPr>
              <w:t xml:space="preserve"> </w:t>
            </w:r>
            <w:r w:rsidRPr="0041107E">
              <w:rPr>
                <w:bCs/>
                <w:kern w:val="24"/>
                <w:sz w:val="24"/>
                <w:szCs w:val="24"/>
              </w:rPr>
              <w:t>(</w:t>
            </w:r>
            <w:r w:rsidRPr="0041107E">
              <w:rPr>
                <w:color w:val="000000"/>
                <w:kern w:val="24"/>
                <w:sz w:val="24"/>
                <w:szCs w:val="24"/>
              </w:rPr>
              <w:t xml:space="preserve">свидетельство о </w:t>
            </w:r>
            <w:r w:rsidRPr="0041107E">
              <w:rPr>
                <w:rFonts w:eastAsia="Times New Roman"/>
                <w:color w:val="000000"/>
                <w:kern w:val="24"/>
                <w:sz w:val="24"/>
                <w:szCs w:val="24"/>
              </w:rPr>
              <w:t>государственной регистрации права</w:t>
            </w:r>
            <w:r w:rsidRPr="0041107E">
              <w:rPr>
                <w:color w:val="000000"/>
                <w:kern w:val="24"/>
                <w:sz w:val="24"/>
                <w:szCs w:val="24"/>
              </w:rPr>
              <w:t xml:space="preserve"> серии 24 ЕЗ № </w:t>
            </w:r>
            <w:r w:rsidR="00432311" w:rsidRPr="0041107E">
              <w:rPr>
                <w:color w:val="000000"/>
                <w:kern w:val="24"/>
                <w:sz w:val="24"/>
                <w:szCs w:val="24"/>
              </w:rPr>
              <w:t>943918 от 21</w:t>
            </w:r>
            <w:r w:rsidRPr="0041107E">
              <w:rPr>
                <w:color w:val="000000"/>
                <w:kern w:val="24"/>
                <w:sz w:val="24"/>
                <w:szCs w:val="24"/>
              </w:rPr>
              <w:t>.</w:t>
            </w:r>
            <w:r w:rsidR="00432311" w:rsidRPr="0041107E">
              <w:rPr>
                <w:color w:val="000000"/>
                <w:kern w:val="24"/>
                <w:sz w:val="24"/>
                <w:szCs w:val="24"/>
              </w:rPr>
              <w:t>10</w:t>
            </w:r>
            <w:r w:rsidRPr="0041107E">
              <w:rPr>
                <w:color w:val="000000"/>
                <w:kern w:val="24"/>
                <w:sz w:val="24"/>
                <w:szCs w:val="24"/>
              </w:rPr>
              <w:t>.2008).</w:t>
            </w:r>
          </w:p>
        </w:tc>
      </w:tr>
      <w:tr w:rsidR="001620F2" w:rsidRPr="00157AD4" w:rsidTr="00432311">
        <w:trPr>
          <w:gridAfter w:val="1"/>
          <w:wAfter w:w="36" w:type="dxa"/>
          <w:trHeight w:val="287"/>
        </w:trPr>
        <w:tc>
          <w:tcPr>
            <w:tcW w:w="709" w:type="dxa"/>
            <w:shd w:val="clear" w:color="auto" w:fill="auto"/>
            <w:tcMar>
              <w:top w:w="72" w:type="dxa"/>
              <w:left w:w="144" w:type="dxa"/>
              <w:bottom w:w="72" w:type="dxa"/>
              <w:right w:w="144" w:type="dxa"/>
            </w:tcMar>
          </w:tcPr>
          <w:p w:rsidR="001620F2" w:rsidRPr="00157AD4" w:rsidRDefault="001620F2" w:rsidP="00432311">
            <w:pPr>
              <w:rPr>
                <w:sz w:val="24"/>
                <w:szCs w:val="24"/>
              </w:rPr>
            </w:pPr>
            <w:r w:rsidRPr="00157AD4">
              <w:rPr>
                <w:sz w:val="24"/>
                <w:szCs w:val="24"/>
              </w:rPr>
              <w:t>2</w:t>
            </w:r>
          </w:p>
        </w:tc>
        <w:tc>
          <w:tcPr>
            <w:tcW w:w="9072" w:type="dxa"/>
            <w:gridSpan w:val="2"/>
            <w:shd w:val="clear" w:color="auto" w:fill="auto"/>
            <w:tcMar>
              <w:top w:w="72" w:type="dxa"/>
              <w:left w:w="144" w:type="dxa"/>
              <w:bottom w:w="72" w:type="dxa"/>
              <w:right w:w="144" w:type="dxa"/>
            </w:tcMar>
          </w:tcPr>
          <w:p w:rsidR="001620F2" w:rsidRPr="0041107E" w:rsidRDefault="0041107E" w:rsidP="00453EEA">
            <w:pPr>
              <w:rPr>
                <w:color w:val="000000"/>
                <w:sz w:val="24"/>
                <w:szCs w:val="24"/>
              </w:rPr>
            </w:pPr>
            <w:r>
              <w:rPr>
                <w:color w:val="000000"/>
                <w:kern w:val="24"/>
                <w:sz w:val="24"/>
                <w:szCs w:val="24"/>
              </w:rPr>
              <w:t>Сооружение,</w:t>
            </w:r>
            <w:r w:rsidR="00432311" w:rsidRPr="0041107E">
              <w:rPr>
                <w:color w:val="000000"/>
                <w:kern w:val="24"/>
                <w:sz w:val="24"/>
                <w:szCs w:val="24"/>
              </w:rPr>
              <w:t xml:space="preserve"> </w:t>
            </w:r>
            <w:r w:rsidR="00346413" w:rsidRPr="0041107E">
              <w:rPr>
                <w:color w:val="000000"/>
                <w:kern w:val="24"/>
                <w:sz w:val="24"/>
                <w:szCs w:val="24"/>
              </w:rPr>
              <w:t xml:space="preserve">наименование: благоустройство территории, </w:t>
            </w:r>
            <w:r w:rsidR="00432311" w:rsidRPr="0041107E">
              <w:rPr>
                <w:color w:val="000000"/>
                <w:kern w:val="24"/>
                <w:sz w:val="24"/>
                <w:szCs w:val="24"/>
              </w:rPr>
              <w:t>назначение: иное сооружение (благоустройство территории)</w:t>
            </w:r>
            <w:r w:rsidR="001620F2" w:rsidRPr="0041107E">
              <w:rPr>
                <w:sz w:val="24"/>
                <w:szCs w:val="24"/>
              </w:rPr>
              <w:t xml:space="preserve">, общая площадь </w:t>
            </w:r>
            <w:r w:rsidR="00432311" w:rsidRPr="0041107E">
              <w:rPr>
                <w:sz w:val="24"/>
                <w:szCs w:val="24"/>
              </w:rPr>
              <w:t>1293,0</w:t>
            </w:r>
            <w:r w:rsidR="001620F2" w:rsidRPr="0041107E">
              <w:rPr>
                <w:sz w:val="24"/>
                <w:szCs w:val="24"/>
              </w:rPr>
              <w:t xml:space="preserve"> кв.м., год постройки 1</w:t>
            </w:r>
            <w:r w:rsidR="00432311" w:rsidRPr="0041107E">
              <w:rPr>
                <w:sz w:val="24"/>
                <w:szCs w:val="24"/>
              </w:rPr>
              <w:t>978,</w:t>
            </w:r>
            <w:r w:rsidR="00432311" w:rsidRPr="0041107E">
              <w:rPr>
                <w:color w:val="000000"/>
                <w:kern w:val="24"/>
                <w:sz w:val="24"/>
                <w:szCs w:val="24"/>
              </w:rPr>
              <w:t xml:space="preserve"> материал </w:t>
            </w:r>
            <w:r w:rsidR="00453EEA" w:rsidRPr="0041107E">
              <w:rPr>
                <w:color w:val="000000"/>
                <w:kern w:val="24"/>
                <w:sz w:val="24"/>
                <w:szCs w:val="24"/>
              </w:rPr>
              <w:t>покрытия</w:t>
            </w:r>
            <w:r w:rsidR="00432311" w:rsidRPr="0041107E">
              <w:rPr>
                <w:color w:val="000000"/>
                <w:kern w:val="24"/>
                <w:sz w:val="24"/>
                <w:szCs w:val="24"/>
              </w:rPr>
              <w:t>: бетон</w:t>
            </w:r>
            <w:r w:rsidR="001620F2" w:rsidRPr="0041107E">
              <w:rPr>
                <w:sz w:val="24"/>
                <w:szCs w:val="24"/>
              </w:rPr>
              <w:t xml:space="preserve">. </w:t>
            </w:r>
            <w:r w:rsidR="001620F2" w:rsidRPr="0041107E">
              <w:rPr>
                <w:color w:val="000000"/>
                <w:sz w:val="24"/>
                <w:szCs w:val="24"/>
              </w:rPr>
              <w:t xml:space="preserve">Адрес объекта: </w:t>
            </w:r>
            <w:r w:rsidR="00432311" w:rsidRPr="0041107E">
              <w:rPr>
                <w:color w:val="000000"/>
                <w:sz w:val="24"/>
                <w:szCs w:val="24"/>
              </w:rPr>
              <w:t>Красноярский край, г. Зеленогорск, ул. Гагарина</w:t>
            </w:r>
            <w:r w:rsidR="00432311" w:rsidRPr="0041107E">
              <w:rPr>
                <w:bCs/>
                <w:kern w:val="24"/>
                <w:sz w:val="24"/>
                <w:szCs w:val="24"/>
              </w:rPr>
              <w:t xml:space="preserve"> </w:t>
            </w:r>
            <w:r w:rsidR="001620F2" w:rsidRPr="0041107E">
              <w:rPr>
                <w:bCs/>
                <w:kern w:val="24"/>
                <w:sz w:val="24"/>
                <w:szCs w:val="24"/>
              </w:rPr>
              <w:t>(</w:t>
            </w:r>
            <w:r w:rsidR="00432311" w:rsidRPr="0041107E">
              <w:rPr>
                <w:color w:val="000000"/>
                <w:kern w:val="24"/>
                <w:sz w:val="24"/>
                <w:szCs w:val="24"/>
              </w:rPr>
              <w:t>выписка из Единого государственного реестра недвижимости от 25.05.2018</w:t>
            </w:r>
            <w:r w:rsidR="001620F2" w:rsidRPr="0041107E">
              <w:rPr>
                <w:color w:val="000000"/>
                <w:kern w:val="24"/>
                <w:sz w:val="24"/>
                <w:szCs w:val="24"/>
              </w:rPr>
              <w:t>).</w:t>
            </w:r>
          </w:p>
        </w:tc>
      </w:tr>
      <w:tr w:rsidR="001620F2" w:rsidRPr="00B14926" w:rsidTr="00432311">
        <w:trPr>
          <w:gridAfter w:val="1"/>
          <w:wAfter w:w="36" w:type="dxa"/>
          <w:trHeight w:val="287"/>
        </w:trPr>
        <w:tc>
          <w:tcPr>
            <w:tcW w:w="709" w:type="dxa"/>
            <w:shd w:val="clear" w:color="auto" w:fill="auto"/>
            <w:tcMar>
              <w:top w:w="72" w:type="dxa"/>
              <w:left w:w="144" w:type="dxa"/>
              <w:bottom w:w="72" w:type="dxa"/>
              <w:right w:w="144" w:type="dxa"/>
            </w:tcMar>
          </w:tcPr>
          <w:p w:rsidR="001620F2" w:rsidRPr="00157AD4" w:rsidRDefault="003F7F0A" w:rsidP="00432311">
            <w:pPr>
              <w:rPr>
                <w:sz w:val="24"/>
                <w:szCs w:val="24"/>
              </w:rPr>
            </w:pPr>
            <w:r>
              <w:rPr>
                <w:sz w:val="24"/>
                <w:szCs w:val="24"/>
              </w:rPr>
              <w:t>3</w:t>
            </w:r>
          </w:p>
        </w:tc>
        <w:tc>
          <w:tcPr>
            <w:tcW w:w="9072" w:type="dxa"/>
            <w:gridSpan w:val="2"/>
            <w:shd w:val="clear" w:color="auto" w:fill="auto"/>
            <w:tcMar>
              <w:top w:w="72" w:type="dxa"/>
              <w:left w:w="144" w:type="dxa"/>
              <w:bottom w:w="72" w:type="dxa"/>
              <w:right w:w="144" w:type="dxa"/>
            </w:tcMar>
            <w:hideMark/>
          </w:tcPr>
          <w:p w:rsidR="001620F2" w:rsidRPr="00B14926" w:rsidRDefault="001620F2" w:rsidP="0041107E">
            <w:pPr>
              <w:rPr>
                <w:sz w:val="24"/>
                <w:szCs w:val="24"/>
              </w:rPr>
            </w:pPr>
            <w:r w:rsidRPr="00157AD4">
              <w:rPr>
                <w:color w:val="000000"/>
                <w:sz w:val="24"/>
                <w:szCs w:val="24"/>
              </w:rPr>
              <w:t xml:space="preserve">Земельный </w:t>
            </w:r>
            <w:r w:rsidRPr="00453EEA">
              <w:rPr>
                <w:color w:val="000000"/>
                <w:sz w:val="24"/>
                <w:szCs w:val="24"/>
              </w:rPr>
              <w:t xml:space="preserve">участок, категория земель: земли </w:t>
            </w:r>
            <w:r w:rsidR="00453EEA" w:rsidRPr="00453EEA">
              <w:rPr>
                <w:color w:val="000000"/>
                <w:sz w:val="24"/>
                <w:szCs w:val="24"/>
              </w:rPr>
              <w:t>населенных пунктов</w:t>
            </w:r>
            <w:r w:rsidRPr="00453EEA">
              <w:rPr>
                <w:color w:val="000000"/>
                <w:sz w:val="24"/>
                <w:szCs w:val="24"/>
              </w:rPr>
              <w:t>,</w:t>
            </w:r>
            <w:r w:rsidR="0041107E">
              <w:rPr>
                <w:color w:val="000000"/>
                <w:sz w:val="24"/>
                <w:szCs w:val="24"/>
              </w:rPr>
              <w:t xml:space="preserve"> виды</w:t>
            </w:r>
            <w:r w:rsidRPr="00453EEA">
              <w:rPr>
                <w:color w:val="000000"/>
                <w:sz w:val="24"/>
                <w:szCs w:val="24"/>
              </w:rPr>
              <w:t xml:space="preserve"> разрешенно</w:t>
            </w:r>
            <w:r w:rsidR="0041107E">
              <w:rPr>
                <w:color w:val="000000"/>
                <w:sz w:val="24"/>
                <w:szCs w:val="24"/>
              </w:rPr>
              <w:t>го использования</w:t>
            </w:r>
            <w:r w:rsidRPr="00453EEA">
              <w:rPr>
                <w:color w:val="000000"/>
                <w:sz w:val="24"/>
                <w:szCs w:val="24"/>
              </w:rPr>
              <w:t xml:space="preserve">: для </w:t>
            </w:r>
            <w:r w:rsidR="00453EEA" w:rsidRPr="00453EEA">
              <w:rPr>
                <w:color w:val="000000"/>
                <w:sz w:val="24"/>
                <w:szCs w:val="24"/>
              </w:rPr>
              <w:t>приборостроительного производства</w:t>
            </w:r>
            <w:r w:rsidRPr="00453EEA">
              <w:rPr>
                <w:color w:val="000000"/>
                <w:sz w:val="24"/>
                <w:szCs w:val="24"/>
              </w:rPr>
              <w:t xml:space="preserve">, общая площадь </w:t>
            </w:r>
            <w:r w:rsidR="00453EEA" w:rsidRPr="00453EEA">
              <w:rPr>
                <w:color w:val="000000"/>
                <w:sz w:val="24"/>
                <w:szCs w:val="24"/>
              </w:rPr>
              <w:t>5247</w:t>
            </w:r>
            <w:r w:rsidRPr="00453EEA">
              <w:rPr>
                <w:color w:val="000000"/>
                <w:sz w:val="24"/>
                <w:szCs w:val="24"/>
              </w:rPr>
              <w:t xml:space="preserve"> кв.м. Кадастровый номер: 24:59:0303037:1711. Адрес </w:t>
            </w:r>
            <w:r w:rsidR="00453EEA" w:rsidRPr="00453EEA">
              <w:rPr>
                <w:color w:val="000000"/>
                <w:sz w:val="24"/>
                <w:szCs w:val="24"/>
              </w:rPr>
              <w:t xml:space="preserve">(местоположение) </w:t>
            </w:r>
            <w:r w:rsidRPr="00453EEA">
              <w:rPr>
                <w:color w:val="000000"/>
                <w:sz w:val="24"/>
                <w:szCs w:val="24"/>
              </w:rPr>
              <w:t xml:space="preserve">объекта: </w:t>
            </w:r>
            <w:r w:rsidR="00453EEA" w:rsidRPr="00453EEA">
              <w:rPr>
                <w:color w:val="000000"/>
                <w:sz w:val="24"/>
                <w:szCs w:val="24"/>
              </w:rPr>
              <w:t>Российская Федерация, Красноярский край, г. Зеленогорск, ул. Гагарина</w:t>
            </w:r>
            <w:r w:rsidRPr="00453EEA">
              <w:rPr>
                <w:sz w:val="24"/>
                <w:szCs w:val="24"/>
              </w:rPr>
              <w:t xml:space="preserve"> </w:t>
            </w:r>
            <w:r w:rsidRPr="00453EEA">
              <w:rPr>
                <w:color w:val="000000"/>
                <w:kern w:val="24"/>
                <w:sz w:val="24"/>
                <w:szCs w:val="24"/>
              </w:rPr>
              <w:t>(</w:t>
            </w:r>
            <w:r w:rsidR="00453EEA" w:rsidRPr="00453EEA">
              <w:rPr>
                <w:color w:val="000000"/>
                <w:kern w:val="24"/>
                <w:sz w:val="24"/>
                <w:szCs w:val="24"/>
              </w:rPr>
              <w:t>выписка из Единого государственного реестра недвижимости от 23.01.2018)</w:t>
            </w:r>
          </w:p>
        </w:tc>
      </w:tr>
      <w:tr w:rsidR="001620F2" w:rsidRPr="00B14926" w:rsidTr="00432311">
        <w:trPr>
          <w:trHeight w:val="264"/>
        </w:trPr>
        <w:tc>
          <w:tcPr>
            <w:tcW w:w="9817" w:type="dxa"/>
            <w:gridSpan w:val="4"/>
            <w:shd w:val="clear" w:color="auto" w:fill="auto"/>
            <w:tcMar>
              <w:top w:w="72" w:type="dxa"/>
              <w:left w:w="144" w:type="dxa"/>
              <w:bottom w:w="72" w:type="dxa"/>
              <w:right w:w="144" w:type="dxa"/>
            </w:tcMar>
            <w:vAlign w:val="center"/>
          </w:tcPr>
          <w:p w:rsidR="001620F2" w:rsidRPr="00B14926" w:rsidRDefault="001620F2" w:rsidP="001620F2">
            <w:pPr>
              <w:numPr>
                <w:ilvl w:val="0"/>
                <w:numId w:val="64"/>
              </w:numPr>
              <w:ind w:left="0" w:firstLine="0"/>
              <w:jc w:val="center"/>
              <w:rPr>
                <w:sz w:val="24"/>
                <w:szCs w:val="24"/>
                <w:lang w:eastAsia="en-US"/>
              </w:rPr>
            </w:pPr>
            <w:r w:rsidRPr="00B14926">
              <w:rPr>
                <w:sz w:val="24"/>
                <w:szCs w:val="24"/>
                <w:lang w:eastAsia="en-US"/>
              </w:rPr>
              <w:t>Прочее (движимое) имущество, входящее в состав имущественного комплекса</w:t>
            </w:r>
          </w:p>
        </w:tc>
      </w:tr>
      <w:tr w:rsidR="001620F2" w:rsidRPr="00116C86" w:rsidTr="00432311">
        <w:trPr>
          <w:trHeight w:val="264"/>
        </w:trPr>
        <w:tc>
          <w:tcPr>
            <w:tcW w:w="709" w:type="dxa"/>
            <w:shd w:val="clear" w:color="auto" w:fill="auto"/>
            <w:tcMar>
              <w:top w:w="72" w:type="dxa"/>
              <w:left w:w="144" w:type="dxa"/>
              <w:bottom w:w="72" w:type="dxa"/>
              <w:right w:w="144" w:type="dxa"/>
            </w:tcMar>
            <w:vAlign w:val="center"/>
          </w:tcPr>
          <w:p w:rsidR="001620F2" w:rsidRPr="00116C86" w:rsidRDefault="003F7F0A" w:rsidP="003F7F0A">
            <w:pPr>
              <w:rPr>
                <w:sz w:val="24"/>
                <w:szCs w:val="24"/>
                <w:lang w:eastAsia="en-US"/>
              </w:rPr>
            </w:pPr>
            <w:r>
              <w:rPr>
                <w:sz w:val="24"/>
                <w:szCs w:val="24"/>
                <w:lang w:eastAsia="en-US"/>
              </w:rPr>
              <w:t>№ п/п</w:t>
            </w:r>
          </w:p>
        </w:tc>
        <w:tc>
          <w:tcPr>
            <w:tcW w:w="6946" w:type="dxa"/>
            <w:shd w:val="clear" w:color="auto" w:fill="auto"/>
            <w:tcMar>
              <w:top w:w="72" w:type="dxa"/>
              <w:left w:w="144" w:type="dxa"/>
              <w:bottom w:w="72" w:type="dxa"/>
              <w:right w:w="144" w:type="dxa"/>
            </w:tcMar>
            <w:vAlign w:val="bottom"/>
          </w:tcPr>
          <w:p w:rsidR="001620F2" w:rsidRPr="00116C86" w:rsidRDefault="001620F2" w:rsidP="00432311">
            <w:pPr>
              <w:jc w:val="center"/>
              <w:rPr>
                <w:sz w:val="24"/>
                <w:szCs w:val="24"/>
                <w:lang w:eastAsia="en-US"/>
              </w:rPr>
            </w:pPr>
            <w:r w:rsidRPr="00116C86">
              <w:rPr>
                <w:sz w:val="24"/>
                <w:szCs w:val="24"/>
                <w:lang w:eastAsia="en-US"/>
              </w:rPr>
              <w:t>Наименование</w:t>
            </w:r>
          </w:p>
        </w:tc>
        <w:tc>
          <w:tcPr>
            <w:tcW w:w="2162" w:type="dxa"/>
            <w:gridSpan w:val="2"/>
            <w:shd w:val="clear" w:color="auto" w:fill="auto"/>
            <w:vAlign w:val="bottom"/>
          </w:tcPr>
          <w:p w:rsidR="001620F2" w:rsidRPr="00116C86" w:rsidRDefault="001620F2" w:rsidP="00432311">
            <w:pPr>
              <w:jc w:val="center"/>
              <w:rPr>
                <w:sz w:val="24"/>
                <w:szCs w:val="24"/>
                <w:lang w:eastAsia="en-US"/>
              </w:rPr>
            </w:pPr>
            <w:r w:rsidRPr="00116C86">
              <w:rPr>
                <w:sz w:val="24"/>
                <w:szCs w:val="24"/>
                <w:lang w:eastAsia="en-US"/>
              </w:rPr>
              <w:t>Инвентарный номер/код ОЗМ</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Наружный водопровод казарма №2 склад-модуль ТНП</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1300470</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Выпуск канализации от склада модуля до К-1 цеха 51</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1300471</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Тепловые сети к складу модулю цеха 51</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1300472</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Внешние сети охранно-пожарной сигнализации склада-модуля цеха 51</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1300478</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Электроснабжение 04кВ склада "Модуль" ц.51</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1300479</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Охранный извещатель "Дон"</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1614781</w:t>
            </w:r>
          </w:p>
        </w:tc>
      </w:tr>
      <w:tr w:rsidR="001620F2" w:rsidRPr="00116C86" w:rsidTr="00432311">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1620F2" w:rsidRPr="00116C86" w:rsidRDefault="001620F2" w:rsidP="001620F2">
            <w:pPr>
              <w:pStyle w:val="affe"/>
              <w:numPr>
                <w:ilvl w:val="0"/>
                <w:numId w:val="65"/>
              </w:numPr>
              <w:spacing w:before="5" w:after="0" w:line="240" w:lineRule="auto"/>
              <w:ind w:left="0" w:firstLine="0"/>
              <w:jc w:val="center"/>
              <w:rPr>
                <w:rFonts w:ascii="Times New Roman" w:hAnsi="Times New Roman"/>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620F2" w:rsidRPr="00116C86" w:rsidRDefault="001620F2" w:rsidP="00432311">
            <w:pPr>
              <w:rPr>
                <w:sz w:val="24"/>
                <w:szCs w:val="24"/>
              </w:rPr>
            </w:pPr>
            <w:r w:rsidRPr="00116C86">
              <w:rPr>
                <w:sz w:val="24"/>
                <w:szCs w:val="24"/>
              </w:rPr>
              <w:t>Охранный извещатель "Дон"</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20F2" w:rsidRPr="00116C86" w:rsidRDefault="001620F2" w:rsidP="00432311">
            <w:pPr>
              <w:jc w:val="center"/>
              <w:rPr>
                <w:sz w:val="24"/>
                <w:szCs w:val="24"/>
              </w:rPr>
            </w:pPr>
            <w:r w:rsidRPr="00116C86">
              <w:rPr>
                <w:sz w:val="24"/>
                <w:szCs w:val="24"/>
              </w:rPr>
              <w:t>1614782</w:t>
            </w:r>
          </w:p>
        </w:tc>
      </w:tr>
    </w:tbl>
    <w:p w:rsidR="004D2D06" w:rsidRPr="00CA6694" w:rsidRDefault="004D2D06" w:rsidP="00366B65">
      <w:pPr>
        <w:ind w:firstLine="567"/>
      </w:pPr>
      <w:r w:rsidRPr="00CA6694">
        <w:t>Имущество продается одним лотом.</w:t>
      </w:r>
    </w:p>
    <w:p w:rsidR="004D2D06" w:rsidRPr="00CA6694" w:rsidRDefault="004D2D06" w:rsidP="00366B65">
      <w:pPr>
        <w:ind w:firstLine="567"/>
      </w:pPr>
      <w:r w:rsidRPr="00CA6694">
        <w:t>Обременения: отсутствуют.</w:t>
      </w:r>
    </w:p>
    <w:p w:rsidR="00D5579C" w:rsidRPr="00CA6694" w:rsidRDefault="00D5579C" w:rsidP="00366B65">
      <w:pPr>
        <w:ind w:firstLine="567"/>
      </w:pPr>
      <w:r w:rsidRPr="00CA6694">
        <w:rPr>
          <w:color w:val="000000"/>
          <w:lang w:bidi="ru-RU"/>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w:t>
      </w:r>
      <w:r w:rsidRPr="00CA6694">
        <w:rPr>
          <w:color w:val="000000"/>
          <w:lang w:bidi="ru-RU"/>
        </w:rPr>
        <w:br/>
        <w:t xml:space="preserve">действия: с </w:t>
      </w:r>
      <w:r w:rsidRPr="00CA6694">
        <w:rPr>
          <w:color w:val="000000"/>
          <w:lang w:eastAsia="en-US" w:bidi="en-US"/>
        </w:rPr>
        <w:t>05.05.2017; Реквизиты документа-основания: Карт</w:t>
      </w:r>
      <w:r w:rsidRPr="00CA6694">
        <w:rPr>
          <w:color w:val="000000"/>
          <w:lang w:bidi="ru-RU"/>
        </w:rPr>
        <w:t xml:space="preserve">а (План) Охранная зона объекта </w:t>
      </w:r>
      <w:r w:rsidR="00366B65" w:rsidRPr="00CA6694">
        <w:rPr>
          <w:color w:val="000000"/>
          <w:lang w:bidi="ru-RU"/>
        </w:rPr>
        <w:t>«</w:t>
      </w:r>
      <w:r w:rsidRPr="00CA6694">
        <w:rPr>
          <w:color w:val="000000"/>
          <w:lang w:bidi="ru-RU"/>
        </w:rPr>
        <w:t>Кабельная линия 10 кВ от</w:t>
      </w:r>
      <w:r w:rsidR="00366B65" w:rsidRPr="00CA6694">
        <w:rPr>
          <w:color w:val="000000"/>
          <w:lang w:bidi="ru-RU"/>
        </w:rPr>
        <w:t xml:space="preserve"> </w:t>
      </w:r>
      <w:r w:rsidRPr="00CA6694">
        <w:rPr>
          <w:rStyle w:val="11"/>
          <w:b w:val="0"/>
        </w:rPr>
        <w:t>здания «ГПП-1» (ячейка 10) до здания</w:t>
      </w:r>
      <w:r w:rsidRPr="00CA6694">
        <w:rPr>
          <w:color w:val="000000"/>
          <w:lang w:bidi="ru-RU"/>
        </w:rPr>
        <w:t xml:space="preserve"> ТП-336 (ИВЦ). инв.№ 04:537:002:018036760" от 15.10.2016 № б/н выдан: ИП Дехнич Виктор Михайлович. </w:t>
      </w:r>
    </w:p>
    <w:p w:rsidR="00EA571D" w:rsidRPr="003D23C0" w:rsidRDefault="00EA571D" w:rsidP="00EA571D">
      <w:pPr>
        <w:pStyle w:val="2"/>
        <w:tabs>
          <w:tab w:val="clear" w:pos="1701"/>
          <w:tab w:val="left" w:pos="1276"/>
        </w:tabs>
        <w:ind w:left="0" w:firstLine="567"/>
        <w:rPr>
          <w:b/>
        </w:rPr>
      </w:pPr>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8"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DF0B10">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DF0B10">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 xml:space="preserve">Аукцион признается </w:t>
      </w:r>
      <w:r w:rsidRPr="003E7E52">
        <w:t xml:space="preserve">несостоявшимся в </w:t>
      </w:r>
      <w:r w:rsidRPr="00564E5B">
        <w:t>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9"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bookmarkEnd w:id="165"/>
    <w:p w:rsidR="00EA571D" w:rsidRPr="001620F2" w:rsidRDefault="00EA571D" w:rsidP="00564E5B">
      <w:pPr>
        <w:numPr>
          <w:ilvl w:val="2"/>
          <w:numId w:val="21"/>
        </w:numPr>
        <w:tabs>
          <w:tab w:val="left" w:pos="1418"/>
        </w:tabs>
        <w:ind w:left="0" w:firstLine="567"/>
      </w:pPr>
      <w:r w:rsidRPr="00564E5B">
        <w:t xml:space="preserve">Участник аукциона, с которым заключается Договор, признается уклонившимся от заключения </w:t>
      </w:r>
      <w:r w:rsidRPr="001620F2">
        <w:t>Договора, если он не направил в установленный срок, предусмотренный п. 4.1.5. Документац</w:t>
      </w:r>
      <w:r w:rsidR="0046717B" w:rsidRPr="001620F2">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1620F2">
        <w:t>В случае если Победитель признается уклонившимся от заключения Договора в соответствии с п. 4.1.</w:t>
      </w:r>
      <w:r w:rsidR="00E46691">
        <w:t>6</w:t>
      </w:r>
      <w:r w:rsidRPr="00564E5B">
        <w:t xml:space="preserve"> Документации</w:t>
      </w:r>
      <w:r w:rsidR="00F92E5A">
        <w:t>,</w:t>
      </w:r>
      <w:r w:rsidRPr="00564E5B">
        <w:t xml:space="preserve">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В случае</w:t>
      </w:r>
      <w:r w:rsidR="00975E50">
        <w:t xml:space="preserve"> </w:t>
      </w:r>
      <w:r w:rsidRPr="00564E5B">
        <w:t xml:space="preserve">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предусмотренном </w:t>
      </w:r>
      <w:bookmarkStart w:id="247" w:name="_Ref369539383"/>
      <w:bookmarkStart w:id="248" w:name="_Ref369539544"/>
      <w:bookmarkStart w:id="249" w:name="_Toc412639477"/>
      <w:r w:rsidR="005A2B4D" w:rsidRPr="008773D7">
        <w:t xml:space="preserve">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20"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11134E" w:rsidRPr="000760E3" w:rsidRDefault="0011134E" w:rsidP="0011134E">
      <w:pPr>
        <w:rPr>
          <w:rFonts w:eastAsia="Times New Roman"/>
        </w:rPr>
      </w:pPr>
    </w:p>
    <w:p w:rsidR="0011134E" w:rsidRDefault="0011134E" w:rsidP="0011134E">
      <w:pPr>
        <w:rPr>
          <w:rFonts w:eastAsia="Times New Roman"/>
        </w:rPr>
      </w:pPr>
      <w:r>
        <w:rPr>
          <w:rFonts w:eastAsia="Times New Roman"/>
        </w:rPr>
        <w:t>Начальник отдела корпоративного                                       А.В. Сафонова</w:t>
      </w:r>
    </w:p>
    <w:p w:rsidR="0011134E" w:rsidRPr="00DA6997" w:rsidRDefault="0011134E" w:rsidP="0011134E">
      <w:pPr>
        <w:rPr>
          <w:rFonts w:eastAsia="Times New Roman"/>
        </w:rPr>
      </w:pPr>
      <w:r>
        <w:rPr>
          <w:rFonts w:eastAsia="Times New Roman"/>
        </w:rPr>
        <w:t xml:space="preserve">управления и собственности                                                    </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0A1E47"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1"/>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DF0B10" w:rsidRDefault="00DF0B10" w:rsidP="00DF0B10">
      <w:pPr>
        <w:pStyle w:val="1"/>
        <w:numPr>
          <w:ilvl w:val="0"/>
          <w:numId w:val="0"/>
        </w:numPr>
        <w:ind w:firstLine="567"/>
        <w:jc w:val="right"/>
        <w:rPr>
          <w:b w:val="0"/>
        </w:rPr>
      </w:pPr>
      <w:bookmarkStart w:id="254" w:name="_Ref378243830"/>
      <w:bookmarkStart w:id="255" w:name="_Toc412639480"/>
      <w:r w:rsidRPr="00B80DDD">
        <w:rPr>
          <w:b w:val="0"/>
        </w:rPr>
        <w:t xml:space="preserve">Приложение </w:t>
      </w:r>
      <w:r>
        <w:rPr>
          <w:b w:val="0"/>
        </w:rPr>
        <w:t>4</w:t>
      </w:r>
      <w:r w:rsidRPr="00B80DDD">
        <w:rPr>
          <w:b w:val="0"/>
        </w:rPr>
        <w:t>. Форма договора</w:t>
      </w:r>
    </w:p>
    <w:p w:rsidR="00DF0B10" w:rsidRPr="001B6B70" w:rsidRDefault="00DF0B10" w:rsidP="00DF0B10">
      <w:pPr>
        <w:jc w:val="center"/>
        <w:rPr>
          <w:b/>
          <w:sz w:val="24"/>
          <w:szCs w:val="24"/>
        </w:rPr>
      </w:pPr>
      <w:r w:rsidRPr="001B6B70">
        <w:rPr>
          <w:b/>
          <w:sz w:val="24"/>
          <w:szCs w:val="24"/>
        </w:rPr>
        <w:t>Договор № _____</w:t>
      </w:r>
    </w:p>
    <w:p w:rsidR="00DF0B10" w:rsidRPr="001B6B70" w:rsidRDefault="00DF0B10" w:rsidP="00DF0B10">
      <w:pPr>
        <w:jc w:val="center"/>
        <w:rPr>
          <w:sz w:val="24"/>
          <w:szCs w:val="24"/>
        </w:rPr>
      </w:pPr>
      <w:r w:rsidRPr="001B6B70">
        <w:rPr>
          <w:sz w:val="24"/>
          <w:szCs w:val="24"/>
        </w:rPr>
        <w:t xml:space="preserve">купли-продажи имущества </w:t>
      </w:r>
    </w:p>
    <w:p w:rsidR="00DF0B10" w:rsidRPr="001B6B70" w:rsidRDefault="00DF0B10" w:rsidP="00DF0B10">
      <w:pPr>
        <w:jc w:val="center"/>
        <w:rPr>
          <w:sz w:val="24"/>
          <w:szCs w:val="24"/>
        </w:rPr>
      </w:pPr>
      <w:r w:rsidRPr="001B6B70">
        <w:rPr>
          <w:sz w:val="24"/>
          <w:szCs w:val="24"/>
        </w:rPr>
        <w:t>(с условием о предварительной оплате)</w:t>
      </w:r>
    </w:p>
    <w:p w:rsidR="00DF0B10" w:rsidRPr="001B6B70" w:rsidRDefault="00DF0B10" w:rsidP="00DF0B1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Зеленогорск Красноярского края</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
    <w:p w:rsidR="00DF0B10" w:rsidRPr="001B6B70" w:rsidRDefault="00DF0B10" w:rsidP="00DF0B10">
      <w:pPr>
        <w:ind w:firstLine="709"/>
        <w:rPr>
          <w:sz w:val="24"/>
          <w:szCs w:val="24"/>
        </w:rPr>
      </w:pPr>
    </w:p>
    <w:p w:rsidR="00DF0B10" w:rsidRPr="001B6B70" w:rsidRDefault="00DF0B10" w:rsidP="00DF0B10">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DF0B10" w:rsidRPr="001B6B70" w:rsidRDefault="00DF0B10" w:rsidP="00DF0B10">
      <w:pPr>
        <w:ind w:firstLine="709"/>
        <w:rPr>
          <w:sz w:val="24"/>
          <w:szCs w:val="24"/>
        </w:rPr>
      </w:pP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F0B10" w:rsidRPr="001B6B70" w:rsidRDefault="00DF0B10" w:rsidP="00DF0B10">
      <w:pPr>
        <w:ind w:firstLine="709"/>
        <w:rPr>
          <w:b/>
          <w:i/>
          <w:sz w:val="24"/>
          <w:szCs w:val="24"/>
        </w:rPr>
      </w:pPr>
      <w:r w:rsidRPr="001B6B70">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rPr>
          <w:b/>
          <w:i/>
          <w:sz w:val="24"/>
          <w:szCs w:val="24"/>
        </w:rPr>
      </w:pPr>
    </w:p>
    <w:p w:rsidR="00DF0B10" w:rsidRPr="001B6B70" w:rsidRDefault="00DF0B10" w:rsidP="00DF0B10">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DF0B10" w:rsidRPr="001B6B70" w:rsidRDefault="00DF0B10" w:rsidP="00DF0B10">
      <w:pPr>
        <w:pStyle w:val="affe"/>
        <w:tabs>
          <w:tab w:val="left" w:pos="284"/>
        </w:tabs>
        <w:ind w:left="0"/>
        <w:rPr>
          <w:rFonts w:ascii="Times New Roman" w:hAnsi="Times New Roman"/>
          <w:sz w:val="24"/>
          <w:szCs w:val="24"/>
        </w:rPr>
      </w:pP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F0B10" w:rsidRPr="001B6B70" w:rsidRDefault="00DF0B10" w:rsidP="00DF0B1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DF0B10" w:rsidRPr="001B6B70" w:rsidRDefault="00DF0B10" w:rsidP="00DF0B1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Договора).</w:t>
      </w:r>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rPr>
      </w:pPr>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F0B10" w:rsidRPr="001B6B70" w:rsidRDefault="00DF0B10" w:rsidP="00DF0B1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DF0B10" w:rsidRPr="001B6B70" w:rsidRDefault="00DF0B10" w:rsidP="00DF0B1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F0B10" w:rsidRPr="001B6B70" w:rsidRDefault="00DF0B10" w:rsidP="00DF0B1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Цена Имущества составляет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00132555">
        <w:rPr>
          <w:rFonts w:ascii="Times New Roman" w:hAnsi="Times New Roman"/>
          <w:iCs/>
          <w:color w:val="000000"/>
          <w:sz w:val="24"/>
          <w:szCs w:val="24"/>
          <w:shd w:val="clear" w:color="auto" w:fill="FFFFFF"/>
          <w:lang w:bidi="ru-RU"/>
        </w:rPr>
        <w:t>копеек, с учетом НДС 20</w:t>
      </w:r>
      <w:r w:rsidRPr="001B6B70">
        <w:rPr>
          <w:rFonts w:ascii="Times New Roman" w:hAnsi="Times New Roman"/>
          <w:iCs/>
          <w:color w:val="000000"/>
          <w:sz w:val="24"/>
          <w:szCs w:val="24"/>
          <w:shd w:val="clear" w:color="auto" w:fill="FFFFFF"/>
          <w:lang w:bidi="ru-RU"/>
        </w:rPr>
        <w:t>%</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 xml:space="preserve">Сумма в размере ________ (________________)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F0B10" w:rsidRPr="001B6B70" w:rsidRDefault="00DF0B10" w:rsidP="00DF0B1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F0B10" w:rsidRPr="001B6B70" w:rsidRDefault="00DF0B10" w:rsidP="00DF0B1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tabs>
          <w:tab w:val="left" w:leader="underscore" w:pos="558"/>
        </w:tabs>
        <w:ind w:firstLine="709"/>
        <w:rPr>
          <w:sz w:val="24"/>
          <w:szCs w:val="24"/>
        </w:rPr>
      </w:pPr>
      <w:r w:rsidRPr="001B6B70">
        <w:rPr>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widowControl w:val="0"/>
        <w:tabs>
          <w:tab w:val="left" w:leader="underscore" w:pos="558"/>
        </w:tabs>
        <w:ind w:firstLine="709"/>
        <w:rPr>
          <w:sz w:val="24"/>
          <w:szCs w:val="24"/>
        </w:rPr>
      </w:pPr>
      <w:r w:rsidRPr="001B6B70">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F0B10" w:rsidRPr="001B6B70" w:rsidRDefault="00DF0B10" w:rsidP="00DF0B1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DF0B10" w:rsidRPr="001B6B70" w:rsidRDefault="00DF0B10" w:rsidP="00DF0B10">
      <w:pPr>
        <w:widowControl w:val="0"/>
        <w:ind w:firstLine="709"/>
        <w:rPr>
          <w:sz w:val="24"/>
          <w:szCs w:val="24"/>
        </w:rPr>
      </w:pPr>
      <w:r w:rsidRPr="001B6B70">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F0B10" w:rsidRPr="001B6B70" w:rsidRDefault="00DF0B10" w:rsidP="00DF0B1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F0B10" w:rsidRPr="001B6B70" w:rsidRDefault="00DF0B10" w:rsidP="00DF0B1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F0B10" w:rsidRPr="001B6B70" w:rsidRDefault="00DF0B10" w:rsidP="00DF0B1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к настоящему Договору. </w:t>
      </w:r>
      <w:r w:rsidRPr="001B6B70">
        <w:rPr>
          <w:rFonts w:ascii="Times New Roman" w:hAnsi="Times New Roman"/>
          <w:b/>
          <w:i/>
          <w:sz w:val="24"/>
          <w:szCs w:val="24"/>
        </w:rPr>
        <w:t>(выбрать нужное)</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F0B10" w:rsidRPr="001B6B70" w:rsidRDefault="00DF0B10" w:rsidP="00DF0B1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F0B10" w:rsidRPr="001B6B70" w:rsidRDefault="00DF0B10" w:rsidP="00DF0B1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DF0B10" w:rsidRPr="001B6B70" w:rsidRDefault="00DF0B10" w:rsidP="00DF0B1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DF0B10" w:rsidRPr="001B6B70" w:rsidRDefault="00DF0B10" w:rsidP="00DF0B10">
      <w:pPr>
        <w:ind w:firstLine="709"/>
        <w:rPr>
          <w:sz w:val="24"/>
          <w:szCs w:val="24"/>
        </w:rPr>
      </w:pPr>
      <w:r w:rsidRPr="001B6B70">
        <w:rPr>
          <w:bCs/>
          <w:sz w:val="24"/>
          <w:szCs w:val="24"/>
        </w:rPr>
        <w:t>Сторона вправе заключать и исполнять Договор;</w:t>
      </w:r>
    </w:p>
    <w:p w:rsidR="00DF0B10" w:rsidRPr="001B6B70" w:rsidRDefault="00DF0B10" w:rsidP="00DF0B1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DF0B10" w:rsidRPr="001B6B70" w:rsidRDefault="00DF0B10" w:rsidP="00DF0B10">
      <w:pPr>
        <w:rPr>
          <w:sz w:val="24"/>
          <w:szCs w:val="24"/>
          <w:lang w:eastAsia="en-US"/>
        </w:rPr>
      </w:pP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1B6B70">
        <w:rPr>
          <w:rFonts w:ascii="Times New Roman" w:hAnsi="Times New Roman"/>
          <w:b/>
          <w:i/>
          <w:sz w:val="24"/>
          <w:szCs w:val="24"/>
        </w:rPr>
        <w:t xml:space="preserve"> (пункт включается в договор, если контрагентом является физическое лицо)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DF0B10" w:rsidRPr="001B6B70" w:rsidRDefault="00DF0B10" w:rsidP="00DF0B10">
      <w:pPr>
        <w:rPr>
          <w:sz w:val="24"/>
          <w:szCs w:val="24"/>
          <w:lang w:eastAsia="en-US"/>
        </w:rPr>
      </w:pP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F0B10" w:rsidRPr="001B6B70" w:rsidRDefault="00DF0B10" w:rsidP="00DF0B10">
      <w:pPr>
        <w:tabs>
          <w:tab w:val="left" w:pos="1276"/>
        </w:tabs>
        <w:ind w:firstLine="709"/>
        <w:rPr>
          <w:sz w:val="24"/>
          <w:szCs w:val="24"/>
          <w:lang w:eastAsia="en-US"/>
        </w:rPr>
      </w:pPr>
      <w:r w:rsidRPr="001B6B70">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DF0B10" w:rsidRPr="001B6B70" w:rsidRDefault="00DF0B10" w:rsidP="00DF0B10">
      <w:pPr>
        <w:pStyle w:val="affe"/>
        <w:ind w:left="0"/>
        <w:rPr>
          <w:rFonts w:ascii="Times New Roman" w:hAnsi="Times New Roman"/>
          <w:sz w:val="24"/>
          <w:szCs w:val="24"/>
        </w:rPr>
      </w:pPr>
    </w:p>
    <w:p w:rsidR="00DF0B10" w:rsidRPr="001B6B70" w:rsidRDefault="00DF0B10" w:rsidP="00DF0B10">
      <w:pPr>
        <w:pStyle w:val="Default"/>
        <w:ind w:firstLine="709"/>
        <w:jc w:val="both"/>
      </w:pPr>
      <w:r w:rsidRPr="001B6B70">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DF0B10" w:rsidRPr="001B6B70" w:rsidRDefault="00DF0B10" w:rsidP="00DF0B1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F0B10" w:rsidRPr="001B6B70" w:rsidRDefault="00DF0B10" w:rsidP="00DF0B10">
      <w:pPr>
        <w:pStyle w:val="Default"/>
        <w:jc w:val="both"/>
      </w:pPr>
      <w:r w:rsidRPr="001B6B70">
        <w:t>Продавец: [</w:t>
      </w:r>
      <w:r w:rsidRPr="001B6B70">
        <w:rPr>
          <w:i/>
          <w:iCs/>
        </w:rPr>
        <w:t>адрес электронной почты</w:t>
      </w:r>
      <w:r w:rsidRPr="001B6B70">
        <w:t>]</w:t>
      </w:r>
    </w:p>
    <w:p w:rsidR="00DF0B10" w:rsidRPr="001B6B70" w:rsidRDefault="00DF0B10" w:rsidP="00DF0B10">
      <w:pPr>
        <w:pStyle w:val="Default"/>
        <w:jc w:val="both"/>
      </w:pPr>
      <w:r w:rsidRPr="001B6B70">
        <w:t>Покупатель: [</w:t>
      </w:r>
      <w:r w:rsidRPr="001B6B70">
        <w:rPr>
          <w:i/>
          <w:iCs/>
        </w:rPr>
        <w:t>адрес электронной почты</w:t>
      </w:r>
      <w:r w:rsidRPr="001B6B70">
        <w:t>].</w:t>
      </w:r>
    </w:p>
    <w:p w:rsidR="00DF0B10" w:rsidRPr="001B6B70" w:rsidRDefault="00DF0B10" w:rsidP="00DF0B1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F0B10" w:rsidRPr="001B6B70" w:rsidRDefault="00DF0B10" w:rsidP="00DF0B10">
      <w:pPr>
        <w:pStyle w:val="Default"/>
        <w:ind w:firstLine="709"/>
        <w:jc w:val="both"/>
      </w:pPr>
      <w:r w:rsidRPr="001B6B70">
        <w:t>Стороны принимают на себя обязанность добровольно исполнять арбитражное решение.</w:t>
      </w:r>
    </w:p>
    <w:p w:rsidR="00DF0B10" w:rsidRPr="001B6B70" w:rsidRDefault="00DF0B10" w:rsidP="00DF0B1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DF0B10" w:rsidRPr="001B6B70" w:rsidRDefault="00DF0B10" w:rsidP="00DF0B1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F0B10" w:rsidRPr="001B6B70" w:rsidRDefault="00DF0B10" w:rsidP="00DF0B1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F0B10" w:rsidRPr="001B6B70" w:rsidRDefault="00DF0B10" w:rsidP="00DF0B10">
      <w:pPr>
        <w:tabs>
          <w:tab w:val="left" w:pos="1276"/>
        </w:tabs>
        <w:ind w:firstLine="709"/>
        <w:rPr>
          <w:b/>
          <w:i/>
          <w:sz w:val="24"/>
          <w:szCs w:val="24"/>
        </w:rPr>
      </w:pPr>
      <w:r w:rsidRPr="001B6B70">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 </w:t>
      </w:r>
      <w:r w:rsidRPr="001B6B70">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DF0B10" w:rsidRPr="001B6B70" w:rsidRDefault="00DF0B10" w:rsidP="00DF0B10">
      <w:pPr>
        <w:rPr>
          <w:sz w:val="24"/>
          <w:szCs w:val="24"/>
        </w:rPr>
      </w:pPr>
      <w:r w:rsidRPr="001B6B70">
        <w:rPr>
          <w:sz w:val="24"/>
          <w:szCs w:val="24"/>
        </w:rPr>
        <w:tab/>
        <w:t xml:space="preserve">8.2. 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DF0B10" w:rsidRPr="001B6B70" w:rsidRDefault="00DF0B10" w:rsidP="00DF0B1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F0B10" w:rsidRPr="001B6B70" w:rsidRDefault="00DF0B10" w:rsidP="00DF0B1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F0B10" w:rsidRPr="001B6B70" w:rsidRDefault="00DF0B10" w:rsidP="00DF0B1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F0B10" w:rsidRPr="001B6B70" w:rsidRDefault="00DF0B10" w:rsidP="00DF0B10">
      <w:pPr>
        <w:tabs>
          <w:tab w:val="left" w:pos="1276"/>
        </w:tabs>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DF0B10" w:rsidRPr="001B6B70" w:rsidRDefault="00DF0B10" w:rsidP="00DF0B10">
      <w:pPr>
        <w:ind w:firstLine="709"/>
        <w:rPr>
          <w:sz w:val="24"/>
          <w:szCs w:val="24"/>
          <w:lang w:eastAsia="en-US"/>
        </w:rPr>
      </w:pPr>
      <w:r w:rsidRPr="001B6B70">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DF0B10" w:rsidRPr="001B6B70" w:rsidRDefault="00DF0B10" w:rsidP="00DF0B1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DF0B10" w:rsidRPr="001B6B70" w:rsidRDefault="00DF0B10" w:rsidP="00DF0B10">
      <w:pPr>
        <w:tabs>
          <w:tab w:val="left" w:pos="1276"/>
        </w:tabs>
        <w:rPr>
          <w:b/>
          <w:i/>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1"/>
          <w:numId w:val="47"/>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DF0B10" w:rsidRPr="001B6B70" w:rsidRDefault="00DF0B10" w:rsidP="00DF0B10">
      <w:pPr>
        <w:rPr>
          <w:sz w:val="24"/>
          <w:szCs w:val="24"/>
          <w:lang w:eastAsia="en-US"/>
        </w:rPr>
      </w:pP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DF0B10" w:rsidRPr="001B6B70" w:rsidRDefault="00DF0B10" w:rsidP="00DF0B10">
      <w:pPr>
        <w:ind w:firstLine="709"/>
        <w:rPr>
          <w:sz w:val="24"/>
          <w:szCs w:val="24"/>
        </w:rPr>
      </w:pPr>
      <w:r w:rsidRPr="001B6B70">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DF0B10" w:rsidRPr="001B6B70" w:rsidRDefault="00DF0B10" w:rsidP="00DF0B10">
      <w:pPr>
        <w:ind w:firstLine="709"/>
        <w:rPr>
          <w:sz w:val="24"/>
          <w:szCs w:val="24"/>
          <w:lang w:eastAsia="en-US"/>
        </w:rPr>
      </w:pPr>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DF0B10" w:rsidRPr="001B6B70" w:rsidRDefault="00DF0B10" w:rsidP="00DF0B10">
      <w:pPr>
        <w:ind w:firstLine="709"/>
        <w:rPr>
          <w:sz w:val="24"/>
          <w:szCs w:val="24"/>
        </w:rPr>
      </w:pPr>
      <w:r w:rsidRPr="001B6B70">
        <w:rPr>
          <w:sz w:val="24"/>
          <w:szCs w:val="24"/>
        </w:rPr>
        <w:t>Приложение № 1 – Перечень Имущества;</w:t>
      </w:r>
    </w:p>
    <w:p w:rsidR="00DF0B10" w:rsidRPr="001B6B70" w:rsidRDefault="00DF0B10" w:rsidP="00DF0B1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DF0B10" w:rsidRPr="001B6B70" w:rsidRDefault="00DF0B10" w:rsidP="00DF0B1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DF0B10" w:rsidRPr="001B6B70" w:rsidRDefault="00DF0B10" w:rsidP="00DF0B10">
      <w:pPr>
        <w:ind w:firstLine="709"/>
        <w:rPr>
          <w:sz w:val="24"/>
          <w:szCs w:val="24"/>
        </w:rPr>
      </w:pPr>
      <w:r w:rsidRPr="001B6B70">
        <w:rPr>
          <w:sz w:val="24"/>
          <w:szCs w:val="24"/>
        </w:rPr>
        <w:t>Приложения</w:t>
      </w:r>
      <w:r w:rsidRPr="001B6B70">
        <w:rPr>
          <w:sz w:val="24"/>
          <w:szCs w:val="24"/>
          <w:lang w:val="en-US"/>
        </w:rPr>
        <w:t> </w:t>
      </w:r>
      <w:r w:rsidR="003A50B7">
        <w:rPr>
          <w:sz w:val="24"/>
          <w:szCs w:val="24"/>
        </w:rPr>
        <w:t>№ 4, № 5, № 6</w:t>
      </w:r>
      <w:r w:rsidRPr="001B6B70">
        <w:rPr>
          <w:sz w:val="24"/>
          <w:szCs w:val="24"/>
        </w:rPr>
        <w:t> – Формы актов при</w:t>
      </w:r>
      <w:r w:rsidR="003A50B7">
        <w:rPr>
          <w:sz w:val="24"/>
          <w:szCs w:val="24"/>
        </w:rPr>
        <w:t>ема-передачи ОС-1а, ОС-1з, ОС-1</w:t>
      </w:r>
      <w:r w:rsidRPr="001B6B70">
        <w:rPr>
          <w:sz w:val="24"/>
          <w:szCs w:val="24"/>
        </w:rPr>
        <w:t>.</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rPr>
                <w:sz w:val="24"/>
                <w:szCs w:val="24"/>
              </w:rPr>
            </w:pPr>
            <w:r w:rsidRPr="001B6B70">
              <w:rPr>
                <w:sz w:val="24"/>
                <w:szCs w:val="24"/>
              </w:rPr>
              <w:t>Продавец: 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widowControl w:val="0"/>
              <w:tabs>
                <w:tab w:val="left" w:leader="underscore" w:pos="2909"/>
              </w:tabs>
              <w:spacing w:line="324" w:lineRule="exact"/>
              <w:rPr>
                <w:sz w:val="24"/>
                <w:szCs w:val="24"/>
              </w:rPr>
            </w:pPr>
            <w:r w:rsidRPr="001B6B70">
              <w:rPr>
                <w:sz w:val="24"/>
                <w:szCs w:val="24"/>
              </w:rPr>
              <w:t>Почтовый адрес:</w:t>
            </w:r>
            <w:r w:rsidRPr="001B6B70">
              <w:rPr>
                <w:sz w:val="24"/>
                <w:szCs w:val="24"/>
              </w:rPr>
              <w:tab/>
              <w:t>(указать</w:t>
            </w:r>
          </w:p>
          <w:p w:rsidR="00DF0B10" w:rsidRPr="001B6B70" w:rsidRDefault="00DF0B10" w:rsidP="00E46691">
            <w:pPr>
              <w:rPr>
                <w:sz w:val="24"/>
                <w:szCs w:val="24"/>
              </w:rPr>
            </w:pPr>
            <w:r w:rsidRPr="001B6B70">
              <w:rPr>
                <w:sz w:val="24"/>
                <w:szCs w:val="24"/>
              </w:rPr>
              <w:t>фактический адрес для переписки)</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р/с.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p w:rsidR="00DF0B10" w:rsidRPr="001B6B70" w:rsidRDefault="00DF0B10" w:rsidP="00E46691">
            <w:pPr>
              <w:rPr>
                <w:sz w:val="24"/>
                <w:szCs w:val="24"/>
              </w:rPr>
            </w:pP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DF0B10" w:rsidRPr="001B6B70" w:rsidRDefault="00DF0B10" w:rsidP="00DF0B10">
      <w:pPr>
        <w:tabs>
          <w:tab w:val="left" w:pos="1427"/>
        </w:tabs>
        <w:rPr>
          <w:sz w:val="24"/>
          <w:szCs w:val="24"/>
        </w:rPr>
      </w:pPr>
    </w:p>
    <w:p w:rsidR="00DF0B10" w:rsidRPr="001B6B70" w:rsidRDefault="00DF0B10" w:rsidP="00DF0B1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 ____________(_</w:t>
      </w:r>
      <w:r w:rsidR="00132555">
        <w:rPr>
          <w:rFonts w:eastAsia="Arial Unicode MS"/>
          <w:color w:val="000000"/>
          <w:sz w:val="24"/>
          <w:szCs w:val="24"/>
          <w:lang w:bidi="ru-RU"/>
        </w:rPr>
        <w:t>_____________) рублей, включая 20</w:t>
      </w:r>
      <w:r w:rsidRPr="001B6B70">
        <w:rPr>
          <w:rFonts w:eastAsia="Arial Unicode MS"/>
          <w:color w:val="000000"/>
          <w:sz w:val="24"/>
          <w:szCs w:val="24"/>
          <w:lang w:bidi="ru-RU"/>
        </w:rPr>
        <w:t>% НДС в размере ______________(__________________________) рублей.</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DF0B10" w:rsidRPr="001B6B70" w:rsidRDefault="00DF0B10" w:rsidP="00DF0B10">
      <w:pPr>
        <w:autoSpaceDE w:val="0"/>
        <w:autoSpaceDN w:val="0"/>
        <w:adjustRightInd w:val="0"/>
        <w:ind w:firstLine="567"/>
        <w:rPr>
          <w:sz w:val="24"/>
          <w:szCs w:val="24"/>
        </w:rPr>
      </w:pPr>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 _____________(____________________) рублей, НДС не облагается.</w:t>
      </w:r>
    </w:p>
    <w:p w:rsidR="00DF0B10" w:rsidRPr="00132555"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132555" w:rsidRPr="001B6B70" w:rsidRDefault="00132555" w:rsidP="0013255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132555" w:rsidRPr="001B6B70" w:rsidRDefault="00132555" w:rsidP="00132555">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
    <w:p w:rsidR="00132555" w:rsidRPr="001B6B70" w:rsidRDefault="00132555" w:rsidP="00132555">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132555" w:rsidRPr="001B6B70" w:rsidRDefault="00132555" w:rsidP="00132555">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 ____________(_</w:t>
      </w:r>
      <w:r>
        <w:rPr>
          <w:sz w:val="24"/>
          <w:szCs w:val="24"/>
        </w:rPr>
        <w:t>_____________) рублей, включая 20</w:t>
      </w:r>
      <w:r w:rsidRPr="001B6B70">
        <w:rPr>
          <w:sz w:val="24"/>
          <w:szCs w:val="24"/>
        </w:rPr>
        <w:t>% НДС в размере ______________(__________________________) рублей.</w:t>
      </w:r>
    </w:p>
    <w:p w:rsidR="00132555" w:rsidRPr="001B6B70" w:rsidRDefault="00132555" w:rsidP="00132555">
      <w:pPr>
        <w:pStyle w:val="affe"/>
        <w:numPr>
          <w:ilvl w:val="0"/>
          <w:numId w:val="46"/>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132555" w:rsidRPr="001B6B70" w:rsidRDefault="00132555" w:rsidP="00132555">
      <w:pPr>
        <w:pStyle w:val="affe"/>
        <w:tabs>
          <w:tab w:val="left" w:pos="1276"/>
        </w:tabs>
        <w:autoSpaceDE w:val="0"/>
        <w:autoSpaceDN w:val="0"/>
        <w:adjustRightInd w:val="0"/>
        <w:spacing w:after="0" w:line="240" w:lineRule="auto"/>
        <w:ind w:left="567"/>
        <w:jc w:val="both"/>
        <w:rPr>
          <w:rFonts w:ascii="Times New Roman" w:eastAsia="Arial Unicode MS" w:hAnsi="Times New Roman"/>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132555" w:rsidP="00132555">
            <w:pPr>
              <w:autoSpaceDE w:val="0"/>
              <w:autoSpaceDN w:val="0"/>
              <w:adjustRightInd w:val="0"/>
              <w:contextualSpacing/>
              <w:jc w:val="center"/>
              <w:rPr>
                <w:sz w:val="24"/>
                <w:szCs w:val="24"/>
              </w:rPr>
            </w:pPr>
            <w:r>
              <w:rPr>
                <w:sz w:val="24"/>
                <w:szCs w:val="24"/>
              </w:rPr>
              <w:t>Цена, руб. (с учетом НДС 20</w:t>
            </w:r>
            <w:r w:rsidR="00DF0B10" w:rsidRPr="001B6B70">
              <w:rPr>
                <w:sz w:val="24"/>
                <w:szCs w:val="24"/>
              </w:rPr>
              <w:t>%)</w:t>
            </w: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bl>
    <w:p w:rsidR="00DF0B10" w:rsidRPr="001B6B70" w:rsidRDefault="00DF0B10" w:rsidP="00DF0B1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 ___________(_____</w:t>
      </w:r>
      <w:r w:rsidR="00132555">
        <w:rPr>
          <w:sz w:val="24"/>
          <w:szCs w:val="24"/>
        </w:rPr>
        <w:t>________) рублей, включая НДС 20</w:t>
      </w:r>
      <w:r w:rsidRPr="001B6B70">
        <w:rPr>
          <w:sz w:val="24"/>
          <w:szCs w:val="24"/>
        </w:rPr>
        <w:t>% в размере _______________(_____________) рублей.</w:t>
      </w:r>
    </w:p>
    <w:p w:rsidR="00DF0B10" w:rsidRPr="001B6B70" w:rsidRDefault="00DF0B10" w:rsidP="00DF0B10">
      <w:pPr>
        <w:rPr>
          <w:sz w:val="24"/>
          <w:szCs w:val="24"/>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DF0B10" w:rsidRPr="001B6B70" w:rsidTr="00E46691">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DF0B10" w:rsidRPr="001B6B70" w:rsidRDefault="00DF0B10" w:rsidP="00DF0B1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_________</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
    <w:p w:rsidR="00DF0B10" w:rsidRPr="001B6B70" w:rsidRDefault="00DF0B10" w:rsidP="00DF0B10">
      <w:pPr>
        <w:rPr>
          <w:sz w:val="24"/>
          <w:szCs w:val="24"/>
        </w:rPr>
      </w:pPr>
    </w:p>
    <w:p w:rsidR="00DF0B10" w:rsidRPr="001B6B70" w:rsidRDefault="00DF0B10" w:rsidP="00DF0B10">
      <w:pPr>
        <w:jc w:val="center"/>
        <w:rPr>
          <w:sz w:val="24"/>
          <w:szCs w:val="24"/>
        </w:rPr>
      </w:pPr>
      <w:r w:rsidRPr="001B6B70">
        <w:rPr>
          <w:sz w:val="24"/>
          <w:szCs w:val="24"/>
        </w:rPr>
        <w:t>Адреса Продавца и Покупателя</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Место нахождения:</w:t>
            </w:r>
            <w:r w:rsidRPr="001B6B70">
              <w:rPr>
                <w:sz w:val="24"/>
                <w:szCs w:val="24"/>
              </w:rPr>
              <w:tab/>
              <w:t>(указать</w:t>
            </w:r>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DF0B10" w:rsidRPr="001B6B70" w:rsidRDefault="00DF0B10" w:rsidP="00DF0B1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«___»_______г.</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DF0B10" w:rsidRPr="001B6B70" w:rsidRDefault="00DF0B10" w:rsidP="00DF0B1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F0B10" w:rsidRPr="001B6B70" w:rsidTr="00E46691">
        <w:tc>
          <w:tcPr>
            <w:tcW w:w="3119"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4" w:type="dxa"/>
          </w:tcPr>
          <w:p w:rsidR="00DF0B10" w:rsidRPr="001B6B70" w:rsidRDefault="00DF0B10" w:rsidP="00E46691">
            <w:pPr>
              <w:widowControl w:val="0"/>
              <w:jc w:val="center"/>
              <w:rPr>
                <w:rFonts w:eastAsia="Arial Unicode MS"/>
                <w:b/>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bl>
    <w:p w:rsidR="00DF0B10" w:rsidRPr="001B6B70" w:rsidRDefault="00DF0B10" w:rsidP="00DF0B10">
      <w:pPr>
        <w:widowControl w:val="0"/>
        <w:ind w:firstLine="993"/>
        <w:rPr>
          <w:rFonts w:eastAsia="Arial Unicode MS"/>
          <w:color w:val="000000"/>
          <w:sz w:val="24"/>
          <w:szCs w:val="24"/>
          <w:lang w:bidi="ru-RU"/>
        </w:rPr>
      </w:pP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DF0B10" w:rsidRPr="001B6B70" w:rsidRDefault="00DF0B10" w:rsidP="00DF0B1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rFonts w:eastAsia="Arial Unicode MS"/>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rPr>
          <w:sz w:val="24"/>
          <w:szCs w:val="24"/>
        </w:rPr>
      </w:pPr>
    </w:p>
    <w:p w:rsidR="00DF0B10" w:rsidRPr="001B6B70" w:rsidRDefault="00DF0B10" w:rsidP="00DF0B10">
      <w:pPr>
        <w:rPr>
          <w:sz w:val="24"/>
          <w:szCs w:val="24"/>
        </w:rPr>
      </w:pPr>
    </w:p>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DF0B10" w:rsidRPr="001B6B70" w:rsidRDefault="00DF0B10" w:rsidP="00DF0B10">
      <w:pPr>
        <w:widowControl w:val="0"/>
        <w:autoSpaceDE w:val="0"/>
        <w:autoSpaceDN w:val="0"/>
        <w:adjustRightInd w:val="0"/>
        <w:ind w:firstLine="993"/>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 п/п</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Кол-во, шт.</w:t>
            </w: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bl>
    <w:p w:rsidR="00DF0B10" w:rsidRPr="001B6B70" w:rsidRDefault="00DF0B10" w:rsidP="00DF0B10">
      <w:pPr>
        <w:widowControl w:val="0"/>
        <w:rPr>
          <w:color w:val="000000"/>
          <w:sz w:val="24"/>
          <w:szCs w:val="24"/>
          <w:lang w:bidi="ru-RU"/>
        </w:rPr>
      </w:pP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color w:val="000000"/>
          <w:sz w:val="24"/>
          <w:szCs w:val="24"/>
          <w:lang w:bidi="ru-RU"/>
        </w:rPr>
      </w:pPr>
      <w:r w:rsidRPr="001B6B70">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DF0B10" w:rsidRPr="001B6B70" w:rsidRDefault="00DF0B10" w:rsidP="00DF0B10">
      <w:pPr>
        <w:rPr>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DF0B10" w:rsidRPr="001B6B70" w:rsidTr="00E46691">
        <w:tc>
          <w:tcPr>
            <w:tcW w:w="494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DF0B10" w:rsidRPr="001B6B70" w:rsidTr="00E46691">
        <w:tc>
          <w:tcPr>
            <w:tcW w:w="493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ind w:left="5528" w:firstLine="57"/>
        <w:jc w:val="right"/>
        <w:rPr>
          <w:sz w:val="24"/>
          <w:szCs w:val="24"/>
          <w:lang w:eastAsia="en-US"/>
        </w:rPr>
      </w:pPr>
      <w:r w:rsidRPr="001B6B70">
        <w:rPr>
          <w:sz w:val="24"/>
          <w:szCs w:val="24"/>
          <w:lang w:eastAsia="en-US"/>
        </w:rPr>
        <w:t>Приложение № 3</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pStyle w:val="affe"/>
        <w:ind w:left="0"/>
        <w:jc w:val="right"/>
        <w:rPr>
          <w:rFonts w:ascii="Times New Roman" w:eastAsia="BatangChe" w:hAnsi="Times New Roman"/>
          <w:sz w:val="24"/>
          <w:szCs w:val="24"/>
          <w:lang w:eastAsia="en-US"/>
        </w:rPr>
      </w:pPr>
    </w:p>
    <w:p w:rsidR="00DF0B10" w:rsidRPr="001B6B70" w:rsidRDefault="00DF0B10" w:rsidP="00DF0B1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DF0B10" w:rsidRPr="001B6B70" w:rsidRDefault="00DF0B10" w:rsidP="00DF0B1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Общая часть</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D57491C7B784FE4B05E6C112B9FECE8"/>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7379E067AA402EB3B7533B23BFA271"/>
          </w:placeholder>
          <w:showingPlcHdr/>
          <w:text/>
        </w:sdtPr>
        <w:sdtEndPr/>
        <w:sdtContent>
          <w:r w:rsidRPr="001B6B70">
            <w:rPr>
              <w:rStyle w:val="afff7"/>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DF0B10" w:rsidRPr="001B6B70" w:rsidRDefault="00DF0B10" w:rsidP="00DF0B10">
      <w:pPr>
        <w:tabs>
          <w:tab w:val="left" w:pos="1276"/>
        </w:tabs>
        <w:ind w:firstLine="567"/>
        <w:rPr>
          <w:sz w:val="24"/>
          <w:szCs w:val="24"/>
        </w:rPr>
      </w:pPr>
      <w:r w:rsidRPr="001B6B70">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F0B10" w:rsidRPr="001B6B70" w:rsidRDefault="00DF0B10" w:rsidP="00DF0B1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F0B10" w:rsidRPr="001B6B70" w:rsidRDefault="00DF0B10" w:rsidP="00DF0B1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F0B10" w:rsidRPr="001B6B70" w:rsidRDefault="00DF0B10" w:rsidP="00DF0B1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DF0B10" w:rsidRPr="001B6B70" w:rsidRDefault="00DF0B10" w:rsidP="00DF0B1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F0B10" w:rsidRPr="001B6B70" w:rsidRDefault="00DF0B10" w:rsidP="00DF0B10">
      <w:pPr>
        <w:ind w:firstLine="567"/>
        <w:rPr>
          <w:bCs/>
          <w:sz w:val="24"/>
          <w:szCs w:val="24"/>
        </w:rPr>
      </w:pPr>
      <w:r w:rsidRPr="001B6B70">
        <w:rPr>
          <w:bCs/>
          <w:sz w:val="24"/>
          <w:szCs w:val="24"/>
        </w:rPr>
        <w:t>на законном основании получена Принимающей стороной от третьего лица без ограничений на их использование;</w:t>
      </w:r>
    </w:p>
    <w:p w:rsidR="00DF0B10" w:rsidRPr="001B6B70" w:rsidRDefault="00DF0B10" w:rsidP="00DF0B10">
      <w:pPr>
        <w:ind w:firstLine="567"/>
        <w:rPr>
          <w:bCs/>
          <w:sz w:val="24"/>
          <w:szCs w:val="24"/>
        </w:rPr>
      </w:pPr>
      <w:r w:rsidRPr="001B6B70">
        <w:rPr>
          <w:bCs/>
          <w:sz w:val="24"/>
          <w:szCs w:val="24"/>
        </w:rPr>
        <w:t>получена из общедоступных источников с указанием на эти источники;</w:t>
      </w:r>
    </w:p>
    <w:p w:rsidR="00DF0B10" w:rsidRPr="001B6B70" w:rsidRDefault="00DF0B10" w:rsidP="00DF0B10">
      <w:pPr>
        <w:ind w:firstLine="567"/>
        <w:rPr>
          <w:bCs/>
          <w:sz w:val="24"/>
          <w:szCs w:val="24"/>
        </w:rPr>
      </w:pPr>
      <w:r w:rsidRPr="001B6B70">
        <w:rPr>
          <w:bCs/>
          <w:sz w:val="24"/>
          <w:szCs w:val="24"/>
        </w:rPr>
        <w:t>раскрыта для неограниченного доступа третьей стороной</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F0B10" w:rsidRPr="001B6B70" w:rsidRDefault="00DF0B10" w:rsidP="00DF0B10">
      <w:pPr>
        <w:ind w:firstLine="567"/>
        <w:rPr>
          <w:sz w:val="24"/>
          <w:szCs w:val="24"/>
        </w:rPr>
      </w:pPr>
      <w:r w:rsidRPr="001B6B70">
        <w:rPr>
          <w:sz w:val="24"/>
          <w:szCs w:val="24"/>
        </w:rPr>
        <w:t>а) при реорганизации:</w:t>
      </w:r>
    </w:p>
    <w:p w:rsidR="00DF0B10" w:rsidRPr="001B6B70" w:rsidRDefault="00DF0B10" w:rsidP="00DF0B10">
      <w:pPr>
        <w:ind w:firstLine="567"/>
        <w:rPr>
          <w:sz w:val="24"/>
          <w:szCs w:val="24"/>
        </w:rPr>
      </w:pPr>
      <w:r w:rsidRPr="001B6B70">
        <w:rPr>
          <w:sz w:val="24"/>
          <w:szCs w:val="24"/>
        </w:rPr>
        <w:t>уведомление второй Стороны о факте реорганизации;</w:t>
      </w:r>
    </w:p>
    <w:p w:rsidR="00DF0B10" w:rsidRPr="001B6B70" w:rsidRDefault="00DF0B10" w:rsidP="00DF0B1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F0B10" w:rsidRPr="001B6B70" w:rsidRDefault="00DF0B10" w:rsidP="00DF0B10">
      <w:pPr>
        <w:ind w:firstLine="567"/>
        <w:rPr>
          <w:sz w:val="24"/>
          <w:szCs w:val="24"/>
        </w:rPr>
      </w:pPr>
      <w:r w:rsidRPr="001B6B70">
        <w:rPr>
          <w:sz w:val="24"/>
          <w:szCs w:val="24"/>
        </w:rPr>
        <w:t>б) при ликвидации:</w:t>
      </w:r>
    </w:p>
    <w:p w:rsidR="00DF0B10" w:rsidRPr="001B6B70" w:rsidRDefault="00DF0B10" w:rsidP="00DF0B1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F0B10" w:rsidRPr="001B6B70" w:rsidRDefault="00DF0B10" w:rsidP="00DF0B10">
      <w:pPr>
        <w:tabs>
          <w:tab w:val="left" w:pos="1134"/>
        </w:tabs>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Ответственность Сторон</w:t>
      </w:r>
    </w:p>
    <w:p w:rsidR="00DF0B10" w:rsidRPr="001B6B70" w:rsidRDefault="00DF0B10" w:rsidP="00DF0B10">
      <w:pPr>
        <w:tabs>
          <w:tab w:val="left" w:pos="3853"/>
        </w:tabs>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F0B10" w:rsidRPr="001B6B70" w:rsidRDefault="00DF0B10" w:rsidP="00DF0B10">
      <w:pPr>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Прочие условия</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F22F849FF3974F19B1233D2E225EABBE"/>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F0B10" w:rsidRPr="001B6B70" w:rsidTr="00E46691">
        <w:trPr>
          <w:trHeight w:val="20"/>
        </w:trPr>
        <w:tc>
          <w:tcPr>
            <w:tcW w:w="9854" w:type="dxa"/>
            <w:gridSpan w:val="2"/>
          </w:tcPr>
          <w:p w:rsidR="00DF0B10" w:rsidRPr="001B6B70" w:rsidRDefault="00DF0B10" w:rsidP="00E46691">
            <w:pPr>
              <w:widowControl w:val="0"/>
              <w:tabs>
                <w:tab w:val="left" w:pos="851"/>
              </w:tabs>
              <w:autoSpaceDE w:val="0"/>
              <w:autoSpaceDN w:val="0"/>
              <w:adjustRightInd w:val="0"/>
              <w:ind w:right="-96"/>
              <w:contextualSpacing/>
              <w:rPr>
                <w:sz w:val="24"/>
                <w:szCs w:val="24"/>
              </w:rPr>
            </w:pPr>
          </w:p>
          <w:p w:rsidR="00DF0B10" w:rsidRPr="001B6B70" w:rsidRDefault="00DF0B10" w:rsidP="00E46691">
            <w:pPr>
              <w:widowControl w:val="0"/>
              <w:autoSpaceDE w:val="0"/>
              <w:autoSpaceDN w:val="0"/>
              <w:adjustRightInd w:val="0"/>
              <w:ind w:right="-96"/>
              <w:contextualSpacing/>
              <w:jc w:val="center"/>
              <w:rPr>
                <w:sz w:val="24"/>
                <w:szCs w:val="24"/>
              </w:rPr>
            </w:pPr>
            <w:r w:rsidRPr="001B6B70">
              <w:rPr>
                <w:sz w:val="24"/>
                <w:szCs w:val="24"/>
              </w:rPr>
              <w:t>Подписи Сторон</w:t>
            </w:r>
          </w:p>
          <w:p w:rsidR="00DF0B10" w:rsidRPr="001B6B70" w:rsidRDefault="00DF0B10" w:rsidP="00E46691">
            <w:pPr>
              <w:widowControl w:val="0"/>
              <w:tabs>
                <w:tab w:val="left" w:pos="851"/>
              </w:tabs>
              <w:autoSpaceDE w:val="0"/>
              <w:autoSpaceDN w:val="0"/>
              <w:adjustRightInd w:val="0"/>
              <w:ind w:right="-96"/>
              <w:contextualSpacing/>
              <w:rPr>
                <w:sz w:val="24"/>
                <w:szCs w:val="24"/>
              </w:rPr>
            </w:pPr>
          </w:p>
        </w:tc>
      </w:tr>
      <w:tr w:rsidR="00DF0B10" w:rsidRPr="001B6B70" w:rsidTr="00E4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Default="00DF0B10" w:rsidP="00DF0B10">
      <w:pPr>
        <w:pageBreakBefore/>
        <w:widowControl w:val="0"/>
        <w:tabs>
          <w:tab w:val="left" w:pos="567"/>
        </w:tabs>
        <w:autoSpaceDE w:val="0"/>
        <w:autoSpaceDN w:val="0"/>
        <w:adjustRightInd w:val="0"/>
        <w:ind w:firstLine="992"/>
        <w:jc w:val="right"/>
        <w:sectPr w:rsidR="00DF0B10" w:rsidSect="00E46691">
          <w:footerReference w:type="default" r:id="rId23"/>
          <w:pgSz w:w="11906" w:h="16838" w:code="9"/>
          <w:pgMar w:top="851" w:right="851" w:bottom="851" w:left="1418" w:header="709" w:footer="709" w:gutter="0"/>
          <w:cols w:space="708"/>
          <w:titlePg/>
          <w:docGrid w:linePitch="360"/>
        </w:sectPr>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DF0B10" w:rsidRPr="005D423F" w:rsidRDefault="00DF0B10" w:rsidP="00DF0B1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F0B10" w:rsidRPr="005D423F" w:rsidTr="00E46691">
        <w:trPr>
          <w:cantSplit/>
        </w:trPr>
        <w:tc>
          <w:tcPr>
            <w:tcW w:w="3592" w:type="dxa"/>
            <w:gridSpan w:val="7"/>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  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Pr>
              <w:jc w:val="center"/>
            </w:pPr>
          </w:p>
          <w:p w:rsidR="00DF0B10" w:rsidRPr="005D423F" w:rsidRDefault="00DF0B10" w:rsidP="00E46691">
            <w:pPr>
              <w:jc w:val="center"/>
              <w:rPr>
                <w:b/>
                <w:bCs/>
              </w:rPr>
            </w:pPr>
            <w:r w:rsidRPr="005D423F">
              <w:rPr>
                <w:b/>
                <w:bCs/>
              </w:rPr>
              <w:t>АКТ</w:t>
            </w:r>
          </w:p>
          <w:p w:rsidR="00DF0B10" w:rsidRPr="005D423F" w:rsidRDefault="00DF0B10" w:rsidP="00E4669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1252" w:type="dxa"/>
            <w:gridSpan w:val="2"/>
            <w:vMerge w:val="restart"/>
            <w:vAlign w:val="bottom"/>
          </w:tcPr>
          <w:p w:rsidR="00DF0B10" w:rsidRPr="005D423F" w:rsidRDefault="00DF0B10" w:rsidP="00E46691">
            <w:pPr>
              <w:jc w:val="center"/>
              <w:rPr>
                <w:sz w:val="18"/>
              </w:rPr>
            </w:pPr>
            <w:r w:rsidRPr="005D423F">
              <w:rPr>
                <w:sz w:val="18"/>
              </w:rPr>
              <w:t>Организация-получатель</w:t>
            </w:r>
          </w:p>
        </w:tc>
        <w:tc>
          <w:tcPr>
            <w:tcW w:w="7380" w:type="dxa"/>
            <w:gridSpan w:val="13"/>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52" w:type="dxa"/>
            <w:gridSpan w:val="2"/>
            <w:vAlign w:val="bottom"/>
          </w:tcPr>
          <w:p w:rsidR="00DF0B10" w:rsidRPr="005D423F" w:rsidRDefault="00DF0B10" w:rsidP="00E46691">
            <w:pPr>
              <w:jc w:val="center"/>
              <w:rPr>
                <w:sz w:val="18"/>
              </w:rPr>
            </w:pPr>
            <w:r w:rsidRPr="005D423F">
              <w:rPr>
                <w:sz w:val="18"/>
              </w:rPr>
              <w:t>Организация-сдатчик</w:t>
            </w:r>
          </w:p>
        </w:tc>
        <w:tc>
          <w:tcPr>
            <w:tcW w:w="7380" w:type="dxa"/>
            <w:gridSpan w:val="13"/>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DF0B10" w:rsidRPr="005D423F" w:rsidRDefault="00DF0B10" w:rsidP="00E46691">
            <w:pPr>
              <w:rPr>
                <w:sz w:val="18"/>
              </w:rPr>
            </w:pPr>
          </w:p>
        </w:tc>
        <w:tc>
          <w:tcPr>
            <w:tcW w:w="1080" w:type="dxa"/>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Pr>
          <w:p w:rsidR="00DF0B10" w:rsidRPr="005D423F" w:rsidRDefault="00DF0B10" w:rsidP="00E46691">
            <w:pPr>
              <w:rPr>
                <w:sz w:val="18"/>
              </w:rPr>
            </w:pPr>
          </w:p>
        </w:tc>
        <w:tc>
          <w:tcPr>
            <w:tcW w:w="108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tcPr>
          <w:p w:rsidR="00DF0B10" w:rsidRPr="005D423F" w:rsidRDefault="00DF0B10" w:rsidP="00E46691">
            <w:pPr>
              <w:rPr>
                <w:sz w:val="18"/>
              </w:rPr>
            </w:pPr>
          </w:p>
        </w:tc>
        <w:tc>
          <w:tcPr>
            <w:tcW w:w="6840" w:type="dxa"/>
            <w:gridSpan w:val="11"/>
            <w:vMerge/>
            <w:tcBorders>
              <w:right w:val="single" w:sz="4" w:space="0" w:color="auto"/>
            </w:tcBorders>
          </w:tcPr>
          <w:p w:rsidR="00DF0B10" w:rsidRPr="005D423F" w:rsidRDefault="00DF0B10" w:rsidP="00E4669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vAlign w:val="center"/>
          </w:tcPr>
          <w:p w:rsidR="00DF0B10" w:rsidRPr="005D423F" w:rsidRDefault="00DF0B10" w:rsidP="00E4669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jc w:val="center"/>
              <w:rPr>
                <w:sz w:val="18"/>
              </w:rPr>
            </w:pPr>
          </w:p>
        </w:tc>
        <w:tc>
          <w:tcPr>
            <w:tcW w:w="5404" w:type="dxa"/>
            <w:gridSpan w:val="9"/>
            <w:vMerge/>
            <w:tcBorders>
              <w:left w:val="nil"/>
              <w:right w:val="single" w:sz="4" w:space="0" w:color="auto"/>
            </w:tcBorders>
          </w:tcPr>
          <w:p w:rsidR="00DF0B10" w:rsidRPr="005D423F" w:rsidRDefault="00DF0B10" w:rsidP="00E4669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ign w:val="center"/>
          </w:tcPr>
          <w:p w:rsidR="00DF0B10" w:rsidRPr="005D423F" w:rsidRDefault="00DF0B10" w:rsidP="00E46691">
            <w:pPr>
              <w:jc w:val="center"/>
              <w:rPr>
                <w:sz w:val="18"/>
              </w:rPr>
            </w:pPr>
          </w:p>
        </w:tc>
        <w:tc>
          <w:tcPr>
            <w:tcW w:w="5404" w:type="dxa"/>
            <w:gridSpan w:val="9"/>
            <w:vMerge/>
            <w:vAlign w:val="bottom"/>
          </w:tcPr>
          <w:p w:rsidR="00DF0B10" w:rsidRPr="005D423F" w:rsidRDefault="00DF0B10" w:rsidP="00E46691">
            <w:pPr>
              <w:jc w:val="center"/>
              <w:rPr>
                <w:sz w:val="12"/>
              </w:rPr>
            </w:pPr>
          </w:p>
        </w:tc>
        <w:tc>
          <w:tcPr>
            <w:tcW w:w="3600"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5404" w:type="dxa"/>
            <w:gridSpan w:val="9"/>
            <w:vMerge/>
          </w:tcPr>
          <w:p w:rsidR="00DF0B10" w:rsidRPr="005D423F" w:rsidRDefault="00DF0B10" w:rsidP="00E46691">
            <w:pPr>
              <w:rPr>
                <w:sz w:val="18"/>
              </w:rPr>
            </w:pPr>
          </w:p>
        </w:tc>
        <w:tc>
          <w:tcPr>
            <w:tcW w:w="3600" w:type="dxa"/>
            <w:gridSpan w:val="7"/>
            <w:vMerge/>
            <w:tcBorders>
              <w:top w:val="single" w:sz="4" w:space="0" w:color="auto"/>
              <w:right w:val="single" w:sz="4" w:space="0" w:color="auto"/>
            </w:tcBorders>
            <w:vAlign w:val="center"/>
          </w:tcPr>
          <w:p w:rsidR="00DF0B10" w:rsidRPr="005D423F" w:rsidRDefault="00DF0B10" w:rsidP="00E4669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340" w:type="dxa"/>
            <w:gridSpan w:val="5"/>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val="restart"/>
          </w:tcPr>
          <w:p w:rsidR="00DF0B10" w:rsidRPr="005D423F" w:rsidRDefault="00DF0B10" w:rsidP="00E46691">
            <w:pPr>
              <w:jc w:val="center"/>
              <w:rPr>
                <w:sz w:val="10"/>
              </w:rPr>
            </w:pPr>
          </w:p>
          <w:p w:rsidR="00DF0B10" w:rsidRPr="005D423F" w:rsidRDefault="00DF0B10" w:rsidP="00E46691">
            <w:pPr>
              <w:jc w:val="center"/>
              <w:rPr>
                <w:sz w:val="18"/>
              </w:rPr>
            </w:pPr>
            <w:r w:rsidRPr="005D423F">
              <w:rPr>
                <w:sz w:val="18"/>
              </w:rPr>
              <w:t>Организация-изготовитель</w:t>
            </w:r>
          </w:p>
        </w:tc>
        <w:tc>
          <w:tcPr>
            <w:tcW w:w="4500" w:type="dxa"/>
            <w:gridSpan w:val="6"/>
            <w:vMerge w:val="restart"/>
            <w:vAlign w:val="center"/>
          </w:tcPr>
          <w:p w:rsidR="00DF0B10" w:rsidRPr="005D423F" w:rsidRDefault="00DF0B10" w:rsidP="00E46691">
            <w:pPr>
              <w:jc w:val="center"/>
              <w:rPr>
                <w:sz w:val="12"/>
              </w:rPr>
            </w:pPr>
            <w:r w:rsidRPr="005D423F">
              <w:rPr>
                <w:sz w:val="12"/>
              </w:rPr>
              <w:t>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DF0B10" w:rsidRPr="005D423F" w:rsidRDefault="00DF0B10" w:rsidP="00E4669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Pr>
          <w:p w:rsidR="00DF0B10" w:rsidRPr="005D423F" w:rsidRDefault="00DF0B10" w:rsidP="00E46691">
            <w:pPr>
              <w:rPr>
                <w:sz w:val="18"/>
              </w:rPr>
            </w:pPr>
          </w:p>
        </w:tc>
        <w:tc>
          <w:tcPr>
            <w:tcW w:w="1080" w:type="dxa"/>
            <w:gridSpan w:val="2"/>
            <w:vMerge/>
            <w:tcBorders>
              <w:right w:val="single" w:sz="4" w:space="0" w:color="auto"/>
            </w:tcBorders>
          </w:tcPr>
          <w:p w:rsidR="00DF0B10" w:rsidRPr="005D423F" w:rsidRDefault="00DF0B10" w:rsidP="00E4669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tcPr>
          <w:p w:rsidR="00DF0B10" w:rsidRPr="005D423F" w:rsidRDefault="00DF0B10" w:rsidP="00E46691">
            <w:pPr>
              <w:rPr>
                <w:sz w:val="18"/>
              </w:rPr>
            </w:pPr>
            <w:r w:rsidRPr="005D423F">
              <w:rPr>
                <w:sz w:val="18"/>
              </w:rPr>
              <w:t>Справочно</w:t>
            </w:r>
          </w:p>
        </w:tc>
        <w:tc>
          <w:tcPr>
            <w:tcW w:w="1978"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1978" w:type="dxa"/>
            <w:gridSpan w:val="5"/>
            <w:vMerge/>
          </w:tcPr>
          <w:p w:rsidR="00DF0B10" w:rsidRPr="005D423F" w:rsidRDefault="00DF0B10" w:rsidP="00E46691">
            <w:pPr>
              <w:rPr>
                <w:sz w:val="18"/>
              </w:rPr>
            </w:pP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3054"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DF0B10" w:rsidRPr="005D423F" w:rsidRDefault="00DF0B10" w:rsidP="00E46691">
            <w:pPr>
              <w:jc w:val="center"/>
              <w:rPr>
                <w:sz w:val="12"/>
              </w:rPr>
            </w:pPr>
            <w:r w:rsidRPr="005D423F">
              <w:rPr>
                <w:sz w:val="12"/>
              </w:rPr>
              <w:t>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DF0B10" w:rsidRPr="005D423F" w:rsidRDefault="00DF0B10" w:rsidP="00DF0B1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F0B10" w:rsidRPr="005D423F" w:rsidTr="00E46691">
        <w:trPr>
          <w:cantSplit/>
        </w:trPr>
        <w:tc>
          <w:tcPr>
            <w:tcW w:w="2160" w:type="dxa"/>
            <w:gridSpan w:val="3"/>
          </w:tcPr>
          <w:p w:rsidR="00DF0B10" w:rsidRPr="005D423F" w:rsidRDefault="00DF0B10" w:rsidP="00E46691">
            <w:pPr>
              <w:jc w:val="center"/>
              <w:rPr>
                <w:sz w:val="18"/>
              </w:rPr>
            </w:pPr>
            <w:r w:rsidRPr="005D423F">
              <w:rPr>
                <w:sz w:val="18"/>
              </w:rPr>
              <w:t>Дата</w:t>
            </w:r>
          </w:p>
        </w:tc>
        <w:tc>
          <w:tcPr>
            <w:tcW w:w="900"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08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080"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900" w:type="dxa"/>
            <w:vMerge w:val="restart"/>
          </w:tcPr>
          <w:p w:rsidR="00DF0B10" w:rsidRPr="005D423F" w:rsidRDefault="00DF0B10" w:rsidP="00E4669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F0B10" w:rsidRPr="005D423F" w:rsidRDefault="00DF0B10" w:rsidP="00E46691"/>
        </w:tc>
        <w:tc>
          <w:tcPr>
            <w:tcW w:w="1204"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620"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720"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720"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720"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900" w:type="dxa"/>
            <w:vMerge/>
          </w:tcPr>
          <w:p w:rsidR="00DF0B10" w:rsidRPr="005D423F" w:rsidRDefault="00DF0B10" w:rsidP="00E46691"/>
        </w:tc>
        <w:tc>
          <w:tcPr>
            <w:tcW w:w="1080" w:type="dxa"/>
            <w:vMerge/>
          </w:tcPr>
          <w:p w:rsidR="00DF0B10" w:rsidRPr="005D423F" w:rsidRDefault="00DF0B10" w:rsidP="00E46691"/>
        </w:tc>
        <w:tc>
          <w:tcPr>
            <w:tcW w:w="1080" w:type="dxa"/>
            <w:vMerge/>
          </w:tcPr>
          <w:p w:rsidR="00DF0B10" w:rsidRPr="005D423F" w:rsidRDefault="00DF0B10" w:rsidP="00E46691"/>
        </w:tc>
        <w:tc>
          <w:tcPr>
            <w:tcW w:w="900" w:type="dxa"/>
            <w:vMerge/>
          </w:tcPr>
          <w:p w:rsidR="00DF0B10" w:rsidRPr="005D423F" w:rsidRDefault="00DF0B10" w:rsidP="00E46691"/>
        </w:tc>
        <w:tc>
          <w:tcPr>
            <w:tcW w:w="1080" w:type="dxa"/>
            <w:vMerge/>
            <w:tcBorders>
              <w:right w:val="single" w:sz="4" w:space="0" w:color="auto"/>
            </w:tcBorders>
          </w:tcPr>
          <w:p w:rsidR="00DF0B10" w:rsidRPr="005D423F" w:rsidRDefault="00DF0B10" w:rsidP="00E46691"/>
        </w:tc>
        <w:tc>
          <w:tcPr>
            <w:tcW w:w="236" w:type="dxa"/>
            <w:vMerge/>
            <w:tcBorders>
              <w:top w:val="nil"/>
              <w:left w:val="single" w:sz="4" w:space="0" w:color="auto"/>
              <w:bottom w:val="nil"/>
              <w:right w:val="single" w:sz="4" w:space="0" w:color="auto"/>
            </w:tcBorders>
          </w:tcPr>
          <w:p w:rsidR="00DF0B10" w:rsidRPr="005D423F" w:rsidRDefault="00DF0B10" w:rsidP="00E46691"/>
        </w:tc>
        <w:tc>
          <w:tcPr>
            <w:tcW w:w="1204" w:type="dxa"/>
            <w:vMerge/>
            <w:tcBorders>
              <w:left w:val="single" w:sz="4" w:space="0" w:color="auto"/>
            </w:tcBorders>
          </w:tcPr>
          <w:p w:rsidR="00DF0B10" w:rsidRPr="005D423F" w:rsidRDefault="00DF0B10" w:rsidP="00E46691"/>
        </w:tc>
        <w:tc>
          <w:tcPr>
            <w:tcW w:w="900" w:type="dxa"/>
            <w:vMerge/>
          </w:tcPr>
          <w:p w:rsidR="00DF0B10" w:rsidRPr="005D423F" w:rsidRDefault="00DF0B10" w:rsidP="00E46691"/>
        </w:tc>
        <w:tc>
          <w:tcPr>
            <w:tcW w:w="1080" w:type="dxa"/>
          </w:tcPr>
          <w:p w:rsidR="00DF0B10" w:rsidRPr="005D423F" w:rsidRDefault="00DF0B10" w:rsidP="00E46691">
            <w:pPr>
              <w:jc w:val="center"/>
              <w:rPr>
                <w:sz w:val="18"/>
              </w:rPr>
            </w:pPr>
            <w:r w:rsidRPr="005D423F">
              <w:rPr>
                <w:sz w:val="18"/>
              </w:rPr>
              <w:t>наименование</w:t>
            </w:r>
          </w:p>
        </w:tc>
        <w:tc>
          <w:tcPr>
            <w:tcW w:w="540"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720" w:type="dxa"/>
            <w:vAlign w:val="center"/>
          </w:tcPr>
          <w:p w:rsidR="00DF0B10" w:rsidRPr="005D423F" w:rsidRDefault="00DF0B10" w:rsidP="00E46691">
            <w:pPr>
              <w:jc w:val="center"/>
              <w:rPr>
                <w:sz w:val="12"/>
              </w:rPr>
            </w:pPr>
            <w:r w:rsidRPr="005D423F">
              <w:rPr>
                <w:sz w:val="12"/>
              </w:rPr>
              <w:t>1</w:t>
            </w:r>
          </w:p>
        </w:tc>
        <w:tc>
          <w:tcPr>
            <w:tcW w:w="720" w:type="dxa"/>
            <w:vAlign w:val="center"/>
          </w:tcPr>
          <w:p w:rsidR="00DF0B10" w:rsidRPr="005D423F" w:rsidRDefault="00DF0B10" w:rsidP="00E46691">
            <w:pPr>
              <w:jc w:val="center"/>
              <w:rPr>
                <w:sz w:val="12"/>
              </w:rPr>
            </w:pPr>
            <w:r w:rsidRPr="005D423F">
              <w:rPr>
                <w:sz w:val="12"/>
              </w:rPr>
              <w:t>2</w:t>
            </w:r>
          </w:p>
        </w:tc>
        <w:tc>
          <w:tcPr>
            <w:tcW w:w="720" w:type="dxa"/>
            <w:vAlign w:val="center"/>
          </w:tcPr>
          <w:p w:rsidR="00DF0B10" w:rsidRPr="005D423F" w:rsidRDefault="00DF0B10" w:rsidP="00E46691">
            <w:pPr>
              <w:jc w:val="center"/>
              <w:rPr>
                <w:sz w:val="12"/>
              </w:rPr>
            </w:pPr>
            <w:r w:rsidRPr="005D423F">
              <w:rPr>
                <w:sz w:val="12"/>
              </w:rPr>
              <w:t>3</w:t>
            </w:r>
          </w:p>
        </w:tc>
        <w:tc>
          <w:tcPr>
            <w:tcW w:w="900" w:type="dxa"/>
            <w:vAlign w:val="center"/>
          </w:tcPr>
          <w:p w:rsidR="00DF0B10" w:rsidRPr="005D423F" w:rsidRDefault="00DF0B10" w:rsidP="00E46691">
            <w:pPr>
              <w:jc w:val="center"/>
              <w:rPr>
                <w:sz w:val="12"/>
              </w:rPr>
            </w:pPr>
            <w:r w:rsidRPr="005D423F">
              <w:rPr>
                <w:sz w:val="12"/>
              </w:rPr>
              <w:t>4</w:t>
            </w:r>
          </w:p>
        </w:tc>
        <w:tc>
          <w:tcPr>
            <w:tcW w:w="1080" w:type="dxa"/>
            <w:vAlign w:val="center"/>
          </w:tcPr>
          <w:p w:rsidR="00DF0B10" w:rsidRPr="005D423F" w:rsidRDefault="00DF0B10" w:rsidP="00E46691">
            <w:pPr>
              <w:jc w:val="center"/>
              <w:rPr>
                <w:sz w:val="12"/>
              </w:rPr>
            </w:pPr>
            <w:r w:rsidRPr="005D423F">
              <w:rPr>
                <w:sz w:val="12"/>
              </w:rPr>
              <w:t>5</w:t>
            </w:r>
          </w:p>
        </w:tc>
        <w:tc>
          <w:tcPr>
            <w:tcW w:w="1080" w:type="dxa"/>
            <w:vAlign w:val="center"/>
          </w:tcPr>
          <w:p w:rsidR="00DF0B10" w:rsidRPr="005D423F" w:rsidRDefault="00DF0B10" w:rsidP="00E46691">
            <w:pPr>
              <w:jc w:val="center"/>
              <w:rPr>
                <w:sz w:val="12"/>
              </w:rPr>
            </w:pPr>
            <w:r w:rsidRPr="005D423F">
              <w:rPr>
                <w:sz w:val="12"/>
              </w:rPr>
              <w:t>6</w:t>
            </w:r>
          </w:p>
        </w:tc>
        <w:tc>
          <w:tcPr>
            <w:tcW w:w="900" w:type="dxa"/>
            <w:vAlign w:val="center"/>
          </w:tcPr>
          <w:p w:rsidR="00DF0B10" w:rsidRPr="005D423F" w:rsidRDefault="00DF0B10" w:rsidP="00E46691">
            <w:pPr>
              <w:jc w:val="center"/>
              <w:rPr>
                <w:sz w:val="12"/>
              </w:rPr>
            </w:pPr>
            <w:r w:rsidRPr="005D423F">
              <w:rPr>
                <w:sz w:val="12"/>
              </w:rPr>
              <w:t>7</w:t>
            </w:r>
          </w:p>
        </w:tc>
        <w:tc>
          <w:tcPr>
            <w:tcW w:w="1080"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204"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900" w:type="dxa"/>
            <w:vAlign w:val="center"/>
          </w:tcPr>
          <w:p w:rsidR="00DF0B10" w:rsidRPr="005D423F" w:rsidRDefault="00DF0B10" w:rsidP="00E46691">
            <w:pPr>
              <w:jc w:val="center"/>
              <w:rPr>
                <w:sz w:val="12"/>
              </w:rPr>
            </w:pPr>
            <w:r w:rsidRPr="005D423F">
              <w:rPr>
                <w:sz w:val="12"/>
              </w:rPr>
              <w:t>10</w:t>
            </w:r>
          </w:p>
        </w:tc>
        <w:tc>
          <w:tcPr>
            <w:tcW w:w="1080" w:type="dxa"/>
            <w:vAlign w:val="center"/>
          </w:tcPr>
          <w:p w:rsidR="00DF0B10" w:rsidRPr="005D423F" w:rsidRDefault="00DF0B10" w:rsidP="00E46691">
            <w:pPr>
              <w:jc w:val="center"/>
              <w:rPr>
                <w:sz w:val="12"/>
              </w:rPr>
            </w:pPr>
            <w:r w:rsidRPr="005D423F">
              <w:rPr>
                <w:sz w:val="12"/>
              </w:rPr>
              <w:t>11</w:t>
            </w:r>
          </w:p>
        </w:tc>
        <w:tc>
          <w:tcPr>
            <w:tcW w:w="540"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tcBorders>
              <w:right w:val="single" w:sz="4" w:space="0" w:color="auto"/>
            </w:tcBorders>
            <w:vAlign w:val="center"/>
          </w:tcPr>
          <w:p w:rsidR="00DF0B10" w:rsidRPr="005D423F" w:rsidRDefault="00DF0B10" w:rsidP="00E46691">
            <w:pPr>
              <w:jc w:val="center"/>
            </w:pP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204" w:type="dxa"/>
            <w:tcBorders>
              <w:left w:val="single" w:sz="4" w:space="0" w:color="auto"/>
            </w:tcBorders>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rPr>
                <w:sz w:val="18"/>
              </w:rPr>
            </w:pPr>
            <w:r w:rsidRPr="005D423F">
              <w:rPr>
                <w:sz w:val="18"/>
              </w:rPr>
              <w:t>линейный</w:t>
            </w:r>
          </w:p>
        </w:tc>
        <w:tc>
          <w:tcPr>
            <w:tcW w:w="540" w:type="dxa"/>
            <w:vAlign w:val="center"/>
          </w:tcPr>
          <w:p w:rsidR="00DF0B10" w:rsidRPr="005D423F" w:rsidRDefault="00DF0B10" w:rsidP="00E46691">
            <w:pPr>
              <w:jc w:val="center"/>
            </w:pPr>
          </w:p>
        </w:tc>
      </w:tr>
    </w:tbl>
    <w:p w:rsidR="00DF0B10" w:rsidRPr="005D423F" w:rsidRDefault="00DF0B10" w:rsidP="00DF0B10">
      <w:pPr>
        <w:rPr>
          <w:sz w:val="12"/>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F0B10" w:rsidRPr="005D423F" w:rsidTr="00E46691">
        <w:trPr>
          <w:cantSplit/>
          <w:trHeight w:val="567"/>
        </w:trPr>
        <w:tc>
          <w:tcPr>
            <w:tcW w:w="1260"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440" w:type="dxa"/>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1924" w:type="dxa"/>
            <w:vMerge w:val="restart"/>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5040"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 (на единицу основного средства)</w:t>
            </w:r>
          </w:p>
        </w:tc>
      </w:tr>
      <w:tr w:rsidR="00DF0B10" w:rsidRPr="005D423F" w:rsidTr="00E46691">
        <w:trPr>
          <w:cantSplit/>
          <w:trHeight w:val="198"/>
        </w:trPr>
        <w:tc>
          <w:tcPr>
            <w:tcW w:w="1260" w:type="dxa"/>
            <w:vMerge/>
          </w:tcPr>
          <w:p w:rsidR="00DF0B10" w:rsidRPr="005D423F" w:rsidRDefault="00DF0B10" w:rsidP="00E46691">
            <w:pPr>
              <w:jc w:val="center"/>
              <w:rPr>
                <w:sz w:val="18"/>
              </w:rPr>
            </w:pPr>
          </w:p>
        </w:tc>
        <w:tc>
          <w:tcPr>
            <w:tcW w:w="1440" w:type="dxa"/>
            <w:vMerge/>
          </w:tcPr>
          <w:p w:rsidR="00DF0B10" w:rsidRPr="005D423F" w:rsidRDefault="00DF0B10" w:rsidP="00E46691">
            <w:pPr>
              <w:jc w:val="center"/>
              <w:rPr>
                <w:sz w:val="18"/>
              </w:rPr>
            </w:pPr>
          </w:p>
        </w:tc>
        <w:tc>
          <w:tcPr>
            <w:tcW w:w="126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1924" w:type="dxa"/>
            <w:vMerge/>
            <w:tcBorders>
              <w:left w:val="single" w:sz="4" w:space="0" w:color="auto"/>
            </w:tcBorders>
          </w:tcPr>
          <w:p w:rsidR="00DF0B10" w:rsidRPr="005D423F" w:rsidRDefault="00DF0B10" w:rsidP="00E46691">
            <w:pPr>
              <w:jc w:val="center"/>
              <w:rPr>
                <w:sz w:val="18"/>
              </w:rPr>
            </w:pPr>
          </w:p>
        </w:tc>
        <w:tc>
          <w:tcPr>
            <w:tcW w:w="1620" w:type="dxa"/>
          </w:tcPr>
          <w:p w:rsidR="00DF0B10" w:rsidRPr="005D423F" w:rsidRDefault="00DF0B10" w:rsidP="00E46691">
            <w:pPr>
              <w:jc w:val="center"/>
              <w:rPr>
                <w:sz w:val="18"/>
              </w:rPr>
            </w:pPr>
            <w:r w:rsidRPr="005D423F">
              <w:rPr>
                <w:sz w:val="18"/>
              </w:rPr>
              <w:t>наименование драгоценных материалов</w:t>
            </w:r>
          </w:p>
        </w:tc>
        <w:tc>
          <w:tcPr>
            <w:tcW w:w="900" w:type="dxa"/>
          </w:tcPr>
          <w:p w:rsidR="00DF0B10" w:rsidRPr="005D423F" w:rsidRDefault="00DF0B10" w:rsidP="00E46691">
            <w:pPr>
              <w:jc w:val="center"/>
              <w:rPr>
                <w:sz w:val="18"/>
              </w:rPr>
            </w:pPr>
            <w:r w:rsidRPr="005D423F">
              <w:rPr>
                <w:sz w:val="18"/>
              </w:rPr>
              <w:t>Номенкла-турный номер</w:t>
            </w:r>
          </w:p>
        </w:tc>
        <w:tc>
          <w:tcPr>
            <w:tcW w:w="90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900" w:type="dxa"/>
          </w:tcPr>
          <w:p w:rsidR="00DF0B10" w:rsidRPr="005D423F" w:rsidRDefault="00DF0B10" w:rsidP="00E46691">
            <w:pPr>
              <w:jc w:val="center"/>
              <w:rPr>
                <w:sz w:val="18"/>
              </w:rPr>
            </w:pPr>
            <w:r w:rsidRPr="005D423F">
              <w:rPr>
                <w:sz w:val="18"/>
              </w:rPr>
              <w:t>масса</w:t>
            </w:r>
          </w:p>
        </w:tc>
      </w:tr>
      <w:tr w:rsidR="00DF0B10" w:rsidRPr="005D423F" w:rsidTr="00E46691">
        <w:trPr>
          <w:cantSplit/>
        </w:trPr>
        <w:tc>
          <w:tcPr>
            <w:tcW w:w="1260" w:type="dxa"/>
            <w:vAlign w:val="center"/>
          </w:tcPr>
          <w:p w:rsidR="00DF0B10" w:rsidRPr="005D423F" w:rsidRDefault="00DF0B10" w:rsidP="00E46691">
            <w:pPr>
              <w:jc w:val="center"/>
              <w:rPr>
                <w:sz w:val="12"/>
              </w:rPr>
            </w:pPr>
            <w:r w:rsidRPr="005D423F">
              <w:rPr>
                <w:sz w:val="12"/>
              </w:rPr>
              <w:t>13</w:t>
            </w:r>
          </w:p>
        </w:tc>
        <w:tc>
          <w:tcPr>
            <w:tcW w:w="1440" w:type="dxa"/>
            <w:vAlign w:val="center"/>
          </w:tcPr>
          <w:p w:rsidR="00DF0B10" w:rsidRPr="005D423F" w:rsidRDefault="00DF0B10" w:rsidP="00E4669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9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900" w:type="dxa"/>
            <w:vAlign w:val="center"/>
          </w:tcPr>
          <w:p w:rsidR="00DF0B10" w:rsidRPr="005D423F" w:rsidRDefault="00DF0B10" w:rsidP="00E46691">
            <w:pPr>
              <w:jc w:val="center"/>
              <w:rPr>
                <w:sz w:val="12"/>
              </w:rPr>
            </w:pPr>
            <w:r w:rsidRPr="005D423F">
              <w:rPr>
                <w:sz w:val="12"/>
              </w:rPr>
              <w:t>18</w:t>
            </w:r>
          </w:p>
        </w:tc>
        <w:tc>
          <w:tcPr>
            <w:tcW w:w="900" w:type="dxa"/>
            <w:vAlign w:val="center"/>
          </w:tcPr>
          <w:p w:rsidR="00DF0B10" w:rsidRPr="005D423F" w:rsidRDefault="00DF0B10" w:rsidP="00E46691">
            <w:pPr>
              <w:jc w:val="center"/>
              <w:rPr>
                <w:sz w:val="12"/>
              </w:rPr>
            </w:pPr>
            <w:r w:rsidRPr="005D423F">
              <w:rPr>
                <w:sz w:val="12"/>
              </w:rPr>
              <w:t>19</w:t>
            </w:r>
          </w:p>
        </w:tc>
        <w:tc>
          <w:tcPr>
            <w:tcW w:w="720" w:type="dxa"/>
            <w:vAlign w:val="center"/>
          </w:tcPr>
          <w:p w:rsidR="00DF0B10" w:rsidRPr="005D423F" w:rsidRDefault="00DF0B10" w:rsidP="00E46691">
            <w:pPr>
              <w:jc w:val="center"/>
              <w:rPr>
                <w:sz w:val="12"/>
              </w:rPr>
            </w:pPr>
            <w:r w:rsidRPr="005D423F">
              <w:rPr>
                <w:sz w:val="12"/>
              </w:rPr>
              <w:t>20</w:t>
            </w:r>
          </w:p>
        </w:tc>
        <w:tc>
          <w:tcPr>
            <w:tcW w:w="900" w:type="dxa"/>
            <w:vAlign w:val="center"/>
          </w:tcPr>
          <w:p w:rsidR="00DF0B10" w:rsidRPr="005D423F" w:rsidRDefault="00DF0B10" w:rsidP="00E46691">
            <w:pPr>
              <w:jc w:val="center"/>
              <w:rPr>
                <w:sz w:val="12"/>
              </w:rPr>
            </w:pPr>
            <w:r w:rsidRPr="005D423F">
              <w:rPr>
                <w:sz w:val="12"/>
              </w:rPr>
              <w:t>21</w:t>
            </w:r>
          </w:p>
        </w:tc>
      </w:tr>
      <w:tr w:rsidR="00DF0B10" w:rsidRPr="005D423F" w:rsidTr="00E46691">
        <w:trPr>
          <w:cantSplit/>
          <w:trHeight w:val="284"/>
        </w:trPr>
        <w:tc>
          <w:tcPr>
            <w:tcW w:w="1260" w:type="dxa"/>
            <w:tcBorders>
              <w:bottom w:val="single" w:sz="4" w:space="0" w:color="auto"/>
            </w:tcBorders>
          </w:tcPr>
          <w:p w:rsidR="00DF0B10" w:rsidRPr="005D423F" w:rsidRDefault="00DF0B10" w:rsidP="00E46691">
            <w:pPr>
              <w:rPr>
                <w:sz w:val="18"/>
              </w:rPr>
            </w:pPr>
          </w:p>
        </w:tc>
        <w:tc>
          <w:tcPr>
            <w:tcW w:w="1440" w:type="dxa"/>
            <w:tcBorders>
              <w:bottom w:val="single" w:sz="4" w:space="0" w:color="auto"/>
            </w:tcBorders>
          </w:tcPr>
          <w:p w:rsidR="00DF0B10" w:rsidRPr="005D423F" w:rsidRDefault="00DF0B10" w:rsidP="00E46691">
            <w:pPr>
              <w:rPr>
                <w:sz w:val="18"/>
              </w:rPr>
            </w:pPr>
          </w:p>
        </w:tc>
        <w:tc>
          <w:tcPr>
            <w:tcW w:w="126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19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7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single" w:sz="4" w:space="0" w:color="auto"/>
              <w:left w:val="nil"/>
              <w:bottom w:val="nil"/>
              <w:right w:val="nil"/>
            </w:tcBorders>
          </w:tcPr>
          <w:p w:rsidR="00DF0B10" w:rsidRPr="005D423F" w:rsidRDefault="00DF0B10" w:rsidP="00E46691">
            <w:pPr>
              <w:rPr>
                <w:sz w:val="18"/>
              </w:rPr>
            </w:pPr>
          </w:p>
        </w:tc>
        <w:tc>
          <w:tcPr>
            <w:tcW w:w="1440" w:type="dxa"/>
            <w:tcBorders>
              <w:top w:val="single" w:sz="4" w:space="0" w:color="auto"/>
              <w:left w:val="nil"/>
              <w:bottom w:val="nil"/>
              <w:right w:val="nil"/>
            </w:tcBorders>
          </w:tcPr>
          <w:p w:rsidR="00DF0B10" w:rsidRPr="005D423F" w:rsidRDefault="00DF0B10" w:rsidP="00E46691">
            <w:pPr>
              <w:rPr>
                <w:sz w:val="18"/>
              </w:rPr>
            </w:pPr>
          </w:p>
        </w:tc>
        <w:tc>
          <w:tcPr>
            <w:tcW w:w="1260" w:type="dxa"/>
            <w:tcBorders>
              <w:top w:val="single" w:sz="4" w:space="0" w:color="auto"/>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bl>
    <w:p w:rsidR="00DF0B10" w:rsidRPr="005D423F" w:rsidRDefault="00DF0B10" w:rsidP="00DF0B10">
      <w:pPr>
        <w:rPr>
          <w:b/>
          <w:bCs/>
          <w:sz w:val="18"/>
          <w:szCs w:val="18"/>
        </w:rPr>
      </w:pPr>
      <w:r w:rsidRPr="005D423F">
        <w:rPr>
          <w:b/>
          <w:bCs/>
          <w:sz w:val="18"/>
          <w:szCs w:val="18"/>
        </w:rPr>
        <w:t xml:space="preserve">            5. Краткая индивидуальная характеристика объекта</w:t>
      </w:r>
    </w:p>
    <w:p w:rsidR="00DF0B10" w:rsidRPr="005D423F" w:rsidRDefault="00DF0B10" w:rsidP="00DF0B1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F0B10" w:rsidRPr="005D423F" w:rsidTr="00E46691">
        <w:trPr>
          <w:cantSplit/>
          <w:trHeight w:val="186"/>
        </w:trPr>
        <w:tc>
          <w:tcPr>
            <w:tcW w:w="4140" w:type="dxa"/>
            <w:vMerge w:val="restart"/>
            <w:tcBorders>
              <w:left w:val="single" w:sz="4" w:space="0" w:color="auto"/>
            </w:tcBorders>
            <w:vAlign w:val="center"/>
          </w:tcPr>
          <w:p w:rsidR="00DF0B10" w:rsidRPr="005D423F" w:rsidRDefault="00DF0B10" w:rsidP="00E4669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DF0B10" w:rsidRPr="005D423F" w:rsidRDefault="00DF0B10" w:rsidP="00E46691">
            <w:pPr>
              <w:jc w:val="center"/>
              <w:rPr>
                <w:sz w:val="18"/>
              </w:rPr>
            </w:pPr>
            <w:r w:rsidRPr="005D423F">
              <w:rPr>
                <w:sz w:val="18"/>
              </w:rPr>
              <w:t>Качественные и количественные характеристики</w:t>
            </w:r>
          </w:p>
        </w:tc>
        <w:tc>
          <w:tcPr>
            <w:tcW w:w="1980" w:type="dxa"/>
            <w:vMerge w:val="restart"/>
            <w:vAlign w:val="center"/>
          </w:tcPr>
          <w:p w:rsidR="00DF0B10" w:rsidRPr="005D423F" w:rsidRDefault="00DF0B10" w:rsidP="00E46691">
            <w:pPr>
              <w:jc w:val="center"/>
              <w:rPr>
                <w:sz w:val="18"/>
              </w:rPr>
            </w:pPr>
            <w:r w:rsidRPr="005D423F">
              <w:rPr>
                <w:sz w:val="18"/>
              </w:rPr>
              <w:t>Примечание</w:t>
            </w:r>
          </w:p>
        </w:tc>
      </w:tr>
      <w:tr w:rsidR="00DF0B10" w:rsidRPr="005D423F" w:rsidTr="00E46691">
        <w:trPr>
          <w:cantSplit/>
          <w:trHeight w:val="198"/>
        </w:trPr>
        <w:tc>
          <w:tcPr>
            <w:tcW w:w="4140" w:type="dxa"/>
            <w:vMerge/>
            <w:tcBorders>
              <w:left w:val="single" w:sz="4" w:space="0" w:color="auto"/>
            </w:tcBorders>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r w:rsidRPr="005D423F">
              <w:rPr>
                <w:sz w:val="18"/>
              </w:rPr>
              <w:t>Основного объекта</w:t>
            </w:r>
          </w:p>
        </w:tc>
        <w:tc>
          <w:tcPr>
            <w:tcW w:w="4320" w:type="dxa"/>
            <w:gridSpan w:val="4"/>
            <w:vAlign w:val="center"/>
          </w:tcPr>
          <w:p w:rsidR="00DF0B10" w:rsidRPr="005D423F" w:rsidRDefault="00DF0B10" w:rsidP="00E46691">
            <w:pPr>
              <w:jc w:val="center"/>
              <w:rPr>
                <w:sz w:val="18"/>
              </w:rPr>
            </w:pPr>
            <w:r w:rsidRPr="005D423F">
              <w:rPr>
                <w:sz w:val="18"/>
              </w:rPr>
              <w:t>Пристроенных помещений и др.</w:t>
            </w:r>
          </w:p>
        </w:tc>
        <w:tc>
          <w:tcPr>
            <w:tcW w:w="1980" w:type="dxa"/>
            <w:vMerge/>
            <w:vAlign w:val="center"/>
          </w:tcPr>
          <w:p w:rsidR="00DF0B10" w:rsidRPr="005D423F" w:rsidRDefault="00DF0B10" w:rsidP="00E46691">
            <w:pPr>
              <w:jc w:val="center"/>
              <w:rPr>
                <w:sz w:val="18"/>
              </w:rPr>
            </w:pPr>
          </w:p>
        </w:tc>
      </w:tr>
      <w:tr w:rsidR="00DF0B10" w:rsidRPr="005D423F" w:rsidTr="00E46691">
        <w:trPr>
          <w:cantSplit/>
        </w:trPr>
        <w:tc>
          <w:tcPr>
            <w:tcW w:w="4140" w:type="dxa"/>
            <w:tcBorders>
              <w:left w:val="single" w:sz="4" w:space="0" w:color="auto"/>
            </w:tcBorders>
            <w:vAlign w:val="center"/>
          </w:tcPr>
          <w:p w:rsidR="00DF0B10" w:rsidRPr="005D423F" w:rsidRDefault="00DF0B10" w:rsidP="00E46691">
            <w:pPr>
              <w:jc w:val="center"/>
              <w:rPr>
                <w:sz w:val="12"/>
              </w:rPr>
            </w:pPr>
            <w:r w:rsidRPr="005D423F">
              <w:rPr>
                <w:sz w:val="12"/>
              </w:rPr>
              <w:t>22</w:t>
            </w:r>
          </w:p>
        </w:tc>
        <w:tc>
          <w:tcPr>
            <w:tcW w:w="720" w:type="dxa"/>
            <w:vAlign w:val="center"/>
          </w:tcPr>
          <w:p w:rsidR="00DF0B10" w:rsidRPr="005D423F" w:rsidRDefault="00DF0B10" w:rsidP="00E46691">
            <w:pPr>
              <w:jc w:val="center"/>
              <w:rPr>
                <w:sz w:val="12"/>
              </w:rPr>
            </w:pPr>
            <w:r w:rsidRPr="005D423F">
              <w:rPr>
                <w:sz w:val="12"/>
              </w:rPr>
              <w:t>23</w:t>
            </w:r>
          </w:p>
        </w:tc>
        <w:tc>
          <w:tcPr>
            <w:tcW w:w="1080" w:type="dxa"/>
            <w:vAlign w:val="center"/>
          </w:tcPr>
          <w:p w:rsidR="00DF0B10" w:rsidRPr="005D423F" w:rsidRDefault="00DF0B10" w:rsidP="00E46691">
            <w:pPr>
              <w:jc w:val="center"/>
              <w:rPr>
                <w:sz w:val="12"/>
              </w:rPr>
            </w:pPr>
            <w:r w:rsidRPr="005D423F">
              <w:rPr>
                <w:sz w:val="12"/>
              </w:rPr>
              <w:t>24</w:t>
            </w:r>
          </w:p>
        </w:tc>
        <w:tc>
          <w:tcPr>
            <w:tcW w:w="1080" w:type="dxa"/>
            <w:vAlign w:val="center"/>
          </w:tcPr>
          <w:p w:rsidR="00DF0B10" w:rsidRPr="005D423F" w:rsidRDefault="00DF0B10" w:rsidP="00E46691">
            <w:pPr>
              <w:jc w:val="center"/>
              <w:rPr>
                <w:sz w:val="12"/>
              </w:rPr>
            </w:pPr>
            <w:r w:rsidRPr="005D423F">
              <w:rPr>
                <w:sz w:val="12"/>
              </w:rPr>
              <w:t>25</w:t>
            </w:r>
          </w:p>
        </w:tc>
        <w:tc>
          <w:tcPr>
            <w:tcW w:w="1080" w:type="dxa"/>
            <w:vAlign w:val="center"/>
          </w:tcPr>
          <w:p w:rsidR="00DF0B10" w:rsidRPr="005D423F" w:rsidRDefault="00DF0B10" w:rsidP="00E46691">
            <w:pPr>
              <w:jc w:val="center"/>
              <w:rPr>
                <w:sz w:val="12"/>
              </w:rPr>
            </w:pPr>
            <w:r w:rsidRPr="005D423F">
              <w:rPr>
                <w:sz w:val="12"/>
              </w:rPr>
              <w:t>26</w:t>
            </w:r>
          </w:p>
        </w:tc>
        <w:tc>
          <w:tcPr>
            <w:tcW w:w="1080" w:type="dxa"/>
            <w:vAlign w:val="center"/>
          </w:tcPr>
          <w:p w:rsidR="00DF0B10" w:rsidRPr="005D423F" w:rsidRDefault="00DF0B10" w:rsidP="00E46691">
            <w:pPr>
              <w:jc w:val="center"/>
              <w:rPr>
                <w:sz w:val="12"/>
              </w:rPr>
            </w:pPr>
            <w:r w:rsidRPr="005D423F">
              <w:rPr>
                <w:sz w:val="12"/>
              </w:rPr>
              <w:t>27</w:t>
            </w:r>
          </w:p>
        </w:tc>
        <w:tc>
          <w:tcPr>
            <w:tcW w:w="1980" w:type="dxa"/>
            <w:vAlign w:val="center"/>
          </w:tcPr>
          <w:p w:rsidR="00DF0B10" w:rsidRPr="005D423F" w:rsidRDefault="00DF0B10" w:rsidP="00E46691">
            <w:pPr>
              <w:jc w:val="center"/>
              <w:rPr>
                <w:sz w:val="12"/>
              </w:rPr>
            </w:pPr>
            <w:r w:rsidRPr="005D423F">
              <w:rPr>
                <w:sz w:val="12"/>
              </w:rPr>
              <w:t>28</w:t>
            </w: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Общая площадь,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Количество этажей</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2"/>
                <w:vertAlign w:val="superscript"/>
              </w:rPr>
            </w:pPr>
            <w:r w:rsidRPr="005D423F">
              <w:rPr>
                <w:sz w:val="18"/>
              </w:rPr>
              <w:t>Общий строительный объем, м</w:t>
            </w:r>
            <w:r w:rsidRPr="005D423F">
              <w:rPr>
                <w:sz w:val="12"/>
                <w:vertAlign w:val="superscript"/>
              </w:rPr>
              <w:t>3</w:t>
            </w:r>
          </w:p>
          <w:p w:rsidR="00DF0B10" w:rsidRPr="005D423F" w:rsidRDefault="00DF0B10" w:rsidP="00E4669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8"/>
              </w:rPr>
            </w:pPr>
            <w:r w:rsidRPr="005D423F">
              <w:rPr>
                <w:sz w:val="18"/>
              </w:rPr>
              <w:t>Площадь встроенных,</w:t>
            </w:r>
          </w:p>
          <w:p w:rsidR="00DF0B10" w:rsidRPr="005D423F" w:rsidRDefault="00DF0B10" w:rsidP="00E4669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bottom w:val="single" w:sz="4" w:space="0" w:color="auto"/>
            </w:tcBorders>
            <w:vAlign w:val="center"/>
          </w:tcPr>
          <w:p w:rsidR="00DF0B10" w:rsidRPr="005D423F" w:rsidRDefault="00DF0B10" w:rsidP="00E46691">
            <w:pPr>
              <w:rPr>
                <w:sz w:val="18"/>
              </w:rPr>
            </w:pPr>
            <w:r w:rsidRPr="005D423F">
              <w:rPr>
                <w:sz w:val="18"/>
              </w:rPr>
              <w:t>Материалы перекрытий и стен</w:t>
            </w:r>
          </w:p>
        </w:tc>
        <w:tc>
          <w:tcPr>
            <w:tcW w:w="72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980" w:type="dxa"/>
            <w:tcBorders>
              <w:bottom w:val="single" w:sz="4" w:space="0" w:color="auto"/>
            </w:tcBorders>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1. Код  льготирования</w:t>
            </w:r>
          </w:p>
        </w:tc>
        <w:tc>
          <w:tcPr>
            <w:tcW w:w="7020" w:type="dxa"/>
            <w:gridSpan w:val="2"/>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2. Код вида основных средств</w:t>
            </w:r>
          </w:p>
        </w:tc>
        <w:tc>
          <w:tcPr>
            <w:tcW w:w="7020" w:type="dxa"/>
            <w:gridSpan w:val="2"/>
          </w:tcPr>
          <w:p w:rsidR="00DF0B10" w:rsidRPr="005D423F" w:rsidRDefault="00DF0B10" w:rsidP="00E46691">
            <w:pPr>
              <w:jc w:val="center"/>
              <w:rPr>
                <w:sz w:val="18"/>
              </w:rPr>
            </w:pPr>
          </w:p>
        </w:tc>
      </w:tr>
      <w:tr w:rsidR="00DF0B10" w:rsidRPr="005D423F" w:rsidTr="00E46691">
        <w:trPr>
          <w:cantSplit/>
          <w:trHeight w:val="210"/>
        </w:trPr>
        <w:tc>
          <w:tcPr>
            <w:tcW w:w="4140" w:type="dxa"/>
            <w:vMerge w:val="restart"/>
            <w:tcBorders>
              <w:left w:val="single" w:sz="4" w:space="0" w:color="auto"/>
            </w:tcBorders>
            <w:vAlign w:val="bottom"/>
          </w:tcPr>
          <w:p w:rsidR="00DF0B10" w:rsidRPr="005D423F" w:rsidRDefault="00DF0B10" w:rsidP="00E46691">
            <w:pPr>
              <w:rPr>
                <w:sz w:val="18"/>
              </w:rPr>
            </w:pPr>
            <w:r w:rsidRPr="005D423F">
              <w:rPr>
                <w:sz w:val="18"/>
              </w:rPr>
              <w:t>3. Код назначения объектов недвижимости</w:t>
            </w:r>
          </w:p>
          <w:p w:rsidR="00DF0B10" w:rsidRPr="005D423F" w:rsidRDefault="00DF0B10" w:rsidP="00E4669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DF0B10" w:rsidRPr="005D423F" w:rsidRDefault="00DF0B10" w:rsidP="00E46691">
            <w:pPr>
              <w:jc w:val="center"/>
              <w:rPr>
                <w:sz w:val="18"/>
              </w:rPr>
            </w:pPr>
            <w:r w:rsidRPr="005D423F">
              <w:rPr>
                <w:sz w:val="18"/>
              </w:rPr>
              <w:t>Назначение объекта недвижимости</w:t>
            </w:r>
          </w:p>
        </w:tc>
        <w:tc>
          <w:tcPr>
            <w:tcW w:w="3960" w:type="dxa"/>
            <w:vAlign w:val="center"/>
          </w:tcPr>
          <w:p w:rsidR="00DF0B10" w:rsidRPr="005D423F" w:rsidRDefault="00DF0B10" w:rsidP="00E46691">
            <w:pPr>
              <w:jc w:val="center"/>
              <w:rPr>
                <w:sz w:val="18"/>
              </w:rPr>
            </w:pPr>
            <w:r w:rsidRPr="005D423F">
              <w:rPr>
                <w:sz w:val="18"/>
              </w:rPr>
              <w:t>Уточненное назначение объекта недвижимости</w:t>
            </w:r>
          </w:p>
        </w:tc>
      </w:tr>
      <w:tr w:rsidR="00DF0B10" w:rsidRPr="005D423F" w:rsidTr="00E46691">
        <w:trPr>
          <w:cantSplit/>
          <w:trHeight w:val="210"/>
        </w:trPr>
        <w:tc>
          <w:tcPr>
            <w:tcW w:w="4140" w:type="dxa"/>
            <w:vMerge/>
            <w:tcBorders>
              <w:left w:val="single" w:sz="4" w:space="0" w:color="auto"/>
            </w:tcBorders>
            <w:vAlign w:val="bottom"/>
          </w:tcPr>
          <w:p w:rsidR="00DF0B10" w:rsidRPr="005D423F" w:rsidRDefault="00DF0B10" w:rsidP="00E46691">
            <w:pPr>
              <w:rPr>
                <w:sz w:val="18"/>
              </w:rPr>
            </w:pPr>
          </w:p>
        </w:tc>
        <w:tc>
          <w:tcPr>
            <w:tcW w:w="3060" w:type="dxa"/>
          </w:tcPr>
          <w:p w:rsidR="00DF0B10" w:rsidRPr="005D423F" w:rsidRDefault="00DF0B10" w:rsidP="00E46691">
            <w:pPr>
              <w:jc w:val="center"/>
              <w:rPr>
                <w:sz w:val="18"/>
              </w:rPr>
            </w:pPr>
          </w:p>
        </w:tc>
        <w:tc>
          <w:tcPr>
            <w:tcW w:w="3960" w:type="dxa"/>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соответствует                                                                     требуется</w:t>
      </w:r>
    </w:p>
    <w:p w:rsidR="00DF0B10" w:rsidRPr="005D423F" w:rsidRDefault="00DF0B10" w:rsidP="00DF0B10">
      <w:pPr>
        <w:autoSpaceDE w:val="0"/>
        <w:autoSpaceDN w:val="0"/>
        <w:adjustRightInd w:val="0"/>
      </w:pPr>
      <w:r w:rsidRPr="005D423F">
        <w:rPr>
          <w:color w:val="000000"/>
          <w:sz w:val="18"/>
          <w:szCs w:val="18"/>
        </w:rPr>
        <w:t xml:space="preserve">        Объект техническим условиям —————————————————  Доработка ——————————————</w:t>
      </w:r>
    </w:p>
    <w:p w:rsidR="00DF0B10" w:rsidRPr="005D423F" w:rsidRDefault="00DF0B10" w:rsidP="00DF0B10">
      <w:pPr>
        <w:autoSpaceDE w:val="0"/>
        <w:autoSpaceDN w:val="0"/>
        <w:adjustRightInd w:val="0"/>
      </w:pPr>
      <w:r w:rsidRPr="005D423F">
        <w:rPr>
          <w:color w:val="000000"/>
          <w:sz w:val="18"/>
          <w:szCs w:val="18"/>
        </w:rPr>
        <w:t xml:space="preserve">                                                                           не соответствует                                                                 не требуется</w:t>
      </w:r>
    </w:p>
    <w:p w:rsidR="00DF0B10" w:rsidRPr="005D423F" w:rsidRDefault="00DF0B10" w:rsidP="00DF0B1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DF0B10" w:rsidRPr="005D423F" w:rsidRDefault="00DF0B10" w:rsidP="00DF0B1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autoSpaceDE w:val="0"/>
        <w:autoSpaceDN w:val="0"/>
        <w:adjustRightInd w:val="0"/>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 xml:space="preserve">        Комиссия по приему-передаче:</w:t>
      </w:r>
    </w:p>
    <w:p w:rsidR="00DF0B10" w:rsidRPr="005D423F" w:rsidRDefault="00DF0B10" w:rsidP="00DF0B1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236"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108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DF0B10" w:rsidRPr="005D423F" w:rsidRDefault="00DF0B10" w:rsidP="00DF0B10">
      <w:pPr>
        <w:autoSpaceDE w:val="0"/>
        <w:autoSpaceDN w:val="0"/>
        <w:adjustRightInd w:val="0"/>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DF0B10" w:rsidRPr="005D423F" w:rsidRDefault="00DF0B10" w:rsidP="00DF0B1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71552" behindDoc="0" locked="0" layoutInCell="1" allowOverlap="1" wp14:anchorId="0F708A04" wp14:editId="6B6B76F2">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DF0B10" w:rsidRPr="005D423F" w:rsidRDefault="00DF0B10" w:rsidP="00DF0B1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DF0B10" w:rsidRPr="005D423F" w:rsidRDefault="00DF0B10" w:rsidP="00DF0B1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DF0B10" w:rsidRPr="005D423F" w:rsidRDefault="00DF0B10" w:rsidP="00DF0B1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72576" behindDoc="0" locked="0" layoutInCell="1" allowOverlap="1" wp14:anchorId="14BF044C" wp14:editId="7F149E1D">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DF0B10" w:rsidRPr="005D423F" w:rsidRDefault="00DF0B10" w:rsidP="00DF0B1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DF0B10"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DF0B10" w:rsidRPr="005D423F" w:rsidRDefault="00DF0B10" w:rsidP="00DF0B1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DF0B10" w:rsidRPr="005D423F" w:rsidRDefault="00DF0B10" w:rsidP="00DF0B1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DF0B10" w:rsidRPr="005D423F" w:rsidRDefault="00DF0B10" w:rsidP="00DF0B10">
      <w:pPr>
        <w:ind w:firstLine="993"/>
        <w:jc w:val="right"/>
      </w:pP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Default="00DF0B10" w:rsidP="00DF0B10">
      <w:pPr>
        <w:tabs>
          <w:tab w:val="left" w:pos="1427"/>
        </w:tabs>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DF0B10" w:rsidRPr="005D423F" w:rsidRDefault="00DF0B10" w:rsidP="00DF0B1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F0B10" w:rsidRPr="005D423F" w:rsidTr="00E46691">
        <w:trPr>
          <w:cantSplit/>
        </w:trPr>
        <w:tc>
          <w:tcPr>
            <w:tcW w:w="5033" w:type="dxa"/>
            <w:gridSpan w:val="8"/>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  _______________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 w:rsidR="00DF0B10" w:rsidRPr="005D423F" w:rsidRDefault="00DF0B10" w:rsidP="00E46691"/>
          <w:p w:rsidR="00DF0B10" w:rsidRPr="005D423F" w:rsidRDefault="00DF0B10" w:rsidP="00E46691">
            <w:pPr>
              <w:jc w:val="center"/>
              <w:rPr>
                <w:b/>
                <w:bCs/>
              </w:rPr>
            </w:pPr>
            <w:r w:rsidRPr="005D423F">
              <w:rPr>
                <w:b/>
                <w:bCs/>
              </w:rPr>
              <w:t>АКТ</w:t>
            </w:r>
          </w:p>
          <w:p w:rsidR="00DF0B10" w:rsidRPr="005D423F" w:rsidRDefault="00DF0B10" w:rsidP="00E46691">
            <w:pPr>
              <w:jc w:val="center"/>
              <w:rPr>
                <w:b/>
                <w:bCs/>
              </w:rPr>
            </w:pPr>
            <w:r w:rsidRPr="005D423F">
              <w:rPr>
                <w:b/>
                <w:bCs/>
              </w:rPr>
              <w:t>о приеме-передаче объекта основных средств</w:t>
            </w:r>
          </w:p>
          <w:p w:rsidR="00DF0B10" w:rsidRPr="005D423F" w:rsidRDefault="00DF0B10" w:rsidP="00E4669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№ОС-1(з)</w:t>
                  </w:r>
                </w:p>
                <w:p w:rsidR="00DF0B10" w:rsidRPr="005D423F" w:rsidRDefault="00DF0B10" w:rsidP="00E46691">
                  <w:pPr>
                    <w:jc w:val="right"/>
                    <w:rPr>
                      <w:bCs/>
                      <w:sz w:val="15"/>
                      <w:szCs w:val="15"/>
                    </w:rPr>
                  </w:pPr>
                  <w:r w:rsidRPr="005D423F">
                    <w:rPr>
                      <w:bCs/>
                      <w:sz w:val="15"/>
                      <w:szCs w:val="15"/>
                    </w:rPr>
                    <w:t>Введена в действие приказом ОАО «ПО ЭХЗ»</w:t>
                  </w:r>
                </w:p>
                <w:p w:rsidR="00DF0B10" w:rsidRPr="005D423F" w:rsidRDefault="00DF0B10" w:rsidP="00E4669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2147" w:type="dxa"/>
            <w:gridSpan w:val="3"/>
            <w:vMerge w:val="restart"/>
            <w:vAlign w:val="center"/>
          </w:tcPr>
          <w:p w:rsidR="00DF0B10" w:rsidRPr="005D423F" w:rsidRDefault="00DF0B10" w:rsidP="00E46691">
            <w:pPr>
              <w:jc w:val="center"/>
              <w:rPr>
                <w:sz w:val="18"/>
              </w:rPr>
            </w:pPr>
            <w:r w:rsidRPr="005D423F">
              <w:rPr>
                <w:sz w:val="18"/>
              </w:rPr>
              <w:t>Организация-получатель</w:t>
            </w:r>
          </w:p>
        </w:tc>
        <w:tc>
          <w:tcPr>
            <w:tcW w:w="10800" w:type="dxa"/>
            <w:gridSpan w:val="11"/>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147" w:type="dxa"/>
            <w:gridSpan w:val="3"/>
            <w:vAlign w:val="center"/>
          </w:tcPr>
          <w:p w:rsidR="00DF0B10" w:rsidRPr="005D423F" w:rsidRDefault="00DF0B10" w:rsidP="00E46691">
            <w:pPr>
              <w:jc w:val="center"/>
              <w:rPr>
                <w:sz w:val="18"/>
              </w:rPr>
            </w:pPr>
            <w:r w:rsidRPr="005D423F">
              <w:rPr>
                <w:sz w:val="18"/>
              </w:rPr>
              <w:t>Организация-сдатчик</w:t>
            </w:r>
          </w:p>
        </w:tc>
        <w:tc>
          <w:tcPr>
            <w:tcW w:w="10800"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tcPr>
          <w:p w:rsidR="00DF0B10" w:rsidRPr="005D423F" w:rsidRDefault="00DF0B10" w:rsidP="00E46691">
            <w:pPr>
              <w:rPr>
                <w:sz w:val="18"/>
              </w:rPr>
            </w:pPr>
          </w:p>
        </w:tc>
        <w:tc>
          <w:tcPr>
            <w:tcW w:w="989"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DF0B10" w:rsidRPr="005D423F" w:rsidRDefault="00DF0B10" w:rsidP="00E46691">
            <w:pPr>
              <w:rPr>
                <w:sz w:val="18"/>
              </w:rPr>
            </w:pPr>
          </w:p>
        </w:tc>
        <w:tc>
          <w:tcPr>
            <w:tcW w:w="989" w:type="dxa"/>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Pr>
          <w:p w:rsidR="00DF0B10" w:rsidRPr="005D423F" w:rsidRDefault="00DF0B10" w:rsidP="00E46691">
            <w:pPr>
              <w:rPr>
                <w:sz w:val="18"/>
              </w:rPr>
            </w:pPr>
          </w:p>
        </w:tc>
        <w:tc>
          <w:tcPr>
            <w:tcW w:w="989"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tcPr>
          <w:p w:rsidR="00DF0B10" w:rsidRPr="005D423F" w:rsidRDefault="00DF0B10" w:rsidP="00E46691">
            <w:pPr>
              <w:rPr>
                <w:sz w:val="18"/>
              </w:rPr>
            </w:pPr>
          </w:p>
        </w:tc>
        <w:tc>
          <w:tcPr>
            <w:tcW w:w="10077" w:type="dxa"/>
            <w:gridSpan w:val="9"/>
            <w:vMerge/>
            <w:tcBorders>
              <w:right w:val="single" w:sz="4" w:space="0" w:color="auto"/>
            </w:tcBorders>
          </w:tcPr>
          <w:p w:rsidR="00DF0B10" w:rsidRPr="005D423F" w:rsidRDefault="00DF0B10" w:rsidP="00E4669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restart"/>
            <w:vAlign w:val="center"/>
          </w:tcPr>
          <w:p w:rsidR="00DF0B10" w:rsidRPr="005D423F" w:rsidRDefault="00DF0B10" w:rsidP="00E46691">
            <w:pPr>
              <w:jc w:val="center"/>
              <w:rPr>
                <w:sz w:val="18"/>
              </w:rPr>
            </w:pPr>
            <w:r w:rsidRPr="005D423F">
              <w:rPr>
                <w:sz w:val="18"/>
              </w:rPr>
              <w:t xml:space="preserve">Объект </w:t>
            </w:r>
          </w:p>
          <w:p w:rsidR="00DF0B10" w:rsidRPr="005D423F" w:rsidRDefault="00DF0B10" w:rsidP="00E4669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jc w:val="center"/>
              <w:rPr>
                <w:sz w:val="18"/>
              </w:rPr>
            </w:pPr>
          </w:p>
        </w:tc>
        <w:tc>
          <w:tcPr>
            <w:tcW w:w="8460" w:type="dxa"/>
            <w:gridSpan w:val="7"/>
            <w:vMerge/>
            <w:tcBorders>
              <w:left w:val="nil"/>
              <w:right w:val="single" w:sz="4" w:space="0" w:color="auto"/>
            </w:tcBorders>
          </w:tcPr>
          <w:p w:rsidR="00DF0B10" w:rsidRPr="005D423F" w:rsidRDefault="00DF0B10" w:rsidP="00E4669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center"/>
          </w:tcPr>
          <w:p w:rsidR="00DF0B10" w:rsidRPr="005D423F" w:rsidRDefault="00DF0B10" w:rsidP="00E46691">
            <w:pPr>
              <w:jc w:val="center"/>
              <w:rPr>
                <w:sz w:val="12"/>
              </w:rPr>
            </w:pPr>
          </w:p>
        </w:tc>
        <w:tc>
          <w:tcPr>
            <w:tcW w:w="4137"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rPr>
                <w:sz w:val="18"/>
              </w:rPr>
            </w:pPr>
          </w:p>
        </w:tc>
        <w:tc>
          <w:tcPr>
            <w:tcW w:w="8460" w:type="dxa"/>
            <w:gridSpan w:val="7"/>
            <w:vMerge/>
          </w:tcPr>
          <w:p w:rsidR="00DF0B10" w:rsidRPr="005D423F" w:rsidRDefault="00DF0B10" w:rsidP="00E46691">
            <w:pPr>
              <w:rPr>
                <w:sz w:val="18"/>
              </w:rPr>
            </w:pPr>
          </w:p>
        </w:tc>
        <w:tc>
          <w:tcPr>
            <w:tcW w:w="4137" w:type="dxa"/>
            <w:gridSpan w:val="7"/>
            <w:vMerge/>
            <w:tcBorders>
              <w:right w:val="single" w:sz="4" w:space="0" w:color="auto"/>
            </w:tcBorders>
            <w:vAlign w:val="center"/>
          </w:tcPr>
          <w:p w:rsidR="00DF0B10" w:rsidRPr="005D423F" w:rsidRDefault="00DF0B10" w:rsidP="00E4669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bottom"/>
          </w:tcPr>
          <w:p w:rsidR="00DF0B10" w:rsidRPr="005D423F" w:rsidRDefault="00DF0B10" w:rsidP="00E46691">
            <w:pPr>
              <w:jc w:val="center"/>
              <w:rPr>
                <w:sz w:val="18"/>
              </w:rPr>
            </w:pPr>
          </w:p>
        </w:tc>
        <w:tc>
          <w:tcPr>
            <w:tcW w:w="896" w:type="dxa"/>
            <w:gridSpan w:val="2"/>
            <w:tcBorders>
              <w:right w:val="single" w:sz="4" w:space="0" w:color="auto"/>
            </w:tcBorders>
            <w:vAlign w:val="bottom"/>
          </w:tcPr>
          <w:p w:rsidR="00DF0B10" w:rsidRPr="005D423F" w:rsidRDefault="00DF0B10" w:rsidP="00E4669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4677" w:type="dxa"/>
            <w:gridSpan w:val="7"/>
            <w:vMerge w:val="restart"/>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4677" w:type="dxa"/>
            <w:gridSpan w:val="7"/>
            <w:vMerge/>
          </w:tcPr>
          <w:p w:rsidR="00DF0B10" w:rsidRPr="005D423F" w:rsidRDefault="00DF0B10" w:rsidP="00E46691">
            <w:pPr>
              <w:rPr>
                <w:sz w:val="18"/>
              </w:rPr>
            </w:pPr>
          </w:p>
        </w:tc>
        <w:tc>
          <w:tcPr>
            <w:tcW w:w="6119" w:type="dxa"/>
            <w:gridSpan w:val="4"/>
            <w:vMerge/>
            <w:tcBorders>
              <w:right w:val="single" w:sz="4" w:space="0" w:color="auto"/>
            </w:tcBorders>
          </w:tcPr>
          <w:p w:rsidR="00DF0B10" w:rsidRPr="005D423F" w:rsidRDefault="00DF0B10" w:rsidP="00E4669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687" w:type="dxa"/>
            <w:gridSpan w:val="4"/>
            <w:vMerge w:val="restart"/>
            <w:vAlign w:val="center"/>
          </w:tcPr>
          <w:p w:rsidR="00DF0B10" w:rsidRPr="005D423F" w:rsidRDefault="00DF0B10" w:rsidP="00E4669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DF0B10" w:rsidRPr="005D423F" w:rsidRDefault="00DF0B10" w:rsidP="00E46691">
            <w:pPr>
              <w:jc w:val="center"/>
              <w:rPr>
                <w:sz w:val="12"/>
                <w:lang w:val="en-US"/>
              </w:rPr>
            </w:pPr>
            <w:r w:rsidRPr="005D423F">
              <w:rPr>
                <w:sz w:val="12"/>
                <w:lang w:val="en-US"/>
              </w:rPr>
              <w:t>------</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2687" w:type="dxa"/>
            <w:gridSpan w:val="4"/>
            <w:vMerge/>
          </w:tcPr>
          <w:p w:rsidR="00DF0B10" w:rsidRPr="005D423F" w:rsidRDefault="00DF0B10" w:rsidP="00E46691">
            <w:pPr>
              <w:rPr>
                <w:sz w:val="18"/>
              </w:rPr>
            </w:pPr>
          </w:p>
        </w:tc>
        <w:tc>
          <w:tcPr>
            <w:tcW w:w="8109" w:type="dxa"/>
            <w:gridSpan w:val="7"/>
            <w:vMerge/>
            <w:tcBorders>
              <w:right w:val="single" w:sz="4" w:space="0" w:color="auto"/>
            </w:tcBorders>
          </w:tcPr>
          <w:p w:rsidR="00DF0B10" w:rsidRPr="005D423F" w:rsidRDefault="00DF0B10" w:rsidP="00E4669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val="restart"/>
          </w:tcPr>
          <w:p w:rsidR="00DF0B10" w:rsidRPr="005D423F" w:rsidRDefault="00DF0B10" w:rsidP="00E46691">
            <w:pPr>
              <w:rPr>
                <w:sz w:val="18"/>
              </w:rPr>
            </w:pPr>
            <w:r w:rsidRPr="005D423F">
              <w:rPr>
                <w:sz w:val="18"/>
              </w:rPr>
              <w:t>Справочно</w:t>
            </w:r>
          </w:p>
        </w:tc>
        <w:tc>
          <w:tcPr>
            <w:tcW w:w="3595"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tcPr>
          <w:p w:rsidR="00DF0B10" w:rsidRPr="005D423F" w:rsidRDefault="00DF0B10" w:rsidP="00E46691">
            <w:pPr>
              <w:rPr>
                <w:sz w:val="18"/>
              </w:rPr>
            </w:pPr>
          </w:p>
        </w:tc>
        <w:tc>
          <w:tcPr>
            <w:tcW w:w="3595" w:type="dxa"/>
            <w:gridSpan w:val="5"/>
            <w:vMerge/>
          </w:tcPr>
          <w:p w:rsidR="00DF0B10" w:rsidRPr="005D423F" w:rsidRDefault="00DF0B10" w:rsidP="00E46691">
            <w:pPr>
              <w:rPr>
                <w:sz w:val="18"/>
              </w:rPr>
            </w:pP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4670"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 xml:space="preserve">                               (наименование)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DF0B10" w:rsidRPr="005D423F" w:rsidRDefault="00DF0B10" w:rsidP="00DF0B1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F0B10" w:rsidRPr="005D423F" w:rsidTr="00E46691">
        <w:trPr>
          <w:cantSplit/>
        </w:trPr>
        <w:tc>
          <w:tcPr>
            <w:tcW w:w="3353" w:type="dxa"/>
            <w:gridSpan w:val="3"/>
          </w:tcPr>
          <w:p w:rsidR="00DF0B10" w:rsidRPr="005D423F" w:rsidRDefault="00DF0B10" w:rsidP="00E46691">
            <w:pPr>
              <w:jc w:val="center"/>
              <w:rPr>
                <w:sz w:val="18"/>
              </w:rPr>
            </w:pPr>
            <w:r w:rsidRPr="005D423F">
              <w:rPr>
                <w:sz w:val="18"/>
              </w:rPr>
              <w:t>Дата</w:t>
            </w:r>
          </w:p>
        </w:tc>
        <w:tc>
          <w:tcPr>
            <w:tcW w:w="1265"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1208"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1115" w:type="dxa"/>
            <w:vMerge w:val="restart"/>
          </w:tcPr>
          <w:p w:rsidR="00DF0B10" w:rsidRPr="005D423F" w:rsidRDefault="00DF0B10" w:rsidP="00E4669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F0B10" w:rsidRPr="005D423F" w:rsidRDefault="00DF0B10" w:rsidP="00E46691"/>
        </w:tc>
        <w:tc>
          <w:tcPr>
            <w:tcW w:w="1469"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2129"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539"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1556" w:type="dxa"/>
          </w:tcPr>
          <w:p w:rsidR="00DF0B10" w:rsidRPr="005D423F" w:rsidRDefault="00DF0B10" w:rsidP="00E46691">
            <w:pPr>
              <w:jc w:val="center"/>
              <w:rPr>
                <w:sz w:val="18"/>
              </w:rPr>
            </w:pPr>
            <w:r w:rsidRPr="005D423F">
              <w:rPr>
                <w:sz w:val="18"/>
              </w:rPr>
              <w:t>ввода в</w:t>
            </w:r>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1258"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1265" w:type="dxa"/>
            <w:vMerge/>
          </w:tcPr>
          <w:p w:rsidR="00DF0B10" w:rsidRPr="005D423F" w:rsidRDefault="00DF0B10" w:rsidP="00E46691"/>
        </w:tc>
        <w:tc>
          <w:tcPr>
            <w:tcW w:w="1352" w:type="dxa"/>
            <w:vMerge/>
          </w:tcPr>
          <w:p w:rsidR="00DF0B10" w:rsidRPr="005D423F" w:rsidRDefault="00DF0B10" w:rsidP="00E46691"/>
        </w:tc>
        <w:tc>
          <w:tcPr>
            <w:tcW w:w="1208" w:type="dxa"/>
            <w:vMerge/>
          </w:tcPr>
          <w:p w:rsidR="00DF0B10" w:rsidRPr="005D423F" w:rsidRDefault="00DF0B10" w:rsidP="00E46691"/>
        </w:tc>
        <w:tc>
          <w:tcPr>
            <w:tcW w:w="1115" w:type="dxa"/>
            <w:vMerge/>
          </w:tcPr>
          <w:p w:rsidR="00DF0B10" w:rsidRPr="005D423F" w:rsidRDefault="00DF0B10" w:rsidP="00E46691"/>
        </w:tc>
        <w:tc>
          <w:tcPr>
            <w:tcW w:w="1285" w:type="dxa"/>
            <w:vMerge/>
            <w:tcBorders>
              <w:right w:val="single" w:sz="4" w:space="0" w:color="auto"/>
            </w:tcBorders>
          </w:tcPr>
          <w:p w:rsidR="00DF0B10" w:rsidRPr="005D423F" w:rsidRDefault="00DF0B10" w:rsidP="00E46691"/>
        </w:tc>
        <w:tc>
          <w:tcPr>
            <w:tcW w:w="689" w:type="dxa"/>
            <w:vMerge/>
            <w:tcBorders>
              <w:top w:val="nil"/>
              <w:left w:val="single" w:sz="4" w:space="0" w:color="auto"/>
              <w:bottom w:val="nil"/>
              <w:right w:val="single" w:sz="4" w:space="0" w:color="auto"/>
            </w:tcBorders>
          </w:tcPr>
          <w:p w:rsidR="00DF0B10" w:rsidRPr="005D423F" w:rsidRDefault="00DF0B10" w:rsidP="00E46691"/>
        </w:tc>
        <w:tc>
          <w:tcPr>
            <w:tcW w:w="1469" w:type="dxa"/>
            <w:vMerge/>
            <w:tcBorders>
              <w:left w:val="single" w:sz="4" w:space="0" w:color="auto"/>
            </w:tcBorders>
          </w:tcPr>
          <w:p w:rsidR="00DF0B10" w:rsidRPr="005D423F" w:rsidRDefault="00DF0B10" w:rsidP="00E46691"/>
        </w:tc>
        <w:tc>
          <w:tcPr>
            <w:tcW w:w="1352" w:type="dxa"/>
            <w:vMerge/>
          </w:tcPr>
          <w:p w:rsidR="00DF0B10" w:rsidRPr="005D423F" w:rsidRDefault="00DF0B10" w:rsidP="00E46691"/>
        </w:tc>
        <w:tc>
          <w:tcPr>
            <w:tcW w:w="1307" w:type="dxa"/>
          </w:tcPr>
          <w:p w:rsidR="00DF0B10" w:rsidRPr="005D423F" w:rsidRDefault="00DF0B10" w:rsidP="00E46691">
            <w:pPr>
              <w:jc w:val="center"/>
              <w:rPr>
                <w:sz w:val="18"/>
              </w:rPr>
            </w:pPr>
            <w:r w:rsidRPr="005D423F">
              <w:rPr>
                <w:sz w:val="18"/>
              </w:rPr>
              <w:t>наименование</w:t>
            </w:r>
          </w:p>
        </w:tc>
        <w:tc>
          <w:tcPr>
            <w:tcW w:w="822"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539" w:type="dxa"/>
            <w:vAlign w:val="center"/>
          </w:tcPr>
          <w:p w:rsidR="00DF0B10" w:rsidRPr="005D423F" w:rsidRDefault="00DF0B10" w:rsidP="00E46691">
            <w:pPr>
              <w:jc w:val="center"/>
              <w:rPr>
                <w:sz w:val="12"/>
              </w:rPr>
            </w:pPr>
            <w:r w:rsidRPr="005D423F">
              <w:rPr>
                <w:sz w:val="12"/>
              </w:rPr>
              <w:t>1</w:t>
            </w:r>
          </w:p>
        </w:tc>
        <w:tc>
          <w:tcPr>
            <w:tcW w:w="1556" w:type="dxa"/>
            <w:vAlign w:val="center"/>
          </w:tcPr>
          <w:p w:rsidR="00DF0B10" w:rsidRPr="005D423F" w:rsidRDefault="00DF0B10" w:rsidP="00E46691">
            <w:pPr>
              <w:jc w:val="center"/>
              <w:rPr>
                <w:sz w:val="12"/>
              </w:rPr>
            </w:pPr>
            <w:r w:rsidRPr="005D423F">
              <w:rPr>
                <w:sz w:val="12"/>
              </w:rPr>
              <w:t>2</w:t>
            </w:r>
          </w:p>
        </w:tc>
        <w:tc>
          <w:tcPr>
            <w:tcW w:w="1258" w:type="dxa"/>
            <w:vAlign w:val="center"/>
          </w:tcPr>
          <w:p w:rsidR="00DF0B10" w:rsidRPr="005D423F" w:rsidRDefault="00DF0B10" w:rsidP="00E46691">
            <w:pPr>
              <w:jc w:val="center"/>
              <w:rPr>
                <w:sz w:val="12"/>
              </w:rPr>
            </w:pPr>
            <w:r w:rsidRPr="005D423F">
              <w:rPr>
                <w:sz w:val="12"/>
              </w:rPr>
              <w:t>3</w:t>
            </w:r>
          </w:p>
        </w:tc>
        <w:tc>
          <w:tcPr>
            <w:tcW w:w="1265" w:type="dxa"/>
            <w:vAlign w:val="center"/>
          </w:tcPr>
          <w:p w:rsidR="00DF0B10" w:rsidRPr="005D423F" w:rsidRDefault="00DF0B10" w:rsidP="00E46691">
            <w:pPr>
              <w:jc w:val="center"/>
              <w:rPr>
                <w:sz w:val="12"/>
              </w:rPr>
            </w:pPr>
            <w:r w:rsidRPr="005D423F">
              <w:rPr>
                <w:sz w:val="12"/>
              </w:rPr>
              <w:t>4</w:t>
            </w:r>
          </w:p>
        </w:tc>
        <w:tc>
          <w:tcPr>
            <w:tcW w:w="1352" w:type="dxa"/>
            <w:vAlign w:val="center"/>
          </w:tcPr>
          <w:p w:rsidR="00DF0B10" w:rsidRPr="005D423F" w:rsidRDefault="00DF0B10" w:rsidP="00E46691">
            <w:pPr>
              <w:jc w:val="center"/>
              <w:rPr>
                <w:sz w:val="12"/>
              </w:rPr>
            </w:pPr>
            <w:r w:rsidRPr="005D423F">
              <w:rPr>
                <w:sz w:val="12"/>
              </w:rPr>
              <w:t>5</w:t>
            </w:r>
          </w:p>
        </w:tc>
        <w:tc>
          <w:tcPr>
            <w:tcW w:w="1208" w:type="dxa"/>
            <w:vAlign w:val="center"/>
          </w:tcPr>
          <w:p w:rsidR="00DF0B10" w:rsidRPr="005D423F" w:rsidRDefault="00DF0B10" w:rsidP="00E46691">
            <w:pPr>
              <w:jc w:val="center"/>
              <w:rPr>
                <w:sz w:val="12"/>
              </w:rPr>
            </w:pPr>
            <w:r w:rsidRPr="005D423F">
              <w:rPr>
                <w:sz w:val="12"/>
              </w:rPr>
              <w:t>6</w:t>
            </w:r>
          </w:p>
        </w:tc>
        <w:tc>
          <w:tcPr>
            <w:tcW w:w="1115" w:type="dxa"/>
            <w:vAlign w:val="center"/>
          </w:tcPr>
          <w:p w:rsidR="00DF0B10" w:rsidRPr="005D423F" w:rsidRDefault="00DF0B10" w:rsidP="00E46691">
            <w:pPr>
              <w:jc w:val="center"/>
              <w:rPr>
                <w:sz w:val="12"/>
              </w:rPr>
            </w:pPr>
            <w:r w:rsidRPr="005D423F">
              <w:rPr>
                <w:sz w:val="12"/>
              </w:rPr>
              <w:t>7</w:t>
            </w:r>
          </w:p>
        </w:tc>
        <w:tc>
          <w:tcPr>
            <w:tcW w:w="1285"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469"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1352" w:type="dxa"/>
            <w:vAlign w:val="center"/>
          </w:tcPr>
          <w:p w:rsidR="00DF0B10" w:rsidRPr="005D423F" w:rsidRDefault="00DF0B10" w:rsidP="00E46691">
            <w:pPr>
              <w:jc w:val="center"/>
              <w:rPr>
                <w:sz w:val="12"/>
              </w:rPr>
            </w:pPr>
            <w:r w:rsidRPr="005D423F">
              <w:rPr>
                <w:sz w:val="12"/>
              </w:rPr>
              <w:t>10</w:t>
            </w:r>
          </w:p>
        </w:tc>
        <w:tc>
          <w:tcPr>
            <w:tcW w:w="1307" w:type="dxa"/>
            <w:vAlign w:val="center"/>
          </w:tcPr>
          <w:p w:rsidR="00DF0B10" w:rsidRPr="005D423F" w:rsidRDefault="00DF0B10" w:rsidP="00E46691">
            <w:pPr>
              <w:jc w:val="center"/>
              <w:rPr>
                <w:sz w:val="12"/>
              </w:rPr>
            </w:pPr>
            <w:r w:rsidRPr="005D423F">
              <w:rPr>
                <w:sz w:val="12"/>
              </w:rPr>
              <w:t>11</w:t>
            </w:r>
          </w:p>
        </w:tc>
        <w:tc>
          <w:tcPr>
            <w:tcW w:w="822"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539" w:type="dxa"/>
            <w:vAlign w:val="center"/>
          </w:tcPr>
          <w:p w:rsidR="00DF0B10" w:rsidRPr="005D423F" w:rsidRDefault="00DF0B10" w:rsidP="00E46691">
            <w:pPr>
              <w:jc w:val="center"/>
              <w:rPr>
                <w:sz w:val="18"/>
              </w:rPr>
            </w:pPr>
            <w:r w:rsidRPr="005D423F">
              <w:rPr>
                <w:sz w:val="18"/>
              </w:rPr>
              <w:t>-----</w:t>
            </w:r>
          </w:p>
        </w:tc>
        <w:tc>
          <w:tcPr>
            <w:tcW w:w="1556" w:type="dxa"/>
            <w:vAlign w:val="center"/>
          </w:tcPr>
          <w:p w:rsidR="00DF0B10" w:rsidRPr="005D423F" w:rsidRDefault="00DF0B10" w:rsidP="00E46691">
            <w:pPr>
              <w:jc w:val="center"/>
              <w:rPr>
                <w:sz w:val="18"/>
              </w:rPr>
            </w:pPr>
          </w:p>
        </w:tc>
        <w:tc>
          <w:tcPr>
            <w:tcW w:w="1258" w:type="dxa"/>
            <w:vAlign w:val="center"/>
          </w:tcPr>
          <w:p w:rsidR="00DF0B10" w:rsidRPr="005D423F" w:rsidRDefault="00DF0B10" w:rsidP="00E46691">
            <w:pPr>
              <w:jc w:val="center"/>
              <w:rPr>
                <w:sz w:val="18"/>
              </w:rPr>
            </w:pPr>
            <w:r w:rsidRPr="005D423F">
              <w:rPr>
                <w:sz w:val="18"/>
              </w:rPr>
              <w:t>------</w:t>
            </w:r>
          </w:p>
        </w:tc>
        <w:tc>
          <w:tcPr>
            <w:tcW w:w="1265" w:type="dxa"/>
            <w:vAlign w:val="center"/>
          </w:tcPr>
          <w:p w:rsidR="00DF0B10" w:rsidRPr="005D423F" w:rsidRDefault="00DF0B10" w:rsidP="00E46691">
            <w:pPr>
              <w:jc w:val="center"/>
            </w:pPr>
            <w:r w:rsidRPr="005D423F">
              <w:t>-----</w:t>
            </w:r>
          </w:p>
        </w:tc>
        <w:tc>
          <w:tcPr>
            <w:tcW w:w="1352" w:type="dxa"/>
            <w:vAlign w:val="center"/>
          </w:tcPr>
          <w:p w:rsidR="00DF0B10" w:rsidRPr="005D423F" w:rsidRDefault="00DF0B10" w:rsidP="00E46691">
            <w:pPr>
              <w:jc w:val="center"/>
            </w:pPr>
            <w:r w:rsidRPr="005D423F">
              <w:t>-----</w:t>
            </w:r>
          </w:p>
        </w:tc>
        <w:tc>
          <w:tcPr>
            <w:tcW w:w="1208" w:type="dxa"/>
            <w:vAlign w:val="center"/>
          </w:tcPr>
          <w:p w:rsidR="00DF0B10" w:rsidRPr="005D423F" w:rsidRDefault="00DF0B10" w:rsidP="00E46691">
            <w:pPr>
              <w:jc w:val="center"/>
            </w:pPr>
            <w:r w:rsidRPr="005D423F">
              <w:t>-----</w:t>
            </w:r>
          </w:p>
        </w:tc>
        <w:tc>
          <w:tcPr>
            <w:tcW w:w="1115" w:type="dxa"/>
            <w:vAlign w:val="center"/>
          </w:tcPr>
          <w:p w:rsidR="00DF0B10" w:rsidRPr="005D423F" w:rsidRDefault="00DF0B10" w:rsidP="00E46691">
            <w:pPr>
              <w:jc w:val="center"/>
            </w:pPr>
            <w:r w:rsidRPr="005D423F">
              <w:t>-----</w:t>
            </w:r>
          </w:p>
        </w:tc>
        <w:tc>
          <w:tcPr>
            <w:tcW w:w="1285" w:type="dxa"/>
            <w:tcBorders>
              <w:right w:val="single" w:sz="4" w:space="0" w:color="auto"/>
            </w:tcBorders>
            <w:vAlign w:val="center"/>
          </w:tcPr>
          <w:p w:rsidR="00DF0B10" w:rsidRPr="005D423F" w:rsidRDefault="00DF0B10" w:rsidP="00E46691">
            <w:pPr>
              <w:jc w:val="center"/>
            </w:pP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469" w:type="dxa"/>
            <w:tcBorders>
              <w:left w:val="single" w:sz="4" w:space="0" w:color="auto"/>
            </w:tcBorders>
            <w:vAlign w:val="center"/>
          </w:tcPr>
          <w:p w:rsidR="00DF0B10" w:rsidRPr="005D423F" w:rsidRDefault="00DF0B10" w:rsidP="00E46691">
            <w:pPr>
              <w:jc w:val="center"/>
            </w:pPr>
          </w:p>
        </w:tc>
        <w:tc>
          <w:tcPr>
            <w:tcW w:w="1352" w:type="dxa"/>
            <w:vAlign w:val="center"/>
          </w:tcPr>
          <w:p w:rsidR="00DF0B10" w:rsidRPr="005D423F" w:rsidRDefault="00DF0B10" w:rsidP="00E46691">
            <w:pPr>
              <w:jc w:val="center"/>
            </w:pPr>
            <w:r w:rsidRPr="005D423F">
              <w:t>----</w:t>
            </w:r>
          </w:p>
        </w:tc>
        <w:tc>
          <w:tcPr>
            <w:tcW w:w="1307" w:type="dxa"/>
            <w:vAlign w:val="center"/>
          </w:tcPr>
          <w:p w:rsidR="00DF0B10" w:rsidRPr="005D423F" w:rsidRDefault="00DF0B10" w:rsidP="00E46691">
            <w:pPr>
              <w:jc w:val="center"/>
              <w:rPr>
                <w:sz w:val="18"/>
              </w:rPr>
            </w:pPr>
            <w:r w:rsidRPr="005D423F">
              <w:rPr>
                <w:sz w:val="18"/>
              </w:rPr>
              <w:t>-------</w:t>
            </w:r>
          </w:p>
        </w:tc>
        <w:tc>
          <w:tcPr>
            <w:tcW w:w="822" w:type="dxa"/>
            <w:vAlign w:val="center"/>
          </w:tcPr>
          <w:p w:rsidR="00DF0B10" w:rsidRPr="005D423F" w:rsidRDefault="00DF0B10" w:rsidP="00E46691">
            <w:pPr>
              <w:jc w:val="center"/>
            </w:pPr>
            <w:r w:rsidRPr="005D423F">
              <w:t>------</w:t>
            </w:r>
          </w:p>
        </w:tc>
      </w:tr>
    </w:tbl>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F0B10" w:rsidRPr="005D423F" w:rsidTr="00E46691">
        <w:trPr>
          <w:cantSplit/>
          <w:trHeight w:val="567"/>
        </w:trPr>
        <w:tc>
          <w:tcPr>
            <w:tcW w:w="1808"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4444" w:type="dxa"/>
            <w:gridSpan w:val="2"/>
            <w:tcBorders>
              <w:left w:val="single" w:sz="4" w:space="0" w:color="auto"/>
            </w:tcBorders>
          </w:tcPr>
          <w:p w:rsidR="00DF0B10" w:rsidRPr="005D423F" w:rsidRDefault="00DF0B10" w:rsidP="00E46691">
            <w:pPr>
              <w:jc w:val="center"/>
              <w:rPr>
                <w:sz w:val="18"/>
              </w:rPr>
            </w:pPr>
            <w:r w:rsidRPr="005D423F">
              <w:rPr>
                <w:sz w:val="18"/>
              </w:rPr>
              <w:t>Объект основных средств, приспособления, принадлежности</w:t>
            </w:r>
          </w:p>
        </w:tc>
        <w:tc>
          <w:tcPr>
            <w:tcW w:w="4728"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w:t>
            </w:r>
          </w:p>
          <w:p w:rsidR="00DF0B10" w:rsidRPr="005D423F" w:rsidRDefault="00DF0B10" w:rsidP="00E46691">
            <w:pPr>
              <w:jc w:val="center"/>
              <w:rPr>
                <w:sz w:val="18"/>
              </w:rPr>
            </w:pPr>
            <w:r w:rsidRPr="005D423F">
              <w:rPr>
                <w:sz w:val="18"/>
              </w:rPr>
              <w:t>(на единицу основного средства)</w:t>
            </w:r>
          </w:p>
        </w:tc>
      </w:tr>
      <w:tr w:rsidR="00DF0B10" w:rsidRPr="005D423F" w:rsidTr="00E46691">
        <w:trPr>
          <w:cantSplit/>
          <w:trHeight w:val="198"/>
        </w:trPr>
        <w:tc>
          <w:tcPr>
            <w:tcW w:w="1808" w:type="dxa"/>
            <w:vMerge/>
          </w:tcPr>
          <w:p w:rsidR="00DF0B10" w:rsidRPr="005D423F" w:rsidRDefault="00DF0B10" w:rsidP="00E46691">
            <w:pPr>
              <w:jc w:val="center"/>
              <w:rPr>
                <w:sz w:val="18"/>
              </w:rPr>
            </w:pPr>
          </w:p>
        </w:tc>
        <w:tc>
          <w:tcPr>
            <w:tcW w:w="1972" w:type="dxa"/>
            <w:gridSpan w:val="2"/>
            <w:vMerge/>
          </w:tcPr>
          <w:p w:rsidR="00DF0B10" w:rsidRPr="005D423F" w:rsidRDefault="00DF0B10" w:rsidP="00E46691">
            <w:pPr>
              <w:jc w:val="center"/>
              <w:rPr>
                <w:sz w:val="18"/>
              </w:rPr>
            </w:pPr>
          </w:p>
        </w:tc>
        <w:tc>
          <w:tcPr>
            <w:tcW w:w="162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2824" w:type="dxa"/>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1620" w:type="dxa"/>
            <w:tcBorders>
              <w:left w:val="single" w:sz="4" w:space="0" w:color="auto"/>
            </w:tcBorders>
          </w:tcPr>
          <w:p w:rsidR="00DF0B10" w:rsidRPr="005D423F" w:rsidRDefault="00DF0B10" w:rsidP="00E46691">
            <w:pPr>
              <w:jc w:val="center"/>
              <w:rPr>
                <w:sz w:val="18"/>
              </w:rPr>
            </w:pPr>
            <w:r w:rsidRPr="005D423F">
              <w:rPr>
                <w:sz w:val="18"/>
              </w:rPr>
              <w:t>Количество (га)</w:t>
            </w:r>
          </w:p>
        </w:tc>
        <w:tc>
          <w:tcPr>
            <w:tcW w:w="1260" w:type="dxa"/>
          </w:tcPr>
          <w:p w:rsidR="00DF0B10" w:rsidRPr="005D423F" w:rsidRDefault="00DF0B10" w:rsidP="00E46691">
            <w:pPr>
              <w:jc w:val="center"/>
              <w:rPr>
                <w:sz w:val="18"/>
              </w:rPr>
            </w:pPr>
            <w:r w:rsidRPr="005D423F">
              <w:rPr>
                <w:sz w:val="18"/>
              </w:rPr>
              <w:t>Наименова-ние ДМ</w:t>
            </w:r>
          </w:p>
        </w:tc>
        <w:tc>
          <w:tcPr>
            <w:tcW w:w="1080" w:type="dxa"/>
          </w:tcPr>
          <w:p w:rsidR="00DF0B10" w:rsidRPr="005D423F" w:rsidRDefault="00DF0B10" w:rsidP="00E46691">
            <w:pPr>
              <w:jc w:val="center"/>
              <w:rPr>
                <w:sz w:val="18"/>
              </w:rPr>
            </w:pPr>
            <w:r w:rsidRPr="005D423F">
              <w:rPr>
                <w:sz w:val="18"/>
              </w:rPr>
              <w:t>Номенкла-турный номер</w:t>
            </w:r>
          </w:p>
        </w:tc>
        <w:tc>
          <w:tcPr>
            <w:tcW w:w="108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588" w:type="dxa"/>
          </w:tcPr>
          <w:p w:rsidR="00DF0B10" w:rsidRPr="005D423F" w:rsidRDefault="00DF0B10" w:rsidP="00E46691">
            <w:pPr>
              <w:jc w:val="center"/>
              <w:rPr>
                <w:sz w:val="18"/>
              </w:rPr>
            </w:pPr>
            <w:r w:rsidRPr="005D423F">
              <w:rPr>
                <w:sz w:val="18"/>
              </w:rPr>
              <w:t>масса</w:t>
            </w:r>
          </w:p>
        </w:tc>
      </w:tr>
      <w:tr w:rsidR="00DF0B10" w:rsidRPr="005D423F" w:rsidTr="00E46691">
        <w:tc>
          <w:tcPr>
            <w:tcW w:w="1808" w:type="dxa"/>
            <w:vAlign w:val="center"/>
          </w:tcPr>
          <w:p w:rsidR="00DF0B10" w:rsidRPr="005D423F" w:rsidRDefault="00DF0B10" w:rsidP="00E46691">
            <w:pPr>
              <w:jc w:val="center"/>
              <w:rPr>
                <w:sz w:val="12"/>
              </w:rPr>
            </w:pPr>
            <w:r w:rsidRPr="005D423F">
              <w:rPr>
                <w:sz w:val="12"/>
              </w:rPr>
              <w:t>13</w:t>
            </w:r>
          </w:p>
        </w:tc>
        <w:tc>
          <w:tcPr>
            <w:tcW w:w="1972" w:type="dxa"/>
            <w:gridSpan w:val="2"/>
            <w:vAlign w:val="center"/>
          </w:tcPr>
          <w:p w:rsidR="00DF0B10" w:rsidRPr="005D423F" w:rsidRDefault="00DF0B10" w:rsidP="00E4669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28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1260" w:type="dxa"/>
            <w:vAlign w:val="center"/>
          </w:tcPr>
          <w:p w:rsidR="00DF0B10" w:rsidRPr="005D423F" w:rsidRDefault="00DF0B10" w:rsidP="00E46691">
            <w:pPr>
              <w:jc w:val="center"/>
              <w:rPr>
                <w:sz w:val="12"/>
              </w:rPr>
            </w:pPr>
            <w:r w:rsidRPr="005D423F">
              <w:rPr>
                <w:sz w:val="12"/>
              </w:rPr>
              <w:t>18</w:t>
            </w:r>
          </w:p>
        </w:tc>
        <w:tc>
          <w:tcPr>
            <w:tcW w:w="1080" w:type="dxa"/>
            <w:vAlign w:val="center"/>
          </w:tcPr>
          <w:p w:rsidR="00DF0B10" w:rsidRPr="005D423F" w:rsidRDefault="00DF0B10" w:rsidP="00E46691">
            <w:pPr>
              <w:jc w:val="center"/>
              <w:rPr>
                <w:sz w:val="12"/>
              </w:rPr>
            </w:pPr>
            <w:r w:rsidRPr="005D423F">
              <w:rPr>
                <w:sz w:val="12"/>
              </w:rPr>
              <w:t>19</w:t>
            </w:r>
          </w:p>
        </w:tc>
        <w:tc>
          <w:tcPr>
            <w:tcW w:w="1080" w:type="dxa"/>
            <w:vAlign w:val="center"/>
          </w:tcPr>
          <w:p w:rsidR="00DF0B10" w:rsidRPr="005D423F" w:rsidRDefault="00DF0B10" w:rsidP="00E46691">
            <w:pPr>
              <w:jc w:val="center"/>
              <w:rPr>
                <w:sz w:val="12"/>
              </w:rPr>
            </w:pPr>
            <w:r w:rsidRPr="005D423F">
              <w:rPr>
                <w:sz w:val="12"/>
              </w:rPr>
              <w:t>20</w:t>
            </w:r>
          </w:p>
        </w:tc>
        <w:tc>
          <w:tcPr>
            <w:tcW w:w="720" w:type="dxa"/>
            <w:vAlign w:val="center"/>
          </w:tcPr>
          <w:p w:rsidR="00DF0B10" w:rsidRPr="005D423F" w:rsidRDefault="00DF0B10" w:rsidP="00E46691">
            <w:pPr>
              <w:jc w:val="center"/>
              <w:rPr>
                <w:sz w:val="12"/>
              </w:rPr>
            </w:pPr>
            <w:r w:rsidRPr="005D423F">
              <w:rPr>
                <w:sz w:val="12"/>
              </w:rPr>
              <w:t>21</w:t>
            </w:r>
          </w:p>
        </w:tc>
        <w:tc>
          <w:tcPr>
            <w:tcW w:w="588" w:type="dxa"/>
            <w:vAlign w:val="center"/>
          </w:tcPr>
          <w:p w:rsidR="00DF0B10" w:rsidRPr="005D423F" w:rsidRDefault="00DF0B10" w:rsidP="00E46691">
            <w:pPr>
              <w:jc w:val="center"/>
              <w:rPr>
                <w:sz w:val="12"/>
              </w:rPr>
            </w:pPr>
            <w:r w:rsidRPr="005D423F">
              <w:rPr>
                <w:sz w:val="12"/>
              </w:rPr>
              <w:t>22</w:t>
            </w:r>
          </w:p>
        </w:tc>
      </w:tr>
      <w:tr w:rsidR="00DF0B10" w:rsidRPr="005D423F" w:rsidTr="00E46691">
        <w:trPr>
          <w:trHeight w:val="284"/>
        </w:trPr>
        <w:tc>
          <w:tcPr>
            <w:tcW w:w="1808" w:type="dxa"/>
            <w:tcBorders>
              <w:bottom w:val="single" w:sz="4" w:space="0" w:color="auto"/>
            </w:tcBorders>
          </w:tcPr>
          <w:p w:rsidR="00DF0B10" w:rsidRPr="005D423F" w:rsidRDefault="00DF0B10" w:rsidP="00E46691">
            <w:pPr>
              <w:rPr>
                <w:sz w:val="18"/>
              </w:rPr>
            </w:pPr>
          </w:p>
        </w:tc>
        <w:tc>
          <w:tcPr>
            <w:tcW w:w="1972" w:type="dxa"/>
            <w:gridSpan w:val="2"/>
            <w:tcBorders>
              <w:bottom w:val="single" w:sz="4" w:space="0" w:color="auto"/>
            </w:tcBorders>
          </w:tcPr>
          <w:p w:rsidR="00DF0B10" w:rsidRPr="005D423F" w:rsidRDefault="00DF0B10" w:rsidP="00E46691">
            <w:pPr>
              <w:rPr>
                <w:sz w:val="18"/>
              </w:rPr>
            </w:pPr>
          </w:p>
        </w:tc>
        <w:tc>
          <w:tcPr>
            <w:tcW w:w="162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126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720" w:type="dxa"/>
            <w:tcBorders>
              <w:bottom w:val="single" w:sz="4" w:space="0" w:color="auto"/>
            </w:tcBorders>
          </w:tcPr>
          <w:p w:rsidR="00DF0B10" w:rsidRPr="005D423F" w:rsidRDefault="00DF0B10" w:rsidP="00E46691">
            <w:pPr>
              <w:jc w:val="center"/>
              <w:rPr>
                <w:sz w:val="18"/>
              </w:rPr>
            </w:pPr>
            <w:r w:rsidRPr="005D423F">
              <w:rPr>
                <w:sz w:val="18"/>
              </w:rPr>
              <w:t>-----</w:t>
            </w:r>
          </w:p>
        </w:tc>
        <w:tc>
          <w:tcPr>
            <w:tcW w:w="588" w:type="dxa"/>
            <w:tcBorders>
              <w:bottom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89"/>
        </w:trPr>
        <w:tc>
          <w:tcPr>
            <w:tcW w:w="5400" w:type="dxa"/>
            <w:gridSpan w:val="4"/>
            <w:tcBorders>
              <w:top w:val="single" w:sz="4" w:space="0" w:color="auto"/>
              <w:left w:val="nil"/>
              <w:bottom w:val="nil"/>
              <w:right w:val="nil"/>
            </w:tcBorders>
            <w:vAlign w:val="bottom"/>
          </w:tcPr>
          <w:p w:rsidR="00DF0B10" w:rsidRPr="005D423F" w:rsidRDefault="00DF0B10" w:rsidP="00E4669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1. Код  льготирования</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126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588" w:type="dxa"/>
          </w:tcPr>
          <w:p w:rsidR="00DF0B10" w:rsidRPr="005D423F" w:rsidRDefault="00DF0B10" w:rsidP="00E46691">
            <w:pPr>
              <w:rPr>
                <w:sz w:val="18"/>
              </w:rPr>
            </w:pPr>
          </w:p>
        </w:tc>
      </w:tr>
    </w:tbl>
    <w:p w:rsidR="00DF0B10" w:rsidRPr="005D423F" w:rsidRDefault="00DF0B10" w:rsidP="00DF0B1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F0B10" w:rsidRPr="005D423F" w:rsidTr="00E46691">
        <w:trPr>
          <w:gridAfter w:val="1"/>
          <w:wAfter w:w="2928" w:type="dxa"/>
          <w:cantSplit/>
          <w:trHeight w:val="191"/>
        </w:trPr>
        <w:tc>
          <w:tcPr>
            <w:tcW w:w="7324" w:type="dxa"/>
            <w:tcBorders>
              <w:top w:val="nil"/>
              <w:left w:val="nil"/>
              <w:bottom w:val="nil"/>
              <w:right w:val="nil"/>
            </w:tcBorders>
            <w:vAlign w:val="bottom"/>
          </w:tcPr>
          <w:p w:rsidR="00DF0B10" w:rsidRPr="005D423F" w:rsidRDefault="00DF0B10" w:rsidP="00E46691">
            <w:pPr>
              <w:rPr>
                <w:color w:val="000000"/>
                <w:sz w:val="18"/>
                <w:szCs w:val="18"/>
              </w:rPr>
            </w:pPr>
          </w:p>
        </w:tc>
        <w:tc>
          <w:tcPr>
            <w:tcW w:w="236" w:type="dxa"/>
            <w:tcBorders>
              <w:top w:val="nil"/>
              <w:left w:val="nil"/>
              <w:bottom w:val="nil"/>
              <w:right w:val="nil"/>
            </w:tcBorders>
          </w:tcPr>
          <w:p w:rsidR="00DF0B10" w:rsidRPr="005D423F" w:rsidRDefault="00DF0B10" w:rsidP="00E46691">
            <w:pPr>
              <w:rPr>
                <w:b/>
                <w:bCs/>
                <w:sz w:val="18"/>
                <w:szCs w:val="18"/>
              </w:rPr>
            </w:pPr>
          </w:p>
        </w:tc>
        <w:tc>
          <w:tcPr>
            <w:tcW w:w="4320" w:type="dxa"/>
            <w:gridSpan w:val="3"/>
            <w:tcBorders>
              <w:top w:val="nil"/>
              <w:left w:val="nil"/>
              <w:bottom w:val="nil"/>
              <w:right w:val="nil"/>
            </w:tcBorders>
            <w:vAlign w:val="bottom"/>
          </w:tcPr>
          <w:p w:rsidR="00DF0B10" w:rsidRPr="005D423F" w:rsidRDefault="00DF0B10" w:rsidP="00E46691">
            <w:pPr>
              <w:rPr>
                <w:sz w:val="18"/>
              </w:rPr>
            </w:pPr>
            <w:r w:rsidRPr="005D423F">
              <w:rPr>
                <w:b/>
                <w:bCs/>
                <w:sz w:val="18"/>
                <w:szCs w:val="18"/>
              </w:rPr>
              <w:t>6. Характеристики для транспортных средств</w:t>
            </w:r>
            <w:r w:rsidRPr="005D423F">
              <w:rPr>
                <w:sz w:val="18"/>
                <w:szCs w:val="18"/>
              </w:rPr>
              <w:t>:</w:t>
            </w:r>
          </w:p>
        </w:tc>
      </w:tr>
      <w:tr w:rsidR="00DF0B10" w:rsidRPr="005D423F" w:rsidTr="00E46691">
        <w:trPr>
          <w:cantSplit/>
          <w:trHeight w:val="284"/>
        </w:trPr>
        <w:tc>
          <w:tcPr>
            <w:tcW w:w="7324" w:type="dxa"/>
            <w:tcBorders>
              <w:top w:val="nil"/>
              <w:left w:val="nil"/>
              <w:bottom w:val="nil"/>
              <w:right w:val="nil"/>
            </w:tcBorders>
            <w:vAlign w:val="bottom"/>
          </w:tcPr>
          <w:p w:rsidR="00DF0B10" w:rsidRPr="005D423F" w:rsidRDefault="00DF0B10" w:rsidP="00E4669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DF0B10" w:rsidRPr="005D423F" w:rsidRDefault="00DF0B10" w:rsidP="00E4669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Государственный регистрационный номер</w:t>
            </w:r>
          </w:p>
        </w:tc>
      </w:tr>
      <w:tr w:rsidR="00DF0B10" w:rsidRPr="005D423F" w:rsidTr="00E46691">
        <w:trPr>
          <w:cantSplit/>
          <w:trHeight w:val="284"/>
        </w:trPr>
        <w:tc>
          <w:tcPr>
            <w:tcW w:w="7324" w:type="dxa"/>
            <w:tcBorders>
              <w:top w:val="nil"/>
              <w:left w:val="nil"/>
              <w:bottom w:val="nil"/>
              <w:right w:val="nil"/>
            </w:tcBorders>
            <w:vAlign w:val="center"/>
          </w:tcPr>
          <w:p w:rsidR="00DF0B10" w:rsidRPr="005D423F" w:rsidRDefault="00DF0B10" w:rsidP="00E4669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r>
      <w:tr w:rsidR="00DF0B10" w:rsidRPr="005D423F" w:rsidTr="00E46691">
        <w:trPr>
          <w:cantSplit/>
          <w:trHeight w:val="284"/>
        </w:trPr>
        <w:tc>
          <w:tcPr>
            <w:tcW w:w="7324" w:type="dxa"/>
            <w:tcBorders>
              <w:top w:val="nil"/>
              <w:left w:val="nil"/>
              <w:bottom w:val="nil"/>
              <w:right w:val="nil"/>
            </w:tcBorders>
          </w:tcPr>
          <w:p w:rsidR="00DF0B10" w:rsidRPr="005D423F" w:rsidRDefault="00DF0B10" w:rsidP="00E4669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r>
    </w:tbl>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DF0B10" w:rsidRPr="005D423F" w:rsidRDefault="00DF0B10" w:rsidP="00DF0B10">
      <w:pPr>
        <w:rPr>
          <w:sz w:val="10"/>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2"/>
        </w:rPr>
      </w:pPr>
      <w:r w:rsidRPr="005D423F">
        <w:rPr>
          <w:color w:val="000000"/>
          <w:sz w:val="18"/>
          <w:szCs w:val="18"/>
        </w:rPr>
        <w:t xml:space="preserve">         Комиссия по приему-передаче</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75648" behindDoc="0" locked="0" layoutInCell="1" allowOverlap="1" wp14:anchorId="5502BBD0" wp14:editId="64EC0F60">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236" w:type="dxa"/>
            <w:vAlign w:val="bottom"/>
          </w:tcPr>
          <w:p w:rsidR="00DF0B10" w:rsidRPr="005D423F" w:rsidRDefault="00DF0B10" w:rsidP="00E46691">
            <w:pPr>
              <w:autoSpaceDE w:val="0"/>
              <w:autoSpaceDN w:val="0"/>
              <w:adjustRightInd w:val="0"/>
              <w:rPr>
                <w:sz w:val="18"/>
              </w:rPr>
            </w:pP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360"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90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DF0B10" w:rsidRPr="005D423F" w:rsidRDefault="00DF0B10" w:rsidP="00E4669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3600" behindDoc="0" locked="0" layoutInCell="1" allowOverlap="1" wp14:anchorId="4F16B688" wp14:editId="3565656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4624" behindDoc="0" locked="0" layoutInCell="1" allowOverlap="1" wp14:anchorId="0DEF429C" wp14:editId="2EDB24A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p>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5D423F" w:rsidRDefault="00DF0B10" w:rsidP="00E46691">
            <w:pPr>
              <w:ind w:firstLine="993"/>
            </w:pPr>
            <w:r w:rsidRPr="005D423F">
              <w:t>Продавец:</w:t>
            </w:r>
          </w:p>
          <w:p w:rsidR="00DF0B10" w:rsidRPr="005D423F" w:rsidRDefault="00DF0B10" w:rsidP="00E46691">
            <w:pPr>
              <w:ind w:firstLine="993"/>
            </w:pPr>
            <w:r w:rsidRPr="005D423F">
              <w:t>_______________________</w:t>
            </w:r>
          </w:p>
          <w:p w:rsidR="00DF0B10" w:rsidRPr="005D423F" w:rsidRDefault="00DF0B10" w:rsidP="00E46691">
            <w:pPr>
              <w:ind w:firstLine="993"/>
            </w:pPr>
            <w:r w:rsidRPr="005D423F">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DF0B10" w:rsidRDefault="00DF0B10" w:rsidP="00DF0B10">
      <w:pPr>
        <w:widowControl w:val="0"/>
        <w:jc w:val="center"/>
        <w:rPr>
          <w:rFonts w:eastAsia="Arial Unicode MS"/>
          <w:color w:val="000000"/>
          <w:lang w:bidi="ru-RU"/>
        </w:rPr>
      </w:pPr>
      <w:r>
        <w:rPr>
          <w:b/>
          <w:noProof/>
        </w:rPr>
        <w:drawing>
          <wp:inline distT="0" distB="0" distL="0" distR="0" wp14:anchorId="2818F2AE" wp14:editId="6022CDE8">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32422F2C" wp14:editId="3018886C">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38365E1E" wp14:editId="18C5784C">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bookmarkEnd w:id="254"/>
      <w:bookmarkEnd w:id="255"/>
    </w:tbl>
    <w:p w:rsidR="00CF0359" w:rsidRPr="00301AE4" w:rsidRDefault="00CF0359" w:rsidP="00301AE4">
      <w:pPr>
        <w:jc w:val="right"/>
        <w:rPr>
          <w:rFonts w:eastAsia="Times New Roman"/>
          <w:sz w:val="24"/>
          <w:szCs w:val="24"/>
        </w:rPr>
      </w:pPr>
    </w:p>
    <w:sectPr w:rsidR="00CF0359" w:rsidRPr="00301AE4" w:rsidSect="00DF0B10">
      <w:footerReference w:type="default" r:id="rId27"/>
      <w:pgSz w:w="16838" w:h="11906" w:orient="landscape" w:code="9"/>
      <w:pgMar w:top="1134" w:right="851" w:bottom="993"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79C" w:rsidRDefault="00D5579C">
      <w:r>
        <w:separator/>
      </w:r>
    </w:p>
    <w:p w:rsidR="00D5579C" w:rsidRDefault="00D5579C"/>
  </w:endnote>
  <w:endnote w:type="continuationSeparator" w:id="0">
    <w:p w:rsidR="00D5579C" w:rsidRDefault="00D5579C">
      <w:r>
        <w:continuationSeparator/>
      </w:r>
    </w:p>
    <w:p w:rsidR="00D5579C" w:rsidRDefault="00D55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D5579C" w:rsidRDefault="00D5579C" w:rsidP="00E46691">
        <w:pPr>
          <w:pStyle w:val="a8"/>
          <w:jc w:val="right"/>
        </w:pPr>
        <w:r>
          <w:fldChar w:fldCharType="begin"/>
        </w:r>
        <w:r>
          <w:instrText>PAGE   \* MERGEFORMAT</w:instrText>
        </w:r>
        <w:r>
          <w:fldChar w:fldCharType="separate"/>
        </w:r>
        <w:r w:rsidR="000A1E47">
          <w:rPr>
            <w:noProof/>
          </w:rPr>
          <w:t>38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D5579C" w:rsidRDefault="00D5579C" w:rsidP="008318B8">
        <w:pPr>
          <w:pStyle w:val="a8"/>
          <w:jc w:val="right"/>
        </w:pPr>
        <w:r>
          <w:fldChar w:fldCharType="begin"/>
        </w:r>
        <w:r>
          <w:instrText>PAGE   \* MERGEFORMAT</w:instrText>
        </w:r>
        <w:r>
          <w:fldChar w:fldCharType="separate"/>
        </w:r>
        <w:r w:rsidR="00CA6694">
          <w:rPr>
            <w:noProof/>
          </w:rPr>
          <w:t>61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79C" w:rsidRDefault="00D5579C">
      <w:r>
        <w:separator/>
      </w:r>
    </w:p>
    <w:p w:rsidR="00D5579C" w:rsidRDefault="00D5579C"/>
  </w:footnote>
  <w:footnote w:type="continuationSeparator" w:id="0">
    <w:p w:rsidR="00D5579C" w:rsidRDefault="00D5579C">
      <w:r>
        <w:continuationSeparator/>
      </w:r>
    </w:p>
    <w:p w:rsidR="00D5579C" w:rsidRDefault="00D5579C"/>
  </w:footnote>
  <w:footnote w:id="1">
    <w:p w:rsidR="00D5579C" w:rsidRDefault="00D5579C" w:rsidP="00DF0B1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D5579C" w:rsidRDefault="00D5579C">
        <w:pPr>
          <w:pStyle w:val="a6"/>
          <w:jc w:val="center"/>
        </w:pPr>
        <w:r>
          <w:fldChar w:fldCharType="begin"/>
        </w:r>
        <w:r>
          <w:instrText>PAGE   \* MERGEFORMAT</w:instrText>
        </w:r>
        <w:r>
          <w:fldChar w:fldCharType="separate"/>
        </w:r>
        <w:r w:rsidR="000A1E47">
          <w:rPr>
            <w:noProof/>
          </w:rPr>
          <w:t>2</w:t>
        </w:r>
        <w:r>
          <w:fldChar w:fldCharType="end"/>
        </w:r>
      </w:p>
    </w:sdtContent>
  </w:sdt>
  <w:p w:rsidR="00D5579C" w:rsidRDefault="00D5579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6">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7">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1">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42"/>
  </w:num>
  <w:num w:numId="3">
    <w:abstractNumId w:val="26"/>
  </w:num>
  <w:num w:numId="4">
    <w:abstractNumId w:val="43"/>
  </w:num>
  <w:num w:numId="5">
    <w:abstractNumId w:val="22"/>
  </w:num>
  <w:num w:numId="6">
    <w:abstractNumId w:val="3"/>
  </w:num>
  <w:num w:numId="7">
    <w:abstractNumId w:val="18"/>
  </w:num>
  <w:num w:numId="8">
    <w:abstractNumId w:val="29"/>
  </w:num>
  <w:num w:numId="9">
    <w:abstractNumId w:val="15"/>
  </w:num>
  <w:num w:numId="10">
    <w:abstractNumId w:val="49"/>
  </w:num>
  <w:num w:numId="11">
    <w:abstractNumId w:val="46"/>
  </w:num>
  <w:num w:numId="12">
    <w:abstractNumId w:val="53"/>
  </w:num>
  <w:num w:numId="13">
    <w:abstractNumId w:val="23"/>
  </w:num>
  <w:num w:numId="14">
    <w:abstractNumId w:val="1"/>
  </w:num>
  <w:num w:numId="15">
    <w:abstractNumId w:val="21"/>
  </w:num>
  <w:num w:numId="16">
    <w:abstractNumId w:val="6"/>
  </w:num>
  <w:num w:numId="17">
    <w:abstractNumId w:val="27"/>
  </w:num>
  <w:num w:numId="18">
    <w:abstractNumId w:val="10"/>
  </w:num>
  <w:num w:numId="19">
    <w:abstractNumId w:val="28"/>
  </w:num>
  <w:num w:numId="20">
    <w:abstractNumId w:val="2"/>
  </w:num>
  <w:num w:numId="21">
    <w:abstractNumId w:val="24"/>
  </w:num>
  <w:num w:numId="22">
    <w:abstractNumId w:val="39"/>
  </w:num>
  <w:num w:numId="23">
    <w:abstractNumId w:val="57"/>
  </w:num>
  <w:num w:numId="24">
    <w:abstractNumId w:val="5"/>
  </w:num>
  <w:num w:numId="25">
    <w:abstractNumId w:val="47"/>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5"/>
  </w:num>
  <w:num w:numId="34">
    <w:abstractNumId w:val="34"/>
  </w:num>
  <w:num w:numId="35">
    <w:abstractNumId w:val="63"/>
  </w:num>
  <w:num w:numId="36">
    <w:abstractNumId w:val="8"/>
  </w:num>
  <w:num w:numId="37">
    <w:abstractNumId w:val="60"/>
  </w:num>
  <w:num w:numId="38">
    <w:abstractNumId w:val="17"/>
  </w:num>
  <w:num w:numId="39">
    <w:abstractNumId w:val="13"/>
  </w:num>
  <w:num w:numId="40">
    <w:abstractNumId w:val="51"/>
  </w:num>
  <w:num w:numId="41">
    <w:abstractNumId w:val="48"/>
  </w:num>
  <w:num w:numId="42">
    <w:abstractNumId w:val="59"/>
  </w:num>
  <w:num w:numId="43">
    <w:abstractNumId w:val="20"/>
  </w:num>
  <w:num w:numId="44">
    <w:abstractNumId w:val="0"/>
  </w:num>
  <w:num w:numId="45">
    <w:abstractNumId w:val="30"/>
  </w:num>
  <w:num w:numId="46">
    <w:abstractNumId w:val="41"/>
  </w:num>
  <w:num w:numId="47">
    <w:abstractNumId w:val="25"/>
  </w:num>
  <w:num w:numId="48">
    <w:abstractNumId w:val="54"/>
  </w:num>
  <w:num w:numId="49">
    <w:abstractNumId w:val="33"/>
  </w:num>
  <w:num w:numId="50">
    <w:abstractNumId w:val="44"/>
  </w:num>
  <w:num w:numId="51">
    <w:abstractNumId w:val="14"/>
  </w:num>
  <w:num w:numId="52">
    <w:abstractNumId w:val="37"/>
  </w:num>
  <w:num w:numId="53">
    <w:abstractNumId w:val="62"/>
  </w:num>
  <w:num w:numId="54">
    <w:abstractNumId w:val="55"/>
  </w:num>
  <w:num w:numId="55">
    <w:abstractNumId w:val="19"/>
  </w:num>
  <w:num w:numId="56">
    <w:abstractNumId w:val="9"/>
  </w:num>
  <w:num w:numId="57">
    <w:abstractNumId w:val="12"/>
  </w:num>
  <w:num w:numId="58">
    <w:abstractNumId w:val="40"/>
  </w:num>
  <w:num w:numId="59">
    <w:abstractNumId w:val="50"/>
  </w:num>
  <w:num w:numId="60">
    <w:abstractNumId w:val="31"/>
  </w:num>
  <w:num w:numId="61">
    <w:abstractNumId w:val="52"/>
  </w:num>
  <w:num w:numId="62">
    <w:abstractNumId w:val="36"/>
  </w:num>
  <w:num w:numId="63">
    <w:abstractNumId w:val="4"/>
  </w:num>
  <w:num w:numId="64">
    <w:abstractNumId w:val="38"/>
  </w:num>
  <w:num w:numId="6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6D6"/>
    <w:rsid w:val="0001584F"/>
    <w:rsid w:val="00015872"/>
    <w:rsid w:val="00016B64"/>
    <w:rsid w:val="000208C9"/>
    <w:rsid w:val="00020A65"/>
    <w:rsid w:val="00020BD4"/>
    <w:rsid w:val="00020EF0"/>
    <w:rsid w:val="0002162F"/>
    <w:rsid w:val="00021C72"/>
    <w:rsid w:val="0002283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2A4"/>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41D"/>
    <w:rsid w:val="000A1997"/>
    <w:rsid w:val="000A1AD8"/>
    <w:rsid w:val="000A1E47"/>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3FD8"/>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483"/>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34E"/>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555"/>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0F2"/>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2C"/>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4D6E"/>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BA3"/>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5F66"/>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1965"/>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413"/>
    <w:rsid w:val="00346430"/>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6B65"/>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0B7"/>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E7E52"/>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3F7F0A"/>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1AB"/>
    <w:rsid w:val="00406215"/>
    <w:rsid w:val="0040647A"/>
    <w:rsid w:val="00406D04"/>
    <w:rsid w:val="00407ED4"/>
    <w:rsid w:val="00410776"/>
    <w:rsid w:val="00410FBF"/>
    <w:rsid w:val="0041107E"/>
    <w:rsid w:val="00411DFB"/>
    <w:rsid w:val="00412473"/>
    <w:rsid w:val="00412791"/>
    <w:rsid w:val="0041296F"/>
    <w:rsid w:val="00413583"/>
    <w:rsid w:val="00413FFA"/>
    <w:rsid w:val="00414081"/>
    <w:rsid w:val="00414421"/>
    <w:rsid w:val="00414C8A"/>
    <w:rsid w:val="00415018"/>
    <w:rsid w:val="00415A7D"/>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311"/>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DDA"/>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583"/>
    <w:rsid w:val="00450CEF"/>
    <w:rsid w:val="00451496"/>
    <w:rsid w:val="0045151C"/>
    <w:rsid w:val="00451693"/>
    <w:rsid w:val="00451D87"/>
    <w:rsid w:val="00451FD3"/>
    <w:rsid w:val="004525F2"/>
    <w:rsid w:val="0045298A"/>
    <w:rsid w:val="00452F1D"/>
    <w:rsid w:val="0045371A"/>
    <w:rsid w:val="004538D9"/>
    <w:rsid w:val="00453E91"/>
    <w:rsid w:val="00453EEA"/>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673"/>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D06"/>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83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59F"/>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1B9"/>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2B4D"/>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63E"/>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70F"/>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482"/>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3F80"/>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47E1"/>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5BF2"/>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5B7D"/>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37E"/>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C9A"/>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3A78"/>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E50"/>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3F72"/>
    <w:rsid w:val="009B425D"/>
    <w:rsid w:val="009B4482"/>
    <w:rsid w:val="009B45D3"/>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B0A"/>
    <w:rsid w:val="00A2304A"/>
    <w:rsid w:val="00A2505B"/>
    <w:rsid w:val="00A253BF"/>
    <w:rsid w:val="00A253FD"/>
    <w:rsid w:val="00A2547D"/>
    <w:rsid w:val="00A256E4"/>
    <w:rsid w:val="00A25FF8"/>
    <w:rsid w:val="00A2631C"/>
    <w:rsid w:val="00A26C12"/>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B3"/>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232"/>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6A5"/>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1776"/>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0C95"/>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5F5"/>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32"/>
    <w:rsid w:val="00C268D7"/>
    <w:rsid w:val="00C274CE"/>
    <w:rsid w:val="00C27626"/>
    <w:rsid w:val="00C279A2"/>
    <w:rsid w:val="00C307C6"/>
    <w:rsid w:val="00C30C06"/>
    <w:rsid w:val="00C30C0C"/>
    <w:rsid w:val="00C30D25"/>
    <w:rsid w:val="00C3199E"/>
    <w:rsid w:val="00C31F67"/>
    <w:rsid w:val="00C32311"/>
    <w:rsid w:val="00C32653"/>
    <w:rsid w:val="00C32914"/>
    <w:rsid w:val="00C32AAD"/>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60C"/>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24F"/>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694"/>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1D1A"/>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79C"/>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0B10"/>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0A3"/>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91"/>
    <w:rsid w:val="00E466A8"/>
    <w:rsid w:val="00E47493"/>
    <w:rsid w:val="00E47CE8"/>
    <w:rsid w:val="00E47F0B"/>
    <w:rsid w:val="00E50288"/>
    <w:rsid w:val="00E50682"/>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EF7EF4"/>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2E5A"/>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5D8F"/>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character" w:customStyle="1" w:styleId="2e">
    <w:name w:val="Основной текст (2)_"/>
    <w:basedOn w:val="a3"/>
    <w:link w:val="2f"/>
    <w:rsid w:val="00D5579C"/>
    <w:rPr>
      <w:rFonts w:eastAsia="Times New Roman"/>
      <w:sz w:val="18"/>
      <w:szCs w:val="18"/>
      <w:shd w:val="clear" w:color="auto" w:fill="FFFFFF"/>
    </w:rPr>
  </w:style>
  <w:style w:type="character" w:customStyle="1" w:styleId="29pt">
    <w:name w:val="Основной текст (2) + Интервал 9 pt"/>
    <w:basedOn w:val="2e"/>
    <w:rsid w:val="00D5579C"/>
    <w:rPr>
      <w:rFonts w:eastAsia="Times New Roman"/>
      <w:color w:val="000000"/>
      <w:spacing w:val="180"/>
      <w:w w:val="100"/>
      <w:position w:val="0"/>
      <w:sz w:val="18"/>
      <w:szCs w:val="18"/>
      <w:shd w:val="clear" w:color="auto" w:fill="FFFFFF"/>
      <w:lang w:val="ru-RU" w:eastAsia="ru-RU" w:bidi="ru-RU"/>
    </w:rPr>
  </w:style>
  <w:style w:type="paragraph" w:customStyle="1" w:styleId="2f">
    <w:name w:val="Основной текст (2)"/>
    <w:basedOn w:val="a2"/>
    <w:link w:val="2e"/>
    <w:rsid w:val="00D5579C"/>
    <w:pPr>
      <w:widowControl w:val="0"/>
      <w:shd w:val="clear" w:color="auto" w:fill="FFFFFF"/>
      <w:spacing w:line="197" w:lineRule="exact"/>
      <w:jc w:val="left"/>
    </w:pPr>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 w:type="character" w:customStyle="1" w:styleId="2e">
    <w:name w:val="Основной текст (2)_"/>
    <w:basedOn w:val="a3"/>
    <w:link w:val="2f"/>
    <w:rsid w:val="00D5579C"/>
    <w:rPr>
      <w:rFonts w:eastAsia="Times New Roman"/>
      <w:sz w:val="18"/>
      <w:szCs w:val="18"/>
      <w:shd w:val="clear" w:color="auto" w:fill="FFFFFF"/>
    </w:rPr>
  </w:style>
  <w:style w:type="character" w:customStyle="1" w:styleId="29pt">
    <w:name w:val="Основной текст (2) + Интервал 9 pt"/>
    <w:basedOn w:val="2e"/>
    <w:rsid w:val="00D5579C"/>
    <w:rPr>
      <w:rFonts w:eastAsia="Times New Roman"/>
      <w:color w:val="000000"/>
      <w:spacing w:val="180"/>
      <w:w w:val="100"/>
      <w:position w:val="0"/>
      <w:sz w:val="18"/>
      <w:szCs w:val="18"/>
      <w:shd w:val="clear" w:color="auto" w:fill="FFFFFF"/>
      <w:lang w:val="ru-RU" w:eastAsia="ru-RU" w:bidi="ru-RU"/>
    </w:rPr>
  </w:style>
  <w:style w:type="paragraph" w:customStyle="1" w:styleId="2f">
    <w:name w:val="Основной текст (2)"/>
    <w:basedOn w:val="a2"/>
    <w:link w:val="2e"/>
    <w:rsid w:val="00D5579C"/>
    <w:pPr>
      <w:widowControl w:val="0"/>
      <w:shd w:val="clear" w:color="auto" w:fill="FFFFFF"/>
      <w:spacing w:line="197" w:lineRule="exact"/>
      <w:jc w:val="left"/>
    </w:pPr>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0D57491C7B784FE4B05E6C112B9FECE8"/>
        <w:category>
          <w:name w:val="Общие"/>
          <w:gallery w:val="placeholder"/>
        </w:category>
        <w:types>
          <w:type w:val="bbPlcHdr"/>
        </w:types>
        <w:behaviors>
          <w:behavior w:val="content"/>
        </w:behaviors>
        <w:guid w:val="{00027407-3464-4421-ACC2-1EBC3272E716}"/>
      </w:docPartPr>
      <w:docPartBody>
        <w:p w:rsidR="00C206AE" w:rsidRDefault="00C206AE" w:rsidP="00C206AE">
          <w:pPr>
            <w:pStyle w:val="0D57491C7B784FE4B05E6C112B9FECE8"/>
          </w:pPr>
          <w:r>
            <w:rPr>
              <w:rStyle w:val="a3"/>
            </w:rPr>
            <w:t>адрес</w:t>
          </w:r>
        </w:p>
      </w:docPartBody>
    </w:docPart>
    <w:docPart>
      <w:docPartPr>
        <w:name w:val="337379E067AA402EB3B7533B23BFA271"/>
        <w:category>
          <w:name w:val="Общие"/>
          <w:gallery w:val="placeholder"/>
        </w:category>
        <w:types>
          <w:type w:val="bbPlcHdr"/>
        </w:types>
        <w:behaviors>
          <w:behavior w:val="content"/>
        </w:behaviors>
        <w:guid w:val="{96185DA0-D875-42A8-ABA9-DB59DA2C79A7}"/>
      </w:docPartPr>
      <w:docPartBody>
        <w:p w:rsidR="00C206AE" w:rsidRDefault="00C206AE" w:rsidP="00C206AE">
          <w:pPr>
            <w:pStyle w:val="337379E067AA402EB3B7533B23BFA271"/>
          </w:pPr>
          <w:r>
            <w:rPr>
              <w:rStyle w:val="a3"/>
            </w:rPr>
            <w:t>адрес</w:t>
          </w:r>
        </w:p>
      </w:docPartBody>
    </w:docPart>
    <w:docPart>
      <w:docPartPr>
        <w:name w:val="F22F849FF3974F19B1233D2E225EABBE"/>
        <w:category>
          <w:name w:val="Общие"/>
          <w:gallery w:val="placeholder"/>
        </w:category>
        <w:types>
          <w:type w:val="bbPlcHdr"/>
        </w:types>
        <w:behaviors>
          <w:behavior w:val="content"/>
        </w:behaviors>
        <w:guid w:val="{4F6F253D-DD3E-4B16-8B73-27C569298440}"/>
      </w:docPartPr>
      <w:docPartBody>
        <w:p w:rsidR="00C206AE" w:rsidRDefault="00C206AE" w:rsidP="00C206AE">
          <w:pPr>
            <w:pStyle w:val="F22F849FF3974F19B1233D2E225EABBE"/>
          </w:pPr>
          <w:r>
            <w:rPr>
              <w:rStyle w:val="a3"/>
            </w:rPr>
            <w:t>адрес</w:t>
          </w:r>
        </w:p>
      </w:docPartBody>
    </w:docPart>
    <w:docPart>
      <w:docPartPr>
        <w:name w:val="902F766E5EAF4D67802D74C6AED9675A"/>
        <w:category>
          <w:name w:val="Общие"/>
          <w:gallery w:val="placeholder"/>
        </w:category>
        <w:types>
          <w:type w:val="bbPlcHdr"/>
        </w:types>
        <w:behaviors>
          <w:behavior w:val="content"/>
        </w:behaviors>
        <w:guid w:val="{E36A425C-8C71-40D3-8B47-EF4977DC319C}"/>
      </w:docPartPr>
      <w:docPartBody>
        <w:p w:rsidR="00353C9A" w:rsidRDefault="00784677" w:rsidP="00784677">
          <w:pPr>
            <w:pStyle w:val="902F766E5EAF4D67802D74C6AED9675A"/>
          </w:pPr>
          <w:r>
            <w:rPr>
              <w:rStyle w:val="a3"/>
            </w:rPr>
            <w:t>(наименование имущества)</w:t>
          </w:r>
        </w:p>
      </w:docPartBody>
    </w:docPart>
    <w:docPart>
      <w:docPartPr>
        <w:name w:val="A0BD43B4E02D4B8A835CA204490AFC0E"/>
        <w:category>
          <w:name w:val="Общие"/>
          <w:gallery w:val="placeholder"/>
        </w:category>
        <w:types>
          <w:type w:val="bbPlcHdr"/>
        </w:types>
        <w:behaviors>
          <w:behavior w:val="content"/>
        </w:behaviors>
        <w:guid w:val="{AA74CD5B-72D2-4E58-B033-388653F6E190}"/>
      </w:docPartPr>
      <w:docPartBody>
        <w:p w:rsidR="00353C9A" w:rsidRDefault="00784677" w:rsidP="00784677">
          <w:pPr>
            <w:pStyle w:val="A0BD43B4E02D4B8A835CA204490AFC0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53C9A"/>
    <w:rsid w:val="003979FA"/>
    <w:rsid w:val="004106ED"/>
    <w:rsid w:val="004241C4"/>
    <w:rsid w:val="00434E6F"/>
    <w:rsid w:val="004501F9"/>
    <w:rsid w:val="00485CEF"/>
    <w:rsid w:val="00493698"/>
    <w:rsid w:val="0049790D"/>
    <w:rsid w:val="0049791D"/>
    <w:rsid w:val="004B2C95"/>
    <w:rsid w:val="004C54F6"/>
    <w:rsid w:val="004F3699"/>
    <w:rsid w:val="005023EE"/>
    <w:rsid w:val="0058704E"/>
    <w:rsid w:val="005B25B1"/>
    <w:rsid w:val="005E6B3B"/>
    <w:rsid w:val="00610A6B"/>
    <w:rsid w:val="006663EF"/>
    <w:rsid w:val="006D78F0"/>
    <w:rsid w:val="00707E7F"/>
    <w:rsid w:val="007166DF"/>
    <w:rsid w:val="00731787"/>
    <w:rsid w:val="00733B65"/>
    <w:rsid w:val="0078347D"/>
    <w:rsid w:val="00784677"/>
    <w:rsid w:val="0078481F"/>
    <w:rsid w:val="00795920"/>
    <w:rsid w:val="007C3E4C"/>
    <w:rsid w:val="007D259E"/>
    <w:rsid w:val="007D2AFC"/>
    <w:rsid w:val="0083405F"/>
    <w:rsid w:val="00864B78"/>
    <w:rsid w:val="008D6260"/>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47EAA"/>
    <w:rsid w:val="00B6686F"/>
    <w:rsid w:val="00B804AE"/>
    <w:rsid w:val="00BC253C"/>
    <w:rsid w:val="00BE234F"/>
    <w:rsid w:val="00C206AE"/>
    <w:rsid w:val="00C42499"/>
    <w:rsid w:val="00C83D67"/>
    <w:rsid w:val="00C94D46"/>
    <w:rsid w:val="00C951A7"/>
    <w:rsid w:val="00C97BDA"/>
    <w:rsid w:val="00D21035"/>
    <w:rsid w:val="00D25BEF"/>
    <w:rsid w:val="00D30998"/>
    <w:rsid w:val="00D475A3"/>
    <w:rsid w:val="00D7458A"/>
    <w:rsid w:val="00DB44C8"/>
    <w:rsid w:val="00DC694D"/>
    <w:rsid w:val="00DD2CBC"/>
    <w:rsid w:val="00E12644"/>
    <w:rsid w:val="00E441A9"/>
    <w:rsid w:val="00E57E3D"/>
    <w:rsid w:val="00F857A9"/>
    <w:rsid w:val="00FB79CF"/>
    <w:rsid w:val="00FD49D3"/>
    <w:rsid w:val="00FE1E38"/>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8467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 w:type="paragraph" w:customStyle="1" w:styleId="902F766E5EAF4D67802D74C6AED9675A">
    <w:name w:val="902F766E5EAF4D67802D74C6AED9675A"/>
    <w:rsid w:val="00784677"/>
  </w:style>
  <w:style w:type="paragraph" w:customStyle="1" w:styleId="A0BD43B4E02D4B8A835CA204490AFC0E">
    <w:name w:val="A0BD43B4E02D4B8A835CA204490AFC0E"/>
    <w:rsid w:val="007846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8467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 w:type="paragraph" w:customStyle="1" w:styleId="902F766E5EAF4D67802D74C6AED9675A">
    <w:name w:val="902F766E5EAF4D67802D74C6AED9675A"/>
    <w:rsid w:val="00784677"/>
  </w:style>
  <w:style w:type="paragraph" w:customStyle="1" w:styleId="A0BD43B4E02D4B8A835CA204490AFC0E">
    <w:name w:val="A0BD43B4E02D4B8A835CA204490AFC0E"/>
    <w:rsid w:val="00784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BA4FEC0-E876-49FF-8FA6-9EB9F811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20648</Words>
  <Characters>117694</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138066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2018-12-28T09:27:00Z</dcterms:created>
  <dcterms:modified xsi:type="dcterms:W3CDTF">2018-12-28T09:27:00Z</dcterms:modified>
</cp:coreProperties>
</file>