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19"/>
      </w:tblGrid>
      <w:tr w:rsidR="00747EFD" w:rsidRPr="00450CEF" w:rsidTr="00754FC3">
        <w:trPr>
          <w:trHeight w:val="3177"/>
        </w:trPr>
        <w:tc>
          <w:tcPr>
            <w:tcW w:w="5495" w:type="dxa"/>
          </w:tcPr>
          <w:p w:rsidR="00747EFD" w:rsidRPr="00450CEF" w:rsidRDefault="00747EFD" w:rsidP="005F139D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747EFD" w:rsidRPr="00665F19" w:rsidRDefault="00C574F2" w:rsidP="00665F19">
            <w:pPr>
              <w:rPr>
                <w:rStyle w:val="affd"/>
                <w:i w:val="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16A2E88" wp14:editId="0E8F75C5">
                  <wp:extent cx="2888353" cy="20497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353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7EFD" w:rsidRPr="00450CEF" w:rsidRDefault="00747EFD" w:rsidP="00747EFD">
      <w:pPr>
        <w:rPr>
          <w:rStyle w:val="affd"/>
          <w:i w:val="0"/>
        </w:rPr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747EFD" w:rsidRDefault="00747EFD" w:rsidP="00747EFD">
      <w:pPr>
        <w:jc w:val="center"/>
        <w:rPr>
          <w:b/>
          <w:caps/>
        </w:rPr>
      </w:pPr>
    </w:p>
    <w:p w:rsidR="000E2336" w:rsidRDefault="000E2336" w:rsidP="000E2336">
      <w:pPr>
        <w:jc w:val="center"/>
      </w:pPr>
      <w:r w:rsidRPr="008A6781">
        <w:t xml:space="preserve">имущественного комплекса, расположенного по адресу: </w:t>
      </w:r>
    </w:p>
    <w:p w:rsidR="000E2336" w:rsidRPr="00C33541" w:rsidRDefault="000E2336" w:rsidP="000E2336">
      <w:pPr>
        <w:jc w:val="center"/>
      </w:pPr>
      <w:r w:rsidRPr="008A6781">
        <w:t>Красноярский край,</w:t>
      </w:r>
      <w:r>
        <w:t xml:space="preserve"> г. Зеленогорск, ул. </w:t>
      </w:r>
      <w:r w:rsidR="006270E4">
        <w:t>Индустриальная, 10А</w:t>
      </w:r>
      <w:r w:rsidRPr="009E6C9E">
        <w:t>,</w:t>
      </w:r>
    </w:p>
    <w:p w:rsidR="000E2336" w:rsidRDefault="000E2336" w:rsidP="000E2336">
      <w:pPr>
        <w:jc w:val="center"/>
      </w:pPr>
      <w:r w:rsidRPr="000B5B70">
        <w:t>принадлежащ</w:t>
      </w:r>
      <w:r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C574F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4756D7">
          <w:rPr>
            <w:rStyle w:val="ad"/>
            <w:iCs/>
            <w:noProof/>
          </w:rPr>
          <w:t>8</w:t>
        </w:r>
      </w:hyperlink>
    </w:p>
    <w:p w:rsidR="00FF447F" w:rsidRDefault="00C574F2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8</w:t>
      </w:r>
    </w:p>
    <w:p w:rsidR="00E963C4" w:rsidRPr="00E95F0F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95553A" w:rsidRPr="0095553A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756D7">
        <w:rPr>
          <w:iCs/>
          <w:noProof/>
        </w:rPr>
        <w:t>9</w:t>
      </w:r>
    </w:p>
    <w:p w:rsidR="00E963C4" w:rsidRPr="007E15DB" w:rsidRDefault="00C574F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366E7A">
          <w:rPr>
            <w:rStyle w:val="ad"/>
            <w:noProof/>
          </w:rPr>
          <w:t>9</w:t>
        </w:r>
      </w:hyperlink>
    </w:p>
    <w:p w:rsidR="00E963C4" w:rsidRPr="007E15DB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9</w:t>
      </w:r>
    </w:p>
    <w:p w:rsidR="00E963C4" w:rsidRPr="007E15DB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4756D7">
          <w:rPr>
            <w:rStyle w:val="ad"/>
            <w:iCs/>
            <w:noProof/>
          </w:rPr>
          <w:t>10</w:t>
        </w:r>
      </w:hyperlink>
    </w:p>
    <w:p w:rsidR="00E963C4" w:rsidRPr="00E95F0F" w:rsidRDefault="00C574F2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2</w:t>
      </w:r>
    </w:p>
    <w:p w:rsidR="00E963C4" w:rsidRPr="007E15DB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C574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</w:t>
      </w:r>
      <w:r w:rsidR="004756D7">
        <w:rPr>
          <w:iCs/>
          <w:noProof/>
        </w:rPr>
        <w:t>3</w:t>
      </w:r>
    </w:p>
    <w:p w:rsidR="00E963C4" w:rsidRPr="007E15DB" w:rsidRDefault="00C574F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3</w:t>
      </w:r>
    </w:p>
    <w:p w:rsidR="00E963C4" w:rsidRPr="007E15DB" w:rsidRDefault="00C574F2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6</w:t>
      </w:r>
    </w:p>
    <w:p w:rsidR="00E963C4" w:rsidRPr="007E15DB" w:rsidRDefault="00C574F2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</w:t>
      </w:r>
      <w:r w:rsidR="004756D7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0E2336" w:rsidRDefault="000E2336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ул. </w:t>
            </w:r>
            <w:r w:rsidR="006270E4">
              <w:rPr>
                <w:b/>
                <w:bCs/>
                <w:sz w:val="26"/>
                <w:szCs w:val="26"/>
                <w:lang w:eastAsia="ar-SA"/>
              </w:rPr>
              <w:t xml:space="preserve">Индустриальная, 10А </w:t>
            </w: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(1 земельный участок, </w:t>
            </w:r>
            <w:r w:rsidR="006270E4">
              <w:rPr>
                <w:b/>
                <w:bCs/>
                <w:sz w:val="26"/>
                <w:szCs w:val="26"/>
                <w:lang w:eastAsia="ar-SA"/>
              </w:rPr>
              <w:t>1</w:t>
            </w: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 здани</w:t>
            </w:r>
            <w:r w:rsidR="006270E4">
              <w:rPr>
                <w:b/>
                <w:bCs/>
                <w:sz w:val="26"/>
                <w:szCs w:val="26"/>
                <w:lang w:eastAsia="ar-SA"/>
              </w:rPr>
              <w:t>е</w:t>
            </w: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, </w:t>
            </w:r>
            <w:r w:rsidR="006270E4">
              <w:rPr>
                <w:b/>
                <w:bCs/>
                <w:sz w:val="26"/>
                <w:szCs w:val="26"/>
                <w:lang w:eastAsia="ar-SA"/>
              </w:rPr>
              <w:t xml:space="preserve">12 </w:t>
            </w:r>
            <w:r w:rsidR="00457D21">
              <w:rPr>
                <w:b/>
                <w:bCs/>
                <w:sz w:val="26"/>
                <w:szCs w:val="26"/>
                <w:lang w:eastAsia="ar-SA"/>
              </w:rPr>
              <w:t>номенклатурных единиц</w:t>
            </w: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 прочего движимого имущества). </w:t>
            </w:r>
            <w:r w:rsidRPr="000E2336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C574F2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6270E4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0</w:t>
            </w:r>
            <w:r w:rsidR="006270E4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.03.2023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6270E4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665F19">
              <w:rPr>
                <w:b/>
                <w:sz w:val="26"/>
                <w:szCs w:val="26"/>
              </w:rPr>
              <w:t>0</w:t>
            </w:r>
            <w:r w:rsidR="006270E4">
              <w:rPr>
                <w:b/>
                <w:sz w:val="26"/>
                <w:szCs w:val="26"/>
              </w:rPr>
              <w:t>6</w:t>
            </w:r>
            <w:r w:rsidR="00665F19">
              <w:rPr>
                <w:b/>
                <w:sz w:val="26"/>
                <w:szCs w:val="26"/>
              </w:rPr>
              <w:t>.04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665F19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6270E4">
              <w:rPr>
                <w:b/>
                <w:sz w:val="26"/>
                <w:szCs w:val="26"/>
              </w:rPr>
              <w:t>11</w:t>
            </w:r>
            <w:r w:rsidR="00665F19">
              <w:rPr>
                <w:b/>
                <w:sz w:val="26"/>
                <w:szCs w:val="26"/>
              </w:rPr>
              <w:t>.04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6270E4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 w:rsidRPr="00665F19">
              <w:rPr>
                <w:b/>
                <w:sz w:val="26"/>
                <w:szCs w:val="26"/>
              </w:rPr>
              <w:t>0</w:t>
            </w:r>
            <w:r w:rsidR="006270E4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.03.2023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>
              <w:rPr>
                <w:b/>
                <w:sz w:val="26"/>
                <w:szCs w:val="26"/>
              </w:rPr>
              <w:t>0</w:t>
            </w:r>
            <w:r w:rsidR="006270E4">
              <w:rPr>
                <w:b/>
                <w:sz w:val="26"/>
                <w:szCs w:val="26"/>
              </w:rPr>
              <w:t>6</w:t>
            </w:r>
            <w:r w:rsidR="00665F19">
              <w:rPr>
                <w:b/>
                <w:sz w:val="26"/>
                <w:szCs w:val="26"/>
              </w:rPr>
              <w:t>.04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349A4" w:rsidRDefault="005F139D" w:rsidP="007349A4">
      <w:pPr>
        <w:ind w:firstLine="567"/>
        <w:rPr>
          <w:bCs/>
          <w:spacing w:val="-1"/>
        </w:rPr>
      </w:pPr>
      <w:r w:rsidRPr="005F139D">
        <w:rPr>
          <w:b/>
          <w:bCs/>
          <w:spacing w:val="-1"/>
        </w:rPr>
        <w:t>Имущественный комплекс, расположенный по адресу: Красноярский край</w:t>
      </w:r>
      <w:r w:rsidR="007349A4" w:rsidRPr="007349A4">
        <w:rPr>
          <w:b/>
          <w:bCs/>
          <w:spacing w:val="-1"/>
        </w:rPr>
        <w:t xml:space="preserve"> </w:t>
      </w:r>
      <w:r w:rsidR="007349A4" w:rsidRPr="003D23C0">
        <w:rPr>
          <w:b/>
          <w:bCs/>
          <w:spacing w:val="-1"/>
        </w:rPr>
        <w:t xml:space="preserve">г. Зеленогорск, ул. </w:t>
      </w:r>
      <w:r w:rsidR="006270E4">
        <w:rPr>
          <w:b/>
          <w:bCs/>
          <w:spacing w:val="-1"/>
        </w:rPr>
        <w:t>Индустриальная, 10А</w:t>
      </w:r>
      <w:r w:rsidR="007349A4">
        <w:rPr>
          <w:b/>
          <w:bCs/>
          <w:spacing w:val="-1"/>
        </w:rPr>
        <w:t>,</w:t>
      </w:r>
      <w:r w:rsidR="007349A4" w:rsidRPr="003D23C0">
        <w:rPr>
          <w:b/>
        </w:rPr>
        <w:t xml:space="preserve"> </w:t>
      </w:r>
      <w:r w:rsidR="007349A4"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7349A4" w:rsidRDefault="007349A4" w:rsidP="007349A4">
      <w:pPr>
        <w:ind w:firstLine="567"/>
        <w:rPr>
          <w:bCs/>
          <w:spacing w:val="-1"/>
        </w:rPr>
      </w:pPr>
    </w:p>
    <w:tbl>
      <w:tblPr>
        <w:tblW w:w="9781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693"/>
        <w:gridCol w:w="1559"/>
        <w:gridCol w:w="567"/>
        <w:gridCol w:w="4253"/>
      </w:tblGrid>
      <w:tr w:rsidR="007349A4" w:rsidRPr="00121549" w:rsidTr="00457D21">
        <w:trPr>
          <w:trHeight w:val="39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457D21">
            <w:pPr>
              <w:jc w:val="center"/>
              <w:rPr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457D21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349A4" w:rsidRPr="00121549" w:rsidTr="00457D21">
        <w:trPr>
          <w:trHeight w:val="264"/>
        </w:trPr>
        <w:tc>
          <w:tcPr>
            <w:tcW w:w="9781" w:type="dxa"/>
            <w:gridSpan w:val="6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457D21">
            <w:pPr>
              <w:numPr>
                <w:ilvl w:val="0"/>
                <w:numId w:val="30"/>
              </w:numPr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12154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457D21" w:rsidRPr="00121549" w:rsidTr="00457D21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7D21" w:rsidRPr="00121549" w:rsidRDefault="00457D21" w:rsidP="00457D21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7D21" w:rsidRPr="00457D21" w:rsidRDefault="00457D21" w:rsidP="00457D21">
            <w:pPr>
              <w:ind w:right="167"/>
              <w:rPr>
                <w:bCs/>
                <w:kern w:val="24"/>
                <w:sz w:val="24"/>
                <w:szCs w:val="24"/>
              </w:rPr>
            </w:pPr>
            <w:r w:rsidRPr="00457D21">
              <w:rPr>
                <w:bCs/>
                <w:kern w:val="24"/>
                <w:sz w:val="24"/>
                <w:szCs w:val="24"/>
              </w:rPr>
              <w:t>Здание 400, назначение: нежилое, 1 – этажный, общая площадь 1503,6 кв.м., лит. В, год постройки 1993, материал стен: каркасные стеновые панели стальные самонесущие. Адрес объекта: Красноярский край, г. Зеленогорск, ул. Индустриальная, 10А (</w:t>
            </w:r>
            <w:r w:rsidRPr="00457D21">
              <w:rPr>
                <w:kern w:val="24"/>
                <w:sz w:val="24"/>
                <w:szCs w:val="24"/>
              </w:rPr>
              <w:t xml:space="preserve">свидетельство о </w:t>
            </w:r>
            <w:r w:rsidRPr="00457D21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57D21">
              <w:rPr>
                <w:kern w:val="24"/>
                <w:sz w:val="24"/>
                <w:szCs w:val="24"/>
              </w:rPr>
              <w:t xml:space="preserve"> серии 24 ЕЗ № 943163 от 25.09.2008).</w:t>
            </w:r>
          </w:p>
        </w:tc>
      </w:tr>
      <w:tr w:rsidR="00457D21" w:rsidRPr="00121549" w:rsidTr="00457D21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7D21" w:rsidRPr="00121549" w:rsidRDefault="00457D21" w:rsidP="00457D21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7D21" w:rsidRPr="00457D21" w:rsidRDefault="00457D21" w:rsidP="004351FF">
            <w:pPr>
              <w:ind w:right="167"/>
              <w:rPr>
                <w:bCs/>
                <w:kern w:val="24"/>
                <w:sz w:val="24"/>
                <w:szCs w:val="24"/>
              </w:rPr>
            </w:pPr>
            <w:r w:rsidRPr="00457D21">
              <w:rPr>
                <w:bCs/>
                <w:kern w:val="24"/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эксплуатации нежилого здания складского назначения, общая площадь </w:t>
            </w:r>
            <w:r>
              <w:rPr>
                <w:bCs/>
                <w:kern w:val="24"/>
                <w:sz w:val="24"/>
                <w:szCs w:val="24"/>
              </w:rPr>
              <w:t>3689</w:t>
            </w:r>
            <w:r w:rsidRPr="00457D21">
              <w:rPr>
                <w:bCs/>
                <w:kern w:val="24"/>
                <w:sz w:val="24"/>
                <w:szCs w:val="24"/>
              </w:rPr>
              <w:t xml:space="preserve"> кв.м. Кад</w:t>
            </w:r>
            <w:r>
              <w:rPr>
                <w:bCs/>
                <w:kern w:val="24"/>
                <w:sz w:val="24"/>
                <w:szCs w:val="24"/>
              </w:rPr>
              <w:t>астровый номер: 24:59:0410001:629</w:t>
            </w:r>
            <w:r w:rsidRPr="00457D21">
              <w:rPr>
                <w:bCs/>
                <w:kern w:val="24"/>
                <w:sz w:val="24"/>
                <w:szCs w:val="24"/>
              </w:rPr>
              <w:t xml:space="preserve">. Адрес объекта: </w:t>
            </w:r>
            <w:r w:rsidR="004351FF">
              <w:rPr>
                <w:bCs/>
                <w:kern w:val="24"/>
                <w:sz w:val="24"/>
                <w:szCs w:val="24"/>
              </w:rPr>
              <w:t xml:space="preserve">Россия, </w:t>
            </w:r>
            <w:r w:rsidRPr="00457D21">
              <w:rPr>
                <w:bCs/>
                <w:kern w:val="24"/>
                <w:sz w:val="24"/>
                <w:szCs w:val="24"/>
              </w:rPr>
              <w:t>Красноярский край, г. Зеленогорск, ул. Индустриальная (</w:t>
            </w:r>
            <w:r>
              <w:rPr>
                <w:kern w:val="24"/>
                <w:sz w:val="24"/>
                <w:szCs w:val="24"/>
              </w:rPr>
              <w:t>Выписка из ЕГРН от 19.09.2022</w:t>
            </w:r>
            <w:r w:rsidRPr="00457D21">
              <w:rPr>
                <w:kern w:val="24"/>
                <w:sz w:val="24"/>
                <w:szCs w:val="24"/>
              </w:rPr>
              <w:t>).</w:t>
            </w:r>
          </w:p>
        </w:tc>
      </w:tr>
      <w:tr w:rsidR="007349A4" w:rsidRPr="00121549" w:rsidTr="00457D21">
        <w:trPr>
          <w:trHeight w:val="264"/>
        </w:trPr>
        <w:tc>
          <w:tcPr>
            <w:tcW w:w="9781" w:type="dxa"/>
            <w:gridSpan w:val="6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45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Движимое имущество</w:t>
            </w:r>
          </w:p>
        </w:tc>
      </w:tr>
      <w:tr w:rsidR="00457D21" w:rsidRPr="00116C86" w:rsidTr="00514AF9">
        <w:trPr>
          <w:trHeight w:val="306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7D21" w:rsidRPr="00CD73A9" w:rsidRDefault="00457D21" w:rsidP="00457D21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7D21" w:rsidRPr="00CD73A9" w:rsidRDefault="00457D21" w:rsidP="00457D21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7D21" w:rsidRPr="00CD73A9" w:rsidRDefault="00457D21" w:rsidP="00457D21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Инвентарный номер</w:t>
            </w:r>
            <w:r>
              <w:rPr>
                <w:sz w:val="24"/>
                <w:szCs w:val="24"/>
              </w:rPr>
              <w:t>/КОД ОЗМ/ОЗОС</w:t>
            </w:r>
          </w:p>
        </w:tc>
        <w:tc>
          <w:tcPr>
            <w:tcW w:w="567" w:type="dxa"/>
            <w:vAlign w:val="center"/>
          </w:tcPr>
          <w:p w:rsidR="00457D21" w:rsidRPr="00CD73A9" w:rsidRDefault="00457D21" w:rsidP="0045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4253" w:type="dxa"/>
            <w:vAlign w:val="center"/>
          </w:tcPr>
          <w:p w:rsidR="00457D21" w:rsidRPr="00CD73A9" w:rsidRDefault="00457D21" w:rsidP="00457D21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BE7C90" w:rsidRDefault="00514AF9" w:rsidP="00435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Весы автомобильные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900000025496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Грузоподъемность 20 т., весы находятся на улице под навесом, кабина оператора в здании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BE7C90" w:rsidRDefault="00514AF9" w:rsidP="00435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900000025508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Грузоподъемность 2,0 т.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BE7C90" w:rsidRDefault="00514AF9" w:rsidP="00435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900000025510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Грузоподъемность 2,0 т.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BE7C90" w:rsidRDefault="00514AF9" w:rsidP="004351FF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Кран штабелер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900000025854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Грузоподъемность 1,0 т.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BE7C90" w:rsidRDefault="00514AF9" w:rsidP="004351FF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Панели ЩО-70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900000025938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Автомат АП-50Б -2шт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351FF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4351FF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Сеть пожарной сигнализации здания 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4351FF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013100043348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351FF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4351FF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Извещатель пожарный дымовой оптико-электронный адрено-аналоговый ДИП-34А-01-02-20 шт. Извещатель пожарный ручной адресный ИПР513-3АМ-4 шт. Оповещатель охранно-пожарный комбинированный КОРБУ-2 шт. Щит контроля пожарной сигнализации 4ЩКПС-1 шт. Резервированный источник питания РИП-12 RS-1 шт. Контроллер двухпроводной линии связи С2000-КДЛ-1 шт. Блок сигнально-пусковой С2000-СП1 (исп.01)-1 шт. Преобразователь интерфейсов С2000-ПИ-1 шт. Блок контрольно-пусковой С2000-КПБ-1 шт. Аккумуляторная батарея 12V 17Ah-1 шт. Щит с монтажной панелью (с замком, 800×600×250) ЩРНМ-4-1 шт. Считыватель-1 шт. Кабель огнестойкий групповой прокладки для систем противопожарной защиты КПСнг(А)-FRLS 1×2×0,75-265 м. Провод ПВС 3×0,5-1 м. Кабель 4-х парный UTP PVC, Cat 5е, серый-2 м. Провод желто-зеленый ПВ-1 1×4мм кв.-3 м. Провод ШВВП 2×0,75-2 м. Труба жесткая из ПВХ пластика серии 6 (D=20мм, L=2м) 4 шт.</w:t>
            </w:r>
            <w:r>
              <w:rPr>
                <w:sz w:val="22"/>
                <w:szCs w:val="22"/>
              </w:rPr>
              <w:t xml:space="preserve"> </w:t>
            </w:r>
            <w:r w:rsidRPr="00514AF9">
              <w:rPr>
                <w:sz w:val="22"/>
                <w:szCs w:val="22"/>
              </w:rPr>
              <w:t xml:space="preserve">Труба гофрированная со стальной протяжкой серии 9, серая (D=16мм)-100 м. Проволока стальная низкоуглеродистая оцинкованная D=3мм-60 м. Несущая рейка 35×7,5 (DIN-рейка перфорированная)-1 м. Розетка с заземляющим контактом-1 шт. Вилка с заземляющим контактом-1 шт. Короб перфорированный Т 1-Е 25×40-2 м. коробка универсальная-3 шт.  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~Стеллаж к штабелеру № 18274 тип 1 (б/у)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1000679855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Стеллаж из металлопроката (уголок, швеллер), вес 1 стеллажа - 2,32 т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~Стеллаж к штабелеру № 18274 тип 2 (б/у)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1000679856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Стеллаж из металлопроката (уголок, швеллер), вес - 1,86 т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Охранная зона ИК Индустриальная 10А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010200000812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Железобетонное ограждение - 66,0 м.п., металлические ворота - 2 шт.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Охранное освещение ИК Индустриальная, 10А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010200000806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1) 3 светильника, смонтированных на железобетонных центрифугированных стойках (опорах) H-10 м., 2) СИП-1 с алюминиевыми жилами сечением 4*16-1*25 кв.мм - 70м, 3) силовой кабель АВВГ-660 с алюминиевыми жилами сечением 5*16 кв.мм - 30м, 4) силовой кабель ВВГ-660 с медными жилами сечением 2*4мм - 20м, 5) провод ПВ-3 с медной жилой сечением 1*10 кв.мм - 10м, 6) провод ПВ-1 с медной жилой сечением 1*10 мм - 11м.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Теплосеть здания 400 Индустриальная 10А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010200000810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1) труба стальная Д108*4 мм - 240 м.п. 2) изоляция трубопроводов Д108 мм минватой - 240 м.п.</w:t>
            </w:r>
          </w:p>
        </w:tc>
      </w:tr>
      <w:tr w:rsidR="00514AF9" w:rsidRPr="00B272F3" w:rsidTr="00514AF9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Default="00514AF9" w:rsidP="00457D21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14AF9" w:rsidRPr="00457D21" w:rsidRDefault="00514AF9" w:rsidP="00514AF9">
            <w:pPr>
              <w:jc w:val="left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Участок транзитной теплосети по ИК Индустр.10А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AF9" w:rsidRPr="00457D21" w:rsidRDefault="00514AF9" w:rsidP="00514AF9">
            <w:pPr>
              <w:jc w:val="center"/>
              <w:rPr>
                <w:sz w:val="24"/>
                <w:szCs w:val="24"/>
              </w:rPr>
            </w:pPr>
            <w:r w:rsidRPr="00457D21">
              <w:rPr>
                <w:sz w:val="24"/>
                <w:szCs w:val="24"/>
              </w:rPr>
              <w:t>010200000809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Default="00514AF9" w:rsidP="00457D21">
            <w:pPr>
              <w:jc w:val="center"/>
            </w:pPr>
            <w:r w:rsidRPr="00D973F7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AF9" w:rsidRPr="00514AF9" w:rsidRDefault="00514AF9" w:rsidP="00514AF9">
            <w:pPr>
              <w:ind w:right="142"/>
              <w:rPr>
                <w:sz w:val="22"/>
                <w:szCs w:val="22"/>
              </w:rPr>
            </w:pPr>
            <w:r w:rsidRPr="00514AF9">
              <w:rPr>
                <w:sz w:val="22"/>
                <w:szCs w:val="22"/>
              </w:rPr>
              <w:t>1) труба стальная Д133*4 мм - 225 м.п., 2) труба стальная Д108*4 мм - 73 м.п. 3) изоляция трубопроводов Д133 мм скорлупам из пенополиуритана S-40мм - 220 м.п. 4) изоляция трубопроводов Д108 мм скорлупами из пенополиуритана S-30мм - 70 м.п. 5) отвод 90 Д133 мм - 28 шт. 6) отвод 90 Д108 мм - 8 шт.</w:t>
            </w:r>
          </w:p>
        </w:tc>
      </w:tr>
    </w:tbl>
    <w:p w:rsidR="007349A4" w:rsidRDefault="007349A4" w:rsidP="007349A4">
      <w:pPr>
        <w:ind w:firstLine="567"/>
      </w:pPr>
      <w:r>
        <w:t>Имущество продается единым лотом.</w:t>
      </w:r>
    </w:p>
    <w:p w:rsidR="007349A4" w:rsidRDefault="007349A4" w:rsidP="007349A4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7349A4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39348266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772A6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</w:t>
      </w:r>
      <w:r w:rsidRPr="005772A6">
        <w:rPr>
          <w:b/>
          <w:sz w:val="24"/>
          <w:szCs w:val="24"/>
        </w:rPr>
        <w:t xml:space="preserve">предложений </w:t>
      </w:r>
      <w:r w:rsidR="00022188" w:rsidRPr="005772A6">
        <w:rPr>
          <w:b/>
          <w:sz w:val="24"/>
          <w:szCs w:val="24"/>
        </w:rPr>
        <w:t>на</w:t>
      </w:r>
      <w:r w:rsidRPr="005772A6">
        <w:rPr>
          <w:b/>
          <w:sz w:val="24"/>
          <w:szCs w:val="24"/>
        </w:rPr>
        <w:t xml:space="preserve"> покупк</w:t>
      </w:r>
      <w:r w:rsidR="00022188" w:rsidRPr="005772A6">
        <w:rPr>
          <w:b/>
          <w:sz w:val="24"/>
          <w:szCs w:val="24"/>
        </w:rPr>
        <w:t>у</w:t>
      </w:r>
    </w:p>
    <w:p w:rsidR="00815567" w:rsidRPr="007349A4" w:rsidRDefault="006F331D" w:rsidP="005772A6">
      <w:pPr>
        <w:widowControl w:val="0"/>
        <w:jc w:val="center"/>
        <w:rPr>
          <w:b/>
          <w:sz w:val="24"/>
          <w:szCs w:val="24"/>
        </w:rPr>
      </w:pPr>
      <w:r w:rsidRPr="007349A4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7349A4">
        <w:rPr>
          <w:b/>
          <w:sz w:val="24"/>
          <w:szCs w:val="24"/>
        </w:rPr>
        <w:t xml:space="preserve">Красноярский край, г. Зеленогорск, ул. </w:t>
      </w:r>
      <w:r w:rsidR="006270E4">
        <w:rPr>
          <w:b/>
          <w:sz w:val="24"/>
          <w:szCs w:val="24"/>
        </w:rPr>
        <w:t>Индустриальная, 10А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</w:t>
      </w:r>
      <w:r w:rsidR="006270E4">
        <w:rPr>
          <w:b/>
          <w:i/>
          <w:sz w:val="24"/>
          <w:szCs w:val="24"/>
        </w:rPr>
        <w:t>Индустриальная, 10А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адресу:</w:t>
      </w:r>
    </w:p>
    <w:p w:rsidR="005E5C6D" w:rsidRDefault="005772A6" w:rsidP="00976844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i/>
          <w:sz w:val="24"/>
          <w:szCs w:val="24"/>
        </w:rPr>
        <w:t xml:space="preserve">Красноярский край, г. Зеленогорск, ул. </w:t>
      </w:r>
      <w:r w:rsidR="006270E4">
        <w:rPr>
          <w:b/>
          <w:i/>
          <w:sz w:val="24"/>
          <w:szCs w:val="24"/>
        </w:rPr>
        <w:t>Индустриальная, 10А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21" w:rsidRDefault="00457D21">
      <w:r>
        <w:separator/>
      </w:r>
    </w:p>
    <w:p w:rsidR="00457D21" w:rsidRDefault="00457D21"/>
  </w:endnote>
  <w:endnote w:type="continuationSeparator" w:id="0">
    <w:p w:rsidR="00457D21" w:rsidRDefault="00457D21">
      <w:r>
        <w:continuationSeparator/>
      </w:r>
    </w:p>
    <w:p w:rsidR="00457D21" w:rsidRDefault="00457D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21" w:rsidRDefault="00457D21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21" w:rsidRDefault="00457D21">
      <w:r>
        <w:separator/>
      </w:r>
    </w:p>
    <w:p w:rsidR="00457D21" w:rsidRDefault="00457D21"/>
  </w:footnote>
  <w:footnote w:type="continuationSeparator" w:id="0">
    <w:p w:rsidR="00457D21" w:rsidRDefault="00457D21">
      <w:r>
        <w:continuationSeparator/>
      </w:r>
    </w:p>
    <w:p w:rsidR="00457D21" w:rsidRDefault="00457D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57D21" w:rsidRDefault="00457D21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4F2">
          <w:rPr>
            <w:noProof/>
          </w:rPr>
          <w:t>18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21" w:rsidRDefault="00457D21">
    <w:pPr>
      <w:pStyle w:val="a6"/>
      <w:jc w:val="center"/>
    </w:pPr>
  </w:p>
  <w:p w:rsidR="00457D21" w:rsidRDefault="00457D21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2FC9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1FF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57D21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6D7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AF9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270E4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574F2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7FD31F1-2074-49B7-AD36-E756E314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5160</Words>
  <Characters>29418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34509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2023-03-03T04:31:00Z</dcterms:created>
  <dcterms:modified xsi:type="dcterms:W3CDTF">2023-03-03T04:31:00Z</dcterms:modified>
</cp:coreProperties>
</file>